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35" w:rsidRDefault="00124F35" w:rsidP="004A4FA9">
      <w:pPr>
        <w:pStyle w:val="a3"/>
        <w:rPr>
          <w:rFonts w:eastAsia="Times New Roman"/>
          <w:lang w:eastAsia="ru-RU"/>
        </w:rPr>
      </w:pP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96"/>
        </w:rPr>
      </w:pPr>
      <w:r>
        <w:rPr>
          <w:rFonts w:ascii="Times New Roman" w:hAnsi="Times New Roman"/>
          <w:b/>
          <w:color w:val="17365D" w:themeColor="text2" w:themeShade="BF"/>
          <w:sz w:val="96"/>
        </w:rPr>
        <w:t>ПОРТФОЛИО</w:t>
      </w: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68"/>
        </w:rPr>
      </w:pPr>
      <w:r>
        <w:rPr>
          <w:rFonts w:ascii="Times New Roman" w:hAnsi="Times New Roman"/>
          <w:b/>
          <w:color w:val="17365D" w:themeColor="text2" w:themeShade="BF"/>
          <w:sz w:val="68"/>
        </w:rPr>
        <w:t>учителя начальных классов</w:t>
      </w: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68"/>
        </w:rPr>
      </w:pP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0"/>
        </w:rPr>
      </w:pP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b/>
          <w:i/>
          <w:color w:val="17365D" w:themeColor="text2" w:themeShade="BF"/>
          <w:sz w:val="84"/>
        </w:rPr>
      </w:pPr>
      <w:proofErr w:type="spellStart"/>
      <w:r>
        <w:rPr>
          <w:rFonts w:ascii="Times New Roman" w:hAnsi="Times New Roman"/>
          <w:b/>
          <w:i/>
          <w:color w:val="17365D" w:themeColor="text2" w:themeShade="BF"/>
          <w:sz w:val="84"/>
        </w:rPr>
        <w:t>Чернята</w:t>
      </w:r>
      <w:proofErr w:type="spellEnd"/>
      <w:r>
        <w:rPr>
          <w:rFonts w:ascii="Times New Roman" w:hAnsi="Times New Roman"/>
          <w:b/>
          <w:i/>
          <w:color w:val="17365D" w:themeColor="text2" w:themeShade="BF"/>
          <w:sz w:val="84"/>
        </w:rPr>
        <w:t xml:space="preserve"> Анастасии Павловны</w:t>
      </w: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0"/>
        </w:rPr>
      </w:pP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0"/>
        </w:rPr>
      </w:pPr>
      <w:r>
        <w:rPr>
          <w:rFonts w:ascii="Calibri" w:hAnsi="Calibri"/>
          <w:noProof/>
          <w:color w:val="17365D" w:themeColor="text2" w:themeShade="BF"/>
          <w:sz w:val="20"/>
          <w:lang w:eastAsia="ru-RU"/>
        </w:rPr>
        <w:drawing>
          <wp:inline distT="0" distB="0" distL="0" distR="0">
            <wp:extent cx="5940425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_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D8" w:rsidRDefault="00B524D8" w:rsidP="00B524D8">
      <w:pPr>
        <w:spacing w:line="240" w:lineRule="auto"/>
        <w:jc w:val="center"/>
        <w:rPr>
          <w:rFonts w:ascii="Calibri" w:hAnsi="Calibri"/>
          <w:color w:val="17365D" w:themeColor="text2" w:themeShade="BF"/>
          <w:sz w:val="20"/>
        </w:rPr>
      </w:pPr>
    </w:p>
    <w:p w:rsidR="00B524D8" w:rsidRDefault="00B524D8" w:rsidP="00B524D8">
      <w:pPr>
        <w:spacing w:line="240" w:lineRule="auto"/>
        <w:jc w:val="center"/>
        <w:rPr>
          <w:rFonts w:ascii="Calibri" w:hAnsi="Calibri"/>
          <w:color w:val="17365D" w:themeColor="text2" w:themeShade="BF"/>
          <w:sz w:val="20"/>
        </w:rPr>
      </w:pPr>
    </w:p>
    <w:p w:rsidR="00B524D8" w:rsidRDefault="00B524D8" w:rsidP="00B524D8">
      <w:pPr>
        <w:spacing w:line="240" w:lineRule="auto"/>
        <w:jc w:val="center"/>
        <w:rPr>
          <w:rFonts w:ascii="Calibri" w:hAnsi="Calibri"/>
          <w:color w:val="17365D" w:themeColor="text2" w:themeShade="BF"/>
          <w:sz w:val="20"/>
        </w:rPr>
      </w:pPr>
    </w:p>
    <w:p w:rsidR="00B524D8" w:rsidRPr="00B524D8" w:rsidRDefault="00B524D8" w:rsidP="00B524D8">
      <w:pPr>
        <w:spacing w:line="240" w:lineRule="auto"/>
        <w:jc w:val="center"/>
        <w:rPr>
          <w:rFonts w:ascii="Calibri" w:hAnsi="Calibri"/>
          <w:color w:val="17365D" w:themeColor="text2" w:themeShade="BF"/>
          <w:sz w:val="20"/>
        </w:rPr>
      </w:pPr>
      <w:r>
        <w:rPr>
          <w:color w:val="17365D" w:themeColor="text2" w:themeShade="BF"/>
          <w:sz w:val="28"/>
        </w:rPr>
        <w:t>2021 г.</w:t>
      </w:r>
    </w:p>
    <w:p w:rsidR="00080F0C" w:rsidRPr="00080F0C" w:rsidRDefault="00080F0C" w:rsidP="00080F0C"/>
    <w:p w:rsidR="00080F0C" w:rsidRDefault="00080F0C" w:rsidP="00080F0C"/>
    <w:p w:rsidR="00B524D8" w:rsidRDefault="00B524D8" w:rsidP="00080F0C"/>
    <w:p w:rsidR="00B524D8" w:rsidRPr="00C048CE" w:rsidRDefault="00C048CE" w:rsidP="00C048CE">
      <w:pPr>
        <w:jc w:val="center"/>
        <w:rPr>
          <w:rFonts w:ascii="Times New Roman" w:hAnsi="Times New Roman" w:cs="Times New Roman"/>
          <w:color w:val="1F497D" w:themeColor="text2"/>
          <w:sz w:val="72"/>
          <w:szCs w:val="72"/>
        </w:rPr>
      </w:pPr>
      <w:r w:rsidRPr="00C048CE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Содержание</w:t>
      </w:r>
    </w:p>
    <w:p w:rsidR="00B524D8" w:rsidRDefault="00B524D8" w:rsidP="00080F0C"/>
    <w:p w:rsidR="00B524D8" w:rsidRPr="00080F0C" w:rsidRDefault="00B524D8" w:rsidP="00080F0C"/>
    <w:tbl>
      <w:tblPr>
        <w:tblpPr w:leftFromText="180" w:rightFromText="180" w:vertAnchor="text" w:horzAnchor="margin" w:tblpXSpec="center" w:tblpY="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14"/>
        <w:gridCol w:w="2566"/>
      </w:tblGrid>
      <w:tr w:rsidR="00B524D8" w:rsidTr="000B22AB">
        <w:trPr>
          <w:trHeight w:val="360"/>
        </w:trPr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Pr="00C048CE" w:rsidRDefault="00B524D8" w:rsidP="000B22AB">
            <w:pPr>
              <w:spacing w:line="240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 w:rsidRPr="00C048CE">
              <w:rPr>
                <w:rFonts w:ascii="Times New Roman" w:hAnsi="Times New Roman" w:cs="Times New Roman"/>
                <w:b/>
                <w:sz w:val="28"/>
              </w:rPr>
              <w:t>Пояснительная записка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rPr>
                <w:b/>
              </w:rPr>
            </w:pPr>
          </w:p>
        </w:tc>
      </w:tr>
      <w:tr w:rsidR="00B524D8" w:rsidTr="000B22AB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spacing w:line="294" w:lineRule="atLeas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Раздел 1. Общие сведения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rPr>
          <w:trHeight w:val="490"/>
        </w:trPr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1.1Педагогическое кредо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spacing w:line="294" w:lineRule="atLeas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Раздел 2. Педагогическая деятельность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Pr="00C048CE" w:rsidRDefault="00B524D8" w:rsidP="000B22A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048CE">
              <w:rPr>
                <w:rFonts w:ascii="Times New Roman" w:hAnsi="Times New Roman" w:cs="Times New Roman"/>
                <w:sz w:val="28"/>
              </w:rPr>
              <w:t>2.1.</w:t>
            </w:r>
            <w:r w:rsidRPr="00C048CE">
              <w:rPr>
                <w:rFonts w:ascii="Times New Roman" w:hAnsi="Times New Roman" w:cs="Times New Roman"/>
                <w:b/>
                <w:color w:val="666699"/>
                <w:sz w:val="28"/>
              </w:rPr>
              <w:t xml:space="preserve"> </w:t>
            </w:r>
            <w:r w:rsidRPr="00C048CE">
              <w:rPr>
                <w:rFonts w:ascii="Times New Roman" w:hAnsi="Times New Roman" w:cs="Times New Roman"/>
                <w:color w:val="000000" w:themeColor="text1"/>
                <w:sz w:val="28"/>
              </w:rPr>
              <w:t>Результаты педагогической деятельности</w:t>
            </w:r>
          </w:p>
          <w:p w:rsidR="00B524D8" w:rsidRPr="00C048CE" w:rsidRDefault="00B524D8" w:rsidP="000B22A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048CE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-Уроки чтения</w:t>
            </w:r>
          </w:p>
          <w:p w:rsidR="00B524D8" w:rsidRPr="00C048CE" w:rsidRDefault="00B524D8" w:rsidP="000B22A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048CE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-Уроки русского языка</w:t>
            </w:r>
          </w:p>
          <w:p w:rsidR="00B524D8" w:rsidRPr="00C048CE" w:rsidRDefault="00B524D8" w:rsidP="000B22A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048CE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-Уроки математики</w:t>
            </w:r>
          </w:p>
          <w:p w:rsidR="00B524D8" w:rsidRDefault="00B524D8" w:rsidP="000B22AB">
            <w:pPr>
              <w:spacing w:line="240" w:lineRule="auto"/>
              <w:rPr>
                <w:i/>
                <w:color w:val="000000" w:themeColor="text1"/>
                <w:sz w:val="28"/>
              </w:rPr>
            </w:pPr>
            <w:r w:rsidRPr="00C048CE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-Уроки трудового обучения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rPr>
          <w:trHeight w:val="684"/>
        </w:trPr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2.2. Научно- исследовательская деятельность.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rPr>
                <w:rFonts w:ascii="Times New Roman" w:hAnsi="Times New Roman"/>
              </w:rPr>
            </w:pPr>
          </w:p>
        </w:tc>
      </w:tr>
      <w:tr w:rsidR="00B524D8" w:rsidTr="000B22AB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spacing w:line="294" w:lineRule="atLeas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Раздел 3. Внеурочная деятельность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spacing w:line="294" w:lineRule="atLeas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- Достижения учеников</w:t>
            </w:r>
          </w:p>
          <w:p w:rsidR="00B524D8" w:rsidRDefault="00B524D8" w:rsidP="000B22AB">
            <w:r>
              <w:rPr>
                <w:rFonts w:ascii="Times New Roman" w:hAnsi="Times New Roman"/>
                <w:i/>
                <w:sz w:val="28"/>
              </w:rPr>
              <w:t>- Достижения учителя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  <w:tr w:rsidR="00B524D8" w:rsidTr="000B22AB">
        <w:trPr>
          <w:trHeight w:val="1180"/>
        </w:trPr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>
            <w:pPr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Самоанализ педагогической деятельности</w:t>
            </w:r>
            <w:r w:rsidR="001B26A1">
              <w:rPr>
                <w:rFonts w:ascii="Times New Roman" w:hAnsi="Times New Roman"/>
                <w:b/>
                <w:i/>
                <w:sz w:val="28"/>
              </w:rPr>
              <w:t>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4D8" w:rsidRDefault="00B524D8" w:rsidP="000B22AB"/>
        </w:tc>
      </w:tr>
    </w:tbl>
    <w:p w:rsidR="00B524D8" w:rsidRDefault="00B524D8" w:rsidP="00B524D8">
      <w:pPr>
        <w:spacing w:line="240" w:lineRule="auto"/>
        <w:jc w:val="center"/>
        <w:rPr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  <w:r>
        <w:rPr>
          <w:color w:val="17365D" w:themeColor="text2" w:themeShade="BF"/>
          <w:sz w:val="28"/>
        </w:rPr>
        <w:t xml:space="preserve">   </w:t>
      </w: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40" w:lineRule="auto"/>
        <w:rPr>
          <w:rFonts w:ascii="Calibri" w:hAnsi="Calibri"/>
          <w:color w:val="17365D" w:themeColor="text2" w:themeShade="BF"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:rsidR="00B524D8" w:rsidRDefault="00B524D8" w:rsidP="00B524D8">
      <w:pPr>
        <w:spacing w:line="294" w:lineRule="atLeast"/>
        <w:jc w:val="center"/>
        <w:rPr>
          <w:rFonts w:ascii="Times New Roman" w:hAnsi="Times New Roman"/>
          <w:b/>
          <w:sz w:val="28"/>
        </w:rPr>
      </w:pPr>
    </w:p>
    <w:p w:rsidR="00B524D8" w:rsidRDefault="00B524D8" w:rsidP="00B524D8">
      <w:pPr>
        <w:spacing w:line="294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 xml:space="preserve">Портфолио содержит материалы педагогической деятельности </w:t>
      </w:r>
      <w:proofErr w:type="spellStart"/>
      <w:r>
        <w:rPr>
          <w:rFonts w:ascii="Times New Roman" w:hAnsi="Times New Roman"/>
          <w:color w:val="000014"/>
          <w:sz w:val="28"/>
        </w:rPr>
        <w:t>Чернята</w:t>
      </w:r>
      <w:proofErr w:type="spellEnd"/>
      <w:r>
        <w:rPr>
          <w:rFonts w:ascii="Times New Roman" w:hAnsi="Times New Roman"/>
          <w:color w:val="000014"/>
          <w:sz w:val="28"/>
        </w:rPr>
        <w:t xml:space="preserve"> Анастасии Павловны, учителя начальных классов ГКОУ КК школы-интерната </w:t>
      </w:r>
      <w:proofErr w:type="spellStart"/>
      <w:r>
        <w:rPr>
          <w:rFonts w:ascii="Times New Roman" w:hAnsi="Times New Roman"/>
          <w:color w:val="000014"/>
          <w:sz w:val="28"/>
        </w:rPr>
        <w:t>ст-цы</w:t>
      </w:r>
      <w:proofErr w:type="spellEnd"/>
      <w:r>
        <w:rPr>
          <w:rFonts w:ascii="Times New Roman" w:hAnsi="Times New Roman"/>
          <w:color w:val="000014"/>
          <w:sz w:val="28"/>
        </w:rPr>
        <w:t xml:space="preserve"> </w:t>
      </w:r>
      <w:proofErr w:type="spellStart"/>
      <w:r>
        <w:rPr>
          <w:rFonts w:ascii="Times New Roman" w:hAnsi="Times New Roman"/>
          <w:color w:val="000014"/>
          <w:sz w:val="28"/>
        </w:rPr>
        <w:t>Крыловской</w:t>
      </w:r>
      <w:proofErr w:type="spellEnd"/>
      <w:r>
        <w:rPr>
          <w:rFonts w:ascii="Times New Roman" w:hAnsi="Times New Roman"/>
          <w:color w:val="000014"/>
          <w:sz w:val="28"/>
        </w:rPr>
        <w:t>.</w:t>
      </w:r>
    </w:p>
    <w:p w:rsidR="00B524D8" w:rsidRDefault="00B524D8" w:rsidP="00B524D8">
      <w:pPr>
        <w:spacing w:line="294" w:lineRule="atLeast"/>
        <w:rPr>
          <w:rFonts w:ascii="Times New Roman" w:hAnsi="Times New Roman"/>
          <w:color w:val="000014"/>
          <w:sz w:val="28"/>
        </w:rPr>
      </w:pPr>
      <w:r>
        <w:rPr>
          <w:rFonts w:ascii="Times New Roman" w:hAnsi="Times New Roman"/>
          <w:b/>
          <w:i/>
          <w:color w:val="000014"/>
          <w:sz w:val="28"/>
        </w:rPr>
        <w:t>Главная цель</w:t>
      </w:r>
      <w:r>
        <w:rPr>
          <w:rFonts w:ascii="Times New Roman" w:hAnsi="Times New Roman"/>
          <w:color w:val="000014"/>
          <w:sz w:val="28"/>
        </w:rPr>
        <w:t xml:space="preserve"> данного портфолио – проанализировать и представить значимые профессиональные результаты и обеспечить мониторинг профессионального роста учителя. </w:t>
      </w:r>
    </w:p>
    <w:p w:rsidR="00B524D8" w:rsidRDefault="00B524D8" w:rsidP="00B524D8">
      <w:pPr>
        <w:spacing w:line="294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Портфолио позволяет учитывать результаты, достигнутые учителем в обучении и воспитании, а также проследить творческую и самообразовательную деятельность педагога, показать умения учителя решать профессиональные задачи, анализировать стратегию и тактику профессионального поведения, оценить профессионализм учителя.</w:t>
      </w:r>
    </w:p>
    <w:p w:rsidR="00B524D8" w:rsidRDefault="00B524D8" w:rsidP="00B524D8">
      <w:pPr>
        <w:spacing w:line="294" w:lineRule="atLeas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color w:val="000014"/>
          <w:sz w:val="28"/>
        </w:rPr>
        <w:t>Задачи портфолио:</w:t>
      </w:r>
    </w:p>
    <w:p w:rsidR="00B524D8" w:rsidRDefault="00B524D8" w:rsidP="00B524D8">
      <w:pPr>
        <w:numPr>
          <w:ilvl w:val="0"/>
          <w:numId w:val="6"/>
        </w:numPr>
        <w:spacing w:after="0" w:line="294" w:lineRule="atLeast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показать умения учителя решать профессиональные задачи, обеспечивающие эффективное решение профессионально-педагогических проблем;</w:t>
      </w:r>
    </w:p>
    <w:p w:rsidR="00B524D8" w:rsidRDefault="00B524D8" w:rsidP="00B524D8">
      <w:pPr>
        <w:numPr>
          <w:ilvl w:val="0"/>
          <w:numId w:val="6"/>
        </w:numPr>
        <w:spacing w:after="0" w:line="294" w:lineRule="atLeast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показать владение современными образовательными технологиями, методическими приемами, педагогическими средствами; использование компьютерных и мультимедийных технологий, цифровых образовательных ресурсов в образовательном процессе; охарактеризовать квалифицированную работу с различными информационными ресурсами;</w:t>
      </w:r>
    </w:p>
    <w:p w:rsidR="00B524D8" w:rsidRDefault="00B524D8" w:rsidP="00B524D8">
      <w:pPr>
        <w:numPr>
          <w:ilvl w:val="0"/>
          <w:numId w:val="6"/>
        </w:numPr>
        <w:spacing w:after="0" w:line="294" w:lineRule="atLeast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проанализировать стратегию и тактику профессионального поведения; умение вырабатывать технику взаимодействий с воспитанниками, организовывать их совместную деятельность для достижения определенных целей;</w:t>
      </w:r>
    </w:p>
    <w:p w:rsidR="00B524D8" w:rsidRDefault="00B524D8" w:rsidP="00B524D8">
      <w:pPr>
        <w:numPr>
          <w:ilvl w:val="0"/>
          <w:numId w:val="6"/>
        </w:numPr>
        <w:spacing w:after="0" w:line="294" w:lineRule="atLeast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оценить профессионализм учителя, использование в профессиональной деятельности законодательных и нормативных правовых документов.</w:t>
      </w:r>
    </w:p>
    <w:p w:rsidR="00B524D8" w:rsidRDefault="00B524D8" w:rsidP="00B524D8">
      <w:pPr>
        <w:spacing w:line="294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Портфолио состоит из 3 разделов.</w:t>
      </w:r>
    </w:p>
    <w:p w:rsidR="00B524D8" w:rsidRDefault="00B524D8" w:rsidP="00B524D8">
      <w:pPr>
        <w:spacing w:line="294" w:lineRule="atLeast"/>
        <w:rPr>
          <w:rFonts w:ascii="Times New Roman" w:hAnsi="Times New Roman"/>
          <w:color w:val="000014"/>
          <w:sz w:val="28"/>
        </w:rPr>
      </w:pPr>
      <w:r>
        <w:rPr>
          <w:rFonts w:ascii="Times New Roman" w:hAnsi="Times New Roman"/>
          <w:color w:val="000014"/>
          <w:sz w:val="28"/>
        </w:rPr>
        <w:t>В разделе 1 «Общие сведения» дана полная информация об учителе: дата рождения, образование, стаж работы, педагогическое кредо, повышение профессиональной компетентности.</w:t>
      </w:r>
    </w:p>
    <w:p w:rsidR="00B524D8" w:rsidRDefault="00B524D8" w:rsidP="00B524D8">
      <w:pPr>
        <w:spacing w:line="294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разделе 2 «Педагогическая деятельность» представлены результаты деятельности педагога и научно-исследовательской деятельности. </w:t>
      </w:r>
    </w:p>
    <w:p w:rsidR="00B524D8" w:rsidRDefault="00B524D8" w:rsidP="00B524D8">
      <w:pPr>
        <w:spacing w:line="294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14"/>
          <w:sz w:val="28"/>
        </w:rPr>
        <w:t>Разделе3. Внеурочная деятельность педагога отражается деятельность педагога, как организатора внеклассной работы. В разделе представлены копии дипломов, грамот за достижение детей конкурсах.</w:t>
      </w:r>
    </w:p>
    <w:p w:rsidR="00B524D8" w:rsidRDefault="00B524D8" w:rsidP="00B524D8">
      <w:pPr>
        <w:spacing w:line="240" w:lineRule="auto"/>
        <w:rPr>
          <w:rFonts w:ascii="Times New Roman" w:hAnsi="Times New Roman"/>
        </w:rPr>
      </w:pP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96"/>
        </w:rPr>
      </w:pPr>
      <w:r>
        <w:rPr>
          <w:rFonts w:ascii="Times New Roman" w:hAnsi="Times New Roman"/>
          <w:b/>
          <w:color w:val="17365D" w:themeColor="text2" w:themeShade="BF"/>
          <w:sz w:val="96"/>
        </w:rPr>
        <w:lastRenderedPageBreak/>
        <w:t>Раздел 1</w:t>
      </w:r>
    </w:p>
    <w:p w:rsidR="00B524D8" w:rsidRDefault="00B524D8" w:rsidP="00B524D8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72"/>
        </w:rPr>
      </w:pPr>
      <w:r>
        <w:rPr>
          <w:rFonts w:ascii="Times New Roman" w:hAnsi="Times New Roman"/>
          <w:b/>
          <w:color w:val="17365D" w:themeColor="text2" w:themeShade="BF"/>
          <w:sz w:val="72"/>
        </w:rPr>
        <w:t>1.1 Общие сведения</w:t>
      </w:r>
    </w:p>
    <w:tbl>
      <w:tblPr>
        <w:tblStyle w:val="a7"/>
        <w:tblW w:w="0" w:type="auto"/>
        <w:tblLook w:val="04A0"/>
      </w:tblPr>
      <w:tblGrid>
        <w:gridCol w:w="4814"/>
        <w:gridCol w:w="4816"/>
      </w:tblGrid>
      <w:tr w:rsidR="00B524D8" w:rsidRPr="006566F3" w:rsidTr="00B524D8">
        <w:trPr>
          <w:trHeight w:val="3453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ФИО</w:t>
            </w:r>
          </w:p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proofErr w:type="spellStart"/>
            <w:r w:rsidRPr="006566F3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>Чернята</w:t>
            </w:r>
            <w:proofErr w:type="spellEnd"/>
            <w:r w:rsidRPr="006566F3">
              <w:rPr>
                <w:rFonts w:ascii="Times New Roman" w:hAnsi="Times New Roman"/>
                <w:color w:val="1F497D" w:themeColor="text2"/>
                <w:sz w:val="36"/>
                <w:szCs w:val="36"/>
              </w:rPr>
              <w:t xml:space="preserve"> Анастасия Павловна</w:t>
            </w:r>
          </w:p>
        </w:tc>
        <w:tc>
          <w:tcPr>
            <w:tcW w:w="4816" w:type="dxa"/>
          </w:tcPr>
          <w:p w:rsidR="00B524D8" w:rsidRPr="006566F3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547370</wp:posOffset>
                  </wp:positionH>
                  <wp:positionV relativeFrom="margin">
                    <wp:posOffset>635</wp:posOffset>
                  </wp:positionV>
                  <wp:extent cx="1866900" cy="2105025"/>
                  <wp:effectExtent l="0" t="0" r="0" b="0"/>
                  <wp:wrapSquare wrapText="bothSides"/>
                  <wp:docPr id="4" name="Рисунок 4" descr="Изображение выглядит как человек, внутренний, женщина, держ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человек, внутренний, женщина, держит&#10;&#10;Автоматически созданное описани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4D8" w:rsidRPr="006566F3" w:rsidTr="00B524D8">
        <w:trPr>
          <w:trHeight w:val="529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Дата рождения</w:t>
            </w:r>
          </w:p>
        </w:tc>
        <w:tc>
          <w:tcPr>
            <w:tcW w:w="4816" w:type="dxa"/>
          </w:tcPr>
          <w:p w:rsidR="00B524D8" w:rsidRPr="00B64CBE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01.03.1995</w:t>
            </w:r>
          </w:p>
        </w:tc>
      </w:tr>
      <w:tr w:rsidR="00B524D8" w:rsidRPr="006566F3" w:rsidTr="00B524D8">
        <w:trPr>
          <w:trHeight w:val="543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Образование</w:t>
            </w:r>
          </w:p>
        </w:tc>
        <w:tc>
          <w:tcPr>
            <w:tcW w:w="4816" w:type="dxa"/>
          </w:tcPr>
          <w:p w:rsidR="00B524D8" w:rsidRPr="00B64CBE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Педагогическое высшее</w:t>
            </w:r>
          </w:p>
        </w:tc>
      </w:tr>
      <w:tr w:rsidR="00B524D8" w:rsidRPr="006566F3" w:rsidTr="00B524D8">
        <w:trPr>
          <w:trHeight w:val="2556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Место учёбы</w:t>
            </w:r>
          </w:p>
        </w:tc>
        <w:tc>
          <w:tcPr>
            <w:tcW w:w="4816" w:type="dxa"/>
          </w:tcPr>
          <w:p w:rsidR="00B524D8" w:rsidRPr="00B64CBE" w:rsidRDefault="00B524D8" w:rsidP="00B64CBE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Федеральное государственное бюджетное образовательное учреждение высшего образования «</w:t>
            </w:r>
            <w:proofErr w:type="spellStart"/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Армавирский</w:t>
            </w:r>
            <w:proofErr w:type="spellEnd"/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 xml:space="preserve"> государстве</w:t>
            </w:r>
            <w:r w:rsid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нный педагогический университет»</w:t>
            </w:r>
          </w:p>
        </w:tc>
      </w:tr>
      <w:tr w:rsidR="00B524D8" w:rsidRPr="006566F3" w:rsidTr="00B524D8">
        <w:trPr>
          <w:trHeight w:val="1072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Курсы повышения квалификации</w:t>
            </w:r>
          </w:p>
        </w:tc>
        <w:tc>
          <w:tcPr>
            <w:tcW w:w="4816" w:type="dxa"/>
          </w:tcPr>
          <w:p w:rsidR="00B524D8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 xml:space="preserve">- </w:t>
            </w:r>
            <w:r w:rsidR="00CA45D7"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"Особенности обучения младших школьников в соответствии с требованиями ФГОС НОО и ФГОС ОВЗ"</w:t>
            </w:r>
          </w:p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- "Психолого-педагогические технологии для учителей начальных классов при реализации ФГОС обучающихся с ОВЗ"</w:t>
            </w:r>
          </w:p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- "Создание коррекционно-развивающей среды для детей с ограниченными возможностями здоровья в условиях индивидуального обучения на дому при реализации ФГОС"</w:t>
            </w:r>
          </w:p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- "Система работы классного руководителя при реализации ФГОС ОВЗ"</w:t>
            </w:r>
          </w:p>
        </w:tc>
      </w:tr>
      <w:tr w:rsidR="00B64CBE" w:rsidRPr="006566F3" w:rsidTr="00B524D8">
        <w:trPr>
          <w:trHeight w:val="1072"/>
        </w:trPr>
        <w:tc>
          <w:tcPr>
            <w:tcW w:w="4814" w:type="dxa"/>
          </w:tcPr>
          <w:p w:rsidR="00B64CBE" w:rsidRDefault="00B64CBE" w:rsidP="00B64CBE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</w:p>
          <w:p w:rsidR="00B64CBE" w:rsidRPr="00B64CBE" w:rsidRDefault="00B64CBE" w:rsidP="00B64CBE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Профессиональная переподготовка</w:t>
            </w:r>
          </w:p>
        </w:tc>
        <w:tc>
          <w:tcPr>
            <w:tcW w:w="4816" w:type="dxa"/>
          </w:tcPr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</w:p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"Московская академия профессиональных компетенций"</w:t>
            </w:r>
          </w:p>
          <w:p w:rsidR="00B64CBE" w:rsidRPr="00B64CBE" w:rsidRDefault="00B64CBE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Учитель-дефектолог</w:t>
            </w:r>
          </w:p>
        </w:tc>
      </w:tr>
      <w:tr w:rsidR="00B524D8" w:rsidRPr="006566F3" w:rsidTr="00B524D8">
        <w:trPr>
          <w:trHeight w:val="1087"/>
        </w:trPr>
        <w:tc>
          <w:tcPr>
            <w:tcW w:w="4814" w:type="dxa"/>
          </w:tcPr>
          <w:p w:rsidR="00B524D8" w:rsidRDefault="00775B70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Квалификация</w:t>
            </w:r>
          </w:p>
        </w:tc>
        <w:tc>
          <w:tcPr>
            <w:tcW w:w="4816" w:type="dxa"/>
          </w:tcPr>
          <w:p w:rsidR="00775B70" w:rsidRPr="00775B70" w:rsidRDefault="00775B70" w:rsidP="00775B70">
            <w:pPr>
              <w:pStyle w:val="a9"/>
              <w:ind w:right="146"/>
              <w:jc w:val="center"/>
              <w:rPr>
                <w:rFonts w:ascii="Times New Roman" w:hAnsi="Times New Roman"/>
                <w:color w:val="1F497D" w:themeColor="text2"/>
                <w:sz w:val="28"/>
              </w:rPr>
            </w:pPr>
            <w:r w:rsidRPr="00775B70">
              <w:rPr>
                <w:rFonts w:ascii="Times New Roman" w:hAnsi="Times New Roman"/>
                <w:color w:val="1F497D" w:themeColor="text2"/>
                <w:sz w:val="28"/>
              </w:rPr>
              <w:t>Бакалавр</w:t>
            </w:r>
          </w:p>
          <w:p w:rsidR="00B524D8" w:rsidRPr="00B64CBE" w:rsidRDefault="00775B70" w:rsidP="00775B70">
            <w:pPr>
              <w:spacing w:line="294" w:lineRule="atLeast"/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775B70">
              <w:rPr>
                <w:rFonts w:ascii="Times New Roman" w:hAnsi="Times New Roman"/>
                <w:color w:val="1F497D" w:themeColor="text2"/>
                <w:sz w:val="28"/>
              </w:rPr>
              <w:t>44.03.01 Педагогическое образование</w:t>
            </w:r>
          </w:p>
        </w:tc>
      </w:tr>
      <w:tr w:rsidR="00B524D8" w:rsidRPr="006566F3" w:rsidTr="00B524D8">
        <w:trPr>
          <w:trHeight w:val="1072"/>
        </w:trPr>
        <w:tc>
          <w:tcPr>
            <w:tcW w:w="4814" w:type="dxa"/>
          </w:tcPr>
          <w:p w:rsidR="00B524D8" w:rsidRDefault="00B524D8" w:rsidP="00B64CBE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Стаж работы учителем</w:t>
            </w:r>
          </w:p>
        </w:tc>
        <w:tc>
          <w:tcPr>
            <w:tcW w:w="4816" w:type="dxa"/>
          </w:tcPr>
          <w:p w:rsidR="00B64CBE" w:rsidRPr="00B64CBE" w:rsidRDefault="00B64CBE" w:rsidP="000B22AB">
            <w:pPr>
              <w:spacing w:line="294" w:lineRule="atLeast"/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</w:p>
          <w:p w:rsidR="00B524D8" w:rsidRPr="00B64CBE" w:rsidRDefault="00775B70" w:rsidP="00B64CBE">
            <w:pPr>
              <w:spacing w:line="294" w:lineRule="atLeast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 xml:space="preserve">                     2 года 8</w:t>
            </w:r>
            <w:r w:rsidR="00B524D8" w:rsidRPr="00B64CBE"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F497D" w:themeColor="text2"/>
                <w:sz w:val="28"/>
                <w:szCs w:val="28"/>
              </w:rPr>
              <w:t>месяцев</w:t>
            </w:r>
          </w:p>
        </w:tc>
      </w:tr>
      <w:tr w:rsidR="00B524D8" w:rsidRPr="006566F3" w:rsidTr="00B64CBE">
        <w:trPr>
          <w:trHeight w:val="1752"/>
        </w:trPr>
        <w:tc>
          <w:tcPr>
            <w:tcW w:w="4814" w:type="dxa"/>
          </w:tcPr>
          <w:p w:rsidR="00B524D8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8"/>
              </w:rPr>
              <w:t>Место работы</w:t>
            </w:r>
          </w:p>
        </w:tc>
        <w:tc>
          <w:tcPr>
            <w:tcW w:w="4816" w:type="dxa"/>
          </w:tcPr>
          <w:p w:rsidR="00B64CBE" w:rsidRDefault="00B524D8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</w:pPr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  <w:t>Государственное казенное общеобразовательное учреждение Краснодарского края специальная (коррекционная) школа-интернат </w:t>
            </w:r>
          </w:p>
          <w:p w:rsidR="00B524D8" w:rsidRPr="00B64CBE" w:rsidRDefault="00B524D8" w:rsidP="000B22AB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</w:pPr>
            <w:proofErr w:type="spellStart"/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  <w:t>ст-цы</w:t>
            </w:r>
            <w:proofErr w:type="spellEnd"/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64CBE">
              <w:rPr>
                <w:rFonts w:ascii="Times New Roman" w:hAnsi="Times New Roman"/>
                <w:color w:val="1F497D" w:themeColor="text2"/>
                <w:sz w:val="28"/>
                <w:szCs w:val="28"/>
                <w:highlight w:val="white"/>
              </w:rPr>
              <w:t>Крыловской</w:t>
            </w:r>
            <w:proofErr w:type="spellEnd"/>
          </w:p>
          <w:p w:rsidR="00B524D8" w:rsidRPr="00B64CBE" w:rsidRDefault="00B524D8" w:rsidP="000B22AB">
            <w:pPr>
              <w:spacing w:line="294" w:lineRule="atLeast"/>
              <w:jc w:val="center"/>
              <w:rPr>
                <w:rFonts w:ascii="Times New Roman" w:hAnsi="Times New Roman"/>
                <w:b/>
                <w:i/>
                <w:color w:val="1F497D" w:themeColor="text2"/>
                <w:sz w:val="28"/>
                <w:szCs w:val="28"/>
              </w:rPr>
            </w:pPr>
          </w:p>
        </w:tc>
      </w:tr>
    </w:tbl>
    <w:p w:rsidR="00B64CBE" w:rsidRDefault="00B64CBE" w:rsidP="00B64CBE">
      <w:pPr>
        <w:spacing w:line="294" w:lineRule="atLeast"/>
        <w:rPr>
          <w:rFonts w:ascii="Times New Roman" w:hAnsi="Times New Roman"/>
          <w:b/>
          <w:i/>
          <w:color w:val="17365D" w:themeColor="text2" w:themeShade="BF"/>
          <w:sz w:val="48"/>
        </w:rPr>
      </w:pPr>
    </w:p>
    <w:p w:rsidR="00B524D8" w:rsidRDefault="00B524D8" w:rsidP="00B64CBE">
      <w:pPr>
        <w:spacing w:line="294" w:lineRule="atLeast"/>
        <w:jc w:val="center"/>
        <w:rPr>
          <w:rFonts w:ascii="Times New Roman" w:hAnsi="Times New Roman"/>
          <w:b/>
          <w:i/>
          <w:color w:val="17365D" w:themeColor="text2" w:themeShade="BF"/>
          <w:sz w:val="48"/>
        </w:rPr>
      </w:pPr>
      <w:r>
        <w:rPr>
          <w:rFonts w:ascii="Times New Roman" w:hAnsi="Times New Roman"/>
          <w:b/>
          <w:i/>
          <w:color w:val="17365D" w:themeColor="text2" w:themeShade="BF"/>
          <w:sz w:val="48"/>
        </w:rPr>
        <w:t>Моя профессиональная позиция</w:t>
      </w:r>
    </w:p>
    <w:p w:rsidR="00B524D8" w:rsidRDefault="00B524D8" w:rsidP="00B524D8">
      <w:pPr>
        <w:spacing w:line="294" w:lineRule="atLeast"/>
        <w:rPr>
          <w:rFonts w:ascii="Times New Roman" w:hAnsi="Times New Roman"/>
          <w:i/>
          <w:color w:val="17365D" w:themeColor="text2" w:themeShade="BF"/>
        </w:rPr>
      </w:pPr>
    </w:p>
    <w:p w:rsidR="00B524D8" w:rsidRPr="00775B70" w:rsidRDefault="00B524D8" w:rsidP="00B524D8">
      <w:pPr>
        <w:spacing w:line="240" w:lineRule="auto"/>
        <w:jc w:val="center"/>
        <w:rPr>
          <w:rFonts w:ascii="Times New Roman" w:hAnsi="Times New Roman" w:cs="Times New Roman"/>
          <w:color w:val="0000FF"/>
          <w:sz w:val="36"/>
        </w:rPr>
      </w:pPr>
      <w:r w:rsidRPr="00775B70">
        <w:rPr>
          <w:rFonts w:ascii="Times New Roman" w:hAnsi="Times New Roman" w:cs="Times New Roman"/>
          <w:color w:val="0000FF"/>
          <w:sz w:val="36"/>
        </w:rPr>
        <w:t>К педагогическому делу надо призывать, как к делу морскому, медицинскому или тому подобным, не тех, которые стремятся только обеспечить свою жизнь, а тех, которые чувствуют к этому делу и к науке сознательное призвание и предчувствуют в нем свое удовлетворение, понимая общую народную надобность. </w:t>
      </w:r>
    </w:p>
    <w:p w:rsidR="00B524D8" w:rsidRPr="00775B70" w:rsidRDefault="00B524D8" w:rsidP="00B524D8">
      <w:pPr>
        <w:spacing w:line="240" w:lineRule="auto"/>
        <w:jc w:val="center"/>
        <w:rPr>
          <w:rFonts w:ascii="Times New Roman" w:hAnsi="Times New Roman" w:cs="Times New Roman"/>
        </w:rPr>
      </w:pPr>
      <w:r w:rsidRPr="00775B70">
        <w:rPr>
          <w:rFonts w:ascii="Times New Roman" w:hAnsi="Times New Roman" w:cs="Times New Roman"/>
          <w:b/>
          <w:i/>
          <w:color w:val="0000FF"/>
          <w:sz w:val="36"/>
        </w:rPr>
        <w:t xml:space="preserve">                                                                        Д.И. Менделеев</w:t>
      </w:r>
    </w:p>
    <w:p w:rsidR="00B524D8" w:rsidRDefault="00B524D8" w:rsidP="00B524D8">
      <w:pPr>
        <w:spacing w:line="294" w:lineRule="atLeast"/>
        <w:rPr>
          <w:rFonts w:ascii="Times New Roman" w:hAnsi="Times New Roman"/>
        </w:rPr>
      </w:pPr>
    </w:p>
    <w:p w:rsidR="00B524D8" w:rsidRDefault="00B524D8" w:rsidP="00B524D8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Я только начинаю работу в качестве учителя начальных классов. И у меня уже возникает </w:t>
      </w:r>
      <w:r>
        <w:rPr>
          <w:rFonts w:ascii="Times New Roman" w:hAnsi="Times New Roman"/>
          <w:i/>
          <w:color w:val="000000" w:themeColor="text1"/>
          <w:sz w:val="28"/>
        </w:rPr>
        <w:t xml:space="preserve">вопрос « Как сделать урок наиболее эффективным?» Как преодолеть разрыв обучения с жизнью? Как научить детей применять свои знания на практике? Как научить детей учиться, при этом сохранить здоровье и воспитать полезного обществу гражданина, которому выбранная профессия приносила бы радость и счастье. Опыт мой еще маленький, как новорождённый ребёнок, но я буду стараться, чтобы он рос, креп и  </w:t>
      </w:r>
      <w:proofErr w:type="spellStart"/>
      <w:r>
        <w:rPr>
          <w:rFonts w:ascii="Times New Roman" w:hAnsi="Times New Roman"/>
          <w:i/>
          <w:color w:val="000000" w:themeColor="text1"/>
          <w:sz w:val="28"/>
        </w:rPr>
        <w:t>мудрел</w:t>
      </w:r>
      <w:proofErr w:type="spellEnd"/>
      <w:r>
        <w:rPr>
          <w:rFonts w:ascii="Times New Roman" w:hAnsi="Times New Roman"/>
          <w:i/>
          <w:color w:val="000000" w:themeColor="text1"/>
          <w:sz w:val="28"/>
        </w:rPr>
        <w:t>!</w:t>
      </w:r>
    </w:p>
    <w:p w:rsidR="00B524D8" w:rsidRDefault="00B524D8" w:rsidP="00B524D8">
      <w:pPr>
        <w:spacing w:line="294" w:lineRule="atLeast"/>
        <w:rPr>
          <w:rFonts w:ascii="Times New Roman" w:hAnsi="Times New Roman"/>
          <w:i/>
          <w:color w:val="000000" w:themeColor="text1"/>
        </w:rPr>
      </w:pPr>
    </w:p>
    <w:p w:rsidR="00B64CBE" w:rsidRDefault="00B64CBE" w:rsidP="00B64CBE">
      <w:pPr>
        <w:spacing w:line="294" w:lineRule="atLeast"/>
        <w:rPr>
          <w:rFonts w:ascii="Times New Roman" w:hAnsi="Times New Roman"/>
          <w:b/>
          <w:color w:val="17365D" w:themeColor="text2" w:themeShade="BF"/>
          <w:sz w:val="96"/>
        </w:rPr>
      </w:pPr>
    </w:p>
    <w:p w:rsidR="00B524D8" w:rsidRPr="00B524D8" w:rsidRDefault="00B524D8" w:rsidP="00B64CBE">
      <w:pPr>
        <w:spacing w:line="294" w:lineRule="atLeast"/>
        <w:jc w:val="center"/>
        <w:rPr>
          <w:rFonts w:ascii="Times New Roman" w:hAnsi="Times New Roman"/>
          <w:b/>
          <w:i/>
          <w:color w:val="17365D" w:themeColor="text2" w:themeShade="BF"/>
          <w:sz w:val="72"/>
          <w:szCs w:val="72"/>
        </w:rPr>
      </w:pPr>
      <w:r w:rsidRPr="000C3AA6">
        <w:rPr>
          <w:rFonts w:ascii="Times New Roman" w:hAnsi="Times New Roman"/>
          <w:b/>
          <w:i/>
          <w:color w:val="17365D" w:themeColor="text2" w:themeShade="BF"/>
          <w:sz w:val="72"/>
          <w:szCs w:val="72"/>
        </w:rPr>
        <w:t>1.2 Педагогическое кредо</w:t>
      </w:r>
    </w:p>
    <w:p w:rsidR="00B524D8" w:rsidRDefault="00B524D8" w:rsidP="00B524D8">
      <w:pPr>
        <w:spacing w:line="24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2350" cy="3057525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4183295" cy="30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D8" w:rsidRDefault="00B524D8" w:rsidP="00B524D8">
      <w:pPr>
        <w:spacing w:line="240" w:lineRule="auto"/>
        <w:ind w:left="720"/>
        <w:jc w:val="center"/>
        <w:rPr>
          <w:rFonts w:ascii="Times New Roman" w:hAnsi="Times New Roman"/>
        </w:rPr>
      </w:pPr>
    </w:p>
    <w:p w:rsidR="00B524D8" w:rsidRPr="000C3AA6" w:rsidRDefault="00B524D8" w:rsidP="00B524D8">
      <w:pPr>
        <w:spacing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0C3AA6">
        <w:rPr>
          <w:rFonts w:ascii="Times New Roman" w:hAnsi="Times New Roman" w:cs="Times New Roman"/>
          <w:i/>
          <w:sz w:val="28"/>
          <w:szCs w:val="28"/>
        </w:rPr>
        <w:t>Многие мне задают вопрос «Как тебе нравится эта профессия, разве тебе не надоели дети?»- на что я всегда отвечаю «Нет, мне нравится моя профессия, мне нравится заниматься с детьми, учить их чему-то новому, а еще больше радости доставляет то, когда у них это действительно получается и получается не у одного- двух детей, а почти у всего класса». Мне радостно от того, что дети общаются со мной, что я им нужна и как педагог, и как человек. Еще с самого детства я сказала, что стану учителем, буду учить детей, вкладывать в них знания. Учитель- это не профессия, а призвание. Период детства очень важен в формировании личности и небезразлично должно быть нам, что мир детских чувств ещё очень хрупок. Бестактность, насмешка, унижение – в итоге у ребёнка теряется вера в себя</w:t>
      </w:r>
      <w:r w:rsidR="00C048C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C3AA6">
        <w:rPr>
          <w:rFonts w:ascii="Times New Roman" w:hAnsi="Times New Roman" w:cs="Times New Roman"/>
          <w:i/>
          <w:sz w:val="28"/>
          <w:szCs w:val="28"/>
        </w:rPr>
        <w:t>Дети прячут свои способности в себя, перестают интересоваться удивительным разнообразием мира, становятся как все. Моя задача достучаться до самых сокровенных уголков детской души. Помочь поверить в себя, раскрыть себя, не бояться того, если что-то не получится, а стараться идти дальше и пытаться, пытаться и еще раз пытаться достигнуть своей цели.</w:t>
      </w:r>
    </w:p>
    <w:p w:rsidR="005763F6" w:rsidRDefault="005763F6" w:rsidP="00B524D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D758C" w:rsidRDefault="004D758C" w:rsidP="005763F6">
      <w:pPr>
        <w:rPr>
          <w:rFonts w:ascii="Times New Roman" w:hAnsi="Times New Roman" w:cs="Times New Roman"/>
          <w:b/>
          <w:sz w:val="72"/>
          <w:szCs w:val="72"/>
        </w:rPr>
      </w:pPr>
    </w:p>
    <w:p w:rsidR="00B524D8" w:rsidRDefault="00B524D8" w:rsidP="00B524D8">
      <w:pPr>
        <w:spacing w:line="240" w:lineRule="auto"/>
        <w:jc w:val="center"/>
        <w:rPr>
          <w:rFonts w:ascii="Arial" w:hAnsi="Arial"/>
          <w:color w:val="17365D" w:themeColor="text2" w:themeShade="BF"/>
          <w:sz w:val="96"/>
        </w:rPr>
      </w:pPr>
      <w:r>
        <w:rPr>
          <w:rFonts w:ascii="Verdana" w:hAnsi="Verdana"/>
          <w:b/>
          <w:color w:val="17365D" w:themeColor="text2" w:themeShade="BF"/>
          <w:sz w:val="96"/>
        </w:rPr>
        <w:lastRenderedPageBreak/>
        <w:t>Раздел 2.</w:t>
      </w:r>
    </w:p>
    <w:p w:rsidR="00B524D8" w:rsidRDefault="00B524D8" w:rsidP="00B524D8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72"/>
        </w:rPr>
      </w:pPr>
      <w:r>
        <w:rPr>
          <w:rFonts w:ascii="Verdana" w:hAnsi="Verdana"/>
          <w:b/>
          <w:color w:val="17365D" w:themeColor="text2" w:themeShade="BF"/>
          <w:sz w:val="72"/>
        </w:rPr>
        <w:t>2.1.Педагогическая деятельность.</w:t>
      </w:r>
    </w:p>
    <w:p w:rsidR="00902E4B" w:rsidRDefault="00902E4B" w:rsidP="00B524D8">
      <w:pPr>
        <w:spacing w:line="240" w:lineRule="auto"/>
        <w:jc w:val="center"/>
        <w:rPr>
          <w:rFonts w:ascii="Arial" w:hAnsi="Arial"/>
          <w:color w:val="17365D" w:themeColor="text2" w:themeShade="BF"/>
          <w:sz w:val="72"/>
        </w:rPr>
      </w:pPr>
      <w:r>
        <w:rPr>
          <w:noProof/>
          <w:lang w:eastAsia="ru-RU"/>
        </w:rPr>
        <w:drawing>
          <wp:inline distT="0" distB="0" distL="0" distR="0">
            <wp:extent cx="2876550" cy="2638425"/>
            <wp:effectExtent l="0" t="0" r="0" b="0"/>
            <wp:docPr id="34" name="Рисунок 34" descr="C:\Users\Коновалова\AppData\Local\Microsoft\Windows\Temporary Internet Files\Content.Word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новалова\AppData\Local\Microsoft\Windows\Temporary Internet Files\Content.Word\IMG_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7" cy="26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D8" w:rsidRPr="00902E4B" w:rsidRDefault="00B524D8" w:rsidP="00902E4B">
      <w:pPr>
        <w:spacing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i/>
          <w:color w:val="17365D" w:themeColor="text2" w:themeShade="BF"/>
          <w:sz w:val="32"/>
        </w:rPr>
        <w:t>Цель моей педагогической деятельности</w:t>
      </w:r>
      <w:r>
        <w:rPr>
          <w:rFonts w:ascii="Times New Roman" w:hAnsi="Times New Roman"/>
          <w:color w:val="00B050"/>
          <w:sz w:val="32"/>
        </w:rPr>
        <w:t> </w:t>
      </w:r>
      <w:r>
        <w:rPr>
          <w:rFonts w:ascii="Times New Roman" w:hAnsi="Times New Roman"/>
          <w:color w:val="000000" w:themeColor="text1"/>
          <w:sz w:val="32"/>
        </w:rPr>
        <w:t>- воспитание самостоятельно</w:t>
      </w:r>
      <w:r w:rsidR="00902E4B">
        <w:rPr>
          <w:rFonts w:ascii="Times New Roman" w:hAnsi="Times New Roman"/>
          <w:color w:val="000000" w:themeColor="text1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мыслящей личности, способной адаптироваться к изменяющимся условиям жизни, создание условий для развития гармоничной,</w:t>
      </w:r>
      <w:r w:rsidR="00902E4B">
        <w:rPr>
          <w:rFonts w:ascii="Times New Roman" w:hAnsi="Times New Roman"/>
          <w:color w:val="000000" w:themeColor="text1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нравственно-совершенной, социально-активной и саморазвивающейся</w:t>
      </w:r>
      <w:r w:rsidR="00902E4B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личности.</w:t>
      </w:r>
    </w:p>
    <w:p w:rsidR="00B524D8" w:rsidRDefault="00B524D8" w:rsidP="00B524D8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B524D8" w:rsidRDefault="00B524D8" w:rsidP="00B524D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Первые шаги в самостоятельную жизнь ребенок делает в школе. И результат его труда, как правило, зависит от личности учителя, от его умения организовать учебный процесс, доходчиво объяснить новое, неизведанное.</w:t>
      </w:r>
    </w:p>
    <w:p w:rsidR="00B524D8" w:rsidRDefault="00B524D8" w:rsidP="00B524D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    Работа</w:t>
      </w:r>
      <w:r>
        <w:rPr>
          <w:rFonts w:ascii="Times New Roman" w:hAnsi="Times New Roman"/>
          <w:sz w:val="28"/>
        </w:rPr>
        <w:t>я в нашей школе, я</w:t>
      </w:r>
      <w:r>
        <w:rPr>
          <w:rFonts w:ascii="Times New Roman" w:hAnsi="Times New Roman"/>
          <w:color w:val="000000"/>
          <w:sz w:val="28"/>
        </w:rPr>
        <w:t xml:space="preserve"> стараюсь управлять учебным процессом, развивая детей, осуществляя его коррекцию на основе индивидуального и дифференцированного подхода, замечая каждого ученика и его способности.</w:t>
      </w:r>
    </w:p>
    <w:p w:rsidR="00B524D8" w:rsidRDefault="00B524D8" w:rsidP="00B524D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   Главный принцип моей работы: «полюбить и принять ребенка таким, какой он есть».</w:t>
      </w:r>
    </w:p>
    <w:p w:rsidR="00B524D8" w:rsidRDefault="00B524D8" w:rsidP="00B524D8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902E4B" w:rsidRDefault="00902E4B" w:rsidP="00B524D8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B64CBE" w:rsidRDefault="00B64CBE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C048CE" w:rsidRDefault="00C048CE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C048CE" w:rsidRDefault="00C048CE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902E4B" w:rsidRDefault="003D219C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b/>
          <w:color w:val="666699"/>
          <w:sz w:val="32"/>
        </w:rPr>
        <w:t xml:space="preserve">   </w:t>
      </w:r>
      <w:r w:rsidR="00902E4B">
        <w:rPr>
          <w:rFonts w:ascii="Verdana" w:hAnsi="Verdana"/>
          <w:b/>
          <w:color w:val="666699"/>
          <w:sz w:val="32"/>
        </w:rPr>
        <w:t>Уроки чтения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На примере моей педагогиче</w:t>
      </w:r>
      <w:r w:rsidR="00632DD5">
        <w:rPr>
          <w:rFonts w:ascii="Verdana" w:hAnsi="Verdana"/>
          <w:color w:val="000000"/>
          <w:sz w:val="24"/>
        </w:rPr>
        <w:t xml:space="preserve">ской деятельности за период 2018-2021г </w:t>
      </w:r>
      <w:r>
        <w:rPr>
          <w:rFonts w:ascii="Verdana" w:hAnsi="Verdana"/>
          <w:color w:val="000000"/>
          <w:sz w:val="24"/>
        </w:rPr>
        <w:t xml:space="preserve"> четко прослеживается динамика развития техники чтения  на основе развития интереса к чтению.</w:t>
      </w:r>
    </w:p>
    <w:p w:rsidR="00902E4B" w:rsidRDefault="00CA45D7" w:rsidP="00CA45D7">
      <w:pPr>
        <w:spacing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3619500" cy="208597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i/>
          <w:color w:val="000000"/>
          <w:sz w:val="24"/>
        </w:rPr>
        <w:t>   </w:t>
      </w:r>
    </w:p>
    <w:p w:rsidR="00902E4B" w:rsidRDefault="00902E4B" w:rsidP="00902E4B">
      <w:pPr>
        <w:spacing w:line="240" w:lineRule="auto"/>
        <w:jc w:val="both"/>
        <w:rPr>
          <w:rFonts w:ascii="Verdana" w:hAnsi="Verdana"/>
        </w:rPr>
      </w:pPr>
      <w:r>
        <w:rPr>
          <w:rFonts w:ascii="Verdana" w:hAnsi="Verdana"/>
          <w:color w:val="000000"/>
          <w:sz w:val="24"/>
        </w:rPr>
        <w:t>   Такого результата добилась благодаря обязательным упражнениям, способствующим развитию скорости и качества чтения. Каждый урок нацелен на развитие у детей интереса к учебе, а также развитие у ребенка логического мышления, любознательности, наблюдательности. Обучающие упражнения чередую</w:t>
      </w:r>
      <w:r>
        <w:rPr>
          <w:rFonts w:ascii="Verdana" w:hAnsi="Verdana"/>
        </w:rPr>
        <w:t xml:space="preserve">тся с занимательными заданиями </w:t>
      </w:r>
      <w:r>
        <w:rPr>
          <w:rFonts w:ascii="Verdana" w:hAnsi="Verdana"/>
          <w:color w:val="000000"/>
          <w:sz w:val="24"/>
        </w:rPr>
        <w:t>(лабиринты, кроссворды, веселые задачи). После напряженного коллективного чтения следует самостоятельная работа.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</w:p>
    <w:p w:rsidR="00902E4B" w:rsidRDefault="003D219C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b/>
          <w:color w:val="666699"/>
          <w:sz w:val="32"/>
        </w:rPr>
        <w:t xml:space="preserve">   </w:t>
      </w:r>
      <w:r w:rsidR="00902E4B">
        <w:rPr>
          <w:rFonts w:ascii="Verdana" w:hAnsi="Verdana"/>
          <w:b/>
          <w:color w:val="666699"/>
          <w:sz w:val="32"/>
        </w:rPr>
        <w:t>Уроки русского языка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В основе моей методики на каждом уроке, не зависимо от предмета, занимает особое место развитие речи ребенка. Так как точность выражения мыслей и взаимопонимание людей в письменном общении во многом зависит от грамотного письма.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На уроках обогащается словарный запас детей, умение строить грамотно предложения. В моей копилке множество занимательных игровых упражнений по развитию речи.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Для того чтобы наиболее полно и точно выразить свою мысль, ребенок должен иметь достаточный лексический запас, поэтому работа над устной речью начинается с расширения и совершенствования словаря.</w:t>
      </w:r>
    </w:p>
    <w:p w:rsidR="00902E4B" w:rsidRDefault="00902E4B" w:rsidP="00902E4B">
      <w:pPr>
        <w:spacing w:line="240" w:lineRule="auto"/>
        <w:jc w:val="both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t>   На моих уроках работа над словом сочетается с развитием образного мышления, зрительного и слухового восприятия, внимания и памяти.</w:t>
      </w:r>
    </w:p>
    <w:p w:rsidR="00CA45D7" w:rsidRDefault="00CA45D7" w:rsidP="00902E4B">
      <w:pPr>
        <w:spacing w:line="240" w:lineRule="auto"/>
        <w:jc w:val="both"/>
        <w:rPr>
          <w:rFonts w:ascii="Verdana" w:hAnsi="Verdana"/>
          <w:color w:val="000000"/>
          <w:sz w:val="24"/>
        </w:rPr>
      </w:pPr>
    </w:p>
    <w:p w:rsidR="00CA45D7" w:rsidRDefault="00CA45D7" w:rsidP="00902E4B">
      <w:pPr>
        <w:spacing w:line="240" w:lineRule="auto"/>
        <w:jc w:val="both"/>
        <w:rPr>
          <w:rFonts w:ascii="Verdana" w:hAnsi="Verdana"/>
          <w:color w:val="000000"/>
          <w:sz w:val="24"/>
        </w:rPr>
      </w:pPr>
    </w:p>
    <w:p w:rsidR="00902E4B" w:rsidRDefault="00902E4B" w:rsidP="00902E4B">
      <w:pPr>
        <w:spacing w:line="240" w:lineRule="auto"/>
        <w:jc w:val="both"/>
        <w:rPr>
          <w:rFonts w:ascii="Verdana" w:hAnsi="Verdana"/>
          <w:color w:val="000000"/>
          <w:sz w:val="24"/>
        </w:rPr>
      </w:pP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</w:p>
    <w:p w:rsidR="004D45A2" w:rsidRDefault="00902E4B" w:rsidP="00902E4B">
      <w:pPr>
        <w:spacing w:line="240" w:lineRule="auto"/>
        <w:jc w:val="both"/>
        <w:rPr>
          <w:rFonts w:ascii="Verdana" w:hAnsi="Verdana"/>
          <w:color w:val="000000"/>
          <w:sz w:val="24"/>
        </w:rPr>
      </w:pPr>
      <w:r>
        <w:rPr>
          <w:rFonts w:ascii="Verdana" w:hAnsi="Verdana"/>
          <w:color w:val="000000"/>
          <w:sz w:val="24"/>
        </w:rPr>
        <w:lastRenderedPageBreak/>
        <w:t>   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 xml:space="preserve"> Работу, направленную на распространение и грамматическое оформление предложений, </w:t>
      </w:r>
      <w:r w:rsidR="00632DD5">
        <w:rPr>
          <w:rFonts w:ascii="Verdana" w:hAnsi="Verdana"/>
          <w:color w:val="000000"/>
          <w:sz w:val="24"/>
        </w:rPr>
        <w:t>связной речи в промежутке с 2018-2021</w:t>
      </w:r>
      <w:r>
        <w:rPr>
          <w:rFonts w:ascii="Verdana" w:hAnsi="Verdana"/>
          <w:color w:val="000000"/>
          <w:sz w:val="24"/>
        </w:rPr>
        <w:t>гг, можно считать успешной, что выражается в представленной схеме.</w:t>
      </w:r>
    </w:p>
    <w:p w:rsidR="00902E4B" w:rsidRPr="003D219C" w:rsidRDefault="003D219C" w:rsidP="003D219C">
      <w:pPr>
        <w:spacing w:line="240" w:lineRule="auto"/>
        <w:jc w:val="center"/>
        <w:rPr>
          <w:rFonts w:ascii="Verdana" w:hAnsi="Verdana"/>
          <w:color w:val="666699"/>
          <w:sz w:val="28"/>
        </w:rPr>
      </w:pPr>
      <w:r w:rsidRPr="003D219C">
        <w:rPr>
          <w:rFonts w:ascii="Arial" w:hAnsi="Arial"/>
          <w:noProof/>
          <w:lang w:eastAsia="ru-RU"/>
        </w:rPr>
        <w:drawing>
          <wp:inline distT="0" distB="0" distL="0" distR="0">
            <wp:extent cx="3581400" cy="1952625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902E4B">
        <w:rPr>
          <w:rFonts w:ascii="Verdana" w:hAnsi="Verdana"/>
          <w:color w:val="000000"/>
          <w:sz w:val="24"/>
        </w:rPr>
        <w:t> </w:t>
      </w:r>
    </w:p>
    <w:p w:rsidR="00902E4B" w:rsidRDefault="003D219C" w:rsidP="00902E4B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902E4B">
        <w:rPr>
          <w:rFonts w:ascii="Verdana" w:hAnsi="Verdana"/>
          <w:b/>
          <w:color w:val="666699"/>
          <w:sz w:val="32"/>
        </w:rPr>
        <w:t>Уроки математики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Математика, являясь одним из важных общеобразовательных предметов, готовит учащихся с отклонениями в интеллектуальном развитии к жизни и овладению доступными профессионально-трудовыми навыками.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   Являясь учителем начальных классов, моя задача пробудить у учащихся интерес к математике, к количественным изменениям элементов предметных множеств и чисел, измерению величин. Несомненно, это возможно только при использовании дидактических игр, игровых приемов, занимательных упражнений, создании увлекательных для детей ситуаций.</w:t>
      </w:r>
    </w:p>
    <w:p w:rsidR="00902E4B" w:rsidRDefault="003D219C" w:rsidP="003D219C">
      <w:pPr>
        <w:spacing w:line="240" w:lineRule="auto"/>
        <w:jc w:val="center"/>
        <w:rPr>
          <w:rFonts w:ascii="Verdana" w:hAnsi="Verdana"/>
          <w:color w:val="000000"/>
          <w:sz w:val="24"/>
        </w:rPr>
      </w:pPr>
      <w:r w:rsidRPr="003D219C">
        <w:rPr>
          <w:rFonts w:ascii="Verdana" w:hAnsi="Verdana"/>
          <w:noProof/>
          <w:color w:val="000000"/>
          <w:sz w:val="24"/>
          <w:lang w:eastAsia="ru-RU"/>
        </w:rPr>
        <w:drawing>
          <wp:inline distT="0" distB="0" distL="0" distR="0">
            <wp:extent cx="3790950" cy="2133600"/>
            <wp:effectExtent l="19050" t="0" r="1905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2E4B" w:rsidRDefault="00902E4B" w:rsidP="00902E4B">
      <w:pPr>
        <w:spacing w:line="240" w:lineRule="auto"/>
        <w:jc w:val="both"/>
        <w:rPr>
          <w:rFonts w:ascii="Verdana" w:hAnsi="Verdana"/>
        </w:rPr>
      </w:pPr>
      <w:r>
        <w:rPr>
          <w:rFonts w:ascii="Verdana" w:hAnsi="Verdana"/>
          <w:color w:val="800080"/>
          <w:sz w:val="24"/>
        </w:rPr>
        <w:t>   </w:t>
      </w:r>
      <w:r>
        <w:rPr>
          <w:rFonts w:ascii="Verdana" w:hAnsi="Verdana"/>
          <w:color w:val="000000"/>
          <w:sz w:val="24"/>
        </w:rPr>
        <w:t>Программа в целом определяет оптимальный объем знаний и умений по математике, который доступен большинству учащихся, обучающихся во вспомогательной школе. Однако есть в каждом классе (не исключение и мой класс) часть учащихся, которые постоянно отстают от одноклассников в усвоении знаний. Учитывая принадлежность к разным группам по обучаемости, использую дифференцированный подход на каждом уроке математики, но на определенном этапе урока. К примеру, выполняя контрольную или самостоятельную работу, составляются два или три варианта заданий по сложности выполнения.</w:t>
      </w:r>
    </w:p>
    <w:p w:rsidR="003D219C" w:rsidRDefault="003D219C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3D219C" w:rsidRDefault="003D219C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3D219C" w:rsidRDefault="003D219C" w:rsidP="00902E4B">
      <w:pPr>
        <w:spacing w:line="240" w:lineRule="auto"/>
        <w:rPr>
          <w:rFonts w:ascii="Verdana" w:hAnsi="Verdana"/>
          <w:b/>
          <w:color w:val="666699"/>
          <w:sz w:val="32"/>
        </w:rPr>
      </w:pPr>
    </w:p>
    <w:p w:rsidR="00902E4B" w:rsidRDefault="00902E4B" w:rsidP="00902E4B">
      <w:pPr>
        <w:spacing w:line="240" w:lineRule="auto"/>
        <w:rPr>
          <w:rFonts w:ascii="Arial" w:hAnsi="Arial"/>
          <w:shd w:val="clear" w:color="auto" w:fill="FFD821"/>
        </w:rPr>
      </w:pPr>
      <w:r>
        <w:rPr>
          <w:rFonts w:ascii="Verdana" w:hAnsi="Verdana"/>
          <w:b/>
          <w:color w:val="666699"/>
          <w:sz w:val="32"/>
        </w:rPr>
        <w:t>Уроки ручного труда</w:t>
      </w:r>
    </w:p>
    <w:p w:rsidR="00902E4B" w:rsidRDefault="00902E4B" w:rsidP="00902E4B">
      <w:pPr>
        <w:spacing w:line="240" w:lineRule="auto"/>
        <w:jc w:val="both"/>
        <w:rPr>
          <w:rFonts w:ascii="Arial" w:hAnsi="Arial"/>
        </w:rPr>
      </w:pPr>
      <w:r>
        <w:rPr>
          <w:rFonts w:ascii="Verdana" w:hAnsi="Verdana"/>
        </w:rPr>
        <w:t>   Мои уроки «Ручного труда»</w:t>
      </w:r>
      <w:r>
        <w:rPr>
          <w:rFonts w:ascii="Verdana" w:hAnsi="Verdana"/>
          <w:color w:val="000000"/>
          <w:sz w:val="24"/>
        </w:rPr>
        <w:t xml:space="preserve"> тесно связаны с уроками чтения и развития речи, рисования и математики. Учебный материал в программе распределен по годам обучения с учетом возрастных и психофизических особенностей умственно отсталых школьников.</w:t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b/>
          <w:color w:val="000000"/>
          <w:sz w:val="28"/>
        </w:rPr>
        <w:t>   </w:t>
      </w:r>
      <w:r>
        <w:rPr>
          <w:rFonts w:ascii="Verdana" w:hAnsi="Verdana"/>
          <w:color w:val="000000"/>
          <w:sz w:val="24"/>
        </w:rPr>
        <w:t>В каждом классе предусмотрены следующие виды труда:</w:t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- работа с глиной и пластилином;</w:t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- работа с природными материалами;</w:t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- работа с бумагой и картоном;</w:t>
      </w:r>
    </w:p>
    <w:p w:rsidR="00902E4B" w:rsidRDefault="00902E4B" w:rsidP="00902E4B">
      <w:pPr>
        <w:spacing w:line="240" w:lineRule="auto"/>
        <w:rPr>
          <w:rFonts w:ascii="Arial" w:hAnsi="Arial"/>
        </w:rPr>
      </w:pPr>
      <w:r>
        <w:rPr>
          <w:rFonts w:ascii="Verdana" w:hAnsi="Verdana"/>
          <w:color w:val="000000"/>
          <w:sz w:val="24"/>
        </w:rPr>
        <w:t>- работа с текстильными материалами.</w:t>
      </w:r>
    </w:p>
    <w:p w:rsidR="00902E4B" w:rsidRPr="00775B70" w:rsidRDefault="00902E4B" w:rsidP="00B64CBE">
      <w:pPr>
        <w:spacing w:line="240" w:lineRule="auto"/>
        <w:rPr>
          <w:rFonts w:ascii="Verdana" w:hAnsi="Verdana"/>
          <w:sz w:val="24"/>
          <w:szCs w:val="24"/>
        </w:rPr>
      </w:pPr>
      <w:r w:rsidRPr="00775B70">
        <w:rPr>
          <w:rFonts w:ascii="Verdana" w:hAnsi="Verdana"/>
          <w:b/>
          <w:color w:val="000000"/>
          <w:sz w:val="28"/>
        </w:rPr>
        <w:t>   </w:t>
      </w:r>
      <w:r w:rsidRPr="00775B70">
        <w:rPr>
          <w:rFonts w:ascii="Verdana" w:hAnsi="Verdana"/>
          <w:color w:val="000000"/>
          <w:sz w:val="24"/>
          <w:szCs w:val="24"/>
        </w:rPr>
        <w:t>Вместе с образовательными и развивающими задачами очень важна воспитательная задача. Здесь я выделяю такую цель, как воспитание коллективизма, эстетического отношения к деятельности, трудолюбия, усидчивости, терпения, умение довести начатое до конца, взаимопомощи при выполнении работы, экономического отношения к используемым материалам, привитие основ культуры труда.</w:t>
      </w:r>
    </w:p>
    <w:p w:rsidR="00902E4B" w:rsidRPr="00775B70" w:rsidRDefault="00902E4B" w:rsidP="00902E4B">
      <w:pPr>
        <w:spacing w:line="240" w:lineRule="auto"/>
        <w:jc w:val="both"/>
        <w:rPr>
          <w:rFonts w:ascii="Verdana" w:hAnsi="Verdana"/>
          <w:sz w:val="24"/>
          <w:szCs w:val="24"/>
        </w:rPr>
      </w:pPr>
      <w:r w:rsidRPr="00775B70">
        <w:rPr>
          <w:rFonts w:ascii="Verdana" w:hAnsi="Verdana"/>
          <w:color w:val="000000"/>
          <w:sz w:val="24"/>
          <w:szCs w:val="24"/>
        </w:rPr>
        <w:t>   На каждом предметном уроке все продумано до мелочей. Хотя плотность урока велика, но все идет размеренно и неторопливо, одно задание сменяется другим, но каждое заставляет учеников думать, составлять, делать выводы.</w:t>
      </w:r>
    </w:p>
    <w:p w:rsidR="00902E4B" w:rsidRPr="00775B70" w:rsidRDefault="00902E4B" w:rsidP="00902E4B">
      <w:pPr>
        <w:spacing w:line="240" w:lineRule="auto"/>
        <w:jc w:val="both"/>
        <w:rPr>
          <w:rFonts w:ascii="Verdana" w:hAnsi="Verdana"/>
          <w:sz w:val="24"/>
          <w:szCs w:val="24"/>
        </w:rPr>
      </w:pPr>
      <w:r w:rsidRPr="00775B70">
        <w:rPr>
          <w:rFonts w:ascii="Verdana" w:hAnsi="Verdana"/>
          <w:color w:val="000000"/>
          <w:sz w:val="24"/>
          <w:szCs w:val="24"/>
        </w:rPr>
        <w:t>   Также мне не раз приходилось сталкиваться в работе с трудными детьми. Но старание находить подход к ученикам, заинтересовать их, направить их деятельность в нужное русло,  дает свои положительные результаты.</w:t>
      </w:r>
    </w:p>
    <w:p w:rsidR="00885D6C" w:rsidRDefault="00885D6C" w:rsidP="00885D6C">
      <w:pPr>
        <w:spacing w:line="240" w:lineRule="auto"/>
        <w:rPr>
          <w:rFonts w:ascii="Times New Roman" w:hAnsi="Times New Roman"/>
          <w:i/>
          <w:color w:val="000000"/>
          <w:sz w:val="28"/>
        </w:rPr>
      </w:pPr>
    </w:p>
    <w:p w:rsidR="00775B70" w:rsidRDefault="00775B70" w:rsidP="00885D6C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96"/>
        </w:rPr>
      </w:pPr>
    </w:p>
    <w:p w:rsidR="003D219C" w:rsidRDefault="003D219C" w:rsidP="00885D6C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96"/>
        </w:rPr>
      </w:pPr>
    </w:p>
    <w:p w:rsidR="003D219C" w:rsidRDefault="003D219C" w:rsidP="00885D6C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96"/>
        </w:rPr>
      </w:pPr>
    </w:p>
    <w:p w:rsidR="003D219C" w:rsidRDefault="003D219C" w:rsidP="00885D6C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96"/>
        </w:rPr>
      </w:pPr>
    </w:p>
    <w:p w:rsidR="00902E4B" w:rsidRDefault="00902E4B" w:rsidP="00885D6C">
      <w:pPr>
        <w:spacing w:line="240" w:lineRule="auto"/>
        <w:jc w:val="center"/>
        <w:rPr>
          <w:rFonts w:ascii="Arial" w:hAnsi="Arial"/>
          <w:color w:val="17365D" w:themeColor="text2" w:themeShade="BF"/>
          <w:sz w:val="96"/>
        </w:rPr>
      </w:pPr>
      <w:r>
        <w:rPr>
          <w:rFonts w:ascii="Verdana" w:hAnsi="Verdana"/>
          <w:b/>
          <w:color w:val="17365D" w:themeColor="text2" w:themeShade="BF"/>
          <w:sz w:val="96"/>
        </w:rPr>
        <w:lastRenderedPageBreak/>
        <w:t>Раздел 2.2</w:t>
      </w:r>
    </w:p>
    <w:p w:rsidR="00902E4B" w:rsidRPr="006566F3" w:rsidRDefault="00902E4B" w:rsidP="00885D6C">
      <w:pPr>
        <w:spacing w:line="294" w:lineRule="atLeast"/>
        <w:ind w:left="720"/>
        <w:jc w:val="center"/>
        <w:rPr>
          <w:rFonts w:ascii="Times New Roman" w:hAnsi="Times New Roman"/>
          <w:color w:val="17365D" w:themeColor="text2" w:themeShade="BF"/>
          <w:sz w:val="72"/>
          <w:szCs w:val="72"/>
        </w:rPr>
      </w:pPr>
      <w:r w:rsidRPr="006566F3">
        <w:rPr>
          <w:rFonts w:ascii="Verdana" w:hAnsi="Verdana"/>
          <w:b/>
          <w:color w:val="17365D" w:themeColor="text2" w:themeShade="BF"/>
          <w:sz w:val="72"/>
          <w:szCs w:val="72"/>
          <w:highlight w:val="white"/>
        </w:rPr>
        <w:t>Научно-исследовательская деятельность</w:t>
      </w:r>
    </w:p>
    <w:p w:rsidR="00902E4B" w:rsidRDefault="00902E4B" w:rsidP="00902E4B">
      <w:pPr>
        <w:spacing w:line="294" w:lineRule="atLeast"/>
        <w:ind w:left="720"/>
        <w:rPr>
          <w:rFonts w:ascii="Times New Roman" w:hAnsi="Times New Roman"/>
        </w:rPr>
      </w:pPr>
    </w:p>
    <w:p w:rsidR="00902E4B" w:rsidRDefault="00C36D06" w:rsidP="00902E4B">
      <w:pPr>
        <w:spacing w:line="294" w:lineRule="atLeast"/>
        <w:ind w:left="72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3559175</wp:posOffset>
            </wp:positionH>
            <wp:positionV relativeFrom="margin">
              <wp:posOffset>3366770</wp:posOffset>
            </wp:positionV>
            <wp:extent cx="2705100" cy="2457450"/>
            <wp:effectExtent l="0" t="0" r="0" b="0"/>
            <wp:wrapSquare wrapText="bothSides"/>
            <wp:docPr id="15" name="Рисунок 14" descr="pngtree-book-books-operation-notebook-png-image_36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book-books-operation-notebook-png-image_3683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E4B" w:rsidRPr="00902E4B" w:rsidRDefault="00902E4B" w:rsidP="00902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color w:val="000000"/>
          <w:sz w:val="24"/>
        </w:rPr>
        <w:t> </w:t>
      </w:r>
      <w:r w:rsidRPr="00902E4B">
        <w:rPr>
          <w:rFonts w:ascii="Times New Roman" w:hAnsi="Times New Roman" w:cs="Times New Roman"/>
          <w:color w:val="000000"/>
          <w:sz w:val="28"/>
          <w:szCs w:val="28"/>
        </w:rPr>
        <w:t>Принимала участие в сос</w:t>
      </w:r>
      <w:r w:rsidRPr="00902E4B">
        <w:rPr>
          <w:rFonts w:ascii="Times New Roman" w:hAnsi="Times New Roman" w:cs="Times New Roman"/>
          <w:sz w:val="28"/>
          <w:szCs w:val="28"/>
        </w:rPr>
        <w:t>тавлении рабочей программы для 1-4 класса</w:t>
      </w:r>
      <w:r w:rsidRPr="00902E4B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специальной (коррекционной) общеобразовательной  школы-интерната.</w:t>
      </w:r>
    </w:p>
    <w:p w:rsidR="00902E4B" w:rsidRDefault="00902E4B" w:rsidP="00902E4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2E4B">
        <w:rPr>
          <w:rFonts w:ascii="Times New Roman" w:hAnsi="Times New Roman" w:cs="Times New Roman"/>
          <w:color w:val="000000"/>
          <w:sz w:val="28"/>
          <w:szCs w:val="28"/>
        </w:rPr>
        <w:t>Календарно-тематическое планирование</w:t>
      </w:r>
      <w:r w:rsidRPr="00902E4B">
        <w:rPr>
          <w:rFonts w:ascii="Times New Roman" w:hAnsi="Times New Roman" w:cs="Times New Roman"/>
          <w:sz w:val="28"/>
          <w:szCs w:val="28"/>
        </w:rPr>
        <w:t xml:space="preserve"> для 3 класса</w:t>
      </w:r>
      <w:r w:rsidRPr="00902E4B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составлено с учетом характеристики данного класса и индивидуальными возможностями каждого </w:t>
      </w:r>
      <w:r w:rsidR="00C048CE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902E4B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C048CE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02E4B">
        <w:rPr>
          <w:rFonts w:ascii="Times New Roman" w:hAnsi="Times New Roman" w:cs="Times New Roman"/>
          <w:color w:val="000000"/>
          <w:sz w:val="28"/>
          <w:szCs w:val="28"/>
        </w:rPr>
        <w:t>щегося в нем.</w:t>
      </w:r>
    </w:p>
    <w:p w:rsidR="00C36D06" w:rsidRDefault="00C36D06" w:rsidP="00902E4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6D06" w:rsidRPr="00902E4B" w:rsidRDefault="00C36D06" w:rsidP="00902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E4B" w:rsidRDefault="00902E4B" w:rsidP="00902E4B">
      <w:pPr>
        <w:spacing w:line="240" w:lineRule="auto"/>
        <w:jc w:val="both"/>
        <w:rPr>
          <w:rFonts w:ascii="Verdana" w:hAnsi="Verdana"/>
        </w:rPr>
      </w:pPr>
      <w:r>
        <w:rPr>
          <w:rFonts w:ascii="Verdana" w:hAnsi="Verdana"/>
          <w:b/>
          <w:color w:val="666699"/>
          <w:sz w:val="32"/>
        </w:rPr>
        <w:t>Аннотации к программам:</w:t>
      </w:r>
      <w:r>
        <w:rPr>
          <w:rFonts w:ascii="Verdana" w:hAnsi="Verdana"/>
          <w:color w:val="000000"/>
          <w:sz w:val="24"/>
        </w:rPr>
        <w:t>    </w:t>
      </w:r>
    </w:p>
    <w:p w:rsidR="00902E4B" w:rsidRPr="00C36D06" w:rsidRDefault="00902E4B" w:rsidP="00902E4B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6D06">
        <w:rPr>
          <w:rFonts w:ascii="Times New Roman" w:hAnsi="Times New Roman" w:cs="Times New Roman"/>
          <w:b/>
          <w:color w:val="000000"/>
          <w:sz w:val="28"/>
          <w:szCs w:val="28"/>
        </w:rPr>
        <w:t>Чтение.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641248">
        <w:rPr>
          <w:rFonts w:ascii="Times New Roman" w:hAnsi="Times New Roman"/>
          <w:sz w:val="28"/>
          <w:szCs w:val="28"/>
          <w:lang w:eastAsia="ru-RU"/>
        </w:rPr>
        <w:t xml:space="preserve">Рабочая программа по учебному предмету  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 xml:space="preserve">«Чтение» </w:t>
      </w:r>
      <w:r w:rsidRPr="00641248">
        <w:rPr>
          <w:rFonts w:ascii="Times New Roman" w:hAnsi="Times New Roman"/>
          <w:sz w:val="28"/>
          <w:szCs w:val="28"/>
          <w:lang w:eastAsia="ru-RU"/>
        </w:rPr>
        <w:t xml:space="preserve">составлена в соответствии с требованиями государственного образовательного стандарта начального общего образования и на основании приказа Министерства образования Российской Федерации от 19 декабря 2014 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в соответствии с 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 xml:space="preserve">адаптированной основной общеобразовательной программой  начального образования </w:t>
      </w:r>
      <w:r w:rsidRPr="00641248">
        <w:rPr>
          <w:rFonts w:ascii="Times New Roman" w:hAnsi="Times New Roman"/>
          <w:sz w:val="28"/>
          <w:szCs w:val="28"/>
          <w:lang w:eastAsia="ru-RU"/>
        </w:rPr>
        <w:t>обучающихся с умственной отсталостью (интеллектуальными нарушениями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 xml:space="preserve">) ГКОУ КК школы-интерната </w:t>
      </w:r>
      <w:proofErr w:type="spellStart"/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ст-цы</w:t>
      </w:r>
      <w:proofErr w:type="spellEnd"/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spellStart"/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Крыловской</w:t>
      </w:r>
      <w:proofErr w:type="spellEnd"/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632DD5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41248">
        <w:rPr>
          <w:rFonts w:ascii="Times New Roman" w:hAnsi="Times New Roman"/>
          <w:b/>
          <w:sz w:val="28"/>
          <w:szCs w:val="28"/>
        </w:rPr>
        <w:t>Цель</w:t>
      </w:r>
      <w:r w:rsidRPr="00641248">
        <w:rPr>
          <w:rFonts w:ascii="Times New Roman" w:hAnsi="Times New Roman"/>
          <w:sz w:val="28"/>
          <w:szCs w:val="28"/>
        </w:rPr>
        <w:t xml:space="preserve"> уроков чтения в начальной школе – научить детей читать,  вызвать интерес к чтению и заложить основы формирования грамотного читателя. Грамотный читатель в нашем понимании – это человек, у которого есть стойкая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 xml:space="preserve"> 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привычка к чтению, сформирована душевная и духовная потребность в нем как средстве познания мира и самопознания.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b/>
          <w:sz w:val="28"/>
          <w:szCs w:val="28"/>
        </w:rPr>
        <w:t xml:space="preserve">       Задачи</w:t>
      </w:r>
      <w:r w:rsidRPr="00641248">
        <w:rPr>
          <w:rFonts w:ascii="Times New Roman" w:hAnsi="Times New Roman"/>
          <w:sz w:val="28"/>
          <w:szCs w:val="28"/>
        </w:rPr>
        <w:t>: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- формирование техники чтения и приемов понимания текста – правильного типа читательской деятельности, одновременное развитие интереса к самому процессу чтения, потребности читать;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-введение детей через литературу в мир человеческих отношений, нравственных ценностей, воспитание личности со свободным и независимым мышлением;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 xml:space="preserve">-развитие устной и письменной речи (в том числе значительное обогащение словаря); 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-развитие творческих способностей детей.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641248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Pr="00641248">
        <w:rPr>
          <w:rFonts w:ascii="Times New Roman" w:hAnsi="Times New Roman"/>
          <w:sz w:val="28"/>
          <w:szCs w:val="28"/>
        </w:rPr>
        <w:t xml:space="preserve"> «Чтение» в 1–4 классах: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«</w:t>
      </w:r>
      <w:proofErr w:type="spellStart"/>
      <w:r w:rsidRPr="00641248">
        <w:rPr>
          <w:rFonts w:ascii="Times New Roman" w:hAnsi="Times New Roman"/>
          <w:sz w:val="28"/>
          <w:szCs w:val="28"/>
        </w:rPr>
        <w:t>Добукварный</w:t>
      </w:r>
      <w:proofErr w:type="spellEnd"/>
      <w:r w:rsidRPr="00641248">
        <w:rPr>
          <w:rFonts w:ascii="Times New Roman" w:hAnsi="Times New Roman"/>
          <w:sz w:val="28"/>
          <w:szCs w:val="28"/>
        </w:rPr>
        <w:t xml:space="preserve"> период», «Букварный период».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«Осень пришла – снова в школу пора» , «В гостях у сказки» 9 «Почитаем — поиграем» , «Животные рядом с нами» , «Ой ты, зимушка-зима», «Что такое хорошо и что такое плохо», «Весна идёт»,«Чудесное рядом» ,«Лето красное».«Здравствуй, школа!», « Осень наступила», «Учимся трудиться», «Ребятам о зверятах»,  «Чудесный мир сказок», « Зимушка – зима», « Так нельзя, а так можно», « Весна в окно стучится»,  «Веселые истории», « Родина любимая», «Здравствуй, лето!».«Введение», « Школьная жизнь»,   "Время листьям опадать",  "Делу - время, потехе - час " ,"В мире животных" , "Жизнь дана на добрые дела" , "Зима наступила" , "Весёлые истории", "Полюбуйся, весна наступает..." , "В мире волшебной сказки" , "Родная земля" , «Лето пришло».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</w:t>
      </w:r>
      <w:r w:rsidRPr="00641248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Общая трудоёмкость</w:t>
      </w:r>
      <w:r w:rsidRPr="006412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учебного предмета  «Чтение» рассчитана</w:t>
      </w:r>
      <w:proofErr w:type="gramStart"/>
      <w:r w:rsidRPr="006412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C36D06" w:rsidRPr="00641248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</w:rPr>
      </w:pPr>
      <w:r w:rsidRPr="006412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1 классе на  </w:t>
      </w:r>
      <w:r w:rsidRPr="00641248">
        <w:rPr>
          <w:rFonts w:ascii="Times New Roman" w:hAnsi="Times New Roman"/>
          <w:color w:val="000000"/>
          <w:sz w:val="28"/>
          <w:szCs w:val="28"/>
        </w:rPr>
        <w:t>99 ч (3 ч в неделю,  33 учебные недели)</w:t>
      </w:r>
    </w:p>
    <w:p w:rsidR="00C36D06" w:rsidRPr="00641248" w:rsidRDefault="00C36D06" w:rsidP="00C36D06">
      <w:pPr>
        <w:pStyle w:val="a9"/>
        <w:rPr>
          <w:rFonts w:ascii="Times New Roman" w:eastAsiaTheme="minorHAnsi" w:hAnsi="Times New Roman"/>
          <w:sz w:val="28"/>
          <w:szCs w:val="28"/>
        </w:rPr>
      </w:pPr>
      <w:r w:rsidRPr="00641248">
        <w:rPr>
          <w:rFonts w:ascii="Times New Roman" w:hAnsi="Times New Roman"/>
          <w:color w:val="000000"/>
          <w:sz w:val="28"/>
          <w:szCs w:val="28"/>
          <w:lang w:eastAsia="ru-RU"/>
        </w:rPr>
        <w:t>Во 2-3 классах на  170ч (5 ч в неделю, 34 учебные недели)</w:t>
      </w:r>
    </w:p>
    <w:p w:rsidR="00C36D06" w:rsidRPr="00641248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1248">
        <w:rPr>
          <w:rFonts w:ascii="Times New Roman" w:hAnsi="Times New Roman"/>
          <w:color w:val="000000"/>
          <w:sz w:val="28"/>
          <w:szCs w:val="28"/>
          <w:lang w:eastAsia="ru-RU"/>
        </w:rPr>
        <w:t>В 4 классе на 136 ч (4 ч в неделю.34 учебные недели)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41248">
        <w:rPr>
          <w:rFonts w:ascii="Times New Roman" w:hAnsi="Times New Roman"/>
          <w:sz w:val="28"/>
          <w:szCs w:val="28"/>
        </w:rPr>
        <w:t xml:space="preserve">Рабочая программа по предмету «Чтение» включает в себя следующие </w:t>
      </w:r>
      <w:r w:rsidRPr="00641248">
        <w:rPr>
          <w:rFonts w:ascii="Times New Roman" w:hAnsi="Times New Roman"/>
          <w:b/>
          <w:sz w:val="28"/>
          <w:szCs w:val="28"/>
        </w:rPr>
        <w:t>разделы</w:t>
      </w:r>
      <w:r w:rsidRPr="00641248">
        <w:rPr>
          <w:rFonts w:ascii="Times New Roman" w:hAnsi="Times New Roman"/>
          <w:sz w:val="28"/>
          <w:szCs w:val="28"/>
        </w:rPr>
        <w:t>: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-титульный лист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sz w:val="28"/>
          <w:szCs w:val="28"/>
        </w:rPr>
        <w:t>- пояснительная записка</w:t>
      </w:r>
    </w:p>
    <w:p w:rsidR="00C36D06" w:rsidRPr="00641248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1248">
        <w:rPr>
          <w:rFonts w:ascii="Times New Roman" w:hAnsi="Times New Roman"/>
          <w:sz w:val="28"/>
          <w:szCs w:val="28"/>
        </w:rPr>
        <w:t>-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 xml:space="preserve"> общая характеристика учебного предмета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b/>
          <w:sz w:val="28"/>
          <w:szCs w:val="28"/>
        </w:rPr>
        <w:t xml:space="preserve">- </w:t>
      </w:r>
      <w:r w:rsidRPr="00641248">
        <w:rPr>
          <w:rFonts w:ascii="Times New Roman" w:hAnsi="Times New Roman"/>
          <w:sz w:val="28"/>
          <w:szCs w:val="28"/>
        </w:rPr>
        <w:t>место учебного предмета в учебном плане</w:t>
      </w:r>
    </w:p>
    <w:p w:rsidR="00C36D06" w:rsidRPr="00641248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1248">
        <w:rPr>
          <w:rFonts w:ascii="Times New Roman" w:hAnsi="Times New Roman"/>
          <w:sz w:val="28"/>
          <w:szCs w:val="28"/>
        </w:rPr>
        <w:t xml:space="preserve">- 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планируемые результаты освоения учебного предмета по итогам обучения в 1–4 классах</w:t>
      </w:r>
    </w:p>
    <w:p w:rsidR="00C36D06" w:rsidRPr="00641248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- содержание учебного курса «Чтение» в 1–4 классах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-</w:t>
      </w:r>
      <w:r w:rsidRPr="00641248">
        <w:rPr>
          <w:rFonts w:ascii="Times New Roman" w:hAnsi="Times New Roman"/>
          <w:b/>
          <w:sz w:val="28"/>
          <w:szCs w:val="28"/>
        </w:rPr>
        <w:t xml:space="preserve"> </w:t>
      </w:r>
      <w:r w:rsidRPr="00641248">
        <w:rPr>
          <w:rFonts w:ascii="Times New Roman" w:hAnsi="Times New Roman"/>
          <w:sz w:val="28"/>
          <w:szCs w:val="28"/>
        </w:rPr>
        <w:t>тематическое планирование 1-4 класс</w:t>
      </w:r>
    </w:p>
    <w:p w:rsidR="00C36D06" w:rsidRPr="00641248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1248">
        <w:rPr>
          <w:rFonts w:ascii="Times New Roman" w:hAnsi="Times New Roman"/>
          <w:sz w:val="28"/>
          <w:szCs w:val="28"/>
        </w:rPr>
        <w:t>-</w:t>
      </w:r>
      <w:r w:rsidRPr="00641248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 w:rsidRPr="00641248">
        <w:rPr>
          <w:rFonts w:ascii="Times New Roman" w:eastAsiaTheme="minorEastAsia" w:hAnsi="Times New Roman"/>
          <w:sz w:val="28"/>
          <w:szCs w:val="28"/>
          <w:lang w:eastAsia="ru-RU"/>
        </w:rPr>
        <w:t>Описание материально-технического обеспечения образовательной деятельности</w:t>
      </w:r>
    </w:p>
    <w:p w:rsidR="00C36D06" w:rsidRPr="00641248" w:rsidRDefault="00C36D06" w:rsidP="00C36D06">
      <w:pPr>
        <w:pStyle w:val="a9"/>
        <w:rPr>
          <w:rFonts w:ascii="Times New Roman" w:hAnsi="Times New Roman"/>
          <w:b/>
          <w:bCs/>
          <w:sz w:val="28"/>
          <w:szCs w:val="28"/>
        </w:rPr>
      </w:pPr>
      <w:r w:rsidRPr="00641248">
        <w:rPr>
          <w:rFonts w:ascii="Times New Roman" w:eastAsiaTheme="minorEastAsia" w:hAnsi="Times New Roman"/>
          <w:b/>
          <w:bCs/>
          <w:sz w:val="28"/>
          <w:szCs w:val="28"/>
        </w:rPr>
        <w:t xml:space="preserve">      </w:t>
      </w:r>
      <w:r w:rsidRPr="00641248">
        <w:rPr>
          <w:rFonts w:ascii="Times New Roman" w:hAnsi="Times New Roman"/>
          <w:color w:val="000000"/>
          <w:sz w:val="28"/>
          <w:szCs w:val="28"/>
        </w:rPr>
        <w:t xml:space="preserve">Рабочая программа ориентирована на учебники: </w:t>
      </w:r>
      <w:r w:rsidRPr="00641248">
        <w:rPr>
          <w:rFonts w:ascii="Times New Roman" w:hAnsi="Times New Roman"/>
          <w:sz w:val="28"/>
          <w:szCs w:val="28"/>
        </w:rPr>
        <w:t xml:space="preserve">Букварь Аксёнова А.К., Комарова С. В., Шишкова М. И., </w:t>
      </w:r>
      <w:r w:rsidRPr="00641248">
        <w:rPr>
          <w:rFonts w:ascii="Times New Roman" w:hAnsi="Times New Roman"/>
          <w:color w:val="000000"/>
          <w:sz w:val="28"/>
          <w:szCs w:val="28"/>
        </w:rPr>
        <w:t>чтение  2, 3, 4 класс С.Ю. Ильина, в 2-ух частях, учебники для общеобразовательных организаций, реализующих адаптированные основные общеобразовательные программы, Москва «Просвещение» 2017-2019 г.</w:t>
      </w:r>
    </w:p>
    <w:p w:rsidR="00C36D06" w:rsidRPr="00641248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641248">
        <w:rPr>
          <w:rFonts w:ascii="Times New Roman" w:hAnsi="Times New Roman"/>
          <w:b/>
          <w:sz w:val="28"/>
          <w:szCs w:val="28"/>
        </w:rPr>
        <w:t xml:space="preserve">       Составители программы</w:t>
      </w:r>
      <w:r w:rsidRPr="0064124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41248">
        <w:rPr>
          <w:rFonts w:ascii="Times New Roman" w:hAnsi="Times New Roman"/>
          <w:sz w:val="28"/>
          <w:szCs w:val="28"/>
        </w:rPr>
        <w:t>Е.Е.Пухнавцева</w:t>
      </w:r>
      <w:proofErr w:type="spellEnd"/>
      <w:r w:rsidRPr="006412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248">
        <w:rPr>
          <w:rFonts w:ascii="Times New Roman" w:hAnsi="Times New Roman"/>
          <w:sz w:val="28"/>
          <w:szCs w:val="28"/>
        </w:rPr>
        <w:t>А.П.Че</w:t>
      </w:r>
      <w:r w:rsidR="00C048CE">
        <w:rPr>
          <w:rFonts w:ascii="Times New Roman" w:hAnsi="Times New Roman"/>
          <w:sz w:val="28"/>
          <w:szCs w:val="28"/>
        </w:rPr>
        <w:t>р</w:t>
      </w:r>
      <w:r w:rsidRPr="00641248">
        <w:rPr>
          <w:rFonts w:ascii="Times New Roman" w:hAnsi="Times New Roman"/>
          <w:sz w:val="28"/>
          <w:szCs w:val="28"/>
        </w:rPr>
        <w:t>нята</w:t>
      </w:r>
      <w:proofErr w:type="spellEnd"/>
      <w:r w:rsidRPr="00641248">
        <w:rPr>
          <w:rFonts w:ascii="Times New Roman" w:hAnsi="Times New Roman"/>
          <w:sz w:val="28"/>
          <w:szCs w:val="28"/>
        </w:rPr>
        <w:t xml:space="preserve">, Н.П. </w:t>
      </w:r>
      <w:proofErr w:type="spellStart"/>
      <w:r w:rsidRPr="00641248">
        <w:rPr>
          <w:rFonts w:ascii="Times New Roman" w:hAnsi="Times New Roman"/>
          <w:sz w:val="28"/>
          <w:szCs w:val="28"/>
        </w:rPr>
        <w:t>Тарареева</w:t>
      </w:r>
      <w:proofErr w:type="spellEnd"/>
      <w:r w:rsidRPr="00641248">
        <w:rPr>
          <w:rFonts w:ascii="Times New Roman" w:hAnsi="Times New Roman"/>
          <w:sz w:val="28"/>
          <w:szCs w:val="28"/>
        </w:rPr>
        <w:t>, Л.В.Кащенко.</w:t>
      </w:r>
    </w:p>
    <w:p w:rsidR="00C36D06" w:rsidRPr="00902E4B" w:rsidRDefault="00C36D06" w:rsidP="00902E4B">
      <w:pPr>
        <w:spacing w:line="240" w:lineRule="auto"/>
        <w:jc w:val="both"/>
        <w:rPr>
          <w:rFonts w:ascii="Arial" w:hAnsi="Arial"/>
          <w:sz w:val="28"/>
          <w:szCs w:val="28"/>
        </w:rPr>
      </w:pPr>
    </w:p>
    <w:p w:rsidR="00902E4B" w:rsidRDefault="00902E4B" w:rsidP="00902E4B">
      <w:pPr>
        <w:rPr>
          <w:lang w:eastAsia="ru-RU"/>
        </w:rPr>
      </w:pPr>
    </w:p>
    <w:p w:rsidR="00902E4B" w:rsidRDefault="00C36D06" w:rsidP="00902E4B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D06">
        <w:rPr>
          <w:rFonts w:ascii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C36D06" w:rsidRPr="005272C4" w:rsidRDefault="00C36D06" w:rsidP="00C36D06">
      <w:pPr>
        <w:spacing w:after="0" w:line="240" w:lineRule="auto"/>
        <w:ind w:left="113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272C4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по учебному предмету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«Русский язык</w:t>
      </w:r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 xml:space="preserve">» </w:t>
      </w:r>
      <w:r w:rsidRPr="005272C4">
        <w:rPr>
          <w:rFonts w:ascii="Times New Roman" w:eastAsia="Times New Roman" w:hAnsi="Times New Roman"/>
          <w:sz w:val="28"/>
          <w:szCs w:val="28"/>
          <w:lang w:eastAsia="ru-RU"/>
        </w:rPr>
        <w:t>составлена в соответствии с требованиями государственного образовательного стандарта начального общего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и 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7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риказа Министерства образования Российской Федерации от 19 декабря 2014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№1599 </w:t>
      </w:r>
      <w:r w:rsidRPr="005272C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а</w:t>
      </w:r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>даптированной основн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ой общеобразовательной программой</w:t>
      </w:r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 xml:space="preserve">  начального образования </w:t>
      </w:r>
      <w:r w:rsidRPr="005272C4">
        <w:rPr>
          <w:rFonts w:ascii="Times New Roman" w:eastAsia="Times New Roman" w:hAnsi="Times New Roman"/>
          <w:sz w:val="28"/>
          <w:szCs w:val="28"/>
          <w:lang w:eastAsia="ru-RU"/>
        </w:rPr>
        <w:t>обучающихся с умственной отсталостью (интеллектуальными нарушениями</w:t>
      </w:r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 xml:space="preserve">) ГКОУ КК школы-интерната </w:t>
      </w:r>
      <w:proofErr w:type="spellStart"/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>ст-цы</w:t>
      </w:r>
      <w:proofErr w:type="spellEnd"/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spellStart"/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>Крыловской</w:t>
      </w:r>
      <w:proofErr w:type="spellEnd"/>
      <w:r w:rsidRPr="005272C4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C36D06" w:rsidRPr="002843A5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C468C2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Цель</w:t>
      </w:r>
      <w:r w:rsidRPr="00C468C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468C2">
        <w:rPr>
          <w:rFonts w:ascii="Times New Roman" w:hAnsi="Times New Roman"/>
          <w:color w:val="000000"/>
          <w:sz w:val="28"/>
          <w:szCs w:val="28"/>
        </w:rPr>
        <w:t>обучения  русскому языку состоит в формировании основ предметных знаний и умений, коррекции недостатков психофизического развития обучающихся.</w:t>
      </w:r>
    </w:p>
    <w:p w:rsidR="00C36D06" w:rsidRPr="00C468C2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</w:rPr>
      </w:pPr>
      <w:r w:rsidRPr="00C468C2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C468C2">
        <w:rPr>
          <w:rFonts w:ascii="Times New Roman" w:eastAsia="Times New Roman" w:hAnsi="Times New Roman"/>
          <w:b/>
          <w:iCs/>
          <w:color w:val="000000"/>
          <w:sz w:val="28"/>
          <w:szCs w:val="28"/>
        </w:rPr>
        <w:t xml:space="preserve"> Задачи обучения русскому языку</w:t>
      </w:r>
      <w:r w:rsidRPr="00C468C2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: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научить учеников правильно и осмысленно читать доступный их пониманию текст;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выработать элементарные навыки грамотного письма;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повысить уровень общего и речевого развития обучающихся;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научить последовательно и правильно излагать свои мысли в устной и письменной форме;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формировать нравственные качества.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 xml:space="preserve">  Русский язык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языку обусловливает его специфику. Все знания обучающихся, получаемые ими в основном при выполнении упражнений, являются практически значимыми для их социальной адаптации и реабилитации. Необходимость коррекции познавательной и речевой деятельности умственно отсталых школьников обусловлена трудностями овладения ими русской фонетикой, графикой и орфографией, своеобразием их общего и речевого развития, имеющихся психофизических функций. 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2843A5">
        <w:rPr>
          <w:rFonts w:ascii="Times New Roman" w:hAnsi="Times New Roman"/>
          <w:b/>
          <w:sz w:val="28"/>
          <w:szCs w:val="28"/>
        </w:rPr>
        <w:t>В</w:t>
      </w:r>
      <w:r w:rsidRPr="002843A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2843A5">
        <w:rPr>
          <w:rFonts w:ascii="Times New Roman" w:hAnsi="Times New Roman"/>
          <w:b/>
          <w:sz w:val="28"/>
          <w:szCs w:val="28"/>
        </w:rPr>
        <w:t>содержание</w:t>
      </w:r>
      <w:r w:rsidRPr="002843A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2843A5"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«Русский язык»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входят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разделы: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«Повторение»,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«Звуки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и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буквы</w:t>
      </w:r>
      <w:r w:rsidRPr="00C468C2">
        <w:rPr>
          <w:rFonts w:ascii="Times New Roman" w:hAnsi="Times New Roman"/>
          <w:b/>
          <w:bCs/>
          <w:sz w:val="28"/>
          <w:szCs w:val="28"/>
        </w:rPr>
        <w:t xml:space="preserve">», </w:t>
      </w:r>
      <w:r w:rsidRPr="00C468C2">
        <w:rPr>
          <w:rFonts w:ascii="Times New Roman" w:hAnsi="Times New Roman"/>
          <w:sz w:val="28"/>
          <w:szCs w:val="28"/>
        </w:rPr>
        <w:t>«Слово»,</w:t>
      </w:r>
      <w:r w:rsidRPr="00C468C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«Предлоги»,</w:t>
      </w:r>
      <w:r w:rsidRPr="00C468C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«Предложение».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Pr="00DA5F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Общая трудоёмкость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учебного предмета 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Руский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язык» рассчитана: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Pr="00C468C2">
        <w:rPr>
          <w:rFonts w:ascii="Times New Roman" w:eastAsia="Times New Roman" w:hAnsi="Times New Roman"/>
          <w:b/>
          <w:color w:val="000000"/>
          <w:sz w:val="28"/>
          <w:szCs w:val="28"/>
        </w:rPr>
        <w:t>1 классе</w:t>
      </w: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 xml:space="preserve"> отведено 99 ч (3ч в неделю, 33 учебные недели).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 xml:space="preserve">Во </w:t>
      </w:r>
      <w:r w:rsidRPr="00C468C2">
        <w:rPr>
          <w:rFonts w:ascii="Times New Roman" w:eastAsia="Times New Roman" w:hAnsi="Times New Roman"/>
          <w:b/>
          <w:color w:val="000000"/>
          <w:sz w:val="28"/>
          <w:szCs w:val="28"/>
        </w:rPr>
        <w:t>2-4 классе</w:t>
      </w: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 xml:space="preserve"> отведено 136 ч (4 ч в неделю, 34 учебные недели).</w:t>
      </w:r>
    </w:p>
    <w:p w:rsidR="00C36D06" w:rsidRPr="00DA5F7B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A5F7B">
        <w:rPr>
          <w:rFonts w:ascii="Times New Roman" w:hAnsi="Times New Roman"/>
          <w:sz w:val="28"/>
          <w:szCs w:val="28"/>
        </w:rPr>
        <w:t xml:space="preserve">Рабочая программа по </w:t>
      </w:r>
      <w:r>
        <w:rPr>
          <w:rFonts w:ascii="Times New Roman" w:hAnsi="Times New Roman"/>
          <w:sz w:val="28"/>
          <w:szCs w:val="28"/>
        </w:rPr>
        <w:t>предмету «Русский язык</w:t>
      </w:r>
      <w:r w:rsidRPr="00DA5F7B">
        <w:rPr>
          <w:rFonts w:ascii="Times New Roman" w:hAnsi="Times New Roman"/>
          <w:sz w:val="28"/>
          <w:szCs w:val="28"/>
        </w:rPr>
        <w:t xml:space="preserve">» включает в себя следующие </w:t>
      </w:r>
      <w:r w:rsidRPr="00DA5F7B">
        <w:rPr>
          <w:rFonts w:ascii="Times New Roman" w:hAnsi="Times New Roman"/>
          <w:b/>
          <w:sz w:val="28"/>
          <w:szCs w:val="28"/>
        </w:rPr>
        <w:t>разделы</w:t>
      </w:r>
      <w:r w:rsidRPr="00DA5F7B">
        <w:rPr>
          <w:rFonts w:ascii="Times New Roman" w:hAnsi="Times New Roman"/>
          <w:sz w:val="28"/>
          <w:szCs w:val="28"/>
        </w:rPr>
        <w:t>:</w:t>
      </w:r>
    </w:p>
    <w:p w:rsidR="00C36D06" w:rsidRPr="00DA5F7B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sz w:val="28"/>
          <w:szCs w:val="28"/>
        </w:rPr>
        <w:t>-титульный лист</w:t>
      </w:r>
    </w:p>
    <w:p w:rsidR="00C36D06" w:rsidRPr="00DA5F7B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sz w:val="28"/>
          <w:szCs w:val="28"/>
        </w:rPr>
        <w:t>- пояснительная записка</w:t>
      </w:r>
    </w:p>
    <w:p w:rsidR="00C36D06" w:rsidRPr="00DA5F7B" w:rsidRDefault="00C36D06" w:rsidP="00C36D06">
      <w:pPr>
        <w:pStyle w:val="a9"/>
        <w:ind w:left="113" w:right="57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hAnsi="Times New Roman"/>
          <w:sz w:val="28"/>
          <w:szCs w:val="28"/>
        </w:rPr>
        <w:t>-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 xml:space="preserve"> общая характеристика учебного предмета</w:t>
      </w:r>
    </w:p>
    <w:p w:rsidR="00C36D06" w:rsidRPr="00DA5F7B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b/>
          <w:sz w:val="28"/>
          <w:szCs w:val="28"/>
        </w:rPr>
        <w:t xml:space="preserve">- </w:t>
      </w:r>
      <w:r w:rsidRPr="00DA5F7B">
        <w:rPr>
          <w:rFonts w:ascii="Times New Roman" w:hAnsi="Times New Roman"/>
          <w:sz w:val="28"/>
          <w:szCs w:val="28"/>
        </w:rPr>
        <w:t>место учебного предмета в учебном плане</w:t>
      </w:r>
    </w:p>
    <w:p w:rsidR="00C36D06" w:rsidRPr="00DA5F7B" w:rsidRDefault="00C36D06" w:rsidP="00C36D06">
      <w:pPr>
        <w:pStyle w:val="a9"/>
        <w:ind w:left="113" w:right="57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hAnsi="Times New Roman"/>
          <w:sz w:val="28"/>
          <w:szCs w:val="28"/>
        </w:rPr>
        <w:t xml:space="preserve">- 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планируемые результаты освоения учебного предмета по итогам обучения в 1–4 классах</w:t>
      </w:r>
    </w:p>
    <w:p w:rsidR="00C36D06" w:rsidRPr="00DA5F7B" w:rsidRDefault="00C36D06" w:rsidP="00C36D06">
      <w:pPr>
        <w:pStyle w:val="a9"/>
        <w:ind w:left="113" w:right="57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- содержание учебно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го курса «Русский язык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» в 1–4 классах</w:t>
      </w:r>
    </w:p>
    <w:p w:rsidR="00C36D06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-</w:t>
      </w:r>
      <w:r w:rsidRPr="00DA5F7B">
        <w:rPr>
          <w:rFonts w:ascii="Times New Roman" w:hAnsi="Times New Roman"/>
          <w:b/>
          <w:sz w:val="28"/>
          <w:szCs w:val="28"/>
        </w:rPr>
        <w:t xml:space="preserve"> </w:t>
      </w:r>
      <w:r w:rsidRPr="00DA5F7B">
        <w:rPr>
          <w:rFonts w:ascii="Times New Roman" w:hAnsi="Times New Roman"/>
          <w:sz w:val="28"/>
          <w:szCs w:val="28"/>
        </w:rPr>
        <w:t>тематическое планирование</w:t>
      </w:r>
      <w:r>
        <w:rPr>
          <w:rFonts w:ascii="Times New Roman" w:hAnsi="Times New Roman"/>
          <w:sz w:val="28"/>
          <w:szCs w:val="28"/>
        </w:rPr>
        <w:t xml:space="preserve"> 1-4 класс</w:t>
      </w:r>
    </w:p>
    <w:p w:rsidR="00C36D06" w:rsidRDefault="00C36D06" w:rsidP="00C36D06">
      <w:pPr>
        <w:pStyle w:val="a9"/>
        <w:ind w:left="113" w:right="57"/>
        <w:rPr>
          <w:rFonts w:ascii="Times New Roman" w:hAnsi="Times New Roman"/>
          <w:sz w:val="28"/>
          <w:szCs w:val="28"/>
        </w:rPr>
      </w:pPr>
    </w:p>
    <w:p w:rsidR="00C36D06" w:rsidRPr="00047245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047245">
        <w:rPr>
          <w:rFonts w:ascii="Times New Roman" w:hAnsi="Times New Roman" w:cs="Times New Roman"/>
          <w:sz w:val="28"/>
          <w:szCs w:val="28"/>
        </w:rPr>
        <w:t>Описание материально-технического обеспечения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C46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Рабочая программа ориентирована на учебник «Русский язык»</w:t>
      </w:r>
    </w:p>
    <w:p w:rsidR="00C36D06" w:rsidRPr="00C468C2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</w:rPr>
      </w:pPr>
      <w:r w:rsidRPr="00C46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C468C2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C468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классов общеобразовательных организаций, реализующих адаптированные основные общеобразовательные программы  авторов </w:t>
      </w:r>
      <w:r w:rsidRPr="00C468C2">
        <w:rPr>
          <w:rFonts w:ascii="Times New Roman" w:hAnsi="Times New Roman"/>
          <w:sz w:val="28"/>
          <w:szCs w:val="28"/>
        </w:rPr>
        <w:t>Якубовской</w:t>
      </w:r>
      <w:r w:rsidRPr="00C468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Э.В.,</w:t>
      </w:r>
      <w:r w:rsidRPr="00C468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Коршуновой</w:t>
      </w:r>
      <w:r w:rsidRPr="00C468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Я.</w:t>
      </w:r>
      <w:r w:rsidRPr="00C468C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В.,</w:t>
      </w:r>
      <w:r w:rsidRPr="00C468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Русский</w:t>
      </w:r>
      <w:r w:rsidRPr="00C468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язык</w:t>
      </w:r>
      <w:r w:rsidRPr="00C468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68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в</w:t>
      </w:r>
      <w:r w:rsidRPr="00C468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2х</w:t>
      </w:r>
      <w:r w:rsidRPr="00C468C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частях</w:t>
      </w:r>
      <w:r w:rsidRPr="00C468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468C2">
        <w:rPr>
          <w:rFonts w:ascii="Times New Roman" w:hAnsi="Times New Roman"/>
          <w:sz w:val="28"/>
          <w:szCs w:val="28"/>
        </w:rPr>
        <w:t>М.:</w:t>
      </w:r>
      <w:r w:rsidRPr="00C468C2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«Просвещение» 2018 год.</w:t>
      </w:r>
    </w:p>
    <w:p w:rsidR="00C36D06" w:rsidRPr="001148FF" w:rsidRDefault="00C36D06" w:rsidP="00C36D06">
      <w:pPr>
        <w:shd w:val="clear" w:color="auto" w:fill="FFFFFF"/>
        <w:spacing w:after="0" w:line="240" w:lineRule="auto"/>
        <w:ind w:left="113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8C7">
        <w:rPr>
          <w:rFonts w:ascii="Times New Roman" w:hAnsi="Times New Roman"/>
          <w:b/>
          <w:sz w:val="28"/>
          <w:szCs w:val="28"/>
        </w:rPr>
        <w:t>Составители программы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F2808">
        <w:rPr>
          <w:rFonts w:ascii="Times New Roman" w:hAnsi="Times New Roman"/>
          <w:sz w:val="28"/>
          <w:szCs w:val="28"/>
        </w:rPr>
        <w:t>Е.Е.Пухнавцева</w:t>
      </w:r>
      <w:proofErr w:type="spellEnd"/>
      <w:r w:rsidRPr="007F2808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А.П.Че</w:t>
      </w:r>
      <w:r w:rsidR="00C048C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нята</w:t>
      </w:r>
      <w:proofErr w:type="spellEnd"/>
      <w:r>
        <w:rPr>
          <w:rFonts w:ascii="Times New Roman" w:hAnsi="Times New Roman"/>
          <w:sz w:val="28"/>
          <w:szCs w:val="28"/>
        </w:rPr>
        <w:t xml:space="preserve">, Н.П. </w:t>
      </w:r>
      <w:proofErr w:type="spellStart"/>
      <w:r>
        <w:rPr>
          <w:rFonts w:ascii="Times New Roman" w:hAnsi="Times New Roman"/>
          <w:sz w:val="28"/>
          <w:szCs w:val="28"/>
        </w:rPr>
        <w:t>Тарареева</w:t>
      </w:r>
      <w:proofErr w:type="spellEnd"/>
      <w:r>
        <w:rPr>
          <w:rFonts w:ascii="Times New Roman" w:hAnsi="Times New Roman"/>
          <w:sz w:val="28"/>
          <w:szCs w:val="28"/>
        </w:rPr>
        <w:t>, Л.В.Кащенко.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36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Математика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Pr="00332DF8" w:rsidRDefault="00C36D06" w:rsidP="00C36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332DF8">
        <w:rPr>
          <w:rFonts w:ascii="Times New Roman" w:eastAsia="Times New Roman" w:hAnsi="Times New Roman"/>
          <w:sz w:val="28"/>
          <w:szCs w:val="28"/>
        </w:rPr>
        <w:t xml:space="preserve">Рабочая программа по учебному предмету  </w:t>
      </w:r>
      <w:r>
        <w:rPr>
          <w:rFonts w:ascii="Times New Roman" w:hAnsi="Times New Roman"/>
          <w:sz w:val="28"/>
          <w:szCs w:val="28"/>
        </w:rPr>
        <w:t>«Математика</w:t>
      </w:r>
      <w:r w:rsidRPr="00332DF8">
        <w:rPr>
          <w:rFonts w:ascii="Times New Roman" w:hAnsi="Times New Roman"/>
          <w:sz w:val="28"/>
          <w:szCs w:val="28"/>
        </w:rPr>
        <w:t xml:space="preserve">» </w:t>
      </w:r>
      <w:r w:rsidRPr="00332DF8">
        <w:rPr>
          <w:rFonts w:ascii="Times New Roman" w:eastAsia="Times New Roman" w:hAnsi="Times New Roman"/>
          <w:sz w:val="28"/>
          <w:szCs w:val="28"/>
        </w:rPr>
        <w:t xml:space="preserve">составлена в соответствии с требованиями государственного образовательного стандарта начального общего образования и на основании </w:t>
      </w:r>
      <w:r w:rsidRPr="00332DF8">
        <w:rPr>
          <w:rFonts w:ascii="Times New Roman" w:eastAsia="Times New Roman" w:hAnsi="Times New Roman" w:cs="Times New Roman"/>
          <w:sz w:val="28"/>
          <w:szCs w:val="28"/>
        </w:rPr>
        <w:t>приказа Министерства образования Российской Федерации от 19 декабря 2014 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2DF8">
        <w:rPr>
          <w:rFonts w:ascii="Times New Roman" w:hAnsi="Times New Roman"/>
          <w:sz w:val="28"/>
          <w:szCs w:val="28"/>
        </w:rPr>
        <w:t xml:space="preserve">адаптированной основной общеобразовательной программой  начального образования </w:t>
      </w:r>
      <w:r w:rsidRPr="00332DF8">
        <w:rPr>
          <w:rFonts w:ascii="Times New Roman" w:eastAsia="Times New Roman" w:hAnsi="Times New Roman"/>
          <w:sz w:val="28"/>
          <w:szCs w:val="28"/>
        </w:rPr>
        <w:t>обучающихся с умственной отсталостью (интеллектуальными нарушениями</w:t>
      </w:r>
      <w:r w:rsidRPr="00332DF8">
        <w:rPr>
          <w:rFonts w:ascii="Times New Roman" w:hAnsi="Times New Roman"/>
          <w:sz w:val="28"/>
          <w:szCs w:val="28"/>
        </w:rPr>
        <w:t xml:space="preserve">) ГКОУ КК школы-интерната </w:t>
      </w:r>
      <w:proofErr w:type="spellStart"/>
      <w:r w:rsidRPr="00332DF8">
        <w:rPr>
          <w:rFonts w:ascii="Times New Roman" w:hAnsi="Times New Roman"/>
          <w:sz w:val="28"/>
          <w:szCs w:val="28"/>
        </w:rPr>
        <w:t>ст-цы</w:t>
      </w:r>
      <w:proofErr w:type="spellEnd"/>
      <w:r w:rsidRPr="00332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2DF8">
        <w:rPr>
          <w:rFonts w:ascii="Times New Roman" w:hAnsi="Times New Roman"/>
          <w:sz w:val="28"/>
          <w:szCs w:val="28"/>
        </w:rPr>
        <w:t>Крыловской</w:t>
      </w:r>
      <w:proofErr w:type="spellEnd"/>
      <w:r w:rsidRPr="00332DF8">
        <w:rPr>
          <w:rFonts w:ascii="Times New Roman" w:hAnsi="Times New Roman"/>
          <w:sz w:val="28"/>
          <w:szCs w:val="28"/>
        </w:rPr>
        <w:t>.</w:t>
      </w:r>
    </w:p>
    <w:p w:rsidR="00C36D06" w:rsidRDefault="00C36D06" w:rsidP="00C36D06">
      <w:pPr>
        <w:autoSpaceDE w:val="0"/>
        <w:autoSpaceDN w:val="0"/>
        <w:adjustRightInd w:val="0"/>
        <w:spacing w:after="0" w:line="240" w:lineRule="auto"/>
        <w:ind w:right="510"/>
        <w:jc w:val="both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color w:val="000000"/>
          <w:sz w:val="21"/>
          <w:szCs w:val="21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>Ц</w:t>
      </w:r>
      <w:r w:rsidRPr="00DA10F2">
        <w:rPr>
          <w:rFonts w:ascii="Times New Roman" w:hAnsi="Times New Roman"/>
          <w:b/>
          <w:sz w:val="28"/>
          <w:szCs w:val="28"/>
        </w:rPr>
        <w:t>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1D6C">
        <w:rPr>
          <w:rFonts w:ascii="Times New Roman" w:hAnsi="Times New Roman" w:cs="Times New Roman"/>
          <w:sz w:val="28"/>
          <w:szCs w:val="28"/>
        </w:rPr>
        <w:t>обучения математике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для максимального удовлетворения особых образовательных потребностей обучающихся,  обеспечивающих усвоение ими социального и культурного опыта.</w:t>
      </w:r>
    </w:p>
    <w:p w:rsidR="00C36D06" w:rsidRDefault="00C36D06" w:rsidP="00C36D06">
      <w:pPr>
        <w:autoSpaceDE w:val="0"/>
        <w:autoSpaceDN w:val="0"/>
        <w:adjustRightInd w:val="0"/>
        <w:spacing w:after="0" w:line="240" w:lineRule="auto"/>
        <w:ind w:right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Задачи</w:t>
      </w:r>
      <w:r w:rsidRPr="008A1D6C">
        <w:rPr>
          <w:rFonts w:ascii="Times New Roman" w:hAnsi="Times New Roman" w:cs="Times New Roman"/>
          <w:sz w:val="28"/>
          <w:szCs w:val="28"/>
        </w:rPr>
        <w:t>:</w:t>
      </w:r>
    </w:p>
    <w:p w:rsidR="00C36D06" w:rsidRDefault="00C36D06" w:rsidP="00C36D06">
      <w:pPr>
        <w:autoSpaceDE w:val="0"/>
        <w:autoSpaceDN w:val="0"/>
        <w:adjustRightInd w:val="0"/>
        <w:spacing w:after="0" w:line="240" w:lineRule="auto"/>
        <w:ind w:righ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овладение обучающимися с легкой умственной  </w:t>
      </w:r>
      <w:r w:rsidRPr="00A662BA">
        <w:rPr>
          <w:rFonts w:ascii="Times New Roman" w:hAnsi="Times New Roman"/>
          <w:sz w:val="28"/>
          <w:szCs w:val="28"/>
        </w:rPr>
        <w:t xml:space="preserve"> отсталостью (интеллектуальными нарушениями)</w:t>
      </w:r>
      <w:r>
        <w:rPr>
          <w:rFonts w:ascii="Times New Roman" w:hAnsi="Times New Roman"/>
          <w:sz w:val="28"/>
          <w:szCs w:val="28"/>
        </w:rPr>
        <w:t xml:space="preserve"> учебной деятельностью, обеспечивающей формирование жизненных компетенций;</w:t>
      </w:r>
    </w:p>
    <w:p w:rsidR="00C36D06" w:rsidRDefault="00C36D06" w:rsidP="00C36D06">
      <w:pPr>
        <w:autoSpaceDE w:val="0"/>
        <w:autoSpaceDN w:val="0"/>
        <w:adjustRightInd w:val="0"/>
        <w:spacing w:after="0" w:line="240" w:lineRule="auto"/>
        <w:ind w:righ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</w:t>
      </w:r>
    </w:p>
    <w:p w:rsidR="00C36D06" w:rsidRDefault="00C36D06" w:rsidP="00C36D06">
      <w:pPr>
        <w:autoSpaceDE w:val="0"/>
        <w:autoSpaceDN w:val="0"/>
        <w:adjustRightInd w:val="0"/>
        <w:spacing w:after="0" w:line="240" w:lineRule="auto"/>
        <w:ind w:righ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планируемых результатов освоения АООП образования с учетом их особых образовательных потребностей, а также индивидуальных особенностей и возможностей.</w:t>
      </w:r>
    </w:p>
    <w:p w:rsidR="00C36D06" w:rsidRPr="00862181" w:rsidRDefault="00C36D06" w:rsidP="00C36D06">
      <w:pPr>
        <w:spacing w:after="0" w:line="24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62181">
        <w:rPr>
          <w:rFonts w:ascii="Times New Roman" w:hAnsi="Times New Roman"/>
          <w:sz w:val="28"/>
          <w:szCs w:val="28"/>
        </w:rPr>
        <w:t>формирование доступных обучающимся математических знаний и умений, необходимых для решения учебно-познавательных, учебно- 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C36D06" w:rsidRDefault="00C36D06" w:rsidP="00C36D06">
      <w:pPr>
        <w:spacing w:after="0" w:line="240" w:lineRule="auto"/>
        <w:ind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62181">
        <w:rPr>
          <w:rFonts w:ascii="Times New Roman" w:hAnsi="Times New Roman"/>
          <w:sz w:val="28"/>
          <w:szCs w:val="28"/>
        </w:rPr>
        <w:t xml:space="preserve">коррекция и развитие познавательной деятельности и личностных </w:t>
      </w:r>
      <w:proofErr w:type="gramStart"/>
      <w:r w:rsidRPr="00862181">
        <w:rPr>
          <w:rFonts w:ascii="Times New Roman" w:hAnsi="Times New Roman"/>
          <w:sz w:val="28"/>
          <w:szCs w:val="28"/>
        </w:rPr>
        <w:t>качеств</w:t>
      </w:r>
      <w:proofErr w:type="gramEnd"/>
      <w:r w:rsidRPr="00862181">
        <w:rPr>
          <w:rFonts w:ascii="Times New Roman" w:hAnsi="Times New Roman"/>
          <w:sz w:val="28"/>
          <w:szCs w:val="28"/>
        </w:rPr>
        <w:t xml:space="preserve"> обучающихся средствами математики с учетом</w:t>
      </w:r>
      <w:r>
        <w:rPr>
          <w:rFonts w:ascii="Times New Roman" w:hAnsi="Times New Roman"/>
          <w:sz w:val="28"/>
          <w:szCs w:val="28"/>
        </w:rPr>
        <w:t xml:space="preserve"> их индивидуальных возможностей.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32DF8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4CE3"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" w:hAnsi="Times New Roman"/>
          <w:color w:val="00000A"/>
          <w:sz w:val="28"/>
          <w:szCs w:val="28"/>
        </w:rPr>
        <w:t>Математика</w:t>
      </w:r>
      <w:r w:rsidRPr="007D4CE3">
        <w:rPr>
          <w:rFonts w:ascii="Times New Roman" w:hAnsi="Times New Roman"/>
          <w:color w:val="00000A"/>
          <w:sz w:val="28"/>
          <w:szCs w:val="28"/>
        </w:rPr>
        <w:t>» в 1-4 классах:</w:t>
      </w:r>
      <w:r w:rsidRPr="007D4CE3">
        <w:rPr>
          <w:rFonts w:ascii="Times New Roman" w:hAnsi="Times New Roman"/>
          <w:sz w:val="28"/>
          <w:szCs w:val="28"/>
        </w:rPr>
        <w:t xml:space="preserve"> 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1класс - Пропедевтика. Нумерация в пределах 10. </w:t>
      </w:r>
      <w:r w:rsidRPr="00663ED7">
        <w:rPr>
          <w:rFonts w:ascii="Times New Roman" w:hAnsi="Times New Roman"/>
          <w:sz w:val="28"/>
          <w:szCs w:val="28"/>
        </w:rPr>
        <w:t xml:space="preserve"> Нумерация чисел в пределах 20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3ED7">
        <w:rPr>
          <w:rFonts w:ascii="Times New Roman" w:hAnsi="Times New Roman"/>
          <w:sz w:val="28"/>
          <w:szCs w:val="28"/>
        </w:rPr>
        <w:t>Геометрический материал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3ED7">
        <w:rPr>
          <w:rFonts w:ascii="Times New Roman" w:hAnsi="Times New Roman"/>
          <w:sz w:val="28"/>
          <w:szCs w:val="28"/>
        </w:rPr>
        <w:t>Еди</w:t>
      </w:r>
      <w:r>
        <w:rPr>
          <w:rFonts w:ascii="Times New Roman" w:hAnsi="Times New Roman"/>
          <w:sz w:val="28"/>
          <w:szCs w:val="28"/>
        </w:rPr>
        <w:t xml:space="preserve">ницы измерения и их соотношения. Арифметические действия. </w:t>
      </w:r>
      <w:r w:rsidRPr="00663ED7">
        <w:rPr>
          <w:rFonts w:ascii="Times New Roman" w:hAnsi="Times New Roman"/>
          <w:sz w:val="28"/>
          <w:szCs w:val="28"/>
        </w:rPr>
        <w:t>Арифметические задачи</w:t>
      </w:r>
      <w:r>
        <w:rPr>
          <w:rFonts w:ascii="Times New Roman" w:hAnsi="Times New Roman"/>
          <w:sz w:val="28"/>
          <w:szCs w:val="28"/>
        </w:rPr>
        <w:t>.</w:t>
      </w:r>
    </w:p>
    <w:p w:rsidR="00C36D06" w:rsidRPr="00663ED7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63ED7">
        <w:rPr>
          <w:rFonts w:ascii="Times New Roman" w:hAnsi="Times New Roman"/>
          <w:color w:val="000000"/>
          <w:sz w:val="28"/>
          <w:szCs w:val="28"/>
        </w:rPr>
        <w:t>2 класс</w:t>
      </w:r>
      <w:r>
        <w:rPr>
          <w:rFonts w:ascii="Times New Roman" w:hAnsi="Times New Roman"/>
          <w:color w:val="000000"/>
          <w:sz w:val="28"/>
          <w:szCs w:val="28"/>
        </w:rPr>
        <w:t xml:space="preserve"> - Первый десяток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Второй десяток .  </w:t>
      </w:r>
      <w:r w:rsidRPr="00663ED7">
        <w:rPr>
          <w:rFonts w:ascii="Times New Roman" w:hAnsi="Times New Roman"/>
          <w:color w:val="000000"/>
          <w:sz w:val="28"/>
          <w:szCs w:val="28"/>
        </w:rPr>
        <w:t xml:space="preserve"> Сложение и вычитание без перехода через десяток 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63ED7">
        <w:rPr>
          <w:rFonts w:ascii="Times New Roman" w:hAnsi="Times New Roman"/>
          <w:color w:val="000000"/>
          <w:sz w:val="28"/>
          <w:szCs w:val="28"/>
        </w:rPr>
        <w:t>Сложение и вычитание чисел, пол</w:t>
      </w:r>
      <w:r>
        <w:rPr>
          <w:rFonts w:ascii="Times New Roman" w:hAnsi="Times New Roman"/>
          <w:color w:val="000000"/>
          <w:sz w:val="28"/>
          <w:szCs w:val="28"/>
        </w:rPr>
        <w:t xml:space="preserve">ученных при измерении величин . </w:t>
      </w:r>
      <w:r w:rsidRPr="00663ED7">
        <w:rPr>
          <w:rFonts w:ascii="Times New Roman" w:hAnsi="Times New Roman"/>
          <w:color w:val="000000"/>
          <w:sz w:val="28"/>
          <w:szCs w:val="28"/>
        </w:rPr>
        <w:t xml:space="preserve">Сложение и вычитание без перехода </w:t>
      </w:r>
      <w:r>
        <w:rPr>
          <w:rFonts w:ascii="Times New Roman" w:hAnsi="Times New Roman"/>
          <w:color w:val="000000"/>
          <w:sz w:val="28"/>
          <w:szCs w:val="28"/>
        </w:rPr>
        <w:t xml:space="preserve"> через десяток (все случаи ). </w:t>
      </w:r>
      <w:r w:rsidRPr="00663ED7">
        <w:rPr>
          <w:rFonts w:ascii="Times New Roman" w:hAnsi="Times New Roman"/>
          <w:color w:val="000000"/>
          <w:sz w:val="28"/>
          <w:szCs w:val="28"/>
        </w:rPr>
        <w:t>Слож</w:t>
      </w:r>
      <w:r>
        <w:rPr>
          <w:rFonts w:ascii="Times New Roman" w:hAnsi="Times New Roman"/>
          <w:color w:val="000000"/>
          <w:sz w:val="28"/>
          <w:szCs w:val="28"/>
        </w:rPr>
        <w:t xml:space="preserve">ение с переходом через десяток. </w:t>
      </w:r>
      <w:r w:rsidRPr="00663ED7">
        <w:rPr>
          <w:rFonts w:ascii="Times New Roman" w:hAnsi="Times New Roman"/>
          <w:color w:val="000000"/>
          <w:sz w:val="28"/>
          <w:szCs w:val="28"/>
        </w:rPr>
        <w:t>Вычи</w:t>
      </w:r>
      <w:r>
        <w:rPr>
          <w:rFonts w:ascii="Times New Roman" w:hAnsi="Times New Roman"/>
          <w:color w:val="000000"/>
          <w:sz w:val="28"/>
          <w:szCs w:val="28"/>
        </w:rPr>
        <w:t xml:space="preserve">тание с переходом через десяток. </w:t>
      </w:r>
      <w:r w:rsidRPr="00663ED7">
        <w:rPr>
          <w:rFonts w:ascii="Times New Roman" w:hAnsi="Times New Roman"/>
          <w:color w:val="000000"/>
          <w:sz w:val="28"/>
          <w:szCs w:val="28"/>
        </w:rPr>
        <w:t>Сложение и вычитание с переходом через десяток (все случаи)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36D06" w:rsidRPr="00663ED7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</w:rPr>
      </w:pPr>
      <w:r w:rsidRPr="00663ED7">
        <w:rPr>
          <w:rFonts w:ascii="Times New Roman" w:hAnsi="Times New Roman"/>
          <w:color w:val="000000"/>
          <w:sz w:val="28"/>
          <w:szCs w:val="28"/>
        </w:rPr>
        <w:t>Геометрический материал</w:t>
      </w:r>
    </w:p>
    <w:p w:rsidR="00C36D06" w:rsidRPr="004425F5" w:rsidRDefault="00C36D06" w:rsidP="00C36D0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425F5">
        <w:rPr>
          <w:rFonts w:ascii="Times New Roman" w:hAnsi="Times New Roman"/>
          <w:sz w:val="28"/>
          <w:szCs w:val="28"/>
        </w:rPr>
        <w:t>3 класс</w:t>
      </w:r>
      <w:r>
        <w:rPr>
          <w:rFonts w:ascii="Times New Roman" w:hAnsi="Times New Roman"/>
          <w:sz w:val="28"/>
          <w:szCs w:val="28"/>
        </w:rPr>
        <w:t xml:space="preserve"> - Нумерация. Второй десяток. </w:t>
      </w:r>
      <w:r w:rsidRPr="00663ED7">
        <w:rPr>
          <w:rFonts w:ascii="Times New Roman" w:hAnsi="Times New Roman"/>
          <w:sz w:val="28"/>
          <w:szCs w:val="28"/>
        </w:rPr>
        <w:t xml:space="preserve">Умножение </w:t>
      </w:r>
      <w:r>
        <w:rPr>
          <w:rFonts w:ascii="Times New Roman" w:hAnsi="Times New Roman"/>
          <w:sz w:val="28"/>
          <w:szCs w:val="28"/>
        </w:rPr>
        <w:t xml:space="preserve">и деление чисел второго десятка. Нумерация. Сотня. </w:t>
      </w:r>
      <w:r w:rsidRPr="00663ED7">
        <w:rPr>
          <w:rFonts w:ascii="Times New Roman" w:hAnsi="Times New Roman"/>
          <w:sz w:val="28"/>
          <w:szCs w:val="28"/>
        </w:rPr>
        <w:t>Сложение и вычитание чисе</w:t>
      </w:r>
      <w:r>
        <w:rPr>
          <w:rFonts w:ascii="Times New Roman" w:hAnsi="Times New Roman"/>
          <w:sz w:val="28"/>
          <w:szCs w:val="28"/>
        </w:rPr>
        <w:t xml:space="preserve">л. Умножение и деление чисел. </w:t>
      </w:r>
      <w:r w:rsidRPr="00663ED7">
        <w:rPr>
          <w:rFonts w:ascii="Times New Roman" w:hAnsi="Times New Roman"/>
          <w:sz w:val="28"/>
          <w:szCs w:val="28"/>
        </w:rPr>
        <w:t xml:space="preserve">Геометрический материал  </w:t>
      </w:r>
    </w:p>
    <w:p w:rsidR="00C36D06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DCC">
        <w:rPr>
          <w:rFonts w:ascii="Times New Roman" w:hAnsi="Times New Roman" w:cs="Times New Roman"/>
          <w:sz w:val="28"/>
          <w:szCs w:val="28"/>
        </w:rPr>
        <w:t>4 класс</w:t>
      </w:r>
      <w:r>
        <w:rPr>
          <w:rFonts w:ascii="Times New Roman" w:hAnsi="Times New Roman" w:cs="Times New Roman"/>
          <w:sz w:val="28"/>
          <w:szCs w:val="28"/>
        </w:rPr>
        <w:t xml:space="preserve"> - Нумерация чисел 1-100. </w:t>
      </w:r>
      <w:r w:rsidRPr="00203DF0">
        <w:rPr>
          <w:rFonts w:ascii="Times New Roman" w:hAnsi="Times New Roman" w:cs="Times New Roman"/>
          <w:sz w:val="28"/>
          <w:szCs w:val="28"/>
        </w:rPr>
        <w:t>Сложение и вычитание чисел в пределах 100 без пер</w:t>
      </w:r>
      <w:r>
        <w:rPr>
          <w:rFonts w:ascii="Times New Roman" w:hAnsi="Times New Roman" w:cs="Times New Roman"/>
          <w:sz w:val="28"/>
          <w:szCs w:val="28"/>
        </w:rPr>
        <w:t xml:space="preserve">ехода через разряд (все случаи). </w:t>
      </w:r>
      <w:r w:rsidRPr="00203DF0">
        <w:rPr>
          <w:rFonts w:ascii="Times New Roman" w:hAnsi="Times New Roman" w:cs="Times New Roman"/>
          <w:sz w:val="28"/>
          <w:szCs w:val="28"/>
        </w:rPr>
        <w:t>Сложение и вычитание чисел, полученны</w:t>
      </w:r>
      <w:r>
        <w:rPr>
          <w:rFonts w:ascii="Times New Roman" w:hAnsi="Times New Roman" w:cs="Times New Roman"/>
          <w:sz w:val="28"/>
          <w:szCs w:val="28"/>
        </w:rPr>
        <w:t>х при измерении величин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Умножение и деление чисел. Геометрический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DF0">
        <w:rPr>
          <w:rFonts w:ascii="Times New Roman" w:hAnsi="Times New Roman" w:cs="Times New Roman"/>
          <w:sz w:val="28"/>
          <w:szCs w:val="28"/>
        </w:rPr>
        <w:t>Сложение и вычитание чисел в пределах 100 без перехода через разряд (устные вычисления).</w:t>
      </w:r>
    </w:p>
    <w:p w:rsidR="00C36D06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Общая трудоёмкость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учебного предмета  «Математика» рассчитана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C36D06" w:rsidRDefault="00C36D06" w:rsidP="00C36D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3777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99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 ч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ч в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неделю,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учебные недели), </w:t>
      </w:r>
    </w:p>
    <w:p w:rsidR="00C36D06" w:rsidRDefault="00C36D06" w:rsidP="00C36D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2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- 136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 ч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ч в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неделю,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учебные недели), </w:t>
      </w:r>
    </w:p>
    <w:p w:rsidR="00C36D06" w:rsidRPr="00332DF8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4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170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 ч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ч в 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неделю,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5B3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учебные недели).</w:t>
      </w:r>
    </w:p>
    <w:p w:rsidR="00C36D06" w:rsidRPr="00DA5F7B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5F7B">
        <w:rPr>
          <w:rFonts w:ascii="Times New Roman" w:hAnsi="Times New Roman"/>
          <w:sz w:val="28"/>
          <w:szCs w:val="28"/>
        </w:rPr>
        <w:t xml:space="preserve">Рабочая программа по </w:t>
      </w:r>
      <w:r>
        <w:rPr>
          <w:rFonts w:ascii="Times New Roman" w:hAnsi="Times New Roman"/>
          <w:sz w:val="28"/>
          <w:szCs w:val="28"/>
        </w:rPr>
        <w:t>предмету «Математика</w:t>
      </w:r>
      <w:r w:rsidRPr="00DA5F7B">
        <w:rPr>
          <w:rFonts w:ascii="Times New Roman" w:hAnsi="Times New Roman"/>
          <w:sz w:val="28"/>
          <w:szCs w:val="28"/>
        </w:rPr>
        <w:t xml:space="preserve">» включает в себя следующие </w:t>
      </w:r>
      <w:r w:rsidRPr="00DA5F7B">
        <w:rPr>
          <w:rFonts w:ascii="Times New Roman" w:hAnsi="Times New Roman"/>
          <w:b/>
          <w:sz w:val="28"/>
          <w:szCs w:val="28"/>
        </w:rPr>
        <w:t>разделы</w:t>
      </w:r>
      <w:r w:rsidRPr="00DA5F7B">
        <w:rPr>
          <w:rFonts w:ascii="Times New Roman" w:hAnsi="Times New Roman"/>
          <w:sz w:val="28"/>
          <w:szCs w:val="28"/>
        </w:rPr>
        <w:t>:</w:t>
      </w:r>
    </w:p>
    <w:p w:rsidR="00C36D06" w:rsidRPr="00DA5F7B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sz w:val="28"/>
          <w:szCs w:val="28"/>
        </w:rPr>
        <w:t>-титульный лист</w:t>
      </w:r>
    </w:p>
    <w:p w:rsidR="00C36D06" w:rsidRPr="00DA5F7B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sz w:val="28"/>
          <w:szCs w:val="28"/>
        </w:rPr>
        <w:t>- пояснительная записка</w:t>
      </w:r>
    </w:p>
    <w:p w:rsidR="00C36D06" w:rsidRPr="00DA5F7B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hAnsi="Times New Roman"/>
          <w:sz w:val="28"/>
          <w:szCs w:val="28"/>
        </w:rPr>
        <w:t>-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 xml:space="preserve"> общая характеристика учебного предмета</w:t>
      </w:r>
    </w:p>
    <w:p w:rsidR="00C36D06" w:rsidRPr="00DA5F7B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hAnsi="Times New Roman"/>
          <w:b/>
          <w:sz w:val="28"/>
          <w:szCs w:val="28"/>
        </w:rPr>
        <w:t xml:space="preserve">- </w:t>
      </w:r>
      <w:r w:rsidRPr="00DA5F7B">
        <w:rPr>
          <w:rFonts w:ascii="Times New Roman" w:hAnsi="Times New Roman"/>
          <w:sz w:val="28"/>
          <w:szCs w:val="28"/>
        </w:rPr>
        <w:t>место учебного предмета в учебном плане</w:t>
      </w:r>
    </w:p>
    <w:p w:rsidR="00C36D06" w:rsidRPr="00DA5F7B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hAnsi="Times New Roman"/>
          <w:sz w:val="28"/>
          <w:szCs w:val="28"/>
        </w:rPr>
        <w:t xml:space="preserve">- 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планируемые результаты освоения учебного предмета по итогам обучения в 1–4 классах</w:t>
      </w:r>
    </w:p>
    <w:p w:rsidR="00C36D06" w:rsidRPr="00DA5F7B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- содержани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е учебного курса «Математика</w:t>
      </w: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» в 1–4 классах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DA5F7B">
        <w:rPr>
          <w:rFonts w:ascii="Times New Roman" w:eastAsiaTheme="minorEastAsia" w:hAnsi="Times New Roman"/>
          <w:sz w:val="28"/>
          <w:szCs w:val="28"/>
          <w:lang w:eastAsia="ru-RU"/>
        </w:rPr>
        <w:t>-</w:t>
      </w:r>
      <w:r w:rsidRPr="00DA5F7B">
        <w:rPr>
          <w:rFonts w:ascii="Times New Roman" w:hAnsi="Times New Roman"/>
          <w:b/>
          <w:sz w:val="28"/>
          <w:szCs w:val="28"/>
        </w:rPr>
        <w:t xml:space="preserve"> </w:t>
      </w:r>
      <w:r w:rsidRPr="00DA5F7B">
        <w:rPr>
          <w:rFonts w:ascii="Times New Roman" w:hAnsi="Times New Roman"/>
          <w:sz w:val="28"/>
          <w:szCs w:val="28"/>
        </w:rPr>
        <w:t>тематическое планирование</w:t>
      </w:r>
      <w:r>
        <w:rPr>
          <w:rFonts w:ascii="Times New Roman" w:hAnsi="Times New Roman"/>
          <w:sz w:val="28"/>
          <w:szCs w:val="28"/>
        </w:rPr>
        <w:t xml:space="preserve"> 1-4 класс</w:t>
      </w:r>
    </w:p>
    <w:p w:rsidR="00C36D06" w:rsidRPr="008F3ED5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ED5">
        <w:rPr>
          <w:rFonts w:ascii="Times New Roman" w:hAnsi="Times New Roman" w:cs="Times New Roman"/>
          <w:sz w:val="28"/>
          <w:szCs w:val="28"/>
        </w:rPr>
        <w:t>- Описание материально-технического обеспечения образовательной деятельности</w:t>
      </w:r>
    </w:p>
    <w:p w:rsidR="00C36D06" w:rsidRDefault="00C36D06" w:rsidP="00C36D06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B0138">
        <w:rPr>
          <w:rFonts w:ascii="Times New Roman" w:hAnsi="Times New Roman"/>
          <w:color w:val="000000"/>
          <w:sz w:val="28"/>
          <w:szCs w:val="28"/>
        </w:rPr>
        <w:t>Рабочая программа ориентирована на учебник: математика 1</w:t>
      </w:r>
      <w:r>
        <w:rPr>
          <w:rFonts w:ascii="Times New Roman" w:hAnsi="Times New Roman"/>
          <w:color w:val="000000"/>
          <w:sz w:val="28"/>
          <w:szCs w:val="28"/>
        </w:rPr>
        <w:t>, 2, 3, 4</w:t>
      </w:r>
      <w:r w:rsidRPr="002B0138">
        <w:rPr>
          <w:rFonts w:ascii="Times New Roman" w:hAnsi="Times New Roman"/>
          <w:color w:val="000000"/>
          <w:sz w:val="28"/>
          <w:szCs w:val="28"/>
        </w:rPr>
        <w:t xml:space="preserve"> класс Т.В. </w:t>
      </w:r>
      <w:proofErr w:type="spellStart"/>
      <w:r w:rsidRPr="002B0138">
        <w:rPr>
          <w:rFonts w:ascii="Times New Roman" w:hAnsi="Times New Roman"/>
          <w:color w:val="000000"/>
          <w:sz w:val="28"/>
          <w:szCs w:val="28"/>
        </w:rPr>
        <w:t>Алышева</w:t>
      </w:r>
      <w:proofErr w:type="spellEnd"/>
      <w:r w:rsidRPr="002B0138">
        <w:rPr>
          <w:rFonts w:ascii="Times New Roman" w:hAnsi="Times New Roman"/>
          <w:color w:val="000000"/>
          <w:sz w:val="28"/>
          <w:szCs w:val="28"/>
        </w:rPr>
        <w:t xml:space="preserve"> в 2-ух частях, учебник для общеобразовательных организаций, реализующих адаптированные основные общеобразовательные программы, Москва «Просвещение» 201</w:t>
      </w:r>
      <w:r>
        <w:rPr>
          <w:rFonts w:ascii="Times New Roman" w:hAnsi="Times New Roman"/>
          <w:color w:val="000000"/>
          <w:sz w:val="28"/>
          <w:szCs w:val="28"/>
        </w:rPr>
        <w:t>7-2019</w:t>
      </w:r>
      <w:r w:rsidRPr="002B0138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D848C7">
        <w:rPr>
          <w:rFonts w:ascii="Times New Roman" w:hAnsi="Times New Roman"/>
          <w:b/>
          <w:sz w:val="28"/>
          <w:szCs w:val="28"/>
        </w:rPr>
        <w:t>Составители программы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F2808">
        <w:rPr>
          <w:rFonts w:ascii="Times New Roman" w:hAnsi="Times New Roman"/>
          <w:sz w:val="28"/>
          <w:szCs w:val="28"/>
        </w:rPr>
        <w:t>Е.Е.Пухнавцева</w:t>
      </w:r>
      <w:proofErr w:type="spellEnd"/>
      <w:r w:rsidRPr="007F2808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А.П.Че</w:t>
      </w:r>
      <w:r w:rsidR="00C048C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нята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C36D06" w:rsidRPr="00DA5F7B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Н.П. </w:t>
      </w:r>
      <w:proofErr w:type="spellStart"/>
      <w:r>
        <w:rPr>
          <w:rFonts w:ascii="Times New Roman" w:hAnsi="Times New Roman"/>
          <w:sz w:val="28"/>
          <w:szCs w:val="28"/>
        </w:rPr>
        <w:t>Тарареева</w:t>
      </w:r>
      <w:proofErr w:type="spellEnd"/>
      <w:r>
        <w:rPr>
          <w:rFonts w:ascii="Times New Roman" w:hAnsi="Times New Roman"/>
          <w:sz w:val="28"/>
          <w:szCs w:val="28"/>
        </w:rPr>
        <w:t>, Л.В.Кащенко.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Ручной труд</w:t>
      </w:r>
    </w:p>
    <w:p w:rsid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Pr="00402561" w:rsidRDefault="00C36D06" w:rsidP="00C36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561">
        <w:rPr>
          <w:rFonts w:ascii="Times New Roman" w:eastAsia="Times New Roman" w:hAnsi="Times New Roman"/>
          <w:sz w:val="28"/>
          <w:szCs w:val="28"/>
        </w:rPr>
        <w:t xml:space="preserve">Рабочая программа по учебному предмету  </w:t>
      </w:r>
      <w:r>
        <w:rPr>
          <w:rFonts w:ascii="Times New Roman" w:hAnsi="Times New Roman"/>
          <w:sz w:val="28"/>
          <w:szCs w:val="28"/>
        </w:rPr>
        <w:t>«Ручной труд</w:t>
      </w:r>
      <w:r w:rsidRPr="00402561">
        <w:rPr>
          <w:rFonts w:ascii="Times New Roman" w:hAnsi="Times New Roman"/>
          <w:sz w:val="28"/>
          <w:szCs w:val="28"/>
        </w:rPr>
        <w:t xml:space="preserve">» </w:t>
      </w:r>
      <w:r w:rsidRPr="00402561">
        <w:rPr>
          <w:rFonts w:ascii="Times New Roman" w:eastAsia="Times New Roman" w:hAnsi="Times New Roman"/>
          <w:sz w:val="28"/>
          <w:szCs w:val="28"/>
        </w:rPr>
        <w:t xml:space="preserve">составлена в соответствии с требованиями государственного образовательного стандарта начального общего образования и на основании </w:t>
      </w:r>
      <w:r w:rsidRPr="00402561">
        <w:rPr>
          <w:rFonts w:ascii="Times New Roman" w:eastAsia="Times New Roman" w:hAnsi="Times New Roman" w:cs="Times New Roman"/>
          <w:sz w:val="28"/>
          <w:szCs w:val="28"/>
        </w:rPr>
        <w:t>приказа Министерства образования Российской Федерации от 19 декабря 2014 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2561">
        <w:rPr>
          <w:rFonts w:ascii="Times New Roman" w:hAnsi="Times New Roman"/>
          <w:sz w:val="28"/>
          <w:szCs w:val="28"/>
        </w:rPr>
        <w:t xml:space="preserve">адаптированной основной общеобразовательной программой  начального образования </w:t>
      </w:r>
      <w:r w:rsidRPr="00402561">
        <w:rPr>
          <w:rFonts w:ascii="Times New Roman" w:eastAsia="Times New Roman" w:hAnsi="Times New Roman"/>
          <w:sz w:val="28"/>
          <w:szCs w:val="28"/>
        </w:rPr>
        <w:t>обучающихся с умственной отсталостью (интеллектуальными нарушениями</w:t>
      </w:r>
      <w:r w:rsidRPr="00402561">
        <w:rPr>
          <w:rFonts w:ascii="Times New Roman" w:hAnsi="Times New Roman"/>
          <w:sz w:val="28"/>
          <w:szCs w:val="28"/>
        </w:rPr>
        <w:t xml:space="preserve">) ГКОУ КК школы-интерната </w:t>
      </w:r>
      <w:proofErr w:type="spellStart"/>
      <w:r w:rsidRPr="00402561">
        <w:rPr>
          <w:rFonts w:ascii="Times New Roman" w:hAnsi="Times New Roman"/>
          <w:sz w:val="28"/>
          <w:szCs w:val="28"/>
        </w:rPr>
        <w:t>ст-цы</w:t>
      </w:r>
      <w:proofErr w:type="spellEnd"/>
      <w:r w:rsidRPr="004025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2561">
        <w:rPr>
          <w:rFonts w:ascii="Times New Roman" w:hAnsi="Times New Roman"/>
          <w:sz w:val="28"/>
          <w:szCs w:val="28"/>
        </w:rPr>
        <w:t>Крыловской</w:t>
      </w:r>
      <w:proofErr w:type="spellEnd"/>
      <w:r w:rsidRPr="00402561">
        <w:rPr>
          <w:rFonts w:ascii="Times New Roman" w:hAnsi="Times New Roman"/>
          <w:sz w:val="28"/>
          <w:szCs w:val="28"/>
        </w:rPr>
        <w:t>.</w:t>
      </w:r>
    </w:p>
    <w:p w:rsidR="00C36D06" w:rsidRPr="007D4CE3" w:rsidRDefault="00C36D06" w:rsidP="00C36D06">
      <w:pPr>
        <w:pStyle w:val="a9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D4CE3">
        <w:rPr>
          <w:rFonts w:ascii="Times New Roman" w:hAnsi="Times New Roman"/>
          <w:b/>
          <w:bCs/>
          <w:color w:val="00000A"/>
          <w:sz w:val="28"/>
          <w:szCs w:val="28"/>
        </w:rPr>
        <w:t>Цель изучения предмета </w:t>
      </w:r>
      <w:r w:rsidRPr="007D4CE3">
        <w:rPr>
          <w:rFonts w:ascii="Times New Roman" w:hAnsi="Times New Roman"/>
          <w:color w:val="00000A"/>
          <w:sz w:val="28"/>
          <w:szCs w:val="28"/>
        </w:rPr>
        <w:t xml:space="preserve"> «Ручной труд» </w:t>
      </w:r>
      <w:proofErr w:type="gramStart"/>
      <w:r w:rsidRPr="007D4CE3">
        <w:rPr>
          <w:rFonts w:ascii="Times New Roman" w:hAnsi="Times New Roman"/>
          <w:color w:val="00000A"/>
          <w:sz w:val="28"/>
          <w:szCs w:val="28"/>
        </w:rPr>
        <w:t>развитии</w:t>
      </w:r>
      <w:proofErr w:type="gramEnd"/>
      <w:r w:rsidRPr="007D4CE3">
        <w:rPr>
          <w:rFonts w:ascii="Times New Roman" w:hAnsi="Times New Roman"/>
          <w:color w:val="00000A"/>
          <w:sz w:val="28"/>
          <w:szCs w:val="28"/>
        </w:rPr>
        <w:t xml:space="preserve"> личности обучающегося с умственной отсталостью (интеллектуальными нарушениями) в процессе формирования трудовой культуры и подготовки его к последующему профильному обучению в старших классах. 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A"/>
          <w:sz w:val="28"/>
          <w:szCs w:val="28"/>
        </w:rPr>
        <w:t xml:space="preserve">        </w:t>
      </w:r>
      <w:r w:rsidRPr="007D4CE3">
        <w:rPr>
          <w:rFonts w:ascii="Times New Roman" w:hAnsi="Times New Roman"/>
          <w:b/>
          <w:bCs/>
          <w:color w:val="00000A"/>
          <w:sz w:val="28"/>
          <w:szCs w:val="28"/>
        </w:rPr>
        <w:t>Задачи: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формирование представлений о материальной культуре как продукте творческой предметно-преобразующей деятельности человека.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расширение культурного кругозора, обогащение знаний о культурно-исторических традициях в мире вещей.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расширение знаний о материалах и их свойствах, технологиях использования.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формирование практических умений и навыков использования различных материалов в предметно-преобразующей деятельности.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формирование интереса к разнообразным видам труда.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развитие познавательных психических процессов (восприятия, памяти, воображения, мышления, речи).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развитие умственной деятельности (анализ, синтез, сравнение, классификация, обобщение).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развитие сенсомоторных процессов, руки, глазомера через формирование практических умений.</w:t>
      </w:r>
    </w:p>
    <w:p w:rsidR="00C36D06" w:rsidRPr="007D4CE3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― 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</w:t>
      </w:r>
    </w:p>
    <w:p w:rsidR="00C36D06" w:rsidRPr="00402561" w:rsidRDefault="00C36D06" w:rsidP="00C36D06">
      <w:pPr>
        <w:pStyle w:val="a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02561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Pr="007D4CE3">
        <w:rPr>
          <w:rFonts w:ascii="Times New Roman" w:hAnsi="Times New Roman"/>
          <w:sz w:val="28"/>
          <w:szCs w:val="28"/>
        </w:rPr>
        <w:t xml:space="preserve"> </w:t>
      </w:r>
      <w:r w:rsidRPr="007D4CE3">
        <w:rPr>
          <w:rFonts w:ascii="Times New Roman" w:hAnsi="Times New Roman"/>
          <w:color w:val="00000A"/>
          <w:sz w:val="28"/>
          <w:szCs w:val="28"/>
        </w:rPr>
        <w:t>«Ручной труд» в 1-4 классах:</w:t>
      </w:r>
      <w:r w:rsidRPr="007D4CE3">
        <w:rPr>
          <w:rFonts w:ascii="Times New Roman" w:hAnsi="Times New Roman"/>
          <w:sz w:val="28"/>
          <w:szCs w:val="28"/>
        </w:rPr>
        <w:t xml:space="preserve"> 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color w:val="00000A"/>
          <w:sz w:val="28"/>
          <w:szCs w:val="28"/>
        </w:rPr>
        <w:t>Работа с пластилином. Работа с природными материалами. Работа с бумагой. Работа с нитками. В 3-4 классах  добавляется</w:t>
      </w:r>
      <w:r>
        <w:rPr>
          <w:rFonts w:ascii="Times New Roman" w:hAnsi="Times New Roman"/>
          <w:color w:val="00000A"/>
          <w:sz w:val="28"/>
          <w:szCs w:val="28"/>
        </w:rPr>
        <w:t xml:space="preserve"> - </w:t>
      </w:r>
      <w:r w:rsidRPr="007D4C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7D4CE3">
        <w:rPr>
          <w:rFonts w:ascii="Times New Roman" w:hAnsi="Times New Roman"/>
          <w:sz w:val="28"/>
          <w:szCs w:val="28"/>
        </w:rPr>
        <w:t xml:space="preserve">Работа с текстильными материалами. </w:t>
      </w:r>
      <w:r w:rsidRPr="007D4CE3">
        <w:rPr>
          <w:rFonts w:ascii="Times New Roman" w:hAnsi="Times New Roman"/>
          <w:color w:val="00000A"/>
          <w:sz w:val="28"/>
          <w:szCs w:val="28"/>
        </w:rPr>
        <w:t xml:space="preserve"> Работа с проволокой. Работа с древесиной.</w:t>
      </w:r>
      <w:r w:rsidRPr="007D4CE3">
        <w:rPr>
          <w:rFonts w:ascii="Times New Roman" w:hAnsi="Times New Roman"/>
          <w:sz w:val="28"/>
          <w:szCs w:val="28"/>
        </w:rPr>
        <w:t xml:space="preserve"> Работа с </w:t>
      </w:r>
      <w:proofErr w:type="spellStart"/>
      <w:r w:rsidRPr="007D4CE3">
        <w:rPr>
          <w:rFonts w:ascii="Times New Roman" w:hAnsi="Times New Roman"/>
          <w:sz w:val="28"/>
          <w:szCs w:val="28"/>
        </w:rPr>
        <w:t>металлоконструктором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36D06" w:rsidRDefault="00C36D06" w:rsidP="00C36D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Pr="004025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Общая трудоёмкость</w:t>
      </w:r>
      <w:r w:rsidRPr="00402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учебного 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«Ручной труд</w:t>
      </w:r>
      <w:r w:rsidRPr="00402561">
        <w:rPr>
          <w:rFonts w:ascii="Times New Roman" w:eastAsia="Times New Roman" w:hAnsi="Times New Roman" w:cs="Times New Roman"/>
          <w:color w:val="000000"/>
          <w:sz w:val="28"/>
          <w:szCs w:val="28"/>
        </w:rPr>
        <w:t>» рассчитана</w:t>
      </w:r>
      <w:proofErr w:type="gramStart"/>
      <w:r w:rsidRPr="00402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C36D06" w:rsidRDefault="00C36D06" w:rsidP="00C36D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D4CE3">
        <w:rPr>
          <w:rFonts w:ascii="Times New Roman" w:hAnsi="Times New Roman"/>
          <w:sz w:val="28"/>
          <w:szCs w:val="28"/>
        </w:rPr>
        <w:t xml:space="preserve"> 1 классе - 66 ч (2 ч в неделю,  33 учебные недели), </w:t>
      </w:r>
    </w:p>
    <w:p w:rsidR="00C36D06" w:rsidRDefault="00C36D06" w:rsidP="00C36D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D4CE3">
        <w:rPr>
          <w:rFonts w:ascii="Times New Roman" w:hAnsi="Times New Roman"/>
          <w:sz w:val="28"/>
          <w:szCs w:val="28"/>
        </w:rPr>
        <w:t>во 2 - 4 классах - 68 ч (2 ч в неделю, 34 учебные недели).</w:t>
      </w:r>
    </w:p>
    <w:p w:rsidR="00C36D06" w:rsidRPr="00402561" w:rsidRDefault="00C36D06" w:rsidP="00C36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402561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по </w:t>
      </w:r>
      <w:r>
        <w:rPr>
          <w:rFonts w:ascii="Times New Roman" w:eastAsia="Calibri" w:hAnsi="Times New Roman" w:cs="Times New Roman"/>
          <w:sz w:val="28"/>
          <w:szCs w:val="28"/>
        </w:rPr>
        <w:t>предмету «Ручной труд</w:t>
      </w:r>
      <w:r w:rsidRPr="00402561">
        <w:rPr>
          <w:rFonts w:ascii="Times New Roman" w:eastAsia="Calibri" w:hAnsi="Times New Roman" w:cs="Times New Roman"/>
          <w:sz w:val="28"/>
          <w:szCs w:val="28"/>
        </w:rPr>
        <w:t xml:space="preserve">» включает в себя следующие </w:t>
      </w:r>
      <w:r w:rsidRPr="00402561">
        <w:rPr>
          <w:rFonts w:ascii="Times New Roman" w:eastAsia="Calibri" w:hAnsi="Times New Roman" w:cs="Times New Roman"/>
          <w:b/>
          <w:sz w:val="28"/>
          <w:szCs w:val="28"/>
        </w:rPr>
        <w:t>разделы</w:t>
      </w:r>
      <w:r w:rsidRPr="0040256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36D06" w:rsidRPr="00402561" w:rsidRDefault="00C36D06" w:rsidP="00C36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561">
        <w:rPr>
          <w:rFonts w:ascii="Times New Roman" w:eastAsia="Calibri" w:hAnsi="Times New Roman" w:cs="Times New Roman"/>
          <w:sz w:val="28"/>
          <w:szCs w:val="28"/>
        </w:rPr>
        <w:t>-титульный лист</w:t>
      </w:r>
    </w:p>
    <w:p w:rsidR="00C36D06" w:rsidRPr="00402561" w:rsidRDefault="00C36D06" w:rsidP="00C36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561">
        <w:rPr>
          <w:rFonts w:ascii="Times New Roman" w:eastAsia="Calibri" w:hAnsi="Times New Roman" w:cs="Times New Roman"/>
          <w:sz w:val="28"/>
          <w:szCs w:val="28"/>
        </w:rPr>
        <w:t>- пояснительная записка</w:t>
      </w:r>
    </w:p>
    <w:p w:rsidR="00C36D06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561">
        <w:rPr>
          <w:rFonts w:ascii="Times New Roman" w:eastAsia="Calibri" w:hAnsi="Times New Roman" w:cs="Times New Roman"/>
          <w:sz w:val="28"/>
          <w:szCs w:val="28"/>
        </w:rPr>
        <w:t>-</w:t>
      </w:r>
      <w:r w:rsidRPr="00402561">
        <w:rPr>
          <w:rFonts w:ascii="Times New Roman" w:hAnsi="Times New Roman" w:cs="Times New Roman"/>
          <w:sz w:val="28"/>
          <w:szCs w:val="28"/>
        </w:rPr>
        <w:t xml:space="preserve"> общая характеристика учебного предмета</w:t>
      </w:r>
    </w:p>
    <w:p w:rsidR="00C36D06" w:rsidRPr="00402561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06" w:rsidRPr="00402561" w:rsidRDefault="00C36D06" w:rsidP="00C36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561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02561">
        <w:rPr>
          <w:rFonts w:ascii="Times New Roman" w:eastAsia="Calibri" w:hAnsi="Times New Roman" w:cs="Times New Roman"/>
          <w:sz w:val="28"/>
          <w:szCs w:val="28"/>
        </w:rPr>
        <w:t>место учебного предмета в учебном плане</w:t>
      </w:r>
    </w:p>
    <w:p w:rsidR="00C36D06" w:rsidRPr="00402561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56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02561">
        <w:rPr>
          <w:rFonts w:ascii="Times New Roman" w:hAnsi="Times New Roman" w:cs="Times New Roman"/>
          <w:sz w:val="28"/>
          <w:szCs w:val="28"/>
        </w:rPr>
        <w:t>планируемые результаты освоения учебного предмета по итогам обучения в 1–4 классах</w:t>
      </w:r>
    </w:p>
    <w:p w:rsidR="00C36D06" w:rsidRPr="00402561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561">
        <w:rPr>
          <w:rFonts w:ascii="Times New Roman" w:hAnsi="Times New Roman" w:cs="Times New Roman"/>
          <w:sz w:val="28"/>
          <w:szCs w:val="28"/>
        </w:rPr>
        <w:t>- содержани</w:t>
      </w:r>
      <w:r>
        <w:rPr>
          <w:rFonts w:ascii="Times New Roman" w:hAnsi="Times New Roman" w:cs="Times New Roman"/>
          <w:sz w:val="28"/>
          <w:szCs w:val="28"/>
        </w:rPr>
        <w:t>е учебного курса «Ручной труд</w:t>
      </w:r>
      <w:r w:rsidRPr="00402561">
        <w:rPr>
          <w:rFonts w:ascii="Times New Roman" w:hAnsi="Times New Roman" w:cs="Times New Roman"/>
          <w:sz w:val="28"/>
          <w:szCs w:val="28"/>
        </w:rPr>
        <w:t>» в 1–4 классах</w:t>
      </w:r>
    </w:p>
    <w:p w:rsidR="00C36D06" w:rsidRDefault="00C36D06" w:rsidP="00C36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561">
        <w:rPr>
          <w:rFonts w:ascii="Times New Roman" w:hAnsi="Times New Roman" w:cs="Times New Roman"/>
          <w:sz w:val="28"/>
          <w:szCs w:val="28"/>
        </w:rPr>
        <w:t>-</w:t>
      </w:r>
      <w:r w:rsidRPr="004025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2561">
        <w:rPr>
          <w:rFonts w:ascii="Times New Roman" w:eastAsia="Calibri" w:hAnsi="Times New Roman" w:cs="Times New Roman"/>
          <w:sz w:val="28"/>
          <w:szCs w:val="28"/>
        </w:rPr>
        <w:t>тематическое планирование 1-4 класс</w:t>
      </w:r>
    </w:p>
    <w:p w:rsidR="00C36D06" w:rsidRDefault="00C36D06" w:rsidP="00C36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245">
        <w:rPr>
          <w:rFonts w:ascii="Times New Roman" w:hAnsi="Times New Roman" w:cs="Times New Roman"/>
          <w:sz w:val="28"/>
          <w:szCs w:val="28"/>
        </w:rPr>
        <w:t>Описание материально-технического обеспечения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7D4CE3">
        <w:rPr>
          <w:rFonts w:ascii="Times New Roman" w:hAnsi="Times New Roman"/>
          <w:sz w:val="28"/>
          <w:szCs w:val="28"/>
        </w:rPr>
        <w:t>Рабочая программа ориентирована на учебник:  Ручной труд 1, 2, 3, 4 класс Л.А.Кузнецова, учебник для общеобразовательных организаций, реализующих адаптированные основные общеобразовательные программы, Москва «Просвещение» 2017-2019 г.</w:t>
      </w:r>
    </w:p>
    <w:p w:rsidR="00C36D06" w:rsidRDefault="00C36D06" w:rsidP="00C36D06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D848C7">
        <w:rPr>
          <w:rFonts w:ascii="Times New Roman" w:hAnsi="Times New Roman"/>
          <w:b/>
          <w:sz w:val="28"/>
          <w:szCs w:val="28"/>
        </w:rPr>
        <w:t>Составители программы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F2808">
        <w:rPr>
          <w:rFonts w:ascii="Times New Roman" w:hAnsi="Times New Roman"/>
          <w:sz w:val="28"/>
          <w:szCs w:val="28"/>
        </w:rPr>
        <w:t>Е.Е.Пухнавцева</w:t>
      </w:r>
      <w:proofErr w:type="spellEnd"/>
      <w:r w:rsidRPr="007F2808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А.П.Че</w:t>
      </w:r>
      <w:r w:rsidR="0020164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нята</w:t>
      </w:r>
      <w:proofErr w:type="spellEnd"/>
      <w:r>
        <w:rPr>
          <w:rFonts w:ascii="Times New Roman" w:hAnsi="Times New Roman"/>
          <w:sz w:val="28"/>
          <w:szCs w:val="28"/>
        </w:rPr>
        <w:t xml:space="preserve">, Н.П. </w:t>
      </w:r>
      <w:proofErr w:type="spellStart"/>
      <w:r>
        <w:rPr>
          <w:rFonts w:ascii="Times New Roman" w:hAnsi="Times New Roman"/>
          <w:sz w:val="28"/>
          <w:szCs w:val="28"/>
        </w:rPr>
        <w:t>Тарареева</w:t>
      </w:r>
      <w:proofErr w:type="spellEnd"/>
      <w:r>
        <w:rPr>
          <w:rFonts w:ascii="Times New Roman" w:hAnsi="Times New Roman"/>
          <w:sz w:val="28"/>
          <w:szCs w:val="28"/>
        </w:rPr>
        <w:t>, Л.В.Кащенко.</w:t>
      </w:r>
    </w:p>
    <w:p w:rsidR="00C36D06" w:rsidRPr="00C36D06" w:rsidRDefault="00C36D06" w:rsidP="00C36D06">
      <w:pPr>
        <w:pStyle w:val="a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36D06" w:rsidRPr="00C36D06" w:rsidRDefault="00C36D06" w:rsidP="00902E4B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C36D06" w:rsidP="00C36D06">
      <w:pPr>
        <w:jc w:val="center"/>
        <w:rPr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4410075" cy="5057775"/>
            <wp:effectExtent l="0" t="0" r="0" b="0"/>
            <wp:docPr id="13" name="Рисунок 12" descr="1495196933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196933_1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06" w:rsidRDefault="00C36D06" w:rsidP="00283DED">
      <w:pPr>
        <w:spacing w:line="240" w:lineRule="auto"/>
        <w:jc w:val="center"/>
        <w:rPr>
          <w:rFonts w:ascii="Verdana" w:hAnsi="Verdana"/>
          <w:b/>
          <w:color w:val="000000"/>
          <w:sz w:val="24"/>
        </w:rPr>
      </w:pPr>
    </w:p>
    <w:p w:rsidR="00C36D06" w:rsidRDefault="00C36D06" w:rsidP="00283DED">
      <w:pPr>
        <w:spacing w:line="240" w:lineRule="auto"/>
        <w:jc w:val="center"/>
        <w:rPr>
          <w:rFonts w:ascii="Verdana" w:hAnsi="Verdana"/>
          <w:b/>
          <w:color w:val="000000"/>
          <w:sz w:val="24"/>
        </w:rPr>
      </w:pPr>
    </w:p>
    <w:p w:rsidR="00C36D06" w:rsidRDefault="00C36D06" w:rsidP="00283DED">
      <w:pPr>
        <w:spacing w:line="240" w:lineRule="auto"/>
        <w:jc w:val="center"/>
        <w:rPr>
          <w:rFonts w:ascii="Verdana" w:hAnsi="Verdana"/>
          <w:b/>
          <w:color w:val="000000"/>
          <w:sz w:val="24"/>
        </w:rPr>
      </w:pPr>
    </w:p>
    <w:p w:rsidR="00283DED" w:rsidRPr="003D219C" w:rsidRDefault="00C36D06" w:rsidP="00C36D0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Verdana" w:hAnsi="Verdana"/>
          <w:b/>
          <w:color w:val="000000"/>
          <w:sz w:val="24"/>
        </w:rPr>
        <w:t xml:space="preserve">            </w:t>
      </w:r>
      <w:r w:rsidR="00283DED" w:rsidRPr="003D219C">
        <w:rPr>
          <w:rFonts w:ascii="Times New Roman" w:hAnsi="Times New Roman" w:cs="Times New Roman"/>
          <w:b/>
          <w:color w:val="000000"/>
          <w:sz w:val="32"/>
          <w:szCs w:val="32"/>
        </w:rPr>
        <w:t>Проведение от</w:t>
      </w:r>
      <w:r w:rsidR="00283DED" w:rsidRPr="003D219C">
        <w:rPr>
          <w:rFonts w:ascii="Times New Roman" w:hAnsi="Times New Roman" w:cs="Times New Roman"/>
          <w:b/>
          <w:sz w:val="32"/>
          <w:szCs w:val="32"/>
        </w:rPr>
        <w:t>крытых уроков в период 2018-2021</w:t>
      </w:r>
      <w:r w:rsidR="00283DED" w:rsidRPr="003D219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283DED" w:rsidRPr="003D219C">
        <w:rPr>
          <w:rFonts w:ascii="Times New Roman" w:hAnsi="Times New Roman" w:cs="Times New Roman"/>
          <w:b/>
          <w:color w:val="000000"/>
          <w:sz w:val="32"/>
          <w:szCs w:val="32"/>
        </w:rPr>
        <w:t>уч.г</w:t>
      </w:r>
      <w:proofErr w:type="spellEnd"/>
      <w:r w:rsidR="00283DED" w:rsidRPr="003D219C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</w:p>
    <w:p w:rsidR="00283DED" w:rsidRDefault="00283DED" w:rsidP="00283DED">
      <w:pPr>
        <w:spacing w:line="240" w:lineRule="auto"/>
        <w:rPr>
          <w:rFonts w:ascii="Verdana" w:hAnsi="Verdana"/>
          <w:b/>
        </w:rPr>
      </w:pPr>
    </w:p>
    <w:tbl>
      <w:tblPr>
        <w:tblW w:w="0" w:type="auto"/>
        <w:tblInd w:w="-1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1701"/>
        <w:gridCol w:w="2693"/>
        <w:gridCol w:w="5387"/>
      </w:tblGrid>
      <w:tr w:rsidR="00283DED" w:rsidTr="00283DED">
        <w:tc>
          <w:tcPr>
            <w:tcW w:w="42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jc w:val="center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  <w:sz w:val="24"/>
              </w:rPr>
              <w:t>№</w:t>
            </w:r>
          </w:p>
        </w:tc>
        <w:tc>
          <w:tcPr>
            <w:tcW w:w="17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jc w:val="center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  <w:sz w:val="24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jc w:val="center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  <w:sz w:val="24"/>
              </w:rPr>
              <w:t>Название темы</w:t>
            </w:r>
          </w:p>
        </w:tc>
        <w:tc>
          <w:tcPr>
            <w:tcW w:w="538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jc w:val="center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  <w:sz w:val="24"/>
              </w:rPr>
              <w:t>Цели и задачи урока</w:t>
            </w:r>
          </w:p>
        </w:tc>
      </w:tr>
      <w:tr w:rsidR="00283DED" w:rsidTr="00283DED">
        <w:tc>
          <w:tcPr>
            <w:tcW w:w="42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5E50F9" w:rsidP="000B22AB">
            <w:pPr>
              <w:spacing w:line="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283DED">
              <w:rPr>
                <w:rFonts w:ascii="Arial" w:hAnsi="Arial"/>
              </w:rPr>
              <w:t>.03.2019</w:t>
            </w:r>
          </w:p>
        </w:tc>
        <w:tc>
          <w:tcPr>
            <w:tcW w:w="269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Arial" w:hAnsi="Arial"/>
                <w:i/>
              </w:rPr>
            </w:pPr>
            <w:r>
              <w:rPr>
                <w:rFonts w:ascii="Calibri" w:hAnsi="Calibri"/>
                <w:i/>
                <w:color w:val="000000"/>
                <w:sz w:val="28"/>
              </w:rPr>
              <w:t>Работа с бумагой. Аппликация «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>Весенний</w:t>
            </w:r>
            <w:r>
              <w:rPr>
                <w:rFonts w:ascii="Calibri" w:hAnsi="Calibri"/>
                <w:i/>
                <w:color w:val="000000"/>
                <w:sz w:val="28"/>
              </w:rPr>
              <w:t xml:space="preserve"> букет»</w:t>
            </w:r>
          </w:p>
        </w:tc>
        <w:tc>
          <w:tcPr>
            <w:tcW w:w="538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Обучение выполнению аппликации из бумаги и картона.</w:t>
            </w:r>
          </w:p>
          <w:p w:rsidR="00283DED" w:rsidRDefault="00283DED" w:rsidP="000B22A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Формирование у обучающихся эмоционально – художественной выразительности.</w:t>
            </w:r>
          </w:p>
          <w:p w:rsidR="00283DED" w:rsidRDefault="00283DED" w:rsidP="000B22A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Закреплять умения вырезать по кругу, развивать умение приклеивание материала на фон для получения аппликации.</w:t>
            </w:r>
          </w:p>
          <w:p w:rsidR="00283DED" w:rsidRDefault="00283DED" w:rsidP="000B22AB">
            <w:pPr>
              <w:rPr>
                <w:rFonts w:ascii="Arial" w:hAnsi="Arial"/>
              </w:rPr>
            </w:pPr>
            <w:r>
              <w:rPr>
                <w:rFonts w:ascii="Times New Roman" w:hAnsi="Times New Roman"/>
                <w:color w:val="000000"/>
                <w:sz w:val="28"/>
                <w:highlight w:val="white"/>
              </w:rPr>
              <w:t>- обогащать знания учащихся о признаках, характерных для весны;</w:t>
            </w:r>
            <w:r>
              <w:rPr>
                <w:rFonts w:ascii="Times New Roman" w:hAnsi="Times New Roman"/>
                <w:color w:val="000000"/>
                <w:sz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highlight w:val="white"/>
              </w:rPr>
              <w:t>- прививать любовь к природе.</w:t>
            </w:r>
          </w:p>
        </w:tc>
      </w:tr>
      <w:tr w:rsidR="00283DED" w:rsidTr="00283DED">
        <w:tc>
          <w:tcPr>
            <w:tcW w:w="42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Arial" w:hAnsi="Arial"/>
              </w:rPr>
            </w:pPr>
            <w:r>
              <w:rPr>
                <w:rFonts w:ascii="Verdana" w:hAnsi="Verdana"/>
                <w:i/>
                <w:color w:val="666699"/>
              </w:rPr>
              <w:t>2</w:t>
            </w:r>
          </w:p>
        </w:tc>
        <w:tc>
          <w:tcPr>
            <w:tcW w:w="17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830266" w:rsidRDefault="00283DED" w:rsidP="000B22AB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30266">
              <w:rPr>
                <w:rFonts w:ascii="Times New Roman" w:hAnsi="Times New Roman" w:cs="Times New Roman"/>
                <w:sz w:val="28"/>
                <w:szCs w:val="28"/>
              </w:rPr>
              <w:t>04.03.2020</w:t>
            </w:r>
          </w:p>
        </w:tc>
        <w:tc>
          <w:tcPr>
            <w:tcW w:w="269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Arial" w:hAnsi="Arial"/>
              </w:rPr>
            </w:pPr>
            <w:r>
              <w:rPr>
                <w:rFonts w:ascii="Times New Roman" w:hAnsi="Times New Roman"/>
                <w:i/>
                <w:sz w:val="28"/>
              </w:rPr>
              <w:t>«Правила  питания»</w:t>
            </w:r>
          </w:p>
        </w:tc>
        <w:tc>
          <w:tcPr>
            <w:tcW w:w="538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5E50F9" w:rsidRDefault="00283DED" w:rsidP="000B22AB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5E50F9">
              <w:rPr>
                <w:rFonts w:ascii="Times New Roman" w:hAnsi="Times New Roman" w:cs="Times New Roman"/>
                <w:color w:val="000000"/>
                <w:sz w:val="28"/>
              </w:rPr>
              <w:t>Сформировать представление о режиме питания, значении питания для человека, объяснить, что такое полезная пища и почему она должна быть разнообразной; дать понятие о группах веществ: белки, жиры, углеводы, а так же витаминах и их значении в жизни человека; </w:t>
            </w:r>
          </w:p>
          <w:p w:rsidR="00283DED" w:rsidRDefault="00283DED" w:rsidP="000B22AB">
            <w:pPr>
              <w:spacing w:line="240" w:lineRule="auto"/>
              <w:rPr>
                <w:rFonts w:ascii="Arial" w:hAnsi="Arial"/>
              </w:rPr>
            </w:pPr>
            <w:r w:rsidRPr="005E50F9">
              <w:rPr>
                <w:rFonts w:ascii="Times New Roman" w:hAnsi="Times New Roman" w:cs="Times New Roman"/>
                <w:color w:val="000000"/>
                <w:sz w:val="28"/>
              </w:rPr>
              <w:t xml:space="preserve">помочь учащимся осознать необходимость правильного питания; показать необходимость </w:t>
            </w:r>
            <w:proofErr w:type="gramStart"/>
            <w:r w:rsidRPr="005E50F9">
              <w:rPr>
                <w:rFonts w:ascii="Times New Roman" w:hAnsi="Times New Roman" w:cs="Times New Roman"/>
                <w:color w:val="000000"/>
                <w:sz w:val="28"/>
              </w:rPr>
              <w:t>знания алгоритма составления пирамиды  питания</w:t>
            </w:r>
            <w:proofErr w:type="gramEnd"/>
            <w:r w:rsidRPr="005E50F9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283DED" w:rsidTr="00283DED">
        <w:tc>
          <w:tcPr>
            <w:tcW w:w="42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Verdana" w:hAnsi="Verdana"/>
                <w:i/>
                <w:color w:val="666699"/>
              </w:rPr>
            </w:pPr>
            <w:r>
              <w:rPr>
                <w:rFonts w:ascii="Verdana" w:hAnsi="Verdana"/>
                <w:i/>
                <w:color w:val="666699"/>
              </w:rPr>
              <w:t>3</w:t>
            </w:r>
          </w:p>
        </w:tc>
        <w:tc>
          <w:tcPr>
            <w:tcW w:w="17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830266" w:rsidRDefault="00283DED" w:rsidP="000B22AB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30266">
              <w:rPr>
                <w:rFonts w:ascii="Times New Roman" w:hAnsi="Times New Roman" w:cs="Times New Roman"/>
                <w:sz w:val="28"/>
                <w:szCs w:val="28"/>
              </w:rPr>
              <w:t>24.11.2020</w:t>
            </w:r>
          </w:p>
        </w:tc>
        <w:tc>
          <w:tcPr>
            <w:tcW w:w="269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«Решение задач на деление»</w:t>
            </w:r>
          </w:p>
        </w:tc>
        <w:tc>
          <w:tcPr>
            <w:tcW w:w="538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283DED" w:rsidRDefault="005E50F9" w:rsidP="00283DED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С</w:t>
            </w:r>
            <w:r w:rsidR="00283DED" w:rsidRPr="00C92940">
              <w:rPr>
                <w:sz w:val="28"/>
                <w:szCs w:val="28"/>
                <w:shd w:val="clear" w:color="auto" w:fill="FFFFFF"/>
              </w:rPr>
              <w:t xml:space="preserve">оздать условия для ознакомления с приёмом </w:t>
            </w:r>
            <w:r w:rsidR="00283DED" w:rsidRPr="00C92940">
              <w:rPr>
                <w:sz w:val="28"/>
                <w:szCs w:val="28"/>
              </w:rPr>
              <w:t>деления на 2; закрепить умения выполнять арифметическое действие «деление» в ходе решения задач.</w:t>
            </w:r>
          </w:p>
        </w:tc>
      </w:tr>
      <w:tr w:rsidR="00283DED" w:rsidTr="00283DED">
        <w:trPr>
          <w:trHeight w:val="60"/>
        </w:trPr>
        <w:tc>
          <w:tcPr>
            <w:tcW w:w="42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Verdana" w:hAnsi="Verdana"/>
                <w:i/>
                <w:color w:val="666699"/>
              </w:rPr>
            </w:pPr>
            <w:r>
              <w:rPr>
                <w:rFonts w:ascii="Verdana" w:hAnsi="Verdana"/>
                <w:i/>
                <w:color w:val="666699"/>
              </w:rPr>
              <w:t>4</w:t>
            </w:r>
          </w:p>
        </w:tc>
        <w:tc>
          <w:tcPr>
            <w:tcW w:w="17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830266" w:rsidRDefault="00283DED" w:rsidP="000B22AB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30266">
              <w:rPr>
                <w:rFonts w:ascii="Times New Roman" w:hAnsi="Times New Roman" w:cs="Times New Roman"/>
                <w:sz w:val="28"/>
                <w:szCs w:val="28"/>
              </w:rPr>
              <w:t>16.03.2021</w:t>
            </w:r>
          </w:p>
        </w:tc>
        <w:tc>
          <w:tcPr>
            <w:tcW w:w="269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Default="00283DED" w:rsidP="000B22AB">
            <w:pPr>
              <w:spacing w:line="0" w:lineRule="atLeas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«Весна. Признаки весны. Весенние месяцы»</w:t>
            </w:r>
          </w:p>
        </w:tc>
        <w:tc>
          <w:tcPr>
            <w:tcW w:w="538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3DED" w:rsidRPr="00CB512C" w:rsidRDefault="00283DED" w:rsidP="000B22AB">
            <w:pPr>
              <w:autoSpaceDE w:val="0"/>
              <w:autoSpaceDN w:val="0"/>
              <w:adjustRightInd w:val="0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CB512C">
              <w:rPr>
                <w:rFonts w:ascii="Times New Roman" w:hAnsi="Times New Roman"/>
                <w:sz w:val="28"/>
                <w:szCs w:val="28"/>
              </w:rPr>
              <w:t>Закрепить знания детей о временах года, порядке их следования</w:t>
            </w:r>
            <w:proofErr w:type="gramStart"/>
            <w:r w:rsidRPr="00CB512C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CB512C">
              <w:rPr>
                <w:rFonts w:ascii="Times New Roman" w:hAnsi="Times New Roman"/>
                <w:sz w:val="28"/>
                <w:szCs w:val="28"/>
              </w:rPr>
              <w:t xml:space="preserve"> Познакомить с сезонными изменениями в природе с приходом весны.</w:t>
            </w:r>
            <w:bookmarkStart w:id="0" w:name="_GoBack"/>
            <w:bookmarkEnd w:id="0"/>
          </w:p>
          <w:p w:rsidR="00283DED" w:rsidRDefault="00283DED" w:rsidP="000B22AB">
            <w:pPr>
              <w:spacing w:line="240" w:lineRule="auto"/>
              <w:rPr>
                <w:sz w:val="28"/>
              </w:rPr>
            </w:pPr>
          </w:p>
        </w:tc>
      </w:tr>
    </w:tbl>
    <w:p w:rsidR="00283DED" w:rsidRDefault="00283DED" w:rsidP="00283DED">
      <w:pPr>
        <w:spacing w:line="240" w:lineRule="auto"/>
        <w:ind w:left="720"/>
        <w:jc w:val="center"/>
        <w:rPr>
          <w:rFonts w:ascii="Calibri" w:hAnsi="Calibri"/>
          <w:b/>
          <w:i/>
          <w:color w:val="17365D" w:themeColor="text2" w:themeShade="BF"/>
          <w:sz w:val="56"/>
        </w:rPr>
      </w:pPr>
    </w:p>
    <w:p w:rsidR="00902E4B" w:rsidRDefault="00902E4B" w:rsidP="00902E4B">
      <w:pPr>
        <w:rPr>
          <w:lang w:eastAsia="ru-RU"/>
        </w:rPr>
      </w:pPr>
    </w:p>
    <w:p w:rsidR="00283DED" w:rsidRPr="00DA7D16" w:rsidRDefault="00283DED" w:rsidP="00DA7D16">
      <w:pPr>
        <w:spacing w:line="240" w:lineRule="auto"/>
        <w:jc w:val="center"/>
        <w:rPr>
          <w:rFonts w:ascii="Verdana" w:hAnsi="Verdana"/>
          <w:b/>
          <w:color w:val="17365D" w:themeColor="text2" w:themeShade="BF"/>
          <w:sz w:val="96"/>
        </w:rPr>
      </w:pPr>
      <w:r>
        <w:rPr>
          <w:rFonts w:ascii="Verdana" w:hAnsi="Verdana"/>
          <w:b/>
          <w:color w:val="17365D" w:themeColor="text2" w:themeShade="BF"/>
          <w:sz w:val="96"/>
        </w:rPr>
        <w:lastRenderedPageBreak/>
        <w:t xml:space="preserve">  Раздел 3</w:t>
      </w:r>
      <w:r>
        <w:rPr>
          <w:rFonts w:ascii="Calibri" w:hAnsi="Calibri"/>
          <w:b/>
          <w:i/>
          <w:color w:val="17365D" w:themeColor="text2" w:themeShade="BF"/>
          <w:sz w:val="56"/>
        </w:rPr>
        <w:t xml:space="preserve">                    Достижения ученик</w:t>
      </w:r>
      <w:r w:rsidR="00DA7D16">
        <w:rPr>
          <w:rFonts w:ascii="Calibri" w:hAnsi="Calibri"/>
          <w:b/>
          <w:i/>
          <w:color w:val="17365D" w:themeColor="text2" w:themeShade="BF"/>
          <w:sz w:val="56"/>
        </w:rPr>
        <w:t>ов</w:t>
      </w:r>
    </w:p>
    <w:tbl>
      <w:tblPr>
        <w:tblStyle w:val="a7"/>
        <w:tblW w:w="0" w:type="auto"/>
        <w:tblLayout w:type="fixed"/>
        <w:tblLook w:val="04A0"/>
      </w:tblPr>
      <w:tblGrid>
        <w:gridCol w:w="3369"/>
        <w:gridCol w:w="3105"/>
        <w:gridCol w:w="3097"/>
      </w:tblGrid>
      <w:tr w:rsidR="00DA7D16" w:rsidTr="00031F7D">
        <w:tc>
          <w:tcPr>
            <w:tcW w:w="3369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09750" cy="2867025"/>
                  <wp:effectExtent l="19050" t="0" r="0" b="0"/>
                  <wp:docPr id="23" name="Рисунок 6" descr="2207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2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74" cy="286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922391" cy="2819400"/>
                  <wp:effectExtent l="19050" t="0" r="1659" b="0"/>
                  <wp:docPr id="24" name="Рисунок 9" descr="Diplom_Andrey_Fomin_2271428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_Andrey_Fomin_22714287-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49" cy="283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771650" cy="2867024"/>
                  <wp:effectExtent l="19050" t="0" r="0" b="0"/>
                  <wp:docPr id="25" name="Рисунок 10" descr="Диплом участник Высоцкий Илья Александрови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участник Высоцкий Илья Александрович-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65" cy="28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16" w:rsidTr="00031F7D">
        <w:tc>
          <w:tcPr>
            <w:tcW w:w="3369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2002155" cy="2831465"/>
                  <wp:effectExtent l="19050" t="0" r="0" b="0"/>
                  <wp:docPr id="26" name="Рисунок 11" descr="т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32270" cy="2828925"/>
                  <wp:effectExtent l="19050" t="0" r="0" b="0"/>
                  <wp:docPr id="27" name="Рисунок 12" descr="дан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ня.t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283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28800" cy="2828925"/>
                  <wp:effectExtent l="19050" t="0" r="0" b="0"/>
                  <wp:docPr id="28" name="Рисунок 13" descr="кир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а.t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82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16" w:rsidTr="00031F7D">
        <w:tc>
          <w:tcPr>
            <w:tcW w:w="6474" w:type="dxa"/>
            <w:gridSpan w:val="2"/>
          </w:tcPr>
          <w:p w:rsidR="00DA7D16" w:rsidRDefault="00DA7D16" w:rsidP="00031F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3830" cy="2879725"/>
                  <wp:effectExtent l="19050" t="0" r="7620" b="0"/>
                  <wp:docPr id="29" name="Рисунок 14" descr="сертификат Кононов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Кононов-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83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9435" cy="2587625"/>
                  <wp:effectExtent l="19050" t="0" r="0" b="0"/>
                  <wp:docPr id="31" name="Рисунок 15" descr="Диплом участник Логинов Данил Русланови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участник Логинов Данил Русланович-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D16" w:rsidRDefault="00DA7D16" w:rsidP="00DA7D16"/>
    <w:p w:rsidR="00283DED" w:rsidRDefault="00DA7D16" w:rsidP="00DA7D16">
      <w:pPr>
        <w:spacing w:line="240" w:lineRule="auto"/>
        <w:rPr>
          <w:rFonts w:ascii="Calibri" w:hAnsi="Calibri"/>
          <w:b/>
          <w:i/>
          <w:color w:val="17365D" w:themeColor="text2" w:themeShade="BF"/>
          <w:sz w:val="56"/>
        </w:rPr>
      </w:pPr>
      <w:r>
        <w:rPr>
          <w:rFonts w:ascii="Times New Roman" w:hAnsi="Times New Roman"/>
        </w:rPr>
        <w:t xml:space="preserve">                                   </w:t>
      </w:r>
      <w:r w:rsidR="00283DED">
        <w:rPr>
          <w:rFonts w:ascii="Calibri" w:hAnsi="Calibri"/>
          <w:b/>
          <w:i/>
          <w:color w:val="17365D" w:themeColor="text2" w:themeShade="BF"/>
          <w:sz w:val="56"/>
        </w:rPr>
        <w:t>Достижения учителя</w:t>
      </w:r>
    </w:p>
    <w:tbl>
      <w:tblPr>
        <w:tblStyle w:val="a7"/>
        <w:tblW w:w="0" w:type="auto"/>
        <w:tblLayout w:type="fixed"/>
        <w:tblLook w:val="04A0"/>
      </w:tblPr>
      <w:tblGrid>
        <w:gridCol w:w="3369"/>
        <w:gridCol w:w="3105"/>
        <w:gridCol w:w="3097"/>
      </w:tblGrid>
      <w:tr w:rsidR="00DA7D16" w:rsidTr="00031F7D">
        <w:tc>
          <w:tcPr>
            <w:tcW w:w="3369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95475" cy="2981325"/>
                  <wp:effectExtent l="19050" t="0" r="9525" b="0"/>
                  <wp:docPr id="6" name="Рисунок 0" descr="32967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676 (1)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19275" cy="2981325"/>
                  <wp:effectExtent l="19050" t="0" r="9525" b="0"/>
                  <wp:docPr id="14" name="Рисунок 1" descr="333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47850" cy="2981325"/>
                  <wp:effectExtent l="19050" t="0" r="0" b="0"/>
                  <wp:docPr id="17" name="Рисунок 2" descr="certific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16" cy="298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16" w:rsidTr="00031F7D">
        <w:tc>
          <w:tcPr>
            <w:tcW w:w="3369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2000250" cy="3105150"/>
                  <wp:effectExtent l="19050" t="0" r="0" b="0"/>
                  <wp:docPr id="18" name="Рисунок 3" descr="Chernyata-Anastasiya-Pavlovna (4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yata-Anastasiya-Pavlovna (4)-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401" cy="310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819275" cy="3038475"/>
                  <wp:effectExtent l="19050" t="0" r="9525" b="0"/>
                  <wp:docPr id="19" name="Рисунок 4" descr="бла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13" cy="30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r>
              <w:rPr>
                <w:noProof/>
              </w:rPr>
              <w:drawing>
                <wp:inline distT="0" distB="0" distL="0" distR="0">
                  <wp:extent cx="1943100" cy="3038475"/>
                  <wp:effectExtent l="19050" t="0" r="0" b="0"/>
                  <wp:docPr id="20" name="Рисунок 5" descr="777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78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16" w:rsidTr="00031F7D">
        <w:tc>
          <w:tcPr>
            <w:tcW w:w="6474" w:type="dxa"/>
            <w:gridSpan w:val="2"/>
          </w:tcPr>
          <w:p w:rsidR="00DA7D16" w:rsidRDefault="00DA7D16" w:rsidP="00031F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62400" cy="2409825"/>
                  <wp:effectExtent l="19050" t="0" r="0" b="0"/>
                  <wp:docPr id="21" name="Рисунок 6" descr="ПИСЬМО чЕРНЯТ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ЬМО чЕРНЯТА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DA7D16" w:rsidRDefault="00DA7D16" w:rsidP="00031F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409825"/>
                  <wp:effectExtent l="19050" t="0" r="9525" b="0"/>
                  <wp:docPr id="22" name="Рисунок 8" descr="Chernyata-Anastasiya-Pavlovna (2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yata-Anastasiya-Pavlovna (2)-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80" cy="241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D16" w:rsidRDefault="00DA7D16" w:rsidP="00DA7D16"/>
    <w:p w:rsidR="00DA7D16" w:rsidRDefault="00DA7D16" w:rsidP="00DA7D16">
      <w:pPr>
        <w:spacing w:line="240" w:lineRule="auto"/>
        <w:rPr>
          <w:rFonts w:ascii="Times New Roman" w:hAnsi="Times New Roman"/>
          <w:i/>
          <w:color w:val="17365D" w:themeColor="text2" w:themeShade="BF"/>
          <w:sz w:val="56"/>
        </w:rPr>
      </w:pPr>
    </w:p>
    <w:p w:rsidR="00283DED" w:rsidRDefault="00283DED" w:rsidP="00DA7D16">
      <w:pPr>
        <w:spacing w:line="240" w:lineRule="auto"/>
        <w:jc w:val="center"/>
        <w:rPr>
          <w:sz w:val="36"/>
        </w:rPr>
      </w:pPr>
      <w:r>
        <w:rPr>
          <w:i/>
          <w:sz w:val="36"/>
        </w:rPr>
        <w:t>УЧАСТИЕ В РАБОТЕ МЕТОДИЧЕСКИХ ОБЪЕДИНЕНИЙ</w:t>
      </w:r>
      <w:r>
        <w:rPr>
          <w:sz w:val="36"/>
        </w:rPr>
        <w:t>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период с 2019 по 2020 учебный год являлась руководителем МО учителей начальных классов, тема работы которого</w:t>
      </w:r>
    </w:p>
    <w:p w:rsidR="00283DED" w:rsidRDefault="00283DED" w:rsidP="00283DED">
      <w:pPr>
        <w:spacing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«Повышение компетенций учителя начальных классов в условиях реализации ФГОС».</w:t>
      </w:r>
    </w:p>
    <w:p w:rsidR="00283DED" w:rsidRDefault="00283DED" w:rsidP="00283DED">
      <w:pPr>
        <w:spacing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Цель: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</w:rPr>
        <w:t>Совершенствование педагогического мастерства в сфере формирования базовых учебных действий (БУД)  в рамках ФГОС путем использования в учебно-воспитательном процессе современных образовательных технологий.</w:t>
      </w:r>
    </w:p>
    <w:p w:rsidR="00283DED" w:rsidRDefault="00283DED" w:rsidP="00283DED">
      <w:pPr>
        <w:spacing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Задачи: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Работать над повышением эффективности и качества образования в начальной школе в условиях ФГОС второго поколения.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Продолжить работу по диагностике, позволяющей отслеживать динамику развития школьников, фиксировать уровень </w:t>
      </w:r>
      <w:proofErr w:type="spellStart"/>
      <w:r>
        <w:rPr>
          <w:rFonts w:ascii="Times New Roman" w:hAnsi="Times New Roman"/>
          <w:sz w:val="28"/>
        </w:rPr>
        <w:t>обученности</w:t>
      </w:r>
      <w:proofErr w:type="spellEnd"/>
      <w:r>
        <w:rPr>
          <w:rFonts w:ascii="Times New Roman" w:hAnsi="Times New Roman"/>
          <w:sz w:val="28"/>
        </w:rPr>
        <w:t xml:space="preserve"> на каждом этапе школьного обучения.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Усилить работу с обучающимися проявляющими интерес к познавательной и творческой деятельности. Организовать работу по обмену опытом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 творческие способности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, навыки самообразования.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здорового образа жизни, развитие детского и юношеского спорта.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асоциального поведения детей, детской беспризорности, правонарушений и других негативных явлений.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Укрепление взаимодействия с семьями обучающихся.</w:t>
      </w:r>
    </w:p>
    <w:p w:rsidR="00283DED" w:rsidRDefault="00283DED" w:rsidP="00283DED">
      <w:pPr>
        <w:spacing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Ожидаемые результаты: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Рост качества знаний учащихся;</w:t>
      </w:r>
      <w:r w:rsidRPr="00D23E04">
        <w:rPr>
          <w:rFonts w:ascii="Times New Roman" w:hAnsi="Times New Roman"/>
          <w:noProof/>
          <w:sz w:val="28"/>
        </w:rPr>
        <w:t xml:space="preserve"> 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3199130</wp:posOffset>
            </wp:positionH>
            <wp:positionV relativeFrom="margin">
              <wp:posOffset>6813550</wp:posOffset>
            </wp:positionV>
            <wp:extent cx="2742796" cy="3009900"/>
            <wp:effectExtent l="0" t="0" r="0" b="0"/>
            <wp:wrapSquare wrapText="bothSides"/>
            <wp:docPr id="9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4279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- Создание условий в процессе обучения для формирования у учащихся ключевых компетентностей, БУД.</w:t>
      </w:r>
      <w:r w:rsidRPr="00D23E04">
        <w:rPr>
          <w:rFonts w:ascii="Times New Roman" w:hAnsi="Times New Roman"/>
          <w:noProof/>
          <w:sz w:val="28"/>
        </w:rPr>
        <w:t xml:space="preserve"> </w:t>
      </w: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</w:p>
    <w:p w:rsidR="00283DED" w:rsidRDefault="00283DED" w:rsidP="00283DED">
      <w:pPr>
        <w:spacing w:line="240" w:lineRule="auto"/>
        <w:rPr>
          <w:rFonts w:ascii="Times New Roman" w:hAnsi="Times New Roman"/>
          <w:sz w:val="28"/>
        </w:rPr>
      </w:pPr>
    </w:p>
    <w:p w:rsidR="00283DED" w:rsidRDefault="00283DED" w:rsidP="00283DED">
      <w:pPr>
        <w:spacing w:line="240" w:lineRule="auto"/>
        <w:ind w:left="720"/>
        <w:jc w:val="center"/>
        <w:rPr>
          <w:rFonts w:ascii="Calibri" w:hAnsi="Calibri"/>
          <w:b/>
          <w:i/>
          <w:color w:val="17365D" w:themeColor="text2" w:themeShade="BF"/>
          <w:sz w:val="56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172720</wp:posOffset>
            </wp:positionV>
            <wp:extent cx="3533775" cy="2649855"/>
            <wp:effectExtent l="0" t="0" r="0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DED" w:rsidRDefault="00283DED" w:rsidP="00283DED">
      <w:pPr>
        <w:spacing w:line="240" w:lineRule="auto"/>
        <w:ind w:left="720"/>
        <w:jc w:val="center"/>
        <w:rPr>
          <w:rFonts w:ascii="Calibri" w:hAnsi="Calibri"/>
          <w:b/>
          <w:i/>
          <w:color w:val="17365D" w:themeColor="text2" w:themeShade="BF"/>
          <w:sz w:val="56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283DED" w:rsidRDefault="00283DED" w:rsidP="00902E4B">
      <w:pPr>
        <w:rPr>
          <w:lang w:eastAsia="ru-RU"/>
        </w:rPr>
      </w:pPr>
    </w:p>
    <w:p w:rsidR="00DA7D16" w:rsidRDefault="00DA7D16" w:rsidP="00DA7D16">
      <w:pPr>
        <w:spacing w:line="240" w:lineRule="auto"/>
        <w:rPr>
          <w:lang w:eastAsia="ru-RU"/>
        </w:rPr>
      </w:pPr>
    </w:p>
    <w:p w:rsidR="00283DED" w:rsidRDefault="00283DED" w:rsidP="00DA7D16">
      <w:pPr>
        <w:spacing w:line="240" w:lineRule="auto"/>
        <w:jc w:val="center"/>
        <w:rPr>
          <w:i/>
          <w:sz w:val="36"/>
        </w:rPr>
      </w:pPr>
      <w:r>
        <w:rPr>
          <w:i/>
          <w:sz w:val="36"/>
        </w:rPr>
        <w:t xml:space="preserve">ИСПОЛЬЗОВАНИЕ </w:t>
      </w:r>
      <w:proofErr w:type="gramStart"/>
      <w:r>
        <w:rPr>
          <w:i/>
          <w:sz w:val="36"/>
        </w:rPr>
        <w:t>СОВРЕМЕННЫХ</w:t>
      </w:r>
      <w:proofErr w:type="gramEnd"/>
      <w:r>
        <w:rPr>
          <w:i/>
          <w:sz w:val="36"/>
        </w:rPr>
        <w:t xml:space="preserve"> ОБРАЗОВАТЕЛЬНЫХ</w:t>
      </w:r>
    </w:p>
    <w:p w:rsidR="00283DED" w:rsidRDefault="00283DED" w:rsidP="00DA7D16">
      <w:pPr>
        <w:spacing w:line="240" w:lineRule="auto"/>
        <w:jc w:val="center"/>
        <w:rPr>
          <w:i/>
          <w:sz w:val="36"/>
        </w:rPr>
      </w:pPr>
      <w:r>
        <w:rPr>
          <w:i/>
          <w:sz w:val="36"/>
        </w:rPr>
        <w:t>ТЕХНОЛОГИЙ.</w:t>
      </w:r>
    </w:p>
    <w:p w:rsidR="00283DED" w:rsidRDefault="00283DED" w:rsidP="00283DED">
      <w:pPr>
        <w:spacing w:line="240" w:lineRule="auto"/>
        <w:jc w:val="center"/>
        <w:rPr>
          <w:i/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4449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-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16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sz w:val="28"/>
          <w:szCs w:val="28"/>
        </w:rPr>
        <w:t>В настоящее время образование детей с ограниченными возможностями здоровья одна из актуальных и дискуссионных проблем современного образования. Как социальная группа в обществе дети с ОВЗ нуждаются, главным образом, в создании реальных условий для получения качественного образования, начиная со школы, и далее в получении профессионального образования с последующим трудоустройством и адаптацией в обществе. </w:t>
      </w:r>
    </w:p>
    <w:p w:rsidR="00DA7D16" w:rsidRDefault="00DA7D16" w:rsidP="00DA7D16">
      <w:pPr>
        <w:pStyle w:val="a9"/>
        <w:rPr>
          <w:rFonts w:ascii="Times New Roman" w:hAnsi="Times New Roman"/>
          <w:sz w:val="28"/>
          <w:szCs w:val="28"/>
        </w:rPr>
      </w:pP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</w:rPr>
      </w:pP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sz w:val="28"/>
          <w:szCs w:val="28"/>
        </w:rPr>
        <w:t xml:space="preserve"> </w:t>
      </w:r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При работе с 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детьми, имеющими ограниченные возможности здоровья применяю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 особые </w:t>
      </w:r>
      <w:proofErr w:type="spell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коррекционно</w:t>
      </w:r>
      <w:proofErr w:type="spell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- развивающие педагогические технологии, позволяющие добиваться положительной динамики в обучении  и воспитании.  Сегодня каждый педагог ищет наиболее эффективные пути усовершенствования учебного процесса, коррекции психической деятельности,  способы повышения мотивации к учебе у 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обучающихся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. 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Исходя из этого, можно выделить современные технологии, элементы которых возможно применять на уроках в коррекционной школе.</w:t>
      </w:r>
    </w:p>
    <w:p w:rsidR="00DA7D16" w:rsidRPr="009D0514" w:rsidRDefault="00DA7D16" w:rsidP="00DA7D16">
      <w:pPr>
        <w:pStyle w:val="a9"/>
        <w:rPr>
          <w:rFonts w:ascii="Times New Roman" w:hAnsi="Times New Roman"/>
          <w:b/>
          <w:sz w:val="28"/>
          <w:szCs w:val="28"/>
          <w:shd w:val="clear" w:color="auto" w:fill="F5F5F5"/>
        </w:rPr>
      </w:pPr>
      <w:r w:rsidRPr="009D0514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Технология </w:t>
      </w:r>
      <w:proofErr w:type="spellStart"/>
      <w:r w:rsidRPr="009D0514">
        <w:rPr>
          <w:rFonts w:ascii="Times New Roman" w:hAnsi="Times New Roman"/>
          <w:b/>
          <w:sz w:val="28"/>
          <w:szCs w:val="28"/>
          <w:shd w:val="clear" w:color="auto" w:fill="F5F5F5"/>
        </w:rPr>
        <w:t>разноуровневого</w:t>
      </w:r>
      <w:proofErr w:type="spellEnd"/>
      <w:r w:rsidRPr="009D0514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 обучения.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Работая по адаптированным основным общеобразовательным программам для обучающихся с интеллектуальными нарушениями (вариант 1) предлагаю детям задания различного уровня сложности. Так 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на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урока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ручного труда обучающиеся 1и 2 группы выполняют задания по образцу самостоятельно, либо с небольшой подсказкой учителя. Ученики 3 группы делают задания, как 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>правило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под контролем педагога. Учащиеся 4 группы занимаются с постоянной помощью учителя.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9D0514">
        <w:rPr>
          <w:rFonts w:ascii="Times New Roman" w:hAnsi="Times New Roman"/>
          <w:b/>
          <w:sz w:val="28"/>
          <w:szCs w:val="28"/>
          <w:shd w:val="clear" w:color="auto" w:fill="F5F5F5"/>
        </w:rPr>
        <w:t>Обучение в сотрудничестве</w:t>
      </w:r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целью которой является развитие совместными усилиями деятельности педагога и обучающихся</w:t>
      </w:r>
      <w:proofErr w:type="gramStart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.</w:t>
      </w:r>
      <w:proofErr w:type="gramEnd"/>
      <w:r w:rsidRPr="009D0514">
        <w:rPr>
          <w:rFonts w:ascii="Times New Roman" w:hAnsi="Times New Roman"/>
          <w:sz w:val="28"/>
          <w:szCs w:val="28"/>
          <w:shd w:val="clear" w:color="auto" w:fill="F5F5F5"/>
        </w:rPr>
        <w:t xml:space="preserve"> В ходе работы между учителем и учениками происходит взаимопонимание , совместное  обсуждение хода и результата деятельности.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9D0514">
        <w:rPr>
          <w:rFonts w:ascii="Times New Roman" w:hAnsi="Times New Roman"/>
          <w:b/>
          <w:sz w:val="28"/>
          <w:szCs w:val="28"/>
          <w:shd w:val="clear" w:color="auto" w:fill="F5F5F5"/>
        </w:rPr>
        <w:t>Технология проблемного обучения</w:t>
      </w:r>
      <w:r w:rsidRPr="009D0514">
        <w:rPr>
          <w:rFonts w:ascii="Times New Roman" w:hAnsi="Times New Roman"/>
          <w:sz w:val="28"/>
          <w:szCs w:val="28"/>
          <w:shd w:val="clear" w:color="auto" w:fill="F5F5F5"/>
        </w:rPr>
        <w:t>, как правило это организация учебной деятельности, при которой создается проблемная ситуация на уроке.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sz w:val="28"/>
          <w:szCs w:val="28"/>
        </w:rPr>
        <w:t>Данную технологию применяю на каждом уроке, на этапе мотивации.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b/>
          <w:sz w:val="28"/>
          <w:szCs w:val="28"/>
        </w:rPr>
        <w:t>Игровые технологии</w:t>
      </w:r>
      <w:r w:rsidRPr="009D0514">
        <w:rPr>
          <w:rFonts w:ascii="Times New Roman" w:hAnsi="Times New Roman"/>
          <w:sz w:val="28"/>
          <w:szCs w:val="28"/>
        </w:rPr>
        <w:t xml:space="preserve"> использую на различных этапах  урока и во внеурочной деятельности, потому что они развивают познавательный интерес обучающихся.</w:t>
      </w:r>
    </w:p>
    <w:p w:rsidR="00DA7D16" w:rsidRPr="009D0514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sz w:val="28"/>
          <w:szCs w:val="28"/>
        </w:rPr>
        <w:t xml:space="preserve">На каждом уроке я применяю </w:t>
      </w:r>
      <w:proofErr w:type="spellStart"/>
      <w:r w:rsidRPr="009D0514">
        <w:rPr>
          <w:rFonts w:ascii="Times New Roman" w:hAnsi="Times New Roman"/>
          <w:b/>
          <w:sz w:val="28"/>
          <w:szCs w:val="28"/>
        </w:rPr>
        <w:t>здоровьесберегающие</w:t>
      </w:r>
      <w:proofErr w:type="spellEnd"/>
      <w:r w:rsidRPr="009D0514">
        <w:rPr>
          <w:rFonts w:ascii="Times New Roman" w:hAnsi="Times New Roman"/>
          <w:b/>
          <w:sz w:val="28"/>
          <w:szCs w:val="28"/>
        </w:rPr>
        <w:t xml:space="preserve"> технологии</w:t>
      </w:r>
      <w:r w:rsidRPr="009D0514">
        <w:rPr>
          <w:rFonts w:ascii="Times New Roman" w:hAnsi="Times New Roman"/>
          <w:sz w:val="28"/>
          <w:szCs w:val="28"/>
        </w:rPr>
        <w:t>, т</w:t>
      </w:r>
      <w:proofErr w:type="gramStart"/>
      <w:r w:rsidRPr="009D0514">
        <w:rPr>
          <w:rFonts w:ascii="Times New Roman" w:hAnsi="Times New Roman"/>
          <w:sz w:val="28"/>
          <w:szCs w:val="28"/>
        </w:rPr>
        <w:t>.к</w:t>
      </w:r>
      <w:proofErr w:type="gramEnd"/>
      <w:r w:rsidRPr="009D0514">
        <w:rPr>
          <w:rFonts w:ascii="Times New Roman" w:hAnsi="Times New Roman"/>
          <w:sz w:val="28"/>
          <w:szCs w:val="28"/>
        </w:rPr>
        <w:t xml:space="preserve"> для детей с ОВЗ главное- это сохранение и укрепление здоровья. От меня, как от учителя требуется организовать урок рационально, </w:t>
      </w:r>
      <w:proofErr w:type="gramStart"/>
      <w:r w:rsidRPr="009D0514">
        <w:rPr>
          <w:rFonts w:ascii="Times New Roman" w:hAnsi="Times New Roman"/>
          <w:sz w:val="28"/>
          <w:szCs w:val="28"/>
        </w:rPr>
        <w:t>но</w:t>
      </w:r>
      <w:proofErr w:type="gramEnd"/>
      <w:r w:rsidRPr="009D0514">
        <w:rPr>
          <w:rFonts w:ascii="Times New Roman" w:hAnsi="Times New Roman"/>
          <w:sz w:val="28"/>
          <w:szCs w:val="28"/>
        </w:rPr>
        <w:t xml:space="preserve"> не допуская переутомления и нер</w:t>
      </w:r>
      <w:r w:rsidR="00F21F76">
        <w:rPr>
          <w:rFonts w:ascii="Times New Roman" w:hAnsi="Times New Roman"/>
          <w:sz w:val="28"/>
          <w:szCs w:val="28"/>
        </w:rPr>
        <w:t>вных срывов, для этого я провож</w:t>
      </w:r>
      <w:r w:rsidRPr="009D0514">
        <w:rPr>
          <w:rFonts w:ascii="Times New Roman" w:hAnsi="Times New Roman"/>
          <w:sz w:val="28"/>
          <w:szCs w:val="28"/>
        </w:rPr>
        <w:t xml:space="preserve">у различные подвижные </w:t>
      </w:r>
      <w:proofErr w:type="spellStart"/>
      <w:r w:rsidRPr="009D0514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9D0514">
        <w:rPr>
          <w:rFonts w:ascii="Times New Roman" w:hAnsi="Times New Roman"/>
          <w:sz w:val="28"/>
          <w:szCs w:val="28"/>
        </w:rPr>
        <w:t>.</w:t>
      </w:r>
    </w:p>
    <w:p w:rsidR="00DA7D16" w:rsidRPr="009D0514" w:rsidRDefault="00DA7D16" w:rsidP="00DA7D16">
      <w:pPr>
        <w:pStyle w:val="a9"/>
        <w:rPr>
          <w:rFonts w:ascii="Times New Roman" w:hAnsi="Times New Roman"/>
          <w:color w:val="000000"/>
          <w:sz w:val="28"/>
          <w:szCs w:val="28"/>
        </w:rPr>
      </w:pPr>
      <w:r w:rsidRPr="009D0514">
        <w:rPr>
          <w:rFonts w:ascii="Times New Roman" w:hAnsi="Times New Roman"/>
          <w:b/>
          <w:sz w:val="28"/>
          <w:szCs w:val="28"/>
        </w:rPr>
        <w:t xml:space="preserve">Применения на уроках коррекционно-развивающих технологий </w:t>
      </w:r>
      <w:r w:rsidRPr="009D0514">
        <w:rPr>
          <w:rFonts w:ascii="Times New Roman" w:hAnsi="Times New Roman"/>
          <w:sz w:val="28"/>
          <w:szCs w:val="28"/>
        </w:rPr>
        <w:t xml:space="preserve">способствует развитию и исправлению нарушений психической деятельности обучающихся. Так на уроках чтения провожу с </w:t>
      </w:r>
      <w:proofErr w:type="gramStart"/>
      <w:r w:rsidRPr="009D051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9D0514">
        <w:rPr>
          <w:rFonts w:ascii="Times New Roman" w:hAnsi="Times New Roman"/>
          <w:sz w:val="28"/>
          <w:szCs w:val="28"/>
        </w:rPr>
        <w:t xml:space="preserve"> упражнения для развития артикуляционного аппарата для того, чтобы </w:t>
      </w:r>
      <w:r w:rsidRPr="009D0514">
        <w:rPr>
          <w:rFonts w:ascii="Times New Roman" w:hAnsi="Times New Roman"/>
          <w:color w:val="000000"/>
          <w:sz w:val="28"/>
          <w:szCs w:val="28"/>
        </w:rPr>
        <w:t xml:space="preserve"> научить детей внятно и четко произносить слова, выговаривать звуки речи. Хороший эффект дает работа с </w:t>
      </w:r>
      <w:proofErr w:type="spellStart"/>
      <w:r w:rsidRPr="009D0514">
        <w:rPr>
          <w:rFonts w:ascii="Times New Roman" w:hAnsi="Times New Roman"/>
          <w:color w:val="000000"/>
          <w:sz w:val="28"/>
          <w:szCs w:val="28"/>
        </w:rPr>
        <w:t>чистоговорками</w:t>
      </w:r>
      <w:proofErr w:type="spellEnd"/>
      <w:r w:rsidRPr="009D0514">
        <w:rPr>
          <w:rFonts w:ascii="Times New Roman" w:hAnsi="Times New Roman"/>
          <w:color w:val="000000"/>
          <w:sz w:val="28"/>
          <w:szCs w:val="28"/>
        </w:rPr>
        <w:t>.</w:t>
      </w:r>
    </w:p>
    <w:p w:rsidR="00DA7D16" w:rsidRPr="005527E0" w:rsidRDefault="00DA7D16" w:rsidP="00DA7D16">
      <w:pPr>
        <w:pStyle w:val="a9"/>
        <w:rPr>
          <w:rFonts w:ascii="Times New Roman" w:hAnsi="Times New Roman"/>
          <w:sz w:val="28"/>
          <w:szCs w:val="28"/>
        </w:rPr>
      </w:pPr>
      <w:r w:rsidRPr="009D0514">
        <w:rPr>
          <w:rFonts w:ascii="Times New Roman" w:hAnsi="Times New Roman"/>
          <w:sz w:val="28"/>
          <w:szCs w:val="28"/>
        </w:rPr>
        <w:t xml:space="preserve"> И ещё одна, немаловажная технология которую я использую как на уроках, так и во внеурочной деятельности, это </w:t>
      </w:r>
      <w:r w:rsidRPr="009D0514">
        <w:rPr>
          <w:rFonts w:ascii="Times New Roman" w:hAnsi="Times New Roman"/>
          <w:b/>
          <w:sz w:val="28"/>
          <w:szCs w:val="28"/>
        </w:rPr>
        <w:t>ИК</w:t>
      </w:r>
      <w:proofErr w:type="gramStart"/>
      <w:r w:rsidRPr="009D0514">
        <w:rPr>
          <w:rFonts w:ascii="Times New Roman" w:hAnsi="Times New Roman"/>
          <w:b/>
          <w:sz w:val="28"/>
          <w:szCs w:val="28"/>
        </w:rPr>
        <w:t>Т-</w:t>
      </w:r>
      <w:proofErr w:type="gramEnd"/>
      <w:r w:rsidRPr="009D0514">
        <w:rPr>
          <w:rFonts w:ascii="Times New Roman" w:hAnsi="Times New Roman"/>
          <w:b/>
          <w:sz w:val="28"/>
          <w:szCs w:val="28"/>
        </w:rPr>
        <w:t xml:space="preserve"> технологии</w:t>
      </w:r>
      <w:r w:rsidRPr="005527E0">
        <w:rPr>
          <w:rFonts w:ascii="Times New Roman" w:hAnsi="Times New Roman"/>
          <w:sz w:val="28"/>
          <w:szCs w:val="28"/>
        </w:rPr>
        <w:t xml:space="preserve">, </w:t>
      </w:r>
      <w:r w:rsidRPr="005527E0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основной целью которой считаю повышение результативности обучения посредством активизации познавательной деятельности, повышение интеллектуального развития учащихся, эффективности образовательного процесса и качества образования.</w:t>
      </w:r>
    </w:p>
    <w:p w:rsidR="00DA7D16" w:rsidRPr="009D0514" w:rsidRDefault="00DA7D16" w:rsidP="00DA7D16">
      <w:pPr>
        <w:pStyle w:val="a9"/>
        <w:rPr>
          <w:rFonts w:ascii="Times New Roman" w:hAnsi="Times New Roman"/>
          <w:color w:val="000000"/>
          <w:sz w:val="28"/>
          <w:szCs w:val="28"/>
          <w:u w:val="single"/>
        </w:rPr>
      </w:pPr>
      <w:r w:rsidRPr="009D0514">
        <w:rPr>
          <w:rFonts w:ascii="Times New Roman" w:hAnsi="Times New Roman"/>
          <w:color w:val="000000"/>
          <w:sz w:val="28"/>
          <w:szCs w:val="28"/>
        </w:rPr>
        <w:t>В заключении хочется отметить, что образовательные технологии позволяют повысить интерес учащихся к учебной деятельности, предусматривают разные формы подачи и усвоения программного материала, </w:t>
      </w:r>
      <w:r w:rsidRPr="009D0514">
        <w:rPr>
          <w:rFonts w:ascii="Times New Roman" w:hAnsi="Times New Roman"/>
          <w:color w:val="000000"/>
          <w:sz w:val="28"/>
          <w:szCs w:val="28"/>
          <w:u w:val="single"/>
        </w:rPr>
        <w:t>заключают в себе большой образовательный, развивающий и воспитательный потенциал.</w:t>
      </w:r>
    </w:p>
    <w:p w:rsidR="00DA7D16" w:rsidRDefault="00DA7D16" w:rsidP="00283DED">
      <w:pPr>
        <w:pStyle w:val="c4"/>
        <w:shd w:val="clear" w:color="auto" w:fill="FFFFFF"/>
        <w:spacing w:before="0" w:beforeAutospacing="0" w:after="0" w:afterAutospacing="0"/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</w:pPr>
    </w:p>
    <w:p w:rsidR="00DA7D16" w:rsidRDefault="00DA7D16" w:rsidP="00283DED">
      <w:pPr>
        <w:pStyle w:val="c4"/>
        <w:shd w:val="clear" w:color="auto" w:fill="FFFFFF"/>
        <w:spacing w:before="0" w:beforeAutospacing="0" w:after="0" w:afterAutospacing="0"/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</w:pPr>
    </w:p>
    <w:p w:rsidR="00DA7D16" w:rsidRDefault="00DA7D16" w:rsidP="00283DED">
      <w:pPr>
        <w:pStyle w:val="c4"/>
        <w:shd w:val="clear" w:color="auto" w:fill="FFFFFF"/>
        <w:spacing w:before="0" w:beforeAutospacing="0" w:after="0" w:afterAutospacing="0"/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</w:pPr>
    </w:p>
    <w:p w:rsidR="00283DED" w:rsidRDefault="00283DED" w:rsidP="00283DED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365F91" w:themeColor="accent1" w:themeShade="BF"/>
          <w:sz w:val="36"/>
          <w:szCs w:val="36"/>
        </w:rPr>
      </w:pP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Тема</w:t>
      </w:r>
      <w:r w:rsidR="00F21F76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 xml:space="preserve"> са</w:t>
      </w:r>
      <w:r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мообразования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: «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  <w:u w:val="single"/>
        </w:rPr>
        <w:t xml:space="preserve">Повышение качества урока через использование </w:t>
      </w:r>
      <w:proofErr w:type="spellStart"/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  <w:u w:val="single"/>
        </w:rPr>
        <w:t>здоровьесберегающих</w:t>
      </w:r>
      <w:proofErr w:type="spellEnd"/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  <w:u w:val="single"/>
        </w:rPr>
        <w:t xml:space="preserve"> технологий в процессе обучения</w:t>
      </w:r>
      <w:r w:rsidRPr="00AA0797">
        <w:rPr>
          <w:rStyle w:val="c8"/>
          <w:b/>
          <w:bCs/>
          <w:color w:val="365F91" w:themeColor="accent1" w:themeShade="BF"/>
          <w:sz w:val="36"/>
          <w:szCs w:val="36"/>
        </w:rPr>
        <w:t>»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Актуальность темы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28"/>
          <w:szCs w:val="28"/>
        </w:rPr>
        <w:t>: </w:t>
      </w:r>
      <w:r w:rsidRPr="00AA0797">
        <w:rPr>
          <w:rStyle w:val="c0"/>
          <w:color w:val="365F91" w:themeColor="accent1" w:themeShade="BF"/>
          <w:sz w:val="28"/>
          <w:szCs w:val="28"/>
        </w:rPr>
        <w:t xml:space="preserve"> Здоровье ученика в норме, если: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* в физическом плане – здоровье позволяет ему справиться с учебной нагрузкой, ребёнок умеет преодолевать усталость;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* в социальном плане – он коммуникабелен, общителен, общителен;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* в эмоциональном плане – ребёнок уравновешен, способен удивляться и восхищаться;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* в интеллектуальном плане – он проявляет хорошие умственные способности, наблюдательность, воображение;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* в нравственном плане – он признаёт основные общечеловеческие ценности.</w:t>
      </w:r>
    </w:p>
    <w:p w:rsidR="00283DED" w:rsidRPr="00AA0797" w:rsidRDefault="00283DED" w:rsidP="00283DED">
      <w:pPr>
        <w:pStyle w:val="c5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8"/>
          <w:b/>
          <w:bCs/>
          <w:color w:val="365F91" w:themeColor="accent1" w:themeShade="BF"/>
          <w:sz w:val="36"/>
          <w:szCs w:val="36"/>
        </w:rPr>
        <w:t>Цель</w:t>
      </w:r>
      <w:r w:rsidRPr="00AA0797">
        <w:rPr>
          <w:rStyle w:val="c8"/>
          <w:b/>
          <w:bCs/>
          <w:color w:val="365F91" w:themeColor="accent1" w:themeShade="BF"/>
          <w:sz w:val="28"/>
          <w:szCs w:val="28"/>
        </w:rPr>
        <w:t>:</w:t>
      </w:r>
      <w:r w:rsidRPr="00AA0797">
        <w:rPr>
          <w:rStyle w:val="c0"/>
          <w:color w:val="365F91" w:themeColor="accent1" w:themeShade="BF"/>
          <w:sz w:val="28"/>
          <w:szCs w:val="28"/>
        </w:rPr>
        <w:t xml:space="preserve"> Продолжать повышать профессиональную квалификацию по вопросу современных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здоровьесберегающих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технологий.</w:t>
      </w:r>
    </w:p>
    <w:p w:rsidR="00283DED" w:rsidRPr="00AA0797" w:rsidRDefault="00283DED" w:rsidP="00283DED">
      <w:pPr>
        <w:pStyle w:val="c14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12"/>
          <w:color w:val="365F91" w:themeColor="accent1" w:themeShade="BF"/>
          <w:sz w:val="36"/>
          <w:szCs w:val="36"/>
        </w:rPr>
        <w:t> 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Задачи</w:t>
      </w:r>
      <w:r w:rsidRPr="00AA0797">
        <w:rPr>
          <w:rStyle w:val="c0"/>
          <w:color w:val="365F91" w:themeColor="accent1" w:themeShade="BF"/>
          <w:sz w:val="28"/>
          <w:szCs w:val="28"/>
        </w:rPr>
        <w:t>:</w:t>
      </w:r>
    </w:p>
    <w:p w:rsidR="00283DED" w:rsidRPr="00AA0797" w:rsidRDefault="00283DED" w:rsidP="00283DED">
      <w:pPr>
        <w:pStyle w:val="c5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 xml:space="preserve">1. Продолжать изучать учебную, справочную, научно-методическую литературу по вопросу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здоровьесбережения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>.</w:t>
      </w:r>
    </w:p>
    <w:p w:rsidR="00283DED" w:rsidRPr="00AA0797" w:rsidRDefault="00283DED" w:rsidP="00283DED">
      <w:pPr>
        <w:pStyle w:val="c5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 xml:space="preserve">2. Учиться моделировать работу на основе изученных видов, приемов и методов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здоровьесбережения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(комплексы дыхательной гимнастики, гимнастики пробуждения, подвижные игры, физкультминутки).</w:t>
      </w:r>
    </w:p>
    <w:p w:rsidR="00283DED" w:rsidRPr="00AA0797" w:rsidRDefault="00283DED" w:rsidP="00283DED">
      <w:pPr>
        <w:pStyle w:val="c5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3. Направить жизнедея</w:t>
      </w:r>
      <w:r>
        <w:rPr>
          <w:rStyle w:val="c0"/>
          <w:color w:val="365F91" w:themeColor="accent1" w:themeShade="BF"/>
          <w:sz w:val="28"/>
          <w:szCs w:val="28"/>
        </w:rPr>
        <w:t>тельность детей в</w:t>
      </w:r>
      <w:r w:rsidRPr="00AA0797">
        <w:rPr>
          <w:rStyle w:val="c0"/>
          <w:color w:val="365F91" w:themeColor="accent1" w:themeShade="BF"/>
          <w:sz w:val="28"/>
          <w:szCs w:val="28"/>
        </w:rPr>
        <w:t xml:space="preserve"> специальной (коррекционной) общеобразовательной школы-интернат на сохранение и укрепление здоровья.</w:t>
      </w:r>
    </w:p>
    <w:p w:rsidR="00283DED" w:rsidRPr="00AA0797" w:rsidRDefault="00283DED" w:rsidP="00283DED">
      <w:pPr>
        <w:pStyle w:val="c14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>
        <w:rPr>
          <w:rStyle w:val="c0"/>
          <w:color w:val="365F91" w:themeColor="accent1" w:themeShade="BF"/>
          <w:sz w:val="28"/>
          <w:szCs w:val="28"/>
        </w:rPr>
        <w:t>4</w:t>
      </w:r>
      <w:r w:rsidRPr="00AA0797">
        <w:rPr>
          <w:rStyle w:val="c0"/>
          <w:color w:val="365F91" w:themeColor="accent1" w:themeShade="BF"/>
          <w:sz w:val="28"/>
          <w:szCs w:val="28"/>
        </w:rPr>
        <w:t>. Посетить уроки коллег и поучаствовать в обмене опытом;</w:t>
      </w:r>
    </w:p>
    <w:p w:rsidR="00283DED" w:rsidRPr="00AA0797" w:rsidRDefault="00283DED" w:rsidP="00283DED">
      <w:pPr>
        <w:pStyle w:val="c4"/>
        <w:shd w:val="clear" w:color="auto" w:fill="FFFFFF"/>
        <w:spacing w:before="0" w:beforeAutospacing="0" w:after="0" w:afterAutospacing="0"/>
        <w:rPr>
          <w:color w:val="365F91" w:themeColor="accent1" w:themeShade="BF"/>
        </w:rPr>
      </w:pPr>
      <w:r>
        <w:rPr>
          <w:rStyle w:val="c0"/>
          <w:color w:val="365F91" w:themeColor="accent1" w:themeShade="BF"/>
          <w:sz w:val="28"/>
          <w:szCs w:val="28"/>
        </w:rPr>
        <w:t>5. П</w:t>
      </w:r>
      <w:r w:rsidRPr="00AA0797">
        <w:rPr>
          <w:rStyle w:val="c0"/>
          <w:color w:val="365F91" w:themeColor="accent1" w:themeShade="BF"/>
          <w:sz w:val="28"/>
          <w:szCs w:val="28"/>
        </w:rPr>
        <w:t>роводить самоанализ и самооценку собственных уроков;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>
        <w:rPr>
          <w:rStyle w:val="c0"/>
          <w:color w:val="365F91" w:themeColor="accent1" w:themeShade="BF"/>
          <w:sz w:val="28"/>
          <w:szCs w:val="28"/>
        </w:rPr>
        <w:t>7. Р</w:t>
      </w:r>
      <w:r w:rsidRPr="00AA0797">
        <w:rPr>
          <w:rStyle w:val="c0"/>
          <w:color w:val="365F91" w:themeColor="accent1" w:themeShade="BF"/>
          <w:sz w:val="28"/>
          <w:szCs w:val="28"/>
        </w:rPr>
        <w:t xml:space="preserve">азработать модель образовательного процесса, отвечающего требованиям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здоровьесберегающих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технологий.</w:t>
      </w:r>
    </w:p>
    <w:p w:rsidR="00283DED" w:rsidRPr="00AA0797" w:rsidRDefault="00283DED" w:rsidP="00283DED">
      <w:pPr>
        <w:pStyle w:val="c9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Перечень вопросов по самообразованию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32"/>
          <w:szCs w:val="32"/>
        </w:rPr>
        <w:t>: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1. Сущность понятия «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здоровьесберегающие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технологии» и условия успешного внедрения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здоровьесберегающих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технологий;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 xml:space="preserve">2.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СанПины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>;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 xml:space="preserve">3. Методы и приёмы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здоровьесберагающих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технологий;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 xml:space="preserve">4. Комплексный подход к внедрению </w:t>
      </w:r>
      <w:proofErr w:type="spellStart"/>
      <w:r w:rsidRPr="00AA0797">
        <w:rPr>
          <w:rStyle w:val="c0"/>
          <w:color w:val="365F91" w:themeColor="accent1" w:themeShade="BF"/>
          <w:sz w:val="28"/>
          <w:szCs w:val="28"/>
        </w:rPr>
        <w:t>здоровьесберегающих</w:t>
      </w:r>
      <w:proofErr w:type="spellEnd"/>
      <w:r w:rsidRPr="00AA0797">
        <w:rPr>
          <w:rStyle w:val="c0"/>
          <w:color w:val="365F91" w:themeColor="accent1" w:themeShade="BF"/>
          <w:sz w:val="28"/>
          <w:szCs w:val="28"/>
        </w:rPr>
        <w:t xml:space="preserve"> технологий</w:t>
      </w:r>
      <w:proofErr w:type="gramStart"/>
      <w:r w:rsidRPr="00AA0797">
        <w:rPr>
          <w:rStyle w:val="c0"/>
          <w:color w:val="365F91" w:themeColor="accent1" w:themeShade="BF"/>
          <w:sz w:val="28"/>
          <w:szCs w:val="28"/>
        </w:rPr>
        <w:t xml:space="preserve"> .</w:t>
      </w:r>
      <w:proofErr w:type="gramEnd"/>
    </w:p>
    <w:p w:rsidR="00283DED" w:rsidRPr="00AA0797" w:rsidRDefault="00283DED" w:rsidP="00283DED">
      <w:pPr>
        <w:pStyle w:val="c9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Предполагаемый результат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32"/>
          <w:szCs w:val="32"/>
        </w:rPr>
        <w:t>: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3"/>
          <w:color w:val="365F91" w:themeColor="accent1" w:themeShade="BF"/>
          <w:sz w:val="28"/>
          <w:szCs w:val="28"/>
        </w:rPr>
        <w:t xml:space="preserve">Овладение </w:t>
      </w:r>
      <w:proofErr w:type="spellStart"/>
      <w:r w:rsidRPr="00AA0797">
        <w:rPr>
          <w:rStyle w:val="c3"/>
          <w:color w:val="365F91" w:themeColor="accent1" w:themeShade="BF"/>
          <w:sz w:val="28"/>
          <w:szCs w:val="28"/>
        </w:rPr>
        <w:t>здоровьесберегающими</w:t>
      </w:r>
      <w:proofErr w:type="spellEnd"/>
      <w:r w:rsidRPr="00AA0797">
        <w:rPr>
          <w:rStyle w:val="c3"/>
          <w:color w:val="365F91" w:themeColor="accent1" w:themeShade="BF"/>
          <w:sz w:val="28"/>
          <w:szCs w:val="28"/>
        </w:rPr>
        <w:t xml:space="preserve"> технологиями на уровне построения</w:t>
      </w:r>
      <w:r w:rsidRPr="00AA0797">
        <w:rPr>
          <w:rStyle w:val="c25"/>
          <w:color w:val="365F91" w:themeColor="accent1" w:themeShade="BF"/>
          <w:sz w:val="28"/>
          <w:szCs w:val="28"/>
          <w:u w:val="single"/>
        </w:rPr>
        <w:t> </w:t>
      </w:r>
      <w:r w:rsidRPr="00AA0797">
        <w:rPr>
          <w:rStyle w:val="c0"/>
          <w:color w:val="365F91" w:themeColor="accent1" w:themeShade="BF"/>
          <w:sz w:val="28"/>
          <w:szCs w:val="28"/>
        </w:rPr>
        <w:t>модели образовательного процесса.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0"/>
          <w:color w:val="365F91" w:themeColor="accent1" w:themeShade="BF"/>
          <w:sz w:val="28"/>
          <w:szCs w:val="28"/>
        </w:rPr>
        <w:t>Повышение качества обучения через повышение качества урока.</w:t>
      </w:r>
    </w:p>
    <w:p w:rsidR="00283DED" w:rsidRPr="00AA0797" w:rsidRDefault="00283DED" w:rsidP="00283DED">
      <w:pPr>
        <w:pStyle w:val="c17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AA0797">
        <w:rPr>
          <w:rStyle w:val="c11"/>
          <w:rFonts w:eastAsiaTheme="majorEastAsia"/>
          <w:b/>
          <w:bCs/>
          <w:color w:val="365F91" w:themeColor="accent1" w:themeShade="BF"/>
          <w:sz w:val="36"/>
          <w:szCs w:val="36"/>
        </w:rPr>
        <w:t>Форма отчета по проделанной работе</w:t>
      </w:r>
      <w:r w:rsidRPr="00AA0797">
        <w:rPr>
          <w:rStyle w:val="c11"/>
          <w:rFonts w:eastAsiaTheme="majorEastAsia"/>
          <w:b/>
          <w:bCs/>
          <w:color w:val="365F91" w:themeColor="accent1" w:themeShade="BF"/>
          <w:sz w:val="28"/>
          <w:szCs w:val="28"/>
        </w:rPr>
        <w:t>:</w:t>
      </w:r>
      <w:r w:rsidRPr="00AA0797">
        <w:rPr>
          <w:rStyle w:val="c0"/>
          <w:color w:val="365F91" w:themeColor="accent1" w:themeShade="BF"/>
          <w:sz w:val="28"/>
          <w:szCs w:val="28"/>
        </w:rPr>
        <w:t> сообщение на засе</w:t>
      </w:r>
      <w:r>
        <w:rPr>
          <w:rStyle w:val="c0"/>
          <w:color w:val="365F91" w:themeColor="accent1" w:themeShade="BF"/>
          <w:sz w:val="28"/>
          <w:szCs w:val="28"/>
        </w:rPr>
        <w:t>дании МО учителей начальных классов</w:t>
      </w:r>
      <w:r w:rsidRPr="00AA0797">
        <w:rPr>
          <w:rStyle w:val="c0"/>
          <w:color w:val="365F91" w:themeColor="accent1" w:themeShade="BF"/>
          <w:sz w:val="28"/>
          <w:szCs w:val="28"/>
        </w:rPr>
        <w:t>.</w:t>
      </w: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283DED" w:rsidRPr="00283DED" w:rsidRDefault="00283DED" w:rsidP="00283D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7365D"/>
          <w:sz w:val="56"/>
          <w:szCs w:val="20"/>
          <w:lang w:eastAsia="ru-RU"/>
        </w:rPr>
      </w:pPr>
      <w:r w:rsidRPr="00283DED">
        <w:rPr>
          <w:rFonts w:ascii="Calibri" w:eastAsia="Times New Roman" w:hAnsi="Calibri" w:cs="Times New Roman"/>
          <w:b/>
          <w:i/>
          <w:color w:val="17365D"/>
          <w:sz w:val="56"/>
          <w:szCs w:val="20"/>
          <w:lang w:eastAsia="ru-RU"/>
        </w:rPr>
        <w:t>Самоанализ</w:t>
      </w:r>
    </w:p>
    <w:p w:rsidR="00283DED" w:rsidRDefault="00283DED" w:rsidP="00283DED">
      <w:pPr>
        <w:spacing w:after="0" w:line="240" w:lineRule="auto"/>
        <w:ind w:left="720"/>
        <w:jc w:val="center"/>
        <w:rPr>
          <w:rFonts w:ascii="Calibri" w:eastAsia="Times New Roman" w:hAnsi="Calibri" w:cs="Times New Roman"/>
          <w:b/>
          <w:i/>
          <w:color w:val="17365D"/>
          <w:sz w:val="56"/>
          <w:szCs w:val="20"/>
          <w:lang w:eastAsia="ru-RU"/>
        </w:rPr>
      </w:pPr>
      <w:r w:rsidRPr="00283DED">
        <w:rPr>
          <w:rFonts w:ascii="Calibri" w:eastAsia="Times New Roman" w:hAnsi="Calibri" w:cs="Times New Roman"/>
          <w:b/>
          <w:i/>
          <w:color w:val="17365D"/>
          <w:sz w:val="56"/>
          <w:szCs w:val="20"/>
          <w:lang w:eastAsia="ru-RU"/>
        </w:rPr>
        <w:t>Педагогической деятельности</w:t>
      </w:r>
    </w:p>
    <w:p w:rsidR="00632DD5" w:rsidRDefault="00632DD5" w:rsidP="00283DE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7365D"/>
          <w:sz w:val="56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2428875"/>
            <wp:effectExtent l="19050" t="0" r="9525" b="0"/>
            <wp:docPr id="2" name="Рисунок 1" descr="ucf-application-essay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f-application-essay104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BE" w:rsidRPr="00283DED" w:rsidRDefault="00B64CBE" w:rsidP="00283DE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17365D"/>
          <w:sz w:val="56"/>
          <w:szCs w:val="20"/>
          <w:lang w:eastAsia="ru-RU"/>
        </w:rPr>
      </w:pP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 только начинаю свой путь учителя. Но уже вижу радость и заинтересованность в глазах детей,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когда мы вместе ставим цель, достигаем её.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Задачи:</w:t>
      </w: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Главная моя задача – научить детей учиться, помочь раскрыться маленькой личности</w:t>
      </w:r>
    </w:p>
    <w:p w:rsidR="00283DED" w:rsidRPr="00283DED" w:rsidRDefault="00283DED" w:rsidP="00283DE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Изучить литературу по активизации познавательных интересов младших школьников.</w:t>
      </w:r>
    </w:p>
    <w:p w:rsidR="00283DED" w:rsidRPr="00283DED" w:rsidRDefault="00283DED" w:rsidP="00283DE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Посетить уроки коллег.</w:t>
      </w:r>
    </w:p>
    <w:p w:rsidR="00283DED" w:rsidRPr="00283DED" w:rsidRDefault="00283DED" w:rsidP="00283DE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Проводить самоанализ и самооценку собственных уроков.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Владею и применяю в практической деятельности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современные педагогические технологии, осуществляю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оптимальный отбор методов, средств и форм обучения.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 процессе обучения стараюсь решать разнообразные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проблемные ситуации. На всех уроках стараюсь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включать задания творческого характера, задания </w:t>
      </w:r>
      <w:proofErr w:type="gramStart"/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на</w:t>
      </w:r>
      <w:proofErr w:type="gramEnd"/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развитие памяти, логического мышления, внимания.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На уроках русского языка вырабатываю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орфографическую зоркость с помощью </w:t>
      </w:r>
      <w:proofErr w:type="gramStart"/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индивидуального</w:t>
      </w:r>
      <w:proofErr w:type="gramEnd"/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дидактического материала. На уроках по окружающему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миру дети самостоятельно подбирают дополнительные</w:t>
      </w:r>
    </w:p>
    <w:p w:rsidR="00283DED" w:rsidRPr="00283DED" w:rsidRDefault="00DA7D16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8269605</wp:posOffset>
            </wp:positionV>
            <wp:extent cx="1571625" cy="1438275"/>
            <wp:effectExtent l="19050" t="0" r="9525" b="0"/>
            <wp:wrapSquare wrapText="bothSides"/>
            <wp:docPr id="32" name="Рисунок 30" descr="C:\Users\Коновалова\AppData\Local\Temp\Temp1_шаблон для школы.zip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новалова\AppData\Local\Temp\Temp1_шаблон для школы.zip\IMG_01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DED"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сведения по изучаемым темам, выполняют творческие</w:t>
      </w:r>
    </w:p>
    <w:p w:rsid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работы.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Стараюсь всеми доступными средствами достичь взаимодействия,</w:t>
      </w:r>
    </w:p>
    <w:p w:rsid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согласия с родителями в воспитании общей культуры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детей, в создании </w:t>
      </w:r>
      <w:proofErr w:type="gramStart"/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эмоционально-благоприятного</w:t>
      </w:r>
      <w:proofErr w:type="gramEnd"/>
      <w:r w:rsidR="00DA7D1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           </w:t>
      </w:r>
    </w:p>
    <w:p w:rsidR="00283DED" w:rsidRPr="00283DED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климата, ориентированного </w:t>
      </w:r>
      <w:proofErr w:type="gramStart"/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на</w:t>
      </w:r>
      <w:proofErr w:type="gramEnd"/>
    </w:p>
    <w:p w:rsidR="00902E4B" w:rsidRPr="00DA7D16" w:rsidRDefault="00283DED" w:rsidP="00DA7D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3DED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общечеловеческие ценности</w:t>
      </w:r>
      <w:r w:rsidR="00DA7D1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902E4B" w:rsidRDefault="00902E4B" w:rsidP="00902E4B">
      <w:pPr>
        <w:rPr>
          <w:lang w:eastAsia="ru-RU"/>
        </w:rPr>
      </w:pPr>
    </w:p>
    <w:p w:rsidR="00080F0C" w:rsidRPr="00DA7D16" w:rsidRDefault="00080F0C" w:rsidP="00DA7D16">
      <w:pPr>
        <w:rPr>
          <w:lang w:eastAsia="ru-RU"/>
        </w:rPr>
      </w:pPr>
    </w:p>
    <w:sectPr w:rsidR="00080F0C" w:rsidRPr="00DA7D16" w:rsidSect="00B06E27">
      <w:pgSz w:w="11906" w:h="16838"/>
      <w:pgMar w:top="567" w:right="907" w:bottom="567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F7C"/>
    <w:multiLevelType w:val="multilevel"/>
    <w:tmpl w:val="2698D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41D60392"/>
    <w:multiLevelType w:val="hybridMultilevel"/>
    <w:tmpl w:val="04E65E7C"/>
    <w:lvl w:ilvl="0" w:tplc="ED126CF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54081"/>
    <w:multiLevelType w:val="multilevel"/>
    <w:tmpl w:val="A2CABAF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538B466E"/>
    <w:multiLevelType w:val="multilevel"/>
    <w:tmpl w:val="67CA20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57291294"/>
    <w:multiLevelType w:val="hybridMultilevel"/>
    <w:tmpl w:val="F6F85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3728A"/>
    <w:multiLevelType w:val="multilevel"/>
    <w:tmpl w:val="D3724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5757FC"/>
    <w:multiLevelType w:val="multilevel"/>
    <w:tmpl w:val="493611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A0B4F88"/>
    <w:multiLevelType w:val="multilevel"/>
    <w:tmpl w:val="B9CEC7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529"/>
    <w:rsid w:val="000017C3"/>
    <w:rsid w:val="000049D6"/>
    <w:rsid w:val="00026F92"/>
    <w:rsid w:val="00067748"/>
    <w:rsid w:val="00080F0C"/>
    <w:rsid w:val="000869F4"/>
    <w:rsid w:val="00124F35"/>
    <w:rsid w:val="0015253B"/>
    <w:rsid w:val="001B26A1"/>
    <w:rsid w:val="001E7BF8"/>
    <w:rsid w:val="00201640"/>
    <w:rsid w:val="00256836"/>
    <w:rsid w:val="002812FE"/>
    <w:rsid w:val="00283DED"/>
    <w:rsid w:val="003D219C"/>
    <w:rsid w:val="004A4FA9"/>
    <w:rsid w:val="004D45A2"/>
    <w:rsid w:val="004D758C"/>
    <w:rsid w:val="005003E6"/>
    <w:rsid w:val="00514279"/>
    <w:rsid w:val="0055737D"/>
    <w:rsid w:val="005763F6"/>
    <w:rsid w:val="00581529"/>
    <w:rsid w:val="00595C8A"/>
    <w:rsid w:val="00597FAA"/>
    <w:rsid w:val="005B1DBF"/>
    <w:rsid w:val="005C7BFA"/>
    <w:rsid w:val="005E50F9"/>
    <w:rsid w:val="006155C0"/>
    <w:rsid w:val="006258DE"/>
    <w:rsid w:val="00630F60"/>
    <w:rsid w:val="00632DD5"/>
    <w:rsid w:val="00634DD0"/>
    <w:rsid w:val="006515F9"/>
    <w:rsid w:val="006C2ED6"/>
    <w:rsid w:val="006E20C3"/>
    <w:rsid w:val="006E4B9D"/>
    <w:rsid w:val="00706AAF"/>
    <w:rsid w:val="00740949"/>
    <w:rsid w:val="00775B70"/>
    <w:rsid w:val="007A272B"/>
    <w:rsid w:val="007D3D4B"/>
    <w:rsid w:val="00842467"/>
    <w:rsid w:val="00885D6C"/>
    <w:rsid w:val="00902E4B"/>
    <w:rsid w:val="00956989"/>
    <w:rsid w:val="009D6665"/>
    <w:rsid w:val="00A01787"/>
    <w:rsid w:val="00A87544"/>
    <w:rsid w:val="00AA0797"/>
    <w:rsid w:val="00B06E27"/>
    <w:rsid w:val="00B524D8"/>
    <w:rsid w:val="00B64CBE"/>
    <w:rsid w:val="00B70FBC"/>
    <w:rsid w:val="00B93ECD"/>
    <w:rsid w:val="00BB42B4"/>
    <w:rsid w:val="00BD06DD"/>
    <w:rsid w:val="00BE50BA"/>
    <w:rsid w:val="00C048CE"/>
    <w:rsid w:val="00C2181F"/>
    <w:rsid w:val="00C30CA5"/>
    <w:rsid w:val="00C30FE3"/>
    <w:rsid w:val="00C36D06"/>
    <w:rsid w:val="00C65419"/>
    <w:rsid w:val="00C94036"/>
    <w:rsid w:val="00C94A5C"/>
    <w:rsid w:val="00CA45D7"/>
    <w:rsid w:val="00D45D16"/>
    <w:rsid w:val="00DA7D16"/>
    <w:rsid w:val="00DF0B71"/>
    <w:rsid w:val="00E22D57"/>
    <w:rsid w:val="00E306B0"/>
    <w:rsid w:val="00E7433F"/>
    <w:rsid w:val="00E74617"/>
    <w:rsid w:val="00EA72A1"/>
    <w:rsid w:val="00EC1874"/>
    <w:rsid w:val="00ED54C0"/>
    <w:rsid w:val="00ED5EB1"/>
    <w:rsid w:val="00F1324D"/>
    <w:rsid w:val="00F21F76"/>
    <w:rsid w:val="00F65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529"/>
  </w:style>
  <w:style w:type="paragraph" w:styleId="2">
    <w:name w:val="heading 2"/>
    <w:next w:val="a"/>
    <w:link w:val="20"/>
    <w:uiPriority w:val="9"/>
    <w:qFormat/>
    <w:rsid w:val="00902E4B"/>
    <w:pPr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815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815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D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66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A0797"/>
  </w:style>
  <w:style w:type="character" w:customStyle="1" w:styleId="c8">
    <w:name w:val="c8"/>
    <w:basedOn w:val="a0"/>
    <w:rsid w:val="00AA0797"/>
  </w:style>
  <w:style w:type="character" w:customStyle="1" w:styleId="c0">
    <w:name w:val="c0"/>
    <w:basedOn w:val="a0"/>
    <w:rsid w:val="00AA0797"/>
  </w:style>
  <w:style w:type="paragraph" w:customStyle="1" w:styleId="c5">
    <w:name w:val="c5"/>
    <w:basedOn w:val="a"/>
    <w:rsid w:val="00A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A0797"/>
  </w:style>
  <w:style w:type="paragraph" w:customStyle="1" w:styleId="c17">
    <w:name w:val="c17"/>
    <w:basedOn w:val="a"/>
    <w:rsid w:val="00A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A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A0797"/>
  </w:style>
  <w:style w:type="character" w:customStyle="1" w:styleId="c25">
    <w:name w:val="c25"/>
    <w:basedOn w:val="a0"/>
    <w:rsid w:val="00AA0797"/>
  </w:style>
  <w:style w:type="character" w:customStyle="1" w:styleId="c10">
    <w:name w:val="c10"/>
    <w:basedOn w:val="a0"/>
    <w:rsid w:val="00AA0797"/>
  </w:style>
  <w:style w:type="table" w:styleId="a7">
    <w:name w:val="Table Grid"/>
    <w:basedOn w:val="a1"/>
    <w:uiPriority w:val="59"/>
    <w:rsid w:val="00B524D8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02E4B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a8">
    <w:name w:val="Normal (Web)"/>
    <w:basedOn w:val="a"/>
    <w:uiPriority w:val="99"/>
    <w:rsid w:val="0028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qFormat/>
    <w:rsid w:val="00C36D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36D06"/>
  </w:style>
  <w:style w:type="character" w:customStyle="1" w:styleId="s2">
    <w:name w:val="s2"/>
    <w:basedOn w:val="a0"/>
    <w:rsid w:val="00C36D06"/>
  </w:style>
  <w:style w:type="character" w:customStyle="1" w:styleId="aa">
    <w:name w:val="Без интервала Знак"/>
    <w:link w:val="a9"/>
    <w:rsid w:val="00775B7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3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11.tif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Техника</a:t>
            </a:r>
            <a:r>
              <a:rPr lang="ru-RU" baseline="0"/>
              <a:t> чтения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27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01-4EC2-87D5-07F30AF75B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01-4EC2-87D5-07F30AF75B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01-4EC2-87D5-07F30AF75B1F}"/>
            </c:ext>
          </c:extLst>
        </c:ser>
        <c:gapWidth val="219"/>
        <c:overlap val="-27"/>
        <c:axId val="75154944"/>
        <c:axId val="75156480"/>
      </c:barChart>
      <c:catAx>
        <c:axId val="75154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156480"/>
        <c:crosses val="autoZero"/>
        <c:auto val="1"/>
        <c:lblAlgn val="ctr"/>
        <c:lblOffset val="100"/>
      </c:catAx>
      <c:valAx>
        <c:axId val="75156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15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</c:v>
                </c:pt>
                <c:pt idx="1">
                  <c:v>35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76333056"/>
        <c:axId val="76334592"/>
        <c:axId val="0"/>
      </c:bar3DChart>
      <c:catAx>
        <c:axId val="76333056"/>
        <c:scaling>
          <c:orientation val="minMax"/>
        </c:scaling>
        <c:axPos val="b"/>
        <c:tickLblPos val="nextTo"/>
        <c:crossAx val="76334592"/>
        <c:crosses val="autoZero"/>
        <c:auto val="1"/>
        <c:lblAlgn val="ctr"/>
        <c:lblOffset val="100"/>
      </c:catAx>
      <c:valAx>
        <c:axId val="76334592"/>
        <c:scaling>
          <c:orientation val="minMax"/>
        </c:scaling>
        <c:axPos val="l"/>
        <c:majorGridlines/>
        <c:numFmt formatCode="General" sourceLinked="1"/>
        <c:tickLblPos val="nextTo"/>
        <c:crossAx val="7633305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 (1пол.)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 (1пол.)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класс</c:v>
                </c:pt>
                <c:pt idx="1">
                  <c:v> 2 класс</c:v>
                </c:pt>
                <c:pt idx="2">
                  <c:v> 3 класс (1пол.)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</c:ser>
        <c:shape val="box"/>
        <c:axId val="77699328"/>
        <c:axId val="77709312"/>
        <c:axId val="0"/>
      </c:bar3DChart>
      <c:catAx>
        <c:axId val="77699328"/>
        <c:scaling>
          <c:orientation val="minMax"/>
        </c:scaling>
        <c:axPos val="b"/>
        <c:tickLblPos val="nextTo"/>
        <c:crossAx val="77709312"/>
        <c:crosses val="autoZero"/>
        <c:auto val="1"/>
        <c:lblAlgn val="ctr"/>
        <c:lblOffset val="100"/>
      </c:catAx>
      <c:valAx>
        <c:axId val="77709312"/>
        <c:scaling>
          <c:orientation val="minMax"/>
        </c:scaling>
        <c:axPos val="l"/>
        <c:majorGridlines/>
        <c:numFmt formatCode="General" sourceLinked="1"/>
        <c:tickLblPos val="nextTo"/>
        <c:crossAx val="77699328"/>
        <c:crosses val="autoZero"/>
        <c:crossBetween val="between"/>
      </c:valAx>
    </c:plotArea>
    <c:plotVisOnly val="1"/>
  </c:chart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B1844-2CAE-4A1B-8734-4370D4F3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26</Pages>
  <Words>5012</Words>
  <Characters>28574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</dc:creator>
  <cp:lastModifiedBy>User</cp:lastModifiedBy>
  <cp:revision>25</cp:revision>
  <cp:lastPrinted>2019-11-14T14:56:00Z</cp:lastPrinted>
  <dcterms:created xsi:type="dcterms:W3CDTF">2019-11-12T11:55:00Z</dcterms:created>
  <dcterms:modified xsi:type="dcterms:W3CDTF">2021-04-08T17:54:00Z</dcterms:modified>
</cp:coreProperties>
</file>