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1219" w:rsidRDefault="00B71219" w:rsidP="00B71219">
      <w:pPr>
        <w:pStyle w:val="1"/>
        <w:tabs>
          <w:tab w:val="left" w:pos="4427"/>
        </w:tabs>
        <w:ind w:firstLine="540"/>
        <w:jc w:val="center"/>
      </w:pPr>
      <w:r>
        <w:t>Государственное бюджетное общеобразовательное учреждение</w:t>
      </w:r>
    </w:p>
    <w:p w:rsidR="00DE1FA7" w:rsidRDefault="00B71219" w:rsidP="00B71219">
      <w:pPr>
        <w:pStyle w:val="1"/>
        <w:tabs>
          <w:tab w:val="left" w:pos="4427"/>
        </w:tabs>
        <w:ind w:firstLine="540"/>
        <w:jc w:val="center"/>
      </w:pPr>
      <w:r>
        <w:t>школа -</w:t>
      </w:r>
      <w:r w:rsidR="00F67E4D">
        <w:t xml:space="preserve"> </w:t>
      </w:r>
      <w:r>
        <w:t xml:space="preserve">интернат </w:t>
      </w:r>
      <w:proofErr w:type="spellStart"/>
      <w:r>
        <w:t>ст-цы</w:t>
      </w:r>
      <w:proofErr w:type="spellEnd"/>
      <w:r>
        <w:t xml:space="preserve"> </w:t>
      </w:r>
      <w:proofErr w:type="spellStart"/>
      <w:r>
        <w:t>Крыловской</w:t>
      </w:r>
      <w:proofErr w:type="spellEnd"/>
    </w:p>
    <w:p w:rsidR="00F67E4D" w:rsidRDefault="00F67E4D" w:rsidP="00B71219">
      <w:pPr>
        <w:pStyle w:val="1"/>
        <w:tabs>
          <w:tab w:val="left" w:pos="4427"/>
        </w:tabs>
        <w:ind w:firstLine="540"/>
        <w:jc w:val="center"/>
      </w:pPr>
      <w:r>
        <w:t>Краснодарского края</w:t>
      </w:r>
    </w:p>
    <w:p w:rsidR="00DE1FA7" w:rsidRDefault="00DE1FA7" w:rsidP="00B71219">
      <w:pPr>
        <w:pStyle w:val="1"/>
        <w:ind w:firstLine="540"/>
        <w:jc w:val="center"/>
      </w:pPr>
    </w:p>
    <w:p w:rsidR="00DE1FA7" w:rsidRDefault="00DE1FA7" w:rsidP="00B71219">
      <w:pPr>
        <w:pStyle w:val="1"/>
        <w:ind w:firstLine="540"/>
        <w:jc w:val="center"/>
      </w:pPr>
    </w:p>
    <w:p w:rsidR="00DE1FA7" w:rsidRDefault="00DE1FA7" w:rsidP="00DE1FA7">
      <w:pPr>
        <w:pStyle w:val="1"/>
        <w:ind w:firstLine="540"/>
        <w:jc w:val="center"/>
        <w:rPr>
          <w:sz w:val="40"/>
          <w:szCs w:val="40"/>
        </w:rPr>
      </w:pPr>
    </w:p>
    <w:p w:rsidR="00DE1FA7" w:rsidRDefault="00DE1FA7" w:rsidP="00DE1FA7">
      <w:pPr>
        <w:pStyle w:val="1"/>
        <w:ind w:firstLine="540"/>
        <w:jc w:val="center"/>
        <w:rPr>
          <w:sz w:val="40"/>
          <w:szCs w:val="40"/>
        </w:rPr>
      </w:pPr>
    </w:p>
    <w:p w:rsidR="00DE1FA7" w:rsidRPr="00C43613" w:rsidRDefault="00DE1FA7" w:rsidP="00DE1FA7">
      <w:pPr>
        <w:pStyle w:val="1"/>
        <w:ind w:firstLine="540"/>
        <w:jc w:val="center"/>
        <w:rPr>
          <w:sz w:val="40"/>
          <w:szCs w:val="40"/>
        </w:rPr>
      </w:pPr>
    </w:p>
    <w:p w:rsidR="00DE1FA7" w:rsidRPr="00C43613" w:rsidRDefault="00DE1FA7" w:rsidP="00DE1FA7">
      <w:pPr>
        <w:pStyle w:val="1"/>
        <w:ind w:firstLine="540"/>
        <w:jc w:val="center"/>
        <w:rPr>
          <w:sz w:val="40"/>
          <w:szCs w:val="40"/>
        </w:rPr>
      </w:pPr>
      <w:r w:rsidRPr="00C43613">
        <w:rPr>
          <w:sz w:val="40"/>
          <w:szCs w:val="40"/>
        </w:rPr>
        <w:t xml:space="preserve">Творческий проект </w:t>
      </w:r>
    </w:p>
    <w:p w:rsidR="00DE1FA7" w:rsidRPr="00C43613" w:rsidRDefault="00DE1FA7" w:rsidP="00DE1FA7">
      <w:pPr>
        <w:pStyle w:val="1"/>
        <w:ind w:firstLine="540"/>
        <w:jc w:val="center"/>
        <w:rPr>
          <w:sz w:val="40"/>
          <w:szCs w:val="40"/>
        </w:rPr>
      </w:pPr>
    </w:p>
    <w:p w:rsidR="00DE1FA7" w:rsidRPr="00C05C5E" w:rsidRDefault="00DE1FA7" w:rsidP="00DE1FA7">
      <w:pPr>
        <w:pStyle w:val="1"/>
        <w:ind w:firstLine="540"/>
        <w:jc w:val="center"/>
        <w:rPr>
          <w:rFonts w:ascii="Monotype Corsiva" w:hAnsi="Monotype Corsiva" w:cs="Times New Roman CYR"/>
          <w:b/>
          <w:bCs/>
          <w:sz w:val="90"/>
          <w:szCs w:val="90"/>
        </w:rPr>
      </w:pPr>
      <w:r w:rsidRPr="00C05C5E">
        <w:rPr>
          <w:rFonts w:ascii="Monotype Corsiva" w:hAnsi="Monotype Corsiva" w:cs="Times New Roman CYR"/>
          <w:b/>
          <w:bCs/>
          <w:sz w:val="90"/>
          <w:szCs w:val="90"/>
        </w:rPr>
        <w:t>« Изготовление декоративной шкатулки»</w:t>
      </w:r>
    </w:p>
    <w:p w:rsidR="00F67E4D" w:rsidRPr="00031253" w:rsidRDefault="00F67E4D" w:rsidP="00DE1FA7">
      <w:pPr>
        <w:pStyle w:val="1"/>
        <w:ind w:firstLine="540"/>
        <w:jc w:val="center"/>
        <w:rPr>
          <w:rFonts w:ascii="Monotype Corsiva" w:hAnsi="Monotype Corsiva"/>
          <w:b/>
          <w:sz w:val="56"/>
          <w:szCs w:val="56"/>
        </w:rPr>
      </w:pPr>
    </w:p>
    <w:p w:rsidR="00DE1FA7" w:rsidRPr="00C43613" w:rsidRDefault="00F67E4D" w:rsidP="00DE1FA7">
      <w:pPr>
        <w:pStyle w:val="1"/>
        <w:ind w:firstLine="540"/>
        <w:jc w:val="center"/>
        <w:rPr>
          <w:b/>
          <w:sz w:val="40"/>
          <w:szCs w:val="40"/>
        </w:rPr>
      </w:pPr>
      <w:r w:rsidRPr="00F67E4D">
        <w:rPr>
          <w:b/>
          <w:noProof/>
          <w:sz w:val="40"/>
          <w:szCs w:val="40"/>
        </w:rPr>
        <w:drawing>
          <wp:inline distT="0" distB="0" distL="0" distR="0">
            <wp:extent cx="2647835" cy="1904488"/>
            <wp:effectExtent l="0" t="381000" r="0" b="343412"/>
            <wp:docPr id="2" name="Рисунок 3" descr="K:\DCIM\156_2311\IMG_05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:\DCIM\156_2311\IMG_057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1064" r="10689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59511" cy="1912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1FA7" w:rsidRDefault="00DE1FA7" w:rsidP="00DE1FA7">
      <w:pPr>
        <w:pStyle w:val="1"/>
        <w:ind w:firstLine="540"/>
        <w:jc w:val="center"/>
        <w:rPr>
          <w:i/>
          <w:sz w:val="56"/>
          <w:szCs w:val="56"/>
        </w:rPr>
      </w:pPr>
    </w:p>
    <w:p w:rsidR="00DE1FA7" w:rsidRDefault="00DE1FA7" w:rsidP="00DE1FA7">
      <w:pPr>
        <w:pStyle w:val="1"/>
        <w:ind w:firstLine="540"/>
        <w:jc w:val="center"/>
        <w:rPr>
          <w:i/>
          <w:sz w:val="36"/>
          <w:szCs w:val="36"/>
        </w:rPr>
      </w:pPr>
    </w:p>
    <w:p w:rsidR="00DE1FA7" w:rsidRPr="00F67E4D" w:rsidRDefault="00DE1FA7" w:rsidP="00DE1FA7">
      <w:pPr>
        <w:pStyle w:val="1"/>
        <w:ind w:firstLine="540"/>
        <w:jc w:val="right"/>
        <w:rPr>
          <w:b/>
          <w:i/>
        </w:rPr>
      </w:pPr>
      <w:r w:rsidRPr="00031253">
        <w:rPr>
          <w:b/>
          <w:i/>
        </w:rPr>
        <w:t>Автор проекта</w:t>
      </w:r>
      <w:r w:rsidR="00B71219">
        <w:rPr>
          <w:i/>
        </w:rPr>
        <w:t xml:space="preserve">: </w:t>
      </w:r>
      <w:r w:rsidR="00B71219" w:rsidRPr="00F67E4D">
        <w:rPr>
          <w:b/>
          <w:i/>
        </w:rPr>
        <w:t xml:space="preserve">ученица 7 </w:t>
      </w:r>
      <w:r w:rsidRPr="00F67E4D">
        <w:rPr>
          <w:b/>
          <w:i/>
        </w:rPr>
        <w:t>класса</w:t>
      </w:r>
    </w:p>
    <w:p w:rsidR="00B71219" w:rsidRDefault="00B71219" w:rsidP="00B71219">
      <w:pPr>
        <w:pStyle w:val="1"/>
        <w:ind w:firstLine="540"/>
        <w:jc w:val="right"/>
        <w:rPr>
          <w:i/>
        </w:rPr>
      </w:pPr>
      <w:r w:rsidRPr="00F67E4D">
        <w:rPr>
          <w:b/>
          <w:i/>
        </w:rPr>
        <w:t>Торопова Юлия</w:t>
      </w:r>
    </w:p>
    <w:p w:rsidR="00F67E4D" w:rsidRDefault="00B71219" w:rsidP="00F67E4D">
      <w:pPr>
        <w:pStyle w:val="1"/>
        <w:ind w:firstLine="540"/>
        <w:jc w:val="right"/>
        <w:rPr>
          <w:b/>
          <w:i/>
        </w:rPr>
      </w:pPr>
      <w:r w:rsidRPr="00B71219">
        <w:rPr>
          <w:b/>
          <w:i/>
        </w:rPr>
        <w:t xml:space="preserve">Педагог: </w:t>
      </w:r>
      <w:r>
        <w:rPr>
          <w:b/>
          <w:i/>
        </w:rPr>
        <w:t xml:space="preserve"> </w:t>
      </w:r>
      <w:proofErr w:type="spellStart"/>
      <w:r>
        <w:rPr>
          <w:b/>
          <w:i/>
        </w:rPr>
        <w:t>Шемет</w:t>
      </w:r>
      <w:proofErr w:type="spellEnd"/>
      <w:r>
        <w:rPr>
          <w:b/>
          <w:i/>
        </w:rPr>
        <w:t xml:space="preserve"> Марин</w:t>
      </w:r>
      <w:r w:rsidR="00F67E4D">
        <w:rPr>
          <w:b/>
          <w:i/>
        </w:rPr>
        <w:t>а</w:t>
      </w:r>
    </w:p>
    <w:p w:rsidR="00F67E4D" w:rsidRDefault="00F67E4D" w:rsidP="00F67E4D">
      <w:pPr>
        <w:pStyle w:val="1"/>
        <w:ind w:firstLine="540"/>
        <w:jc w:val="right"/>
        <w:rPr>
          <w:b/>
          <w:i/>
        </w:rPr>
      </w:pPr>
      <w:r>
        <w:rPr>
          <w:b/>
          <w:i/>
        </w:rPr>
        <w:t>Николаев</w:t>
      </w:r>
      <w:r w:rsidR="00C05C5E">
        <w:rPr>
          <w:b/>
          <w:i/>
        </w:rPr>
        <w:t>на</w:t>
      </w:r>
    </w:p>
    <w:p w:rsidR="00F67E4D" w:rsidRDefault="00F67E4D" w:rsidP="00F67E4D">
      <w:pPr>
        <w:pStyle w:val="1"/>
        <w:ind w:firstLine="540"/>
        <w:jc w:val="right"/>
        <w:rPr>
          <w:b/>
          <w:i/>
        </w:rPr>
      </w:pPr>
    </w:p>
    <w:p w:rsidR="00F67E4D" w:rsidRDefault="00F67E4D" w:rsidP="00F67E4D">
      <w:pPr>
        <w:pStyle w:val="1"/>
        <w:ind w:firstLine="540"/>
        <w:jc w:val="right"/>
        <w:rPr>
          <w:b/>
          <w:i/>
        </w:rPr>
      </w:pPr>
    </w:p>
    <w:p w:rsidR="00F67E4D" w:rsidRDefault="00F67E4D" w:rsidP="00F67E4D">
      <w:pPr>
        <w:pStyle w:val="1"/>
        <w:ind w:firstLine="540"/>
        <w:jc w:val="right"/>
        <w:rPr>
          <w:b/>
          <w:i/>
        </w:rPr>
      </w:pPr>
    </w:p>
    <w:p w:rsidR="00B71219" w:rsidRPr="00F67E4D" w:rsidRDefault="00B71219" w:rsidP="00F67E4D">
      <w:pPr>
        <w:pStyle w:val="1"/>
        <w:ind w:firstLine="540"/>
        <w:jc w:val="center"/>
        <w:rPr>
          <w:b/>
          <w:i/>
        </w:rPr>
      </w:pPr>
      <w:r w:rsidRPr="00B71219">
        <w:rPr>
          <w:rFonts w:ascii="Times New Roman CYR" w:hAnsi="Times New Roman CYR" w:cs="Times New Roman CYR"/>
          <w:bCs/>
        </w:rPr>
        <w:t>2016 год</w:t>
      </w:r>
    </w:p>
    <w:p w:rsidR="00B71219" w:rsidRDefault="00B71219" w:rsidP="00DE1FA7">
      <w:pPr>
        <w:tabs>
          <w:tab w:val="left" w:pos="4320"/>
        </w:tabs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D63893" w:rsidRPr="006719B5" w:rsidRDefault="00D63893" w:rsidP="00D63893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6719B5">
        <w:rPr>
          <w:rFonts w:ascii="Times New Roman" w:eastAsia="Times New Roman" w:hAnsi="Times New Roman" w:cs="Times New Roman"/>
          <w:sz w:val="40"/>
          <w:szCs w:val="40"/>
        </w:rPr>
        <w:t>Содержание</w:t>
      </w:r>
    </w:p>
    <w:p w:rsidR="00D63893" w:rsidRPr="006719B5" w:rsidRDefault="00D63893" w:rsidP="00D63893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63893" w:rsidRPr="006719B5" w:rsidRDefault="00F67E4D" w:rsidP="00D63893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7"/>
          <w:szCs w:val="27"/>
        </w:rPr>
        <w:t xml:space="preserve">Цели </w:t>
      </w:r>
      <w:r w:rsidR="00D63893">
        <w:rPr>
          <w:rFonts w:ascii="Times New Roman" w:eastAsia="Times New Roman" w:hAnsi="Times New Roman" w:cs="Times New Roman"/>
          <w:sz w:val="27"/>
          <w:szCs w:val="27"/>
        </w:rPr>
        <w:t xml:space="preserve"> проекта        </w:t>
      </w:r>
      <w:r w:rsidR="00D63893" w:rsidRPr="006719B5">
        <w:rPr>
          <w:rFonts w:ascii="Times New Roman" w:eastAsia="Times New Roman" w:hAnsi="Times New Roman" w:cs="Times New Roman"/>
          <w:sz w:val="27"/>
          <w:szCs w:val="27"/>
        </w:rPr>
        <w:t>.............................................................................................</w:t>
      </w:r>
      <w:r w:rsidR="00E918D6">
        <w:rPr>
          <w:rFonts w:ascii="Times New Roman" w:eastAsia="Times New Roman" w:hAnsi="Times New Roman" w:cs="Times New Roman"/>
          <w:sz w:val="27"/>
          <w:szCs w:val="27"/>
        </w:rPr>
        <w:t xml:space="preserve">   </w:t>
      </w:r>
      <w:r>
        <w:rPr>
          <w:rFonts w:ascii="Times New Roman" w:eastAsia="Times New Roman" w:hAnsi="Times New Roman" w:cs="Times New Roman"/>
          <w:sz w:val="27"/>
          <w:szCs w:val="27"/>
        </w:rPr>
        <w:t xml:space="preserve"> </w:t>
      </w:r>
      <w:r w:rsidR="00E918D6">
        <w:rPr>
          <w:rFonts w:ascii="Times New Roman" w:eastAsia="Times New Roman" w:hAnsi="Times New Roman" w:cs="Times New Roman"/>
          <w:sz w:val="27"/>
          <w:szCs w:val="27"/>
        </w:rPr>
        <w:t xml:space="preserve"> 3</w:t>
      </w:r>
    </w:p>
    <w:p w:rsidR="00D63893" w:rsidRPr="006719B5" w:rsidRDefault="00D63893" w:rsidP="00D63893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719B5">
        <w:rPr>
          <w:rFonts w:ascii="Times New Roman" w:eastAsia="Times New Roman" w:hAnsi="Times New Roman" w:cs="Times New Roman"/>
          <w:sz w:val="27"/>
          <w:szCs w:val="27"/>
        </w:rPr>
        <w:t>Обоснование выбора темы проекта...................................................</w:t>
      </w:r>
      <w:r>
        <w:rPr>
          <w:rFonts w:ascii="Times New Roman" w:eastAsia="Times New Roman" w:hAnsi="Times New Roman" w:cs="Times New Roman"/>
          <w:sz w:val="27"/>
          <w:szCs w:val="27"/>
        </w:rPr>
        <w:t xml:space="preserve">..............   </w:t>
      </w:r>
      <w:r w:rsidR="00F67E4D">
        <w:rPr>
          <w:rFonts w:ascii="Times New Roman" w:eastAsia="Times New Roman" w:hAnsi="Times New Roman" w:cs="Times New Roman"/>
          <w:sz w:val="27"/>
          <w:szCs w:val="27"/>
        </w:rPr>
        <w:t xml:space="preserve">  </w:t>
      </w:r>
      <w:r w:rsidRPr="006719B5">
        <w:rPr>
          <w:rFonts w:ascii="Times New Roman" w:eastAsia="Times New Roman" w:hAnsi="Times New Roman" w:cs="Times New Roman"/>
          <w:sz w:val="27"/>
          <w:szCs w:val="27"/>
        </w:rPr>
        <w:t>3</w:t>
      </w:r>
    </w:p>
    <w:p w:rsidR="00D63893" w:rsidRDefault="00D63893" w:rsidP="00D63893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7"/>
          <w:szCs w:val="27"/>
        </w:rPr>
      </w:pPr>
      <w:r w:rsidRPr="006719B5">
        <w:rPr>
          <w:rFonts w:ascii="Times New Roman" w:eastAsia="Times New Roman" w:hAnsi="Times New Roman" w:cs="Times New Roman"/>
          <w:sz w:val="27"/>
          <w:szCs w:val="27"/>
        </w:rPr>
        <w:t>И</w:t>
      </w:r>
      <w:r w:rsidR="00EF67E7">
        <w:rPr>
          <w:rFonts w:ascii="Times New Roman" w:eastAsia="Times New Roman" w:hAnsi="Times New Roman" w:cs="Times New Roman"/>
          <w:sz w:val="27"/>
          <w:szCs w:val="27"/>
        </w:rPr>
        <w:t>з  истории рукоделия</w:t>
      </w:r>
      <w:r w:rsidRPr="006719B5">
        <w:rPr>
          <w:rFonts w:ascii="Times New Roman" w:eastAsia="Times New Roman" w:hAnsi="Times New Roman" w:cs="Times New Roman"/>
          <w:sz w:val="27"/>
          <w:szCs w:val="27"/>
        </w:rPr>
        <w:t>.................................................................................</w:t>
      </w:r>
      <w:r w:rsidR="00EF67E7">
        <w:rPr>
          <w:rFonts w:ascii="Times New Roman" w:eastAsia="Times New Roman" w:hAnsi="Times New Roman" w:cs="Times New Roman"/>
          <w:sz w:val="27"/>
          <w:szCs w:val="27"/>
        </w:rPr>
        <w:t xml:space="preserve">...... </w:t>
      </w:r>
      <w:r w:rsidR="00F67E4D">
        <w:rPr>
          <w:rFonts w:ascii="Times New Roman" w:eastAsia="Times New Roman" w:hAnsi="Times New Roman" w:cs="Times New Roman"/>
          <w:sz w:val="27"/>
          <w:szCs w:val="27"/>
        </w:rPr>
        <w:t xml:space="preserve"> </w:t>
      </w:r>
      <w:r w:rsidR="00EF67E7">
        <w:rPr>
          <w:rFonts w:ascii="Times New Roman" w:eastAsia="Times New Roman" w:hAnsi="Times New Roman" w:cs="Times New Roman"/>
          <w:sz w:val="27"/>
          <w:szCs w:val="27"/>
        </w:rPr>
        <w:t xml:space="preserve">  </w:t>
      </w:r>
      <w:r w:rsidR="00F946B0">
        <w:rPr>
          <w:rFonts w:ascii="Times New Roman" w:eastAsia="Times New Roman" w:hAnsi="Times New Roman" w:cs="Times New Roman"/>
          <w:sz w:val="27"/>
          <w:szCs w:val="27"/>
        </w:rPr>
        <w:t>3</w:t>
      </w:r>
    </w:p>
    <w:p w:rsidR="00F946B0" w:rsidRPr="006719B5" w:rsidRDefault="00F946B0" w:rsidP="00D63893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7"/>
          <w:szCs w:val="27"/>
        </w:rPr>
        <w:t xml:space="preserve">Выбор модели ..................................................................................................... </w:t>
      </w:r>
      <w:r w:rsidR="00F67E4D">
        <w:rPr>
          <w:rFonts w:ascii="Times New Roman" w:eastAsia="Times New Roman" w:hAnsi="Times New Roman" w:cs="Times New Roman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 xml:space="preserve">  4</w:t>
      </w:r>
    </w:p>
    <w:p w:rsidR="00D63893" w:rsidRPr="006719B5" w:rsidRDefault="00C66936" w:rsidP="00D63893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7"/>
          <w:szCs w:val="27"/>
        </w:rPr>
        <w:t xml:space="preserve">Технологическая последовательность изготовления </w:t>
      </w:r>
      <w:r w:rsidR="00D63893" w:rsidRPr="006719B5">
        <w:rPr>
          <w:rFonts w:ascii="Times New Roman" w:eastAsia="Times New Roman" w:hAnsi="Times New Roman" w:cs="Times New Roman"/>
          <w:sz w:val="27"/>
          <w:szCs w:val="27"/>
        </w:rPr>
        <w:t>.................</w:t>
      </w:r>
      <w:r>
        <w:rPr>
          <w:rFonts w:ascii="Times New Roman" w:eastAsia="Times New Roman" w:hAnsi="Times New Roman" w:cs="Times New Roman"/>
          <w:sz w:val="27"/>
          <w:szCs w:val="27"/>
        </w:rPr>
        <w:t>...................</w:t>
      </w:r>
      <w:r w:rsidR="00EF67E7">
        <w:rPr>
          <w:rFonts w:ascii="Times New Roman" w:eastAsia="Times New Roman" w:hAnsi="Times New Roman" w:cs="Times New Roman"/>
          <w:sz w:val="27"/>
          <w:szCs w:val="27"/>
        </w:rPr>
        <w:t xml:space="preserve">  </w:t>
      </w:r>
      <w:r w:rsidR="00F946B0">
        <w:rPr>
          <w:rFonts w:ascii="Times New Roman" w:eastAsia="Times New Roman" w:hAnsi="Times New Roman" w:cs="Times New Roman"/>
          <w:sz w:val="27"/>
          <w:szCs w:val="27"/>
        </w:rPr>
        <w:t xml:space="preserve"> </w:t>
      </w:r>
      <w:r w:rsidR="00EF67E7">
        <w:rPr>
          <w:rFonts w:ascii="Times New Roman" w:eastAsia="Times New Roman" w:hAnsi="Times New Roman" w:cs="Times New Roman"/>
          <w:sz w:val="27"/>
          <w:szCs w:val="27"/>
        </w:rPr>
        <w:t xml:space="preserve"> </w:t>
      </w:r>
      <w:r w:rsidR="00F67E4D">
        <w:rPr>
          <w:rFonts w:ascii="Times New Roman" w:eastAsia="Times New Roman" w:hAnsi="Times New Roman" w:cs="Times New Roman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5</w:t>
      </w:r>
    </w:p>
    <w:p w:rsidR="00D63893" w:rsidRDefault="00EF67E7" w:rsidP="00D63893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 w:eastAsia="Times New Roman" w:hAnsi="Times New Roman" w:cs="Times New Roman"/>
          <w:sz w:val="27"/>
          <w:szCs w:val="27"/>
        </w:rPr>
        <w:t xml:space="preserve">Материалы и инструменты  </w:t>
      </w:r>
      <w:r w:rsidR="00D63893" w:rsidRPr="006719B5">
        <w:rPr>
          <w:rFonts w:ascii="Times New Roman" w:eastAsia="Times New Roman" w:hAnsi="Times New Roman" w:cs="Times New Roman"/>
          <w:sz w:val="27"/>
          <w:szCs w:val="27"/>
        </w:rPr>
        <w:t>...........................</w:t>
      </w:r>
      <w:r w:rsidR="00D63893">
        <w:rPr>
          <w:rFonts w:ascii="Times New Roman" w:eastAsia="Times New Roman" w:hAnsi="Times New Roman" w:cs="Times New Roman"/>
          <w:sz w:val="27"/>
          <w:szCs w:val="27"/>
        </w:rPr>
        <w:t>................</w:t>
      </w:r>
      <w:r w:rsidR="00D63893" w:rsidRPr="006719B5">
        <w:rPr>
          <w:rFonts w:ascii="Times New Roman" w:eastAsia="Times New Roman" w:hAnsi="Times New Roman" w:cs="Times New Roman"/>
          <w:sz w:val="27"/>
          <w:szCs w:val="27"/>
        </w:rPr>
        <w:t>.</w:t>
      </w:r>
      <w:r>
        <w:rPr>
          <w:rFonts w:ascii="Times New Roman" w:eastAsia="Times New Roman" w:hAnsi="Times New Roman" w:cs="Times New Roman"/>
          <w:sz w:val="27"/>
          <w:szCs w:val="27"/>
        </w:rPr>
        <w:t>..................................</w:t>
      </w:r>
      <w:r w:rsidR="00F946B0">
        <w:rPr>
          <w:rFonts w:ascii="Times New Roman" w:eastAsia="Times New Roman" w:hAnsi="Times New Roman" w:cs="Times New Roman"/>
          <w:sz w:val="27"/>
          <w:szCs w:val="27"/>
        </w:rPr>
        <w:t xml:space="preserve">  </w:t>
      </w:r>
      <w:r w:rsidR="00F67E4D">
        <w:rPr>
          <w:rFonts w:ascii="Times New Roman" w:eastAsia="Times New Roman" w:hAnsi="Times New Roman" w:cs="Times New Roman"/>
          <w:sz w:val="27"/>
          <w:szCs w:val="27"/>
        </w:rPr>
        <w:t xml:space="preserve"> </w:t>
      </w:r>
      <w:r w:rsidR="00F946B0">
        <w:rPr>
          <w:rFonts w:ascii="Times New Roman" w:eastAsia="Times New Roman" w:hAnsi="Times New Roman" w:cs="Times New Roman"/>
          <w:sz w:val="27"/>
          <w:szCs w:val="27"/>
        </w:rPr>
        <w:t xml:space="preserve"> 5</w:t>
      </w:r>
    </w:p>
    <w:p w:rsidR="00C66936" w:rsidRDefault="00C66936" w:rsidP="00D63893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 w:eastAsia="Times New Roman" w:hAnsi="Times New Roman" w:cs="Times New Roman"/>
          <w:sz w:val="27"/>
          <w:szCs w:val="27"/>
        </w:rPr>
        <w:t>Крючок и нитки</w:t>
      </w:r>
      <w:r w:rsidR="00F946B0">
        <w:rPr>
          <w:rFonts w:ascii="Times New Roman" w:eastAsia="Times New Roman" w:hAnsi="Times New Roman" w:cs="Times New Roman"/>
          <w:sz w:val="27"/>
          <w:szCs w:val="27"/>
        </w:rPr>
        <w:t xml:space="preserve"> ................................................................................................. </w:t>
      </w:r>
      <w:r w:rsidR="00F67E4D">
        <w:rPr>
          <w:rFonts w:ascii="Times New Roman" w:eastAsia="Times New Roman" w:hAnsi="Times New Roman" w:cs="Times New Roman"/>
          <w:sz w:val="27"/>
          <w:szCs w:val="27"/>
        </w:rPr>
        <w:t xml:space="preserve"> </w:t>
      </w:r>
      <w:r w:rsidR="00F946B0">
        <w:rPr>
          <w:rFonts w:ascii="Times New Roman" w:eastAsia="Times New Roman" w:hAnsi="Times New Roman" w:cs="Times New Roman"/>
          <w:sz w:val="27"/>
          <w:szCs w:val="27"/>
        </w:rPr>
        <w:t xml:space="preserve">  5</w:t>
      </w:r>
    </w:p>
    <w:p w:rsidR="00C66936" w:rsidRDefault="00C66936" w:rsidP="00D63893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 w:eastAsia="Times New Roman" w:hAnsi="Times New Roman" w:cs="Times New Roman"/>
          <w:sz w:val="27"/>
          <w:szCs w:val="27"/>
        </w:rPr>
        <w:t>Вязание крючком и виды петель</w:t>
      </w:r>
      <w:r w:rsidR="00F946B0">
        <w:rPr>
          <w:rFonts w:ascii="Times New Roman" w:eastAsia="Times New Roman" w:hAnsi="Times New Roman" w:cs="Times New Roman"/>
          <w:sz w:val="27"/>
          <w:szCs w:val="27"/>
        </w:rPr>
        <w:t xml:space="preserve">.......................................................................   </w:t>
      </w:r>
      <w:r w:rsidR="00F67E4D">
        <w:rPr>
          <w:rFonts w:ascii="Times New Roman" w:eastAsia="Times New Roman" w:hAnsi="Times New Roman" w:cs="Times New Roman"/>
          <w:sz w:val="27"/>
          <w:szCs w:val="27"/>
        </w:rPr>
        <w:t xml:space="preserve"> </w:t>
      </w:r>
      <w:r w:rsidR="00F946B0">
        <w:rPr>
          <w:rFonts w:ascii="Times New Roman" w:eastAsia="Times New Roman" w:hAnsi="Times New Roman" w:cs="Times New Roman"/>
          <w:sz w:val="27"/>
          <w:szCs w:val="27"/>
        </w:rPr>
        <w:t>7</w:t>
      </w:r>
    </w:p>
    <w:p w:rsidR="00F946B0" w:rsidRDefault="00C66936" w:rsidP="00D63893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 w:eastAsia="Times New Roman" w:hAnsi="Times New Roman" w:cs="Times New Roman"/>
          <w:sz w:val="27"/>
          <w:szCs w:val="27"/>
        </w:rPr>
        <w:t>Схема вязание по кругу</w:t>
      </w:r>
      <w:r w:rsidR="00F946B0" w:rsidRPr="00F946B0">
        <w:rPr>
          <w:rFonts w:ascii="Times New Roman" w:eastAsia="Times New Roman" w:hAnsi="Times New Roman" w:cs="Times New Roman"/>
          <w:sz w:val="27"/>
          <w:szCs w:val="27"/>
        </w:rPr>
        <w:t xml:space="preserve"> </w:t>
      </w:r>
      <w:r w:rsidR="00F946B0">
        <w:rPr>
          <w:rFonts w:ascii="Times New Roman" w:eastAsia="Times New Roman" w:hAnsi="Times New Roman" w:cs="Times New Roman"/>
          <w:sz w:val="27"/>
          <w:szCs w:val="27"/>
        </w:rPr>
        <w:t xml:space="preserve">..................................................................................... </w:t>
      </w:r>
      <w:r w:rsidR="00F67E4D">
        <w:rPr>
          <w:rFonts w:ascii="Times New Roman" w:eastAsia="Times New Roman" w:hAnsi="Times New Roman" w:cs="Times New Roman"/>
          <w:sz w:val="27"/>
          <w:szCs w:val="27"/>
        </w:rPr>
        <w:t xml:space="preserve"> </w:t>
      </w:r>
      <w:r w:rsidR="00F946B0">
        <w:rPr>
          <w:rFonts w:ascii="Times New Roman" w:eastAsia="Times New Roman" w:hAnsi="Times New Roman" w:cs="Times New Roman"/>
          <w:sz w:val="27"/>
          <w:szCs w:val="27"/>
        </w:rPr>
        <w:t xml:space="preserve"> 10</w:t>
      </w:r>
    </w:p>
    <w:p w:rsidR="00C66936" w:rsidRDefault="00F946B0" w:rsidP="00D63893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 w:eastAsia="Times New Roman" w:hAnsi="Times New Roman" w:cs="Times New Roman"/>
          <w:sz w:val="27"/>
          <w:szCs w:val="27"/>
        </w:rPr>
        <w:t xml:space="preserve">Вязание клубнички  ...........................................................................................   10    </w:t>
      </w:r>
    </w:p>
    <w:p w:rsidR="00C66936" w:rsidRDefault="00C66936" w:rsidP="00D63893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 w:eastAsia="Times New Roman" w:hAnsi="Times New Roman" w:cs="Times New Roman"/>
          <w:sz w:val="27"/>
          <w:szCs w:val="27"/>
        </w:rPr>
        <w:t>Последовательность изготовления изделия</w:t>
      </w:r>
      <w:r w:rsidR="00F946B0">
        <w:rPr>
          <w:rFonts w:ascii="Times New Roman" w:eastAsia="Times New Roman" w:hAnsi="Times New Roman" w:cs="Times New Roman"/>
          <w:sz w:val="27"/>
          <w:szCs w:val="27"/>
        </w:rPr>
        <w:t xml:space="preserve"> ......................</w:t>
      </w:r>
      <w:r w:rsidR="00F67E4D">
        <w:rPr>
          <w:rFonts w:ascii="Times New Roman" w:eastAsia="Times New Roman" w:hAnsi="Times New Roman" w:cs="Times New Roman"/>
          <w:sz w:val="27"/>
          <w:szCs w:val="27"/>
        </w:rPr>
        <w:t xml:space="preserve">.............................   </w:t>
      </w:r>
      <w:r w:rsidR="00F946B0">
        <w:rPr>
          <w:rFonts w:ascii="Times New Roman" w:eastAsia="Times New Roman" w:hAnsi="Times New Roman" w:cs="Times New Roman"/>
          <w:sz w:val="27"/>
          <w:szCs w:val="27"/>
        </w:rPr>
        <w:t xml:space="preserve"> 12</w:t>
      </w:r>
    </w:p>
    <w:p w:rsidR="00C66936" w:rsidRPr="006719B5" w:rsidRDefault="00C66936" w:rsidP="00D63893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7"/>
          <w:szCs w:val="27"/>
        </w:rPr>
        <w:t>Правила безопасной работы и санитарно-гигиенических требований</w:t>
      </w:r>
      <w:r w:rsidR="00F946B0">
        <w:rPr>
          <w:rFonts w:ascii="Times New Roman" w:eastAsia="Times New Roman" w:hAnsi="Times New Roman" w:cs="Times New Roman"/>
          <w:sz w:val="27"/>
          <w:szCs w:val="27"/>
        </w:rPr>
        <w:t xml:space="preserve"> .......... </w:t>
      </w:r>
      <w:r w:rsidR="00F67E4D">
        <w:rPr>
          <w:rFonts w:ascii="Times New Roman" w:eastAsia="Times New Roman" w:hAnsi="Times New Roman" w:cs="Times New Roman"/>
          <w:sz w:val="27"/>
          <w:szCs w:val="27"/>
        </w:rPr>
        <w:t xml:space="preserve"> </w:t>
      </w:r>
      <w:r w:rsidR="00F946B0">
        <w:rPr>
          <w:rFonts w:ascii="Times New Roman" w:eastAsia="Times New Roman" w:hAnsi="Times New Roman" w:cs="Times New Roman"/>
          <w:sz w:val="27"/>
          <w:szCs w:val="27"/>
        </w:rPr>
        <w:t>14</w:t>
      </w:r>
    </w:p>
    <w:p w:rsidR="00D63893" w:rsidRPr="006719B5" w:rsidRDefault="00D63893" w:rsidP="00D63893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719B5">
        <w:rPr>
          <w:rFonts w:ascii="Times New Roman" w:eastAsia="Times New Roman" w:hAnsi="Times New Roman" w:cs="Times New Roman"/>
          <w:sz w:val="27"/>
          <w:szCs w:val="27"/>
        </w:rPr>
        <w:t>Эколого-экономическое обоснование проекта................................</w:t>
      </w:r>
      <w:r>
        <w:rPr>
          <w:rFonts w:ascii="Times New Roman" w:eastAsia="Times New Roman" w:hAnsi="Times New Roman" w:cs="Times New Roman"/>
          <w:sz w:val="27"/>
          <w:szCs w:val="27"/>
        </w:rPr>
        <w:t>.........</w:t>
      </w:r>
      <w:r w:rsidR="00F67E4D">
        <w:rPr>
          <w:rFonts w:ascii="Times New Roman" w:eastAsia="Times New Roman" w:hAnsi="Times New Roman" w:cs="Times New Roman"/>
          <w:sz w:val="27"/>
          <w:szCs w:val="27"/>
        </w:rPr>
        <w:t xml:space="preserve">....     </w:t>
      </w:r>
      <w:r>
        <w:rPr>
          <w:rFonts w:ascii="Times New Roman" w:eastAsia="Times New Roman" w:hAnsi="Times New Roman" w:cs="Times New Roman"/>
          <w:sz w:val="27"/>
          <w:szCs w:val="27"/>
        </w:rPr>
        <w:t xml:space="preserve"> </w:t>
      </w:r>
      <w:r w:rsidRPr="006719B5">
        <w:rPr>
          <w:rFonts w:ascii="Times New Roman" w:eastAsia="Times New Roman" w:hAnsi="Times New Roman" w:cs="Times New Roman"/>
          <w:sz w:val="27"/>
          <w:szCs w:val="27"/>
        </w:rPr>
        <w:t>1</w:t>
      </w:r>
      <w:r w:rsidR="00F946B0">
        <w:rPr>
          <w:rFonts w:ascii="Times New Roman" w:eastAsia="Times New Roman" w:hAnsi="Times New Roman" w:cs="Times New Roman"/>
          <w:sz w:val="27"/>
          <w:szCs w:val="27"/>
        </w:rPr>
        <w:t>4</w:t>
      </w:r>
    </w:p>
    <w:p w:rsidR="00D63893" w:rsidRPr="006719B5" w:rsidRDefault="00D63893" w:rsidP="00D63893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719B5">
        <w:rPr>
          <w:rFonts w:ascii="Times New Roman" w:eastAsia="Times New Roman" w:hAnsi="Times New Roman" w:cs="Times New Roman"/>
          <w:sz w:val="27"/>
          <w:szCs w:val="27"/>
        </w:rPr>
        <w:t>Рекламный проспект...........................................................................</w:t>
      </w:r>
      <w:r>
        <w:rPr>
          <w:rFonts w:ascii="Times New Roman" w:eastAsia="Times New Roman" w:hAnsi="Times New Roman" w:cs="Times New Roman"/>
          <w:sz w:val="27"/>
          <w:szCs w:val="27"/>
        </w:rPr>
        <w:t xml:space="preserve">............     </w:t>
      </w:r>
      <w:r w:rsidR="00F67E4D">
        <w:rPr>
          <w:rFonts w:ascii="Times New Roman" w:eastAsia="Times New Roman" w:hAnsi="Times New Roman" w:cs="Times New Roman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 xml:space="preserve"> </w:t>
      </w:r>
      <w:r w:rsidRPr="006719B5">
        <w:rPr>
          <w:rFonts w:ascii="Times New Roman" w:eastAsia="Times New Roman" w:hAnsi="Times New Roman" w:cs="Times New Roman"/>
          <w:sz w:val="27"/>
          <w:szCs w:val="27"/>
        </w:rPr>
        <w:t>1</w:t>
      </w:r>
      <w:r w:rsidR="00F946B0">
        <w:rPr>
          <w:rFonts w:ascii="Times New Roman" w:eastAsia="Times New Roman" w:hAnsi="Times New Roman" w:cs="Times New Roman"/>
          <w:sz w:val="27"/>
          <w:szCs w:val="27"/>
        </w:rPr>
        <w:t>4</w:t>
      </w:r>
    </w:p>
    <w:p w:rsidR="00D63893" w:rsidRPr="006719B5" w:rsidRDefault="00D63893" w:rsidP="00D63893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719B5">
        <w:rPr>
          <w:rFonts w:ascii="Times New Roman" w:eastAsia="Times New Roman" w:hAnsi="Times New Roman" w:cs="Times New Roman"/>
          <w:sz w:val="27"/>
          <w:szCs w:val="27"/>
        </w:rPr>
        <w:t>Оценка качества и сложности проекта...............................................</w:t>
      </w:r>
      <w:r>
        <w:rPr>
          <w:rFonts w:ascii="Times New Roman" w:eastAsia="Times New Roman" w:hAnsi="Times New Roman" w:cs="Times New Roman"/>
          <w:sz w:val="27"/>
          <w:szCs w:val="27"/>
        </w:rPr>
        <w:t xml:space="preserve">.............    </w:t>
      </w:r>
      <w:r w:rsidRPr="006719B5">
        <w:rPr>
          <w:rFonts w:ascii="Times New Roman" w:eastAsia="Times New Roman" w:hAnsi="Times New Roman" w:cs="Times New Roman"/>
          <w:sz w:val="27"/>
          <w:szCs w:val="27"/>
        </w:rPr>
        <w:t>1</w:t>
      </w:r>
      <w:r w:rsidR="00F946B0">
        <w:rPr>
          <w:rFonts w:ascii="Times New Roman" w:eastAsia="Times New Roman" w:hAnsi="Times New Roman" w:cs="Times New Roman"/>
          <w:sz w:val="27"/>
          <w:szCs w:val="27"/>
        </w:rPr>
        <w:t>5</w:t>
      </w:r>
    </w:p>
    <w:p w:rsidR="00D63893" w:rsidRPr="006719B5" w:rsidRDefault="00D63893" w:rsidP="00D63893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719B5">
        <w:rPr>
          <w:rFonts w:ascii="Times New Roman" w:eastAsia="Times New Roman" w:hAnsi="Times New Roman" w:cs="Times New Roman"/>
          <w:sz w:val="27"/>
          <w:szCs w:val="27"/>
        </w:rPr>
        <w:t>Список использованной литературы</w:t>
      </w:r>
      <w:r w:rsidR="00C66936">
        <w:rPr>
          <w:rFonts w:ascii="Times New Roman" w:eastAsia="Times New Roman" w:hAnsi="Times New Roman" w:cs="Times New Roman"/>
          <w:sz w:val="27"/>
          <w:szCs w:val="27"/>
        </w:rPr>
        <w:t xml:space="preserve"> и интернет ресурсов </w:t>
      </w:r>
      <w:r w:rsidRPr="006719B5">
        <w:rPr>
          <w:rFonts w:ascii="Times New Roman" w:eastAsia="Times New Roman" w:hAnsi="Times New Roman" w:cs="Times New Roman"/>
          <w:sz w:val="27"/>
          <w:szCs w:val="27"/>
        </w:rPr>
        <w:t>................</w:t>
      </w:r>
      <w:r w:rsidR="00F946B0">
        <w:rPr>
          <w:rFonts w:ascii="Times New Roman" w:eastAsia="Times New Roman" w:hAnsi="Times New Roman" w:cs="Times New Roman"/>
          <w:sz w:val="27"/>
          <w:szCs w:val="27"/>
        </w:rPr>
        <w:t>...........</w:t>
      </w:r>
      <w:r w:rsidR="00F67E4D">
        <w:rPr>
          <w:rFonts w:ascii="Times New Roman" w:eastAsia="Times New Roman" w:hAnsi="Times New Roman" w:cs="Times New Roman"/>
          <w:sz w:val="27"/>
          <w:szCs w:val="27"/>
        </w:rPr>
        <w:t>.</w:t>
      </w:r>
      <w:r>
        <w:rPr>
          <w:rFonts w:ascii="Times New Roman" w:eastAsia="Times New Roman" w:hAnsi="Times New Roman" w:cs="Times New Roman"/>
          <w:sz w:val="27"/>
          <w:szCs w:val="27"/>
        </w:rPr>
        <w:t xml:space="preserve">  </w:t>
      </w:r>
      <w:r w:rsidRPr="006719B5">
        <w:rPr>
          <w:rFonts w:ascii="Times New Roman" w:eastAsia="Times New Roman" w:hAnsi="Times New Roman" w:cs="Times New Roman"/>
          <w:sz w:val="27"/>
          <w:szCs w:val="27"/>
        </w:rPr>
        <w:t>1</w:t>
      </w:r>
      <w:r w:rsidR="00F946B0">
        <w:rPr>
          <w:rFonts w:ascii="Times New Roman" w:eastAsia="Times New Roman" w:hAnsi="Times New Roman" w:cs="Times New Roman"/>
          <w:sz w:val="27"/>
          <w:szCs w:val="27"/>
        </w:rPr>
        <w:t>5</w:t>
      </w:r>
    </w:p>
    <w:p w:rsidR="00D63893" w:rsidRPr="006719B5" w:rsidRDefault="00D63893" w:rsidP="00D63893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63893" w:rsidRPr="006719B5" w:rsidRDefault="00D63893" w:rsidP="00D63893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63893" w:rsidRPr="006719B5" w:rsidRDefault="00D63893" w:rsidP="00D63893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63893" w:rsidRDefault="00D63893" w:rsidP="00D63893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40"/>
          <w:szCs w:val="40"/>
        </w:rPr>
      </w:pPr>
    </w:p>
    <w:p w:rsidR="00D63893" w:rsidRDefault="00D63893" w:rsidP="00D63893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40"/>
          <w:szCs w:val="40"/>
        </w:rPr>
      </w:pPr>
    </w:p>
    <w:p w:rsidR="00D63893" w:rsidRPr="00E918D6" w:rsidRDefault="00D63893" w:rsidP="00D63893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r w:rsidRPr="00E918D6">
        <w:rPr>
          <w:rFonts w:ascii="Times New Roman" w:eastAsia="Times New Roman" w:hAnsi="Times New Roman" w:cs="Times New Roman"/>
          <w:b/>
          <w:sz w:val="36"/>
          <w:szCs w:val="36"/>
        </w:rPr>
        <w:lastRenderedPageBreak/>
        <w:t>Цели проекта</w:t>
      </w:r>
    </w:p>
    <w:p w:rsidR="00D63893" w:rsidRPr="006719B5" w:rsidRDefault="00D63893" w:rsidP="00D63893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719B5">
        <w:rPr>
          <w:rFonts w:ascii="Times New Roman" w:eastAsia="Times New Roman" w:hAnsi="Times New Roman" w:cs="Times New Roman"/>
          <w:sz w:val="27"/>
          <w:szCs w:val="27"/>
        </w:rPr>
        <w:t>1. Научиться вязать крючком</w:t>
      </w:r>
    </w:p>
    <w:p w:rsidR="00D63893" w:rsidRPr="006719B5" w:rsidRDefault="00D63893" w:rsidP="00D63893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719B5">
        <w:rPr>
          <w:rFonts w:ascii="Times New Roman" w:eastAsia="Times New Roman" w:hAnsi="Times New Roman" w:cs="Times New Roman"/>
          <w:sz w:val="27"/>
          <w:szCs w:val="27"/>
        </w:rPr>
        <w:t>2. Познакомиться с историей данного вида рукоделия</w:t>
      </w:r>
    </w:p>
    <w:p w:rsidR="00D63893" w:rsidRPr="006719B5" w:rsidRDefault="00D63893" w:rsidP="00D63893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719B5">
        <w:rPr>
          <w:rFonts w:ascii="Times New Roman" w:eastAsia="Times New Roman" w:hAnsi="Times New Roman" w:cs="Times New Roman"/>
          <w:sz w:val="27"/>
          <w:szCs w:val="27"/>
        </w:rPr>
        <w:t>3. Связать полезную вещь</w:t>
      </w:r>
    </w:p>
    <w:p w:rsidR="00E918D6" w:rsidRDefault="00D63893" w:rsidP="00E918D6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7"/>
          <w:szCs w:val="27"/>
        </w:rPr>
      </w:pPr>
      <w:r w:rsidRPr="006719B5">
        <w:rPr>
          <w:rFonts w:ascii="Times New Roman" w:eastAsia="Times New Roman" w:hAnsi="Times New Roman" w:cs="Times New Roman"/>
          <w:sz w:val="27"/>
          <w:szCs w:val="27"/>
        </w:rPr>
        <w:t xml:space="preserve">4. </w:t>
      </w:r>
      <w:r w:rsidR="00F67E4D">
        <w:rPr>
          <w:rFonts w:ascii="Times New Roman" w:eastAsia="Times New Roman" w:hAnsi="Times New Roman" w:cs="Times New Roman"/>
          <w:sz w:val="27"/>
          <w:szCs w:val="27"/>
        </w:rPr>
        <w:t>Дать оценку</w:t>
      </w:r>
      <w:r w:rsidR="00C3175F">
        <w:rPr>
          <w:rFonts w:ascii="Times New Roman" w:eastAsia="Times New Roman" w:hAnsi="Times New Roman" w:cs="Times New Roman"/>
          <w:sz w:val="27"/>
          <w:szCs w:val="27"/>
        </w:rPr>
        <w:t xml:space="preserve"> проделанной рабо</w:t>
      </w:r>
      <w:r w:rsidR="00E918D6">
        <w:rPr>
          <w:rFonts w:ascii="Times New Roman" w:eastAsia="Times New Roman" w:hAnsi="Times New Roman" w:cs="Times New Roman"/>
          <w:sz w:val="27"/>
          <w:szCs w:val="27"/>
        </w:rPr>
        <w:t>ты</w:t>
      </w:r>
    </w:p>
    <w:p w:rsidR="00B672D2" w:rsidRDefault="00B672D2" w:rsidP="00E918D6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7"/>
          <w:szCs w:val="27"/>
        </w:rPr>
      </w:pPr>
      <w:r w:rsidRPr="00B672D2">
        <w:rPr>
          <w:rFonts w:ascii="Times New Roman" w:eastAsia="Times New Roman" w:hAnsi="Times New Roman" w:cs="Times New Roman"/>
          <w:b/>
          <w:sz w:val="28"/>
          <w:szCs w:val="28"/>
        </w:rPr>
        <w:t>Срок реализации проекта</w:t>
      </w:r>
      <w:r>
        <w:rPr>
          <w:rFonts w:ascii="Times New Roman" w:eastAsia="Times New Roman" w:hAnsi="Times New Roman" w:cs="Times New Roman"/>
          <w:sz w:val="27"/>
          <w:szCs w:val="27"/>
        </w:rPr>
        <w:t>: 2 месяца</w:t>
      </w:r>
    </w:p>
    <w:p w:rsidR="00D63893" w:rsidRPr="00E918D6" w:rsidRDefault="00C3175F" w:rsidP="00E918D6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918D6">
        <w:rPr>
          <w:rFonts w:ascii="Times New Roman CYR" w:hAnsi="Times New Roman CYR" w:cs="Times New Roman CYR"/>
          <w:b/>
          <w:bCs/>
          <w:sz w:val="36"/>
          <w:szCs w:val="36"/>
        </w:rPr>
        <w:t>О</w:t>
      </w:r>
      <w:r w:rsidR="00E918D6" w:rsidRPr="00E918D6">
        <w:rPr>
          <w:rFonts w:ascii="Times New Roman CYR" w:hAnsi="Times New Roman CYR" w:cs="Times New Roman CYR"/>
          <w:b/>
          <w:bCs/>
          <w:sz w:val="36"/>
          <w:szCs w:val="36"/>
        </w:rPr>
        <w:t>боснование проекта</w:t>
      </w:r>
    </w:p>
    <w:p w:rsidR="00D63893" w:rsidRDefault="00D63893" w:rsidP="00D63893">
      <w:pPr>
        <w:tabs>
          <w:tab w:val="left" w:pos="4320"/>
        </w:tabs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    Всегда приятно делать подарки друзьям, знакомым, родственникам, просто близким людям. В конце ноября праздник – День матери. И я сделала маме особенный подарок. Он стал приятным сюрпризом для нее. Весьма просто, быстро и легко можно изготовить необычную «вязаную» шкатулку.</w:t>
      </w:r>
    </w:p>
    <w:p w:rsidR="00DE1FA7" w:rsidRPr="00C3175F" w:rsidRDefault="00C3175F" w:rsidP="00DE1FA7">
      <w:pPr>
        <w:tabs>
          <w:tab w:val="left" w:pos="4320"/>
        </w:tabs>
        <w:autoSpaceDE w:val="0"/>
        <w:autoSpaceDN w:val="0"/>
        <w:adjustRightInd w:val="0"/>
        <w:ind w:firstLine="708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r w:rsidRPr="00C3175F">
        <w:rPr>
          <w:rFonts w:ascii="Times New Roman CYR" w:hAnsi="Times New Roman CYR" w:cs="Times New Roman CYR"/>
          <w:b/>
          <w:sz w:val="28"/>
          <w:szCs w:val="28"/>
        </w:rPr>
        <w:t>Из истории рукоделия.</w:t>
      </w:r>
    </w:p>
    <w:p w:rsidR="00DE1FA7" w:rsidRDefault="00DE1FA7" w:rsidP="00DE1FA7">
      <w:pPr>
        <w:tabs>
          <w:tab w:val="left" w:pos="4320"/>
        </w:tabs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        Вязание крючком – процесс создания полотна из пряжи с помощью крючка. Вязание крючком подразумевает собой вытягивание петель из петель предыдущего ряда. В отличие от вязания спицами, петля в вязании крючком активна всего одна. </w:t>
      </w:r>
    </w:p>
    <w:p w:rsidR="00B71219" w:rsidRDefault="00DE1FA7" w:rsidP="00B71219">
      <w:pPr>
        <w:tabs>
          <w:tab w:val="left" w:pos="4320"/>
        </w:tabs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       Некоторые историки утверждают, что вязание крючком впервые появилось у арабов, у жителей Северной Америки и Китая. Но до сих пор не ясно, каким образом европейцы переняли традицию вязать крючком и почему этот вид вязания стал необычайно модным в 19 веке в Европе. </w:t>
      </w:r>
      <w:r>
        <w:rPr>
          <w:rFonts w:ascii="Times New Roman CYR" w:hAnsi="Times New Roman CYR" w:cs="Times New Roman CYR"/>
          <w:sz w:val="28"/>
          <w:szCs w:val="28"/>
        </w:rPr>
        <w:br/>
        <w:t xml:space="preserve">        Собственно крючки появились только в 19 веке. </w:t>
      </w:r>
    </w:p>
    <w:p w:rsidR="00DE1FA7" w:rsidRDefault="00DE1FA7" w:rsidP="00B71219">
      <w:pPr>
        <w:tabs>
          <w:tab w:val="left" w:pos="4320"/>
        </w:tabs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    Вязание крючком одно из самых первых изобретённых человеком ремесел. Изначально это было исключительно мужское ремесло, но постепенно стало женским. В России вязание крючком получило распространение с конца XIX века и заниматься им стали женщины, которые собирались на посиделки. Мастерицы вязали преимущественно кружева, заимствуя для них узоры из народной вышивки крестом и ткачества. </w:t>
      </w:r>
    </w:p>
    <w:p w:rsidR="00DE1FA7" w:rsidRDefault="00DE1FA7" w:rsidP="00DE1FA7">
      <w:pPr>
        <w:tabs>
          <w:tab w:val="left" w:pos="4320"/>
        </w:tabs>
        <w:autoSpaceDE w:val="0"/>
        <w:autoSpaceDN w:val="0"/>
        <w:adjustRightInd w:val="0"/>
        <w:spacing w:before="100" w:after="100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       В наши дни вязание крючком стало очень популярным и вошло в число любимейших занятий рукодельниц, поскольку научиться вязать крючком несложно, легче чем спицами.</w:t>
      </w:r>
    </w:p>
    <w:p w:rsidR="00F67E4D" w:rsidRDefault="00F67E4D" w:rsidP="00C3175F">
      <w:pPr>
        <w:tabs>
          <w:tab w:val="left" w:pos="4320"/>
        </w:tabs>
        <w:autoSpaceDE w:val="0"/>
        <w:autoSpaceDN w:val="0"/>
        <w:adjustRightInd w:val="0"/>
        <w:spacing w:before="100" w:after="100"/>
        <w:jc w:val="center"/>
        <w:rPr>
          <w:rFonts w:ascii="Times New Roman CYR" w:hAnsi="Times New Roman CYR" w:cs="Times New Roman CYR"/>
          <w:sz w:val="28"/>
          <w:szCs w:val="28"/>
        </w:rPr>
      </w:pPr>
    </w:p>
    <w:p w:rsidR="00C3175F" w:rsidRPr="00E918D6" w:rsidRDefault="00E918D6" w:rsidP="00C3175F">
      <w:pPr>
        <w:tabs>
          <w:tab w:val="left" w:pos="4320"/>
        </w:tabs>
        <w:autoSpaceDE w:val="0"/>
        <w:autoSpaceDN w:val="0"/>
        <w:adjustRightInd w:val="0"/>
        <w:spacing w:before="100" w:after="100"/>
        <w:jc w:val="center"/>
        <w:rPr>
          <w:rFonts w:ascii="Times New Roman CYR" w:hAnsi="Times New Roman CYR" w:cs="Times New Roman CYR"/>
          <w:b/>
          <w:sz w:val="36"/>
          <w:szCs w:val="36"/>
        </w:rPr>
      </w:pPr>
      <w:r w:rsidRPr="00E918D6">
        <w:rPr>
          <w:rFonts w:ascii="Times New Roman CYR" w:hAnsi="Times New Roman CYR" w:cs="Times New Roman CYR"/>
          <w:b/>
          <w:sz w:val="36"/>
          <w:szCs w:val="36"/>
        </w:rPr>
        <w:t>Выбор модели</w:t>
      </w:r>
    </w:p>
    <w:p w:rsidR="00CE2540" w:rsidRDefault="00CE2540" w:rsidP="00DE1FA7">
      <w:pPr>
        <w:tabs>
          <w:tab w:val="left" w:pos="4320"/>
        </w:tabs>
        <w:autoSpaceDE w:val="0"/>
        <w:autoSpaceDN w:val="0"/>
        <w:adjustRightInd w:val="0"/>
        <w:spacing w:before="100" w:after="100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Идеи из интернета</w:t>
      </w:r>
      <w:r w:rsidR="00C3175F">
        <w:rPr>
          <w:rFonts w:ascii="Times New Roman CYR" w:hAnsi="Times New Roman CYR" w:cs="Times New Roman CYR"/>
          <w:sz w:val="28"/>
          <w:szCs w:val="28"/>
        </w:rPr>
        <w:t>:</w:t>
      </w:r>
    </w:p>
    <w:p w:rsidR="00CE2540" w:rsidRDefault="00CE2540" w:rsidP="00DE1FA7">
      <w:pPr>
        <w:tabs>
          <w:tab w:val="left" w:pos="4320"/>
        </w:tabs>
        <w:autoSpaceDE w:val="0"/>
        <w:autoSpaceDN w:val="0"/>
        <w:adjustRightInd w:val="0"/>
        <w:spacing w:before="100" w:after="100"/>
        <w:rPr>
          <w:rFonts w:ascii="Times New Roman CYR" w:hAnsi="Times New Roman CYR" w:cs="Times New Roman CYR"/>
          <w:sz w:val="28"/>
          <w:szCs w:val="28"/>
        </w:rPr>
      </w:pPr>
    </w:p>
    <w:p w:rsidR="00CE2540" w:rsidRDefault="00CE2540" w:rsidP="00DE1FA7">
      <w:pPr>
        <w:tabs>
          <w:tab w:val="left" w:pos="4320"/>
        </w:tabs>
        <w:autoSpaceDE w:val="0"/>
        <w:autoSpaceDN w:val="0"/>
        <w:adjustRightInd w:val="0"/>
        <w:spacing w:before="100" w:after="100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noProof/>
          <w:sz w:val="28"/>
          <w:szCs w:val="28"/>
        </w:rPr>
        <w:drawing>
          <wp:inline distT="0" distB="0" distL="0" distR="0">
            <wp:extent cx="3360675" cy="1971675"/>
            <wp:effectExtent l="19050" t="0" r="0" b="0"/>
            <wp:docPr id="24" name="Рисунок 10" descr="C:\Users\HOME\Desktop\14065957_73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OME\Desktop\14065957_73196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3528" t="5823" r="4917" b="93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1546" cy="1972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67E4D" w:rsidRPr="00F67E4D">
        <w:rPr>
          <w:rFonts w:ascii="Times New Roman CYR" w:hAnsi="Times New Roman CYR" w:cs="Times New Roman CYR"/>
          <w:noProof/>
          <w:sz w:val="28"/>
          <w:szCs w:val="28"/>
        </w:rPr>
        <w:drawing>
          <wp:inline distT="0" distB="0" distL="0" distR="0">
            <wp:extent cx="2159000" cy="1962150"/>
            <wp:effectExtent l="19050" t="0" r="0" b="0"/>
            <wp:docPr id="5" name="Рисунок 18" descr="C:\Users\HOME\Desktop\original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HOME\Desktop\original (1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E2540">
        <w:rPr>
          <w:rFonts w:ascii="Times New Roman CYR" w:hAnsi="Times New Roman CYR" w:cs="Times New Roman CYR"/>
          <w:noProof/>
          <w:sz w:val="28"/>
          <w:szCs w:val="28"/>
        </w:rPr>
        <w:drawing>
          <wp:inline distT="0" distB="0" distL="0" distR="0">
            <wp:extent cx="2438400" cy="1978324"/>
            <wp:effectExtent l="19050" t="0" r="0" b="0"/>
            <wp:docPr id="30" name="Рисунок 13" descr="C:\Users\HOME\Desktop\i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OME\Desktop\i (2)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395" cy="1979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 CYR" w:hAnsi="Times New Roman CYR" w:cs="Times New Roman CYR"/>
          <w:noProof/>
          <w:sz w:val="28"/>
          <w:szCs w:val="28"/>
        </w:rPr>
        <w:drawing>
          <wp:inline distT="0" distB="0" distL="0" distR="0">
            <wp:extent cx="2286000" cy="1866900"/>
            <wp:effectExtent l="19050" t="0" r="0" b="0"/>
            <wp:docPr id="26" name="Рисунок 11" descr="C:\Users\HOME\Desktop\127289840163583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OME\Desktop\127289840163583_original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E2540">
        <w:rPr>
          <w:rFonts w:ascii="Times New Roman CYR" w:hAnsi="Times New Roman CYR" w:cs="Times New Roman CYR"/>
          <w:noProof/>
          <w:sz w:val="28"/>
          <w:szCs w:val="28"/>
        </w:rPr>
        <w:drawing>
          <wp:inline distT="0" distB="0" distL="0" distR="0">
            <wp:extent cx="3533775" cy="1845664"/>
            <wp:effectExtent l="19050" t="0" r="9525" b="0"/>
            <wp:docPr id="31" name="Рисунок 12" descr="C:\Users\HOME\Desktop\1239353672__gri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OME\Desktop\1239353672__grib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r="2899" b="84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7497" cy="1847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2540" w:rsidRDefault="00CE2540" w:rsidP="00DE1FA7">
      <w:pPr>
        <w:tabs>
          <w:tab w:val="left" w:pos="4320"/>
        </w:tabs>
        <w:autoSpaceDE w:val="0"/>
        <w:autoSpaceDN w:val="0"/>
        <w:adjustRightInd w:val="0"/>
        <w:spacing w:before="100" w:after="100"/>
        <w:rPr>
          <w:rFonts w:ascii="Times New Roman CYR" w:hAnsi="Times New Roman CYR" w:cs="Times New Roman CYR"/>
          <w:sz w:val="28"/>
          <w:szCs w:val="28"/>
        </w:rPr>
      </w:pPr>
    </w:p>
    <w:p w:rsidR="00CE2540" w:rsidRDefault="00CE2540" w:rsidP="00DE1FA7">
      <w:pPr>
        <w:tabs>
          <w:tab w:val="left" w:pos="4320"/>
        </w:tabs>
        <w:autoSpaceDE w:val="0"/>
        <w:autoSpaceDN w:val="0"/>
        <w:adjustRightInd w:val="0"/>
        <w:spacing w:before="100" w:after="100"/>
        <w:rPr>
          <w:rFonts w:ascii="Times New Roman CYR" w:hAnsi="Times New Roman CYR" w:cs="Times New Roman CYR"/>
          <w:sz w:val="28"/>
          <w:szCs w:val="28"/>
        </w:rPr>
      </w:pPr>
    </w:p>
    <w:p w:rsidR="00C3175F" w:rsidRDefault="00C3175F" w:rsidP="00DE1FA7">
      <w:pPr>
        <w:tabs>
          <w:tab w:val="left" w:pos="4320"/>
        </w:tabs>
        <w:autoSpaceDE w:val="0"/>
        <w:autoSpaceDN w:val="0"/>
        <w:adjustRightInd w:val="0"/>
        <w:spacing w:before="100" w:after="100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Мне очень хотелось изготовить шкатулку яркую, что бы она напоминала маме о лете и всякий раз привлекала внимание своим необычным внешним видом. Поэтому я решила выполнить шкатулку с клубничками только использовать более яркие цвета.</w:t>
      </w:r>
    </w:p>
    <w:p w:rsidR="00C3175F" w:rsidRDefault="00C3175F" w:rsidP="00DE1FA7">
      <w:pPr>
        <w:tabs>
          <w:tab w:val="left" w:pos="4320"/>
        </w:tabs>
        <w:autoSpaceDE w:val="0"/>
        <w:autoSpaceDN w:val="0"/>
        <w:adjustRightInd w:val="0"/>
        <w:spacing w:before="100" w:after="100"/>
        <w:rPr>
          <w:rFonts w:ascii="Times New Roman CYR" w:hAnsi="Times New Roman CYR" w:cs="Times New Roman CYR"/>
          <w:sz w:val="28"/>
          <w:szCs w:val="28"/>
        </w:rPr>
      </w:pPr>
    </w:p>
    <w:p w:rsidR="00A90EAD" w:rsidRDefault="00A90EAD" w:rsidP="00A90EAD">
      <w:pPr>
        <w:tabs>
          <w:tab w:val="left" w:pos="720"/>
          <w:tab w:val="left" w:pos="4320"/>
        </w:tabs>
        <w:autoSpaceDE w:val="0"/>
        <w:autoSpaceDN w:val="0"/>
        <w:adjustRightInd w:val="0"/>
        <w:spacing w:before="100" w:after="100"/>
        <w:ind w:left="284" w:firstLine="76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A90EAD" w:rsidRPr="00EF67E7" w:rsidRDefault="00A90EAD" w:rsidP="00A90EAD">
      <w:pPr>
        <w:tabs>
          <w:tab w:val="left" w:pos="720"/>
          <w:tab w:val="left" w:pos="4320"/>
        </w:tabs>
        <w:autoSpaceDE w:val="0"/>
        <w:autoSpaceDN w:val="0"/>
        <w:adjustRightInd w:val="0"/>
        <w:spacing w:before="100" w:after="100"/>
        <w:ind w:left="284" w:firstLine="76"/>
        <w:jc w:val="center"/>
        <w:rPr>
          <w:rFonts w:ascii="Times New Roman CYR" w:hAnsi="Times New Roman CYR" w:cs="Times New Roman CYR"/>
          <w:b/>
          <w:sz w:val="36"/>
          <w:szCs w:val="36"/>
        </w:rPr>
      </w:pPr>
      <w:r w:rsidRPr="00EF67E7">
        <w:rPr>
          <w:rFonts w:ascii="Times New Roman" w:eastAsia="Times New Roman" w:hAnsi="Times New Roman" w:cs="Times New Roman"/>
          <w:b/>
          <w:sz w:val="36"/>
          <w:szCs w:val="36"/>
        </w:rPr>
        <w:t>Технологическая последовательность изготовления</w:t>
      </w:r>
    </w:p>
    <w:p w:rsidR="00042001" w:rsidRPr="00A90EAD" w:rsidRDefault="00042001" w:rsidP="00042001">
      <w:pPr>
        <w:pStyle w:val="a5"/>
        <w:shd w:val="clear" w:color="auto" w:fill="FFFFFF"/>
        <w:spacing w:before="0" w:beforeAutospacing="0" w:after="360" w:afterAutospacing="0"/>
        <w:jc w:val="center"/>
        <w:textAlignment w:val="baseline"/>
        <w:rPr>
          <w:color w:val="333333"/>
          <w:sz w:val="28"/>
          <w:szCs w:val="28"/>
        </w:rPr>
      </w:pPr>
      <w:r w:rsidRPr="00A90EAD">
        <w:rPr>
          <w:rFonts w:ascii="Times New Roman CYR" w:hAnsi="Times New Roman CYR" w:cs="Times New Roman CYR"/>
          <w:b/>
          <w:bCs/>
          <w:sz w:val="28"/>
          <w:szCs w:val="28"/>
        </w:rPr>
        <w:t>Материалы и инструменты:</w:t>
      </w:r>
    </w:p>
    <w:p w:rsidR="00042001" w:rsidRDefault="00042001" w:rsidP="00042001">
      <w:pPr>
        <w:tabs>
          <w:tab w:val="left" w:pos="4320"/>
        </w:tabs>
        <w:autoSpaceDE w:val="0"/>
        <w:autoSpaceDN w:val="0"/>
        <w:adjustRightInd w:val="0"/>
        <w:spacing w:before="100" w:after="10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Для изготовления оригинальной «вязаной» шкатулки мне понадобилось:</w:t>
      </w:r>
    </w:p>
    <w:p w:rsidR="00042001" w:rsidRDefault="00042001" w:rsidP="00042001">
      <w:pPr>
        <w:tabs>
          <w:tab w:val="left" w:pos="720"/>
          <w:tab w:val="left" w:pos="4320"/>
        </w:tabs>
        <w:autoSpaceDE w:val="0"/>
        <w:autoSpaceDN w:val="0"/>
        <w:adjustRightInd w:val="0"/>
        <w:spacing w:before="100" w:after="100"/>
        <w:ind w:left="284" w:firstLine="76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Symbol" w:hAnsi="Symbol" w:cs="Symbol"/>
          <w:sz w:val="20"/>
          <w:szCs w:val="20"/>
        </w:rPr>
        <w:t></w:t>
      </w:r>
      <w:r>
        <w:rPr>
          <w:rFonts w:ascii="Symbol" w:hAnsi="Symbol" w:cs="Symbol"/>
          <w:sz w:val="20"/>
          <w:szCs w:val="20"/>
        </w:rPr>
        <w:t>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бабина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от скотча </w:t>
      </w:r>
    </w:p>
    <w:p w:rsidR="00042001" w:rsidRDefault="00042001" w:rsidP="00042001">
      <w:pPr>
        <w:tabs>
          <w:tab w:val="left" w:pos="720"/>
          <w:tab w:val="left" w:pos="4320"/>
        </w:tabs>
        <w:autoSpaceDE w:val="0"/>
        <w:autoSpaceDN w:val="0"/>
        <w:adjustRightInd w:val="0"/>
        <w:spacing w:before="100" w:after="100"/>
        <w:ind w:left="284" w:firstLine="76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- гофрированная бумага</w:t>
      </w:r>
    </w:p>
    <w:p w:rsidR="00042001" w:rsidRDefault="00042001" w:rsidP="00042001">
      <w:pPr>
        <w:tabs>
          <w:tab w:val="left" w:pos="720"/>
          <w:tab w:val="left" w:pos="4320"/>
        </w:tabs>
        <w:autoSpaceDE w:val="0"/>
        <w:autoSpaceDN w:val="0"/>
        <w:adjustRightInd w:val="0"/>
        <w:spacing w:before="100" w:after="100"/>
        <w:ind w:left="284" w:firstLine="76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- обои или цветная бумага</w:t>
      </w:r>
    </w:p>
    <w:p w:rsidR="00042001" w:rsidRDefault="00042001" w:rsidP="00042001">
      <w:pPr>
        <w:tabs>
          <w:tab w:val="left" w:pos="720"/>
          <w:tab w:val="left" w:pos="4320"/>
        </w:tabs>
        <w:autoSpaceDE w:val="0"/>
        <w:autoSpaceDN w:val="0"/>
        <w:adjustRightInd w:val="0"/>
        <w:spacing w:before="100" w:after="100"/>
        <w:ind w:left="284" w:firstLine="76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- клей ПВА</w:t>
      </w:r>
    </w:p>
    <w:p w:rsidR="00042001" w:rsidRDefault="00042001" w:rsidP="00042001">
      <w:pPr>
        <w:tabs>
          <w:tab w:val="left" w:pos="720"/>
          <w:tab w:val="left" w:pos="4320"/>
        </w:tabs>
        <w:autoSpaceDE w:val="0"/>
        <w:autoSpaceDN w:val="0"/>
        <w:adjustRightInd w:val="0"/>
        <w:spacing w:before="100" w:after="100"/>
        <w:ind w:left="284" w:firstLine="76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- горячий пистолет</w:t>
      </w:r>
    </w:p>
    <w:p w:rsidR="00042001" w:rsidRDefault="00042001" w:rsidP="00042001">
      <w:pPr>
        <w:tabs>
          <w:tab w:val="left" w:pos="720"/>
          <w:tab w:val="left" w:pos="4320"/>
        </w:tabs>
        <w:autoSpaceDE w:val="0"/>
        <w:autoSpaceDN w:val="0"/>
        <w:adjustRightInd w:val="0"/>
        <w:spacing w:before="100" w:after="100"/>
        <w:ind w:left="284" w:firstLine="76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Symbol" w:hAnsi="Symbol" w:cs="Symbol"/>
          <w:sz w:val="20"/>
          <w:szCs w:val="20"/>
        </w:rPr>
        <w:t></w:t>
      </w:r>
      <w:r>
        <w:rPr>
          <w:rFonts w:ascii="Symbol" w:hAnsi="Symbol" w:cs="Symbol"/>
          <w:sz w:val="20"/>
          <w:szCs w:val="20"/>
        </w:rPr>
        <w:t></w:t>
      </w:r>
      <w:r>
        <w:rPr>
          <w:rFonts w:ascii="Times New Roman CYR" w:hAnsi="Times New Roman CYR" w:cs="Times New Roman CYR"/>
          <w:sz w:val="28"/>
          <w:szCs w:val="28"/>
        </w:rPr>
        <w:t>нитки</w:t>
      </w:r>
    </w:p>
    <w:p w:rsidR="00042001" w:rsidRDefault="00042001" w:rsidP="00042001">
      <w:pPr>
        <w:tabs>
          <w:tab w:val="left" w:pos="720"/>
          <w:tab w:val="left" w:pos="4320"/>
        </w:tabs>
        <w:autoSpaceDE w:val="0"/>
        <w:autoSpaceDN w:val="0"/>
        <w:adjustRightInd w:val="0"/>
        <w:spacing w:before="100" w:after="100"/>
        <w:ind w:left="284" w:firstLine="76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Symbol" w:hAnsi="Symbol" w:cs="Symbol"/>
          <w:sz w:val="20"/>
          <w:szCs w:val="20"/>
        </w:rPr>
        <w:t></w:t>
      </w:r>
      <w:r>
        <w:rPr>
          <w:rFonts w:ascii="Symbol" w:hAnsi="Symbol" w:cs="Symbol"/>
          <w:sz w:val="20"/>
          <w:szCs w:val="20"/>
        </w:rPr>
        <w:t></w:t>
      </w:r>
      <w:r>
        <w:rPr>
          <w:rFonts w:ascii="Times New Roman CYR" w:hAnsi="Times New Roman CYR" w:cs="Times New Roman CYR"/>
          <w:sz w:val="28"/>
          <w:szCs w:val="28"/>
        </w:rPr>
        <w:t>крючок</w:t>
      </w:r>
    </w:p>
    <w:p w:rsidR="00EF67E7" w:rsidRDefault="00042001" w:rsidP="00042001">
      <w:pPr>
        <w:tabs>
          <w:tab w:val="left" w:pos="720"/>
          <w:tab w:val="left" w:pos="4320"/>
        </w:tabs>
        <w:autoSpaceDE w:val="0"/>
        <w:autoSpaceDN w:val="0"/>
        <w:adjustRightInd w:val="0"/>
        <w:spacing w:before="100" w:after="100"/>
        <w:ind w:left="284" w:firstLine="76"/>
        <w:jc w:val="both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 CYR" w:hAnsi="Times New Roman CYR" w:cs="Times New Roman CYR"/>
          <w:sz w:val="28"/>
          <w:szCs w:val="28"/>
        </w:rPr>
        <w:t>- ножницы</w:t>
      </w:r>
      <w:r w:rsidR="00EF67E7" w:rsidRPr="00EF67E7">
        <w:rPr>
          <w:rFonts w:ascii="Times New Roman" w:eastAsia="Times New Roman" w:hAnsi="Times New Roman" w:cs="Times New Roman"/>
          <w:sz w:val="27"/>
          <w:szCs w:val="27"/>
        </w:rPr>
        <w:t xml:space="preserve"> </w:t>
      </w:r>
    </w:p>
    <w:p w:rsidR="00DE1FA7" w:rsidRPr="00C43613" w:rsidRDefault="00DE1FA7" w:rsidP="00A90EAD">
      <w:pPr>
        <w:tabs>
          <w:tab w:val="left" w:pos="4320"/>
        </w:tabs>
        <w:autoSpaceDE w:val="0"/>
        <w:autoSpaceDN w:val="0"/>
        <w:adjustRightInd w:val="0"/>
        <w:spacing w:before="100" w:after="100"/>
        <w:jc w:val="center"/>
        <w:rPr>
          <w:rFonts w:ascii="Times New Roman CYR" w:hAnsi="Times New Roman CYR" w:cs="Times New Roman CYR"/>
          <w:b/>
          <w:sz w:val="28"/>
          <w:szCs w:val="28"/>
        </w:rPr>
      </w:pPr>
      <w:r w:rsidRPr="00C43613">
        <w:rPr>
          <w:rFonts w:ascii="Times New Roman CYR" w:hAnsi="Times New Roman CYR" w:cs="Times New Roman CYR"/>
          <w:b/>
          <w:sz w:val="28"/>
          <w:szCs w:val="28"/>
        </w:rPr>
        <w:t>Крючки и нитки</w:t>
      </w:r>
      <w:r w:rsidR="00A90EAD">
        <w:rPr>
          <w:rFonts w:ascii="Times New Roman CYR" w:hAnsi="Times New Roman CYR" w:cs="Times New Roman CYR"/>
          <w:b/>
          <w:sz w:val="28"/>
          <w:szCs w:val="28"/>
        </w:rPr>
        <w:t>:</w:t>
      </w:r>
    </w:p>
    <w:p w:rsidR="00DE1FA7" w:rsidRDefault="00DE1FA7" w:rsidP="00DE1FA7">
      <w:pPr>
        <w:tabs>
          <w:tab w:val="left" w:pos="4320"/>
        </w:tabs>
        <w:autoSpaceDE w:val="0"/>
        <w:autoSpaceDN w:val="0"/>
        <w:adjustRightInd w:val="0"/>
        <w:spacing w:before="100" w:after="100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Изначально вязальные крючки не были крючками в прямом смысле слова — это были ровные палочки. Сейчас используются крючки из различных материалов: металлические, костяные, пластмассовые, деревянные, разной толщины (от 1 до </w:t>
      </w:r>
      <w:smartTag w:uri="urn:schemas-microsoft-com:office:smarttags" w:element="metricconverter">
        <w:smartTagPr>
          <w:attr w:name="ProductID" w:val="8 мм"/>
        </w:smartTagPr>
        <w:r>
          <w:rPr>
            <w:rFonts w:ascii="Times New Roman CYR" w:hAnsi="Times New Roman CYR" w:cs="Times New Roman CYR"/>
            <w:sz w:val="28"/>
            <w:szCs w:val="28"/>
          </w:rPr>
          <w:t>8 мм</w:t>
        </w:r>
      </w:smartTag>
      <w:r>
        <w:rPr>
          <w:rFonts w:ascii="Times New Roman CYR" w:hAnsi="Times New Roman CYR" w:cs="Times New Roman CYR"/>
          <w:sz w:val="28"/>
          <w:szCs w:val="28"/>
        </w:rPr>
        <w:t>).</w:t>
      </w:r>
    </w:p>
    <w:p w:rsidR="00DE1FA7" w:rsidRDefault="00DE1FA7" w:rsidP="00DE1FA7">
      <w:pPr>
        <w:tabs>
          <w:tab w:val="left" w:pos="4320"/>
        </w:tabs>
        <w:autoSpaceDE w:val="0"/>
        <w:autoSpaceDN w:val="0"/>
        <w:adjustRightInd w:val="0"/>
        <w:spacing w:before="100" w:after="100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Крючки диаметром 3—6 мм употребляют для вязания изделий из толстой шерстяной или синтетической пряжи. Для ириса, мулине берут более тонкий крючок (1,5—2,5 мм в диаметре). Правильное соотношение — толщина крючка должна быть почти в два раза больше толщины нитки.</w:t>
      </w:r>
    </w:p>
    <w:p w:rsidR="00446B49" w:rsidRDefault="00446B49" w:rsidP="00DE1FA7">
      <w:pPr>
        <w:tabs>
          <w:tab w:val="left" w:pos="4320"/>
        </w:tabs>
        <w:autoSpaceDE w:val="0"/>
        <w:autoSpaceDN w:val="0"/>
        <w:adjustRightInd w:val="0"/>
        <w:spacing w:before="100" w:after="100"/>
        <w:rPr>
          <w:rFonts w:ascii="Times New Roman CYR" w:hAnsi="Times New Roman CYR" w:cs="Times New Roman CYR"/>
          <w:sz w:val="28"/>
          <w:szCs w:val="28"/>
        </w:rPr>
      </w:pPr>
    </w:p>
    <w:p w:rsidR="00446B49" w:rsidRDefault="00446B49" w:rsidP="00DE1FA7">
      <w:pPr>
        <w:tabs>
          <w:tab w:val="left" w:pos="4320"/>
        </w:tabs>
        <w:autoSpaceDE w:val="0"/>
        <w:autoSpaceDN w:val="0"/>
        <w:adjustRightInd w:val="0"/>
        <w:spacing w:before="100" w:after="100"/>
        <w:rPr>
          <w:rFonts w:ascii="Times New Roman CYR" w:hAnsi="Times New Roman CYR" w:cs="Times New Roman CYR"/>
          <w:sz w:val="28"/>
          <w:szCs w:val="28"/>
        </w:rPr>
      </w:pPr>
      <w:r w:rsidRPr="00446B49">
        <w:rPr>
          <w:rFonts w:ascii="Times New Roman CYR" w:hAnsi="Times New Roman CYR" w:cs="Times New Roman CYR"/>
          <w:noProof/>
          <w:sz w:val="28"/>
          <w:szCs w:val="28"/>
        </w:rPr>
        <w:drawing>
          <wp:inline distT="0" distB="0" distL="0" distR="0">
            <wp:extent cx="2871188" cy="2348089"/>
            <wp:effectExtent l="19050" t="0" r="5362" b="0"/>
            <wp:docPr id="3" name="Рисунок 1" descr="C:\Users\HOME\Desktop\1412933729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141293372994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7495" t="11314" r="-114" b="127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188" cy="2348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6B49" w:rsidRDefault="00446B49" w:rsidP="00DE1FA7">
      <w:pPr>
        <w:tabs>
          <w:tab w:val="left" w:pos="4320"/>
        </w:tabs>
        <w:autoSpaceDE w:val="0"/>
        <w:autoSpaceDN w:val="0"/>
        <w:adjustRightInd w:val="0"/>
        <w:spacing w:before="100" w:after="100"/>
        <w:rPr>
          <w:rFonts w:ascii="Times New Roman CYR" w:hAnsi="Times New Roman CYR" w:cs="Times New Roman CYR"/>
          <w:sz w:val="28"/>
          <w:szCs w:val="28"/>
        </w:rPr>
      </w:pPr>
    </w:p>
    <w:p w:rsidR="00DE1FA7" w:rsidRDefault="00DE1FA7" w:rsidP="00B71219">
      <w:pPr>
        <w:tabs>
          <w:tab w:val="left" w:pos="4320"/>
        </w:tabs>
        <w:autoSpaceDE w:val="0"/>
        <w:autoSpaceDN w:val="0"/>
        <w:adjustRightInd w:val="0"/>
        <w:spacing w:before="100" w:after="100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lastRenderedPageBreak/>
        <w:t xml:space="preserve">Фактура полотна, вязанного крючком отличается своеобразным переплетением ниток, плотностью и малым растяжением. Эти свойства позволяют применять для вязания крючком не только шерстяные, но и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хлопчато</w:t>
      </w:r>
      <w:proofErr w:type="spellEnd"/>
      <w:r w:rsidR="00B71219">
        <w:rPr>
          <w:rFonts w:ascii="Times New Roman CYR" w:hAnsi="Times New Roman CYR" w:cs="Times New Roman CYR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-</w:t>
      </w:r>
      <w:r w:rsidR="00B71219">
        <w:rPr>
          <w:rFonts w:ascii="Times New Roman CYR" w:hAnsi="Times New Roman CYR" w:cs="Times New Roman CYR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бумажные нитки.</w:t>
      </w:r>
    </w:p>
    <w:tbl>
      <w:tblPr>
        <w:tblW w:w="12476" w:type="dxa"/>
        <w:tblInd w:w="-30" w:type="dxa"/>
        <w:tblLayout w:type="fixed"/>
        <w:tblCellMar>
          <w:left w:w="15" w:type="dxa"/>
          <w:right w:w="15" w:type="dxa"/>
        </w:tblCellMar>
        <w:tblLook w:val="0000"/>
      </w:tblPr>
      <w:tblGrid>
        <w:gridCol w:w="9401"/>
        <w:gridCol w:w="3075"/>
      </w:tblGrid>
      <w:tr w:rsidR="00DE1FA7" w:rsidTr="00B71219">
        <w:tc>
          <w:tcPr>
            <w:tcW w:w="94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71219" w:rsidRDefault="00B71219" w:rsidP="00B71219">
            <w:pPr>
              <w:tabs>
                <w:tab w:val="left" w:pos="4320"/>
              </w:tabs>
              <w:autoSpaceDE w:val="0"/>
              <w:autoSpaceDN w:val="0"/>
              <w:adjustRightInd w:val="0"/>
              <w:spacing w:before="100" w:after="100"/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Для начала рассмотрим, как же правильно держать крючок?</w:t>
            </w:r>
          </w:p>
          <w:p w:rsidR="00DE1FA7" w:rsidRDefault="00DE1FA7" w:rsidP="002613CE">
            <w:pPr>
              <w:tabs>
                <w:tab w:val="left" w:pos="4320"/>
              </w:tabs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8"/>
                <w:szCs w:val="28"/>
              </w:rPr>
            </w:pPr>
          </w:p>
          <w:p w:rsidR="00DE1FA7" w:rsidRDefault="00DE1FA7" w:rsidP="002613CE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Arial CYR" w:hAnsi="Arial CYR" w:cs="Arial CYR"/>
                <w:noProof/>
                <w:sz w:val="20"/>
                <w:szCs w:val="20"/>
              </w:rPr>
              <w:drawing>
                <wp:inline distT="0" distB="0" distL="0" distR="0">
                  <wp:extent cx="1610916" cy="1096110"/>
                  <wp:effectExtent l="19050" t="0" r="8334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0566" cy="10958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B71219" w:rsidRPr="00B71219">
              <w:rPr>
                <w:rFonts w:ascii="Times New Roman CYR" w:hAnsi="Times New Roman CYR" w:cs="Times New Roman CYR"/>
                <w:noProof/>
                <w:sz w:val="28"/>
                <w:szCs w:val="28"/>
              </w:rPr>
              <w:drawing>
                <wp:inline distT="0" distB="0" distL="0" distR="0">
                  <wp:extent cx="1403350" cy="914400"/>
                  <wp:effectExtent l="19050" t="0" r="6350" b="0"/>
                  <wp:docPr id="25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3473" cy="914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B71219" w:rsidRPr="00B71219">
              <w:rPr>
                <w:rFonts w:ascii="Times New Roman CYR" w:hAnsi="Times New Roman CYR" w:cs="Times New Roman CYR"/>
                <w:noProof/>
                <w:sz w:val="28"/>
                <w:szCs w:val="28"/>
              </w:rPr>
              <w:drawing>
                <wp:inline distT="0" distB="0" distL="0" distR="0">
                  <wp:extent cx="1256810" cy="1286933"/>
                  <wp:effectExtent l="19050" t="0" r="490" b="0"/>
                  <wp:docPr id="28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991" cy="12871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E1FA7" w:rsidRDefault="00DE1FA7" w:rsidP="002613CE">
            <w:pPr>
              <w:tabs>
                <w:tab w:val="left" w:pos="4320"/>
              </w:tabs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8"/>
                <w:szCs w:val="28"/>
              </w:rPr>
            </w:pPr>
          </w:p>
        </w:tc>
        <w:tc>
          <w:tcPr>
            <w:tcW w:w="30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E1FA7" w:rsidRDefault="00DE1FA7" w:rsidP="002613CE">
            <w:pPr>
              <w:tabs>
                <w:tab w:val="left" w:pos="4320"/>
              </w:tabs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8"/>
                <w:szCs w:val="28"/>
              </w:rPr>
            </w:pPr>
          </w:p>
          <w:p w:rsidR="00DE1FA7" w:rsidRDefault="00DE1FA7" w:rsidP="00B71219">
            <w:pPr>
              <w:autoSpaceDE w:val="0"/>
              <w:autoSpaceDN w:val="0"/>
              <w:adjustRightInd w:val="0"/>
              <w:ind w:left="-1716"/>
              <w:rPr>
                <w:rFonts w:ascii="Times New Roman CYR" w:hAnsi="Times New Roman CYR" w:cs="Times New Roman CYR"/>
                <w:sz w:val="28"/>
                <w:szCs w:val="28"/>
              </w:rPr>
            </w:pPr>
          </w:p>
          <w:p w:rsidR="00DE1FA7" w:rsidRDefault="00DE1FA7" w:rsidP="002613CE">
            <w:pPr>
              <w:tabs>
                <w:tab w:val="left" w:pos="4320"/>
              </w:tabs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8"/>
                <w:szCs w:val="28"/>
              </w:rPr>
            </w:pPr>
          </w:p>
        </w:tc>
      </w:tr>
    </w:tbl>
    <w:p w:rsidR="00DE1FA7" w:rsidRDefault="00DE1FA7" w:rsidP="00DE1FA7">
      <w:pPr>
        <w:tabs>
          <w:tab w:val="left" w:pos="4320"/>
        </w:tabs>
        <w:autoSpaceDE w:val="0"/>
        <w:autoSpaceDN w:val="0"/>
        <w:adjustRightInd w:val="0"/>
        <w:spacing w:before="100" w:after="100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Вязальный крючок, можно держать в руке, двумя способами.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br/>
        <w:t>Самый распространённый - как карандаш во время письма: большим и указательным пальцами правой руки, придерживая его при этом, средним пальцем.</w:t>
      </w:r>
    </w:p>
    <w:p w:rsidR="00DE1FA7" w:rsidRDefault="00DE1FA7" w:rsidP="00DE1FA7">
      <w:pPr>
        <w:tabs>
          <w:tab w:val="left" w:pos="4320"/>
        </w:tabs>
        <w:autoSpaceDE w:val="0"/>
        <w:autoSpaceDN w:val="0"/>
        <w:adjustRightInd w:val="0"/>
        <w:spacing w:before="100" w:after="100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Гораздо удобнее держать крючок как спицу. В этом случае, он сжимается большим и средним пальцами ладони и лежит в её плоскости. Безымянный палец и мизинец поддерживают крючок, помогая большому и среднему пальцам.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br/>
        <w:t>Указательный палец должен быть свободным, для того чтобы удерживать петли на рабочей части крючка при вязании. При таком положении крючок не крутится в пальцах, и рука меньше утомляется.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br/>
        <w:t>В левую руку, берём нить которой мы собираемся работать. Затем, набрасываем нить на указательный палец левой ладони и фиксируем короткий конец нити и рабочую нить - большим, безымян</w:t>
      </w:r>
      <w:r w:rsidR="00385693">
        <w:rPr>
          <w:rFonts w:ascii="Times New Roman CYR" w:hAnsi="Times New Roman CYR" w:cs="Times New Roman CYR"/>
          <w:color w:val="000000"/>
          <w:sz w:val="28"/>
          <w:szCs w:val="28"/>
        </w:rPr>
        <w:t xml:space="preserve">ным пальцами и мизинцем.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 На рисунке видно, как при этом необходимо удерживать нить.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br/>
        <w:t>Крючок берут в правую руку и держат его одним из способов, рассмотренных выше.</w:t>
      </w:r>
      <w:r w:rsidRPr="00C43613">
        <w:rPr>
          <w:rFonts w:ascii="Arial CYR" w:hAnsi="Arial CYR" w:cs="Arial CYR"/>
          <w:sz w:val="20"/>
          <w:szCs w:val="20"/>
        </w:rPr>
        <w:t xml:space="preserve"> </w:t>
      </w:r>
      <w:r>
        <w:rPr>
          <w:rFonts w:ascii="Arial CYR" w:hAnsi="Arial CYR" w:cs="Arial CYR"/>
          <w:noProof/>
          <w:sz w:val="20"/>
          <w:szCs w:val="20"/>
        </w:rPr>
        <w:drawing>
          <wp:inline distT="0" distB="0" distL="0" distR="0">
            <wp:extent cx="4380230" cy="1365885"/>
            <wp:effectExtent l="19050" t="0" r="127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0230" cy="1365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1FA7" w:rsidRDefault="00DE1FA7" w:rsidP="00DE1FA7">
      <w:pPr>
        <w:tabs>
          <w:tab w:val="left" w:pos="4320"/>
        </w:tabs>
        <w:autoSpaceDE w:val="0"/>
        <w:autoSpaceDN w:val="0"/>
        <w:adjustRightInd w:val="0"/>
        <w:spacing w:before="100" w:after="100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lastRenderedPageBreak/>
        <w:t xml:space="preserve"> Некоторые вязальщицы, пользуются иным приёмом удержания рабочей нити. Сначала конец нити проводят между мизинцем и безымянным пальцем левой руки снаружи внутрь, после этого снова наружу между средним и указательным пальцем и уже после этого обвивают вокруг указательного пальца.</w:t>
      </w:r>
    </w:p>
    <w:p w:rsidR="00DE1FA7" w:rsidRDefault="00DE1FA7" w:rsidP="00DE1FA7">
      <w:pPr>
        <w:tabs>
          <w:tab w:val="left" w:pos="4320"/>
        </w:tabs>
        <w:autoSpaceDE w:val="0"/>
        <w:autoSpaceDN w:val="0"/>
        <w:adjustRightInd w:val="0"/>
        <w:spacing w:before="100" w:after="100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Отличие от предыдущего, как видим, заключается в том, что появляется дополнительная обвивка вокруг мизинца. Как утверждают, такой способ, помогает более надёжно контролировать натяжение рабочей нити во время вязания.</w:t>
      </w:r>
    </w:p>
    <w:p w:rsidR="00DE1FA7" w:rsidRDefault="00DE1FA7" w:rsidP="00DE1FA7">
      <w:pPr>
        <w:tabs>
          <w:tab w:val="left" w:pos="4320"/>
        </w:tabs>
        <w:autoSpaceDE w:val="0"/>
        <w:autoSpaceDN w:val="0"/>
        <w:adjustRightInd w:val="0"/>
        <w:spacing w:before="100" w:after="100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Всё это не столь принципиальные вещи, и опытная вязальщица, с успехом пользуется практически всеми этими приёмами во время вязания. Но знать о них начинающей вязальщице, на мой взгляд всё же необходимо. Умело их сочетая, Вы можете обеспечить себе, более комфортное вязание.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br/>
        <w:t>Например - устала рука от одного положения - меняем позицию, необходимо обеспечить более тугое натяжение рабочей нити при вязании, используем второй приём удержания...</w:t>
      </w:r>
    </w:p>
    <w:p w:rsidR="00DE1FA7" w:rsidRDefault="00A90EAD" w:rsidP="00A90EAD">
      <w:pPr>
        <w:keepNext/>
        <w:tabs>
          <w:tab w:val="left" w:pos="4320"/>
        </w:tabs>
        <w:autoSpaceDE w:val="0"/>
        <w:autoSpaceDN w:val="0"/>
        <w:adjustRightInd w:val="0"/>
        <w:spacing w:before="240" w:after="60"/>
        <w:jc w:val="center"/>
        <w:rPr>
          <w:rFonts w:ascii="Times New Roman CYR" w:hAnsi="Times New Roman CYR" w:cs="Times New Roman CYR"/>
          <w:b/>
          <w:bCs/>
          <w:color w:val="000000"/>
          <w:kern w:val="32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color w:val="000000"/>
          <w:kern w:val="32"/>
          <w:sz w:val="28"/>
          <w:szCs w:val="28"/>
        </w:rPr>
        <w:t>Вязание крючком - виды петель</w:t>
      </w:r>
    </w:p>
    <w:p w:rsidR="00DE1FA7" w:rsidRDefault="00DE1FA7" w:rsidP="00DE1FA7">
      <w:pPr>
        <w:tabs>
          <w:tab w:val="left" w:pos="4320"/>
        </w:tabs>
        <w:autoSpaceDE w:val="0"/>
        <w:autoSpaceDN w:val="0"/>
        <w:adjustRightInd w:val="0"/>
        <w:spacing w:before="100" w:after="100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Как и в любом другом деле, для того, чтобы начать что-то делать, необходимо вначале изучить основы. Знание приёмов вязания петель и умелое их сочетание - залог  мастерства. При вязании крючком, </w:t>
      </w:r>
      <w:r w:rsidRPr="00940AB0">
        <w:rPr>
          <w:rFonts w:ascii="Times New Roman CYR" w:hAnsi="Times New Roman CYR" w:cs="Times New Roman CYR"/>
          <w:color w:val="000000"/>
          <w:sz w:val="28"/>
          <w:szCs w:val="28"/>
        </w:rPr>
        <w:t>петля которая находится на крючке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, не считается, т. е. </w:t>
      </w:r>
      <w:r w:rsidRPr="00C43613">
        <w:rPr>
          <w:rFonts w:ascii="Times New Roman CYR" w:hAnsi="Times New Roman CYR" w:cs="Times New Roman CYR"/>
          <w:color w:val="000000"/>
          <w:sz w:val="28"/>
          <w:szCs w:val="28"/>
        </w:rPr>
        <w:t>не входит в общее количество петель цепочки или узора!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 Любое вязание начинается с так называемой </w:t>
      </w:r>
      <w:r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>начальной петли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. С неё и начнём...</w:t>
      </w:r>
    </w:p>
    <w:p w:rsidR="00DE1FA7" w:rsidRDefault="00DE1FA7" w:rsidP="00DE1FA7">
      <w:pPr>
        <w:tabs>
          <w:tab w:val="left" w:pos="4320"/>
        </w:tabs>
        <w:autoSpaceDE w:val="0"/>
        <w:autoSpaceDN w:val="0"/>
        <w:adjustRightInd w:val="0"/>
        <w:spacing w:before="100" w:after="100"/>
        <w:rPr>
          <w:rFonts w:ascii="Times New Roman CYR" w:hAnsi="Times New Roman CYR" w:cs="Times New Roman CYR"/>
          <w:b/>
          <w:bCs/>
          <w:color w:val="000000"/>
          <w:kern w:val="32"/>
          <w:sz w:val="28"/>
          <w:szCs w:val="28"/>
        </w:rPr>
      </w:pPr>
    </w:p>
    <w:p w:rsidR="00DE1FA7" w:rsidRDefault="00DE1FA7" w:rsidP="00DE1FA7">
      <w:pPr>
        <w:tabs>
          <w:tab w:val="left" w:pos="4320"/>
        </w:tabs>
        <w:autoSpaceDE w:val="0"/>
        <w:autoSpaceDN w:val="0"/>
        <w:adjustRightInd w:val="0"/>
        <w:spacing w:before="100" w:after="100"/>
        <w:rPr>
          <w:rFonts w:ascii="Times New Roman CYR" w:hAnsi="Times New Roman CYR" w:cs="Times New Roman CYR"/>
          <w:b/>
          <w:bCs/>
          <w:color w:val="000000"/>
          <w:kern w:val="32"/>
          <w:sz w:val="28"/>
          <w:szCs w:val="28"/>
        </w:rPr>
      </w:pPr>
    </w:p>
    <w:p w:rsidR="00DE1FA7" w:rsidRPr="00C43613" w:rsidRDefault="00DE1FA7" w:rsidP="00DE1FA7">
      <w:pPr>
        <w:tabs>
          <w:tab w:val="left" w:pos="4320"/>
        </w:tabs>
        <w:autoSpaceDE w:val="0"/>
        <w:autoSpaceDN w:val="0"/>
        <w:adjustRightInd w:val="0"/>
        <w:spacing w:before="100" w:after="100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color w:val="000000"/>
          <w:kern w:val="32"/>
          <w:sz w:val="28"/>
          <w:szCs w:val="28"/>
        </w:rPr>
        <w:t>Начальная петля</w:t>
      </w:r>
    </w:p>
    <w:p w:rsidR="00DE1FA7" w:rsidRDefault="00C05C5E" w:rsidP="00DE1FA7">
      <w:pPr>
        <w:tabs>
          <w:tab w:val="left" w:pos="4320"/>
        </w:tabs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noProof/>
          <w:color w:val="000000"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2729865</wp:posOffset>
            </wp:positionH>
            <wp:positionV relativeFrom="paragraph">
              <wp:posOffset>109855</wp:posOffset>
            </wp:positionV>
            <wp:extent cx="2905125" cy="1362710"/>
            <wp:effectExtent l="19050" t="0" r="9525" b="0"/>
            <wp:wrapSquare wrapText="bothSides"/>
            <wp:docPr id="38" name="Рисунок 14" descr="C:\Users\HOME\Desktop\protyagivaem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HOME\Desktop\protyagivaem-1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t="3500" r="23356" b="13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1362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81D29">
        <w:rPr>
          <w:rFonts w:ascii="Times New Roman CYR" w:hAnsi="Times New Roman CYR" w:cs="Times New Roman CYR"/>
          <w:noProof/>
          <w:color w:val="000000"/>
          <w:sz w:val="28"/>
          <w:szCs w:val="28"/>
        </w:rPr>
        <w:drawing>
          <wp:inline distT="0" distB="0" distL="0" distR="0">
            <wp:extent cx="2209800" cy="1473200"/>
            <wp:effectExtent l="19050" t="0" r="0" b="0"/>
            <wp:docPr id="36" name="Рисунок 17" descr="C:\Users\HOME\Desktop\zahvatyvaem-n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HOME\Desktop\zahvatyvaem-nit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47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1FA7" w:rsidRDefault="00DE1FA7" w:rsidP="00DE1FA7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sz w:val="28"/>
          <w:szCs w:val="28"/>
        </w:rPr>
      </w:pPr>
    </w:p>
    <w:p w:rsidR="00DE1FA7" w:rsidRDefault="00DE1FA7" w:rsidP="00DE1FA7">
      <w:pPr>
        <w:tabs>
          <w:tab w:val="left" w:pos="4320"/>
        </w:tabs>
        <w:autoSpaceDE w:val="0"/>
        <w:autoSpaceDN w:val="0"/>
        <w:adjustRightInd w:val="0"/>
        <w:spacing w:before="100" w:after="100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Чтобы сделать начальную петлю (рис.2), надо сбросить нить на указательный палец левой руки, подвести под эту нитку бородку крючка и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lastRenderedPageBreak/>
        <w:t>повернув его на 360 град., обвив и подхватив продолжение нити, лежащей на пальце, и протянуть её через образовавшуюся петлю.</w:t>
      </w:r>
    </w:p>
    <w:p w:rsidR="00DE1FA7" w:rsidRPr="00C43613" w:rsidRDefault="00DE1FA7" w:rsidP="00DE1FA7">
      <w:pPr>
        <w:tabs>
          <w:tab w:val="left" w:pos="4320"/>
        </w:tabs>
        <w:autoSpaceDE w:val="0"/>
        <w:autoSpaceDN w:val="0"/>
        <w:adjustRightInd w:val="0"/>
        <w:spacing w:before="100" w:after="100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color w:val="000000"/>
          <w:kern w:val="32"/>
          <w:sz w:val="28"/>
          <w:szCs w:val="28"/>
        </w:rPr>
        <w:t>Воздушная петля</w:t>
      </w:r>
    </w:p>
    <w:p w:rsidR="00DE1FA7" w:rsidRDefault="00DE1FA7" w:rsidP="00DE1FA7">
      <w:pPr>
        <w:tabs>
          <w:tab w:val="left" w:pos="4320"/>
        </w:tabs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sz w:val="28"/>
          <w:szCs w:val="28"/>
        </w:rPr>
      </w:pPr>
    </w:p>
    <w:p w:rsidR="00DE1FA7" w:rsidRDefault="00181D29" w:rsidP="00A90EAD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noProof/>
          <w:color w:val="000000"/>
          <w:sz w:val="28"/>
          <w:szCs w:val="28"/>
        </w:rPr>
        <w:drawing>
          <wp:inline distT="0" distB="0" distL="0" distR="0">
            <wp:extent cx="1678155" cy="1238250"/>
            <wp:effectExtent l="19050" t="0" r="0" b="0"/>
            <wp:docPr id="35" name="Рисунок 16" descr="C:\Users\HOME\Desktop\1412937066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HOME\Desktop\1412937066747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r="4923" b="298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8155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E1FA7">
        <w:rPr>
          <w:rFonts w:ascii="Times New Roman CYR" w:hAnsi="Times New Roman CYR" w:cs="Times New Roman CYR"/>
          <w:color w:val="000000"/>
          <w:sz w:val="28"/>
          <w:szCs w:val="28"/>
        </w:rPr>
        <w:t xml:space="preserve">Воздушная петля вяжется после того, как на крючок набрана начальная петля. Выполнив начальную петлю, делают так называемый </w:t>
      </w:r>
      <w:proofErr w:type="spellStart"/>
      <w:r w:rsidR="00DE1FA7"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>накид</w:t>
      </w:r>
      <w:proofErr w:type="spellEnd"/>
      <w:r w:rsidR="00DE1FA7">
        <w:rPr>
          <w:rFonts w:ascii="Times New Roman CYR" w:hAnsi="Times New Roman CYR" w:cs="Times New Roman CYR"/>
          <w:color w:val="000000"/>
          <w:sz w:val="28"/>
          <w:szCs w:val="28"/>
        </w:rPr>
        <w:t xml:space="preserve"> - перекидывают рабочую нить вокруг крючка, и вытягивают её через находящуюся на крючке начальную петлю. Ниже крючка получилась готовая воздушная петля, а на крючке осталась начальная петля для вязания следующей воздушной петли.</w:t>
      </w:r>
    </w:p>
    <w:p w:rsidR="00DE1FA7" w:rsidRPr="00C43613" w:rsidRDefault="00DE1FA7" w:rsidP="00DE1FA7">
      <w:pPr>
        <w:tabs>
          <w:tab w:val="left" w:pos="4320"/>
        </w:tabs>
        <w:autoSpaceDE w:val="0"/>
        <w:autoSpaceDN w:val="0"/>
        <w:adjustRightInd w:val="0"/>
        <w:spacing w:before="100" w:after="100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Воздушные петли применяются для вывязывания </w:t>
      </w:r>
      <w:proofErr w:type="spellStart"/>
      <w:r>
        <w:rPr>
          <w:rFonts w:ascii="Times New Roman CYR" w:hAnsi="Times New Roman CYR" w:cs="Times New Roman CYR"/>
          <w:color w:val="000000"/>
          <w:sz w:val="28"/>
          <w:szCs w:val="28"/>
        </w:rPr>
        <w:t>полустолбиков</w:t>
      </w:r>
      <w:proofErr w:type="spellEnd"/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 и различных вариаций столбиков, из которых и образуется основной узор полотна изделия.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br/>
      </w:r>
      <w:r>
        <w:rPr>
          <w:rFonts w:ascii="Times New Roman CYR" w:hAnsi="Times New Roman CYR" w:cs="Times New Roman CYR"/>
          <w:b/>
          <w:bCs/>
          <w:kern w:val="32"/>
          <w:sz w:val="28"/>
          <w:szCs w:val="28"/>
        </w:rPr>
        <w:t>Соединительный столбик</w:t>
      </w:r>
    </w:p>
    <w:p w:rsidR="00DE1FA7" w:rsidRDefault="00DE1FA7" w:rsidP="00DE1FA7">
      <w:pPr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  <w:r>
        <w:rPr>
          <w:rFonts w:ascii="Arial CYR" w:hAnsi="Arial CYR" w:cs="Arial CYR"/>
          <w:noProof/>
          <w:sz w:val="20"/>
          <w:szCs w:val="20"/>
        </w:rPr>
        <w:drawing>
          <wp:inline distT="0" distB="0" distL="0" distR="0">
            <wp:extent cx="1433830" cy="857885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830" cy="857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1FA7" w:rsidRDefault="00DE1FA7" w:rsidP="00DE1FA7">
      <w:pPr>
        <w:tabs>
          <w:tab w:val="left" w:pos="4320"/>
        </w:tabs>
        <w:autoSpaceDE w:val="0"/>
        <w:autoSpaceDN w:val="0"/>
        <w:adjustRightInd w:val="0"/>
        <w:spacing w:before="100" w:after="100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Крючок вводят в петлю цепочки или предыдущего ряда, захватывают нить и протягивают её сразу через петлю цепочки и петлю находящуюся на крючке. </w:t>
      </w:r>
      <w:r>
        <w:rPr>
          <w:rFonts w:ascii="Times New Roman CYR" w:hAnsi="Times New Roman CYR" w:cs="Times New Roman CYR"/>
          <w:sz w:val="28"/>
          <w:szCs w:val="28"/>
        </w:rPr>
        <w:br/>
        <w:t>Этим приёмом пользуются для завершения очередного ряда при вязании квадратов от центра, при убавлении рядов, для соединения отдельных элементов вязания.</w:t>
      </w:r>
    </w:p>
    <w:p w:rsidR="00DE1FA7" w:rsidRDefault="00DE1FA7" w:rsidP="00DE1FA7">
      <w:pPr>
        <w:tabs>
          <w:tab w:val="left" w:pos="4320"/>
        </w:tabs>
        <w:autoSpaceDE w:val="0"/>
        <w:autoSpaceDN w:val="0"/>
        <w:adjustRightInd w:val="0"/>
        <w:spacing w:before="100" w:after="100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kern w:val="32"/>
          <w:sz w:val="28"/>
          <w:szCs w:val="28"/>
        </w:rPr>
        <w:t xml:space="preserve">Столбик без </w:t>
      </w:r>
      <w:proofErr w:type="spellStart"/>
      <w:r>
        <w:rPr>
          <w:rFonts w:ascii="Times New Roman CYR" w:hAnsi="Times New Roman CYR" w:cs="Times New Roman CYR"/>
          <w:b/>
          <w:bCs/>
          <w:kern w:val="32"/>
          <w:sz w:val="28"/>
          <w:szCs w:val="28"/>
        </w:rPr>
        <w:t>накида</w:t>
      </w:r>
      <w:proofErr w:type="spellEnd"/>
    </w:p>
    <w:p w:rsidR="00DE1FA7" w:rsidRDefault="00DE1FA7" w:rsidP="00DE1FA7">
      <w:pPr>
        <w:tabs>
          <w:tab w:val="left" w:pos="4320"/>
        </w:tabs>
        <w:autoSpaceDE w:val="0"/>
        <w:autoSpaceDN w:val="0"/>
        <w:adjustRightInd w:val="0"/>
        <w:spacing w:before="100" w:after="100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Столбик без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накида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вывязывают на петлях цепочки или предыдущего ряда аналогично соединительному, с той лишь разницей, что крючок, введённый в петлю, захватывает нить, которая не провязывается сразу, а остаётся на нём. </w:t>
      </w:r>
      <w:r>
        <w:rPr>
          <w:rFonts w:ascii="Times New Roman CYR" w:hAnsi="Times New Roman CYR" w:cs="Times New Roman CYR"/>
          <w:sz w:val="28"/>
          <w:szCs w:val="28"/>
        </w:rPr>
        <w:br/>
        <w:t xml:space="preserve">Таким образом на крючке образуется две петли, и если протянуть через них рабочую нить, то получится столбик без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накида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>.</w:t>
      </w:r>
    </w:p>
    <w:p w:rsidR="00C3175F" w:rsidRDefault="00DE1FA7" w:rsidP="00C3175F">
      <w:pPr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  <w:r>
        <w:rPr>
          <w:rFonts w:ascii="Arial CYR" w:hAnsi="Arial CYR" w:cs="Arial CYR"/>
          <w:noProof/>
          <w:sz w:val="20"/>
          <w:szCs w:val="20"/>
        </w:rPr>
        <w:lastRenderedPageBreak/>
        <w:drawing>
          <wp:inline distT="0" distB="0" distL="0" distR="0">
            <wp:extent cx="1433830" cy="982345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830" cy="982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 CYR" w:hAnsi="Times New Roman CYR" w:cs="Times New Roman CYR"/>
          <w:sz w:val="28"/>
          <w:szCs w:val="28"/>
        </w:rPr>
        <w:t xml:space="preserve">Особо плотную и рельефную вязку можно получить, провязывая столбики следующим образом: нитку нужно вытянуть сначала через задний край петли предыдущего ряда, а затем через передний, на крючке образуется три петли, которые провязываются за один приём. Такой столбик называется 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 xml:space="preserve">двойным столбиком без </w:t>
      </w:r>
      <w:proofErr w:type="spellStart"/>
      <w:r>
        <w:rPr>
          <w:rFonts w:ascii="Times New Roman CYR" w:hAnsi="Times New Roman CYR" w:cs="Times New Roman CYR"/>
          <w:b/>
          <w:bCs/>
          <w:sz w:val="28"/>
          <w:szCs w:val="28"/>
        </w:rPr>
        <w:t>накида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>.</w:t>
      </w:r>
    </w:p>
    <w:p w:rsidR="00DE1FA7" w:rsidRPr="00C3175F" w:rsidRDefault="00DE1FA7" w:rsidP="00C3175F">
      <w:pPr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  <w:proofErr w:type="spellStart"/>
      <w:r>
        <w:rPr>
          <w:rFonts w:ascii="Times New Roman CYR" w:hAnsi="Times New Roman CYR" w:cs="Times New Roman CYR"/>
          <w:b/>
          <w:bCs/>
          <w:kern w:val="32"/>
          <w:sz w:val="28"/>
          <w:szCs w:val="28"/>
        </w:rPr>
        <w:t>Полустолбик</w:t>
      </w:r>
      <w:proofErr w:type="spellEnd"/>
    </w:p>
    <w:p w:rsidR="00DE1FA7" w:rsidRDefault="00C3175F" w:rsidP="00DE1FA7">
      <w:pPr>
        <w:tabs>
          <w:tab w:val="left" w:pos="4320"/>
        </w:tabs>
        <w:autoSpaceDE w:val="0"/>
        <w:autoSpaceDN w:val="0"/>
        <w:adjustRightInd w:val="0"/>
        <w:spacing w:before="100" w:after="100"/>
        <w:rPr>
          <w:rFonts w:ascii="Times New Roman CYR" w:hAnsi="Times New Roman CYR" w:cs="Times New Roman CYR"/>
          <w:sz w:val="28"/>
          <w:szCs w:val="28"/>
        </w:rPr>
      </w:pPr>
      <w:r>
        <w:rPr>
          <w:rFonts w:ascii="Arial CYR" w:hAnsi="Arial CYR" w:cs="Arial CYR"/>
          <w:noProof/>
          <w:sz w:val="20"/>
          <w:szCs w:val="20"/>
        </w:rPr>
        <w:drawing>
          <wp:inline distT="0" distB="0" distL="0" distR="0">
            <wp:extent cx="1433830" cy="948055"/>
            <wp:effectExtent l="19050" t="0" r="0" b="0"/>
            <wp:docPr id="4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830" cy="948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1FA7" w:rsidRDefault="00DE1FA7" w:rsidP="00385693">
      <w:pPr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Делают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накид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, затем вводят крючок в петлю предыдущего ряда, захватывают нить и вытягивают петлю. </w:t>
      </w:r>
      <w:r>
        <w:rPr>
          <w:rFonts w:ascii="Times New Roman CYR" w:hAnsi="Times New Roman CYR" w:cs="Times New Roman CYR"/>
          <w:sz w:val="28"/>
          <w:szCs w:val="28"/>
        </w:rPr>
        <w:br/>
        <w:t xml:space="preserve">На крючке, таким образом, находятся две петли с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накидом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между ними. </w:t>
      </w:r>
      <w:r>
        <w:rPr>
          <w:rFonts w:ascii="Times New Roman CYR" w:hAnsi="Times New Roman CYR" w:cs="Times New Roman CYR"/>
          <w:sz w:val="28"/>
          <w:szCs w:val="28"/>
        </w:rPr>
        <w:br/>
        <w:t>Снова зацепляют нить и протягивают её сразу через все петли.</w:t>
      </w:r>
    </w:p>
    <w:p w:rsidR="00DE1FA7" w:rsidRPr="00C43613" w:rsidRDefault="00DE1FA7" w:rsidP="00DE1FA7">
      <w:pPr>
        <w:tabs>
          <w:tab w:val="left" w:pos="4320"/>
        </w:tabs>
        <w:autoSpaceDE w:val="0"/>
        <w:autoSpaceDN w:val="0"/>
        <w:adjustRightInd w:val="0"/>
        <w:spacing w:before="100" w:after="100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kern w:val="32"/>
          <w:sz w:val="28"/>
          <w:szCs w:val="28"/>
        </w:rPr>
        <w:t xml:space="preserve">Столбик с </w:t>
      </w:r>
      <w:proofErr w:type="spellStart"/>
      <w:r>
        <w:rPr>
          <w:rFonts w:ascii="Times New Roman CYR" w:hAnsi="Times New Roman CYR" w:cs="Times New Roman CYR"/>
          <w:b/>
          <w:bCs/>
          <w:kern w:val="32"/>
          <w:sz w:val="28"/>
          <w:szCs w:val="28"/>
        </w:rPr>
        <w:t>накидом</w:t>
      </w:r>
      <w:proofErr w:type="spellEnd"/>
    </w:p>
    <w:p w:rsidR="00DE1FA7" w:rsidRDefault="000908CE" w:rsidP="00DE1FA7">
      <w:pPr>
        <w:tabs>
          <w:tab w:val="left" w:pos="4320"/>
        </w:tabs>
        <w:autoSpaceDE w:val="0"/>
        <w:autoSpaceDN w:val="0"/>
        <w:adjustRightInd w:val="0"/>
        <w:spacing w:before="100" w:after="100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    </w:t>
      </w:r>
      <w:r w:rsidR="00F67E4D" w:rsidRPr="00F67E4D">
        <w:rPr>
          <w:rFonts w:ascii="Times New Roman CYR" w:hAnsi="Times New Roman CYR" w:cs="Times New Roman CYR"/>
          <w:noProof/>
          <w:sz w:val="28"/>
          <w:szCs w:val="28"/>
        </w:rPr>
        <w:drawing>
          <wp:inline distT="0" distB="0" distL="0" distR="0">
            <wp:extent cx="1433830" cy="857885"/>
            <wp:effectExtent l="19050" t="0" r="0" b="0"/>
            <wp:docPr id="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830" cy="857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1FA7" w:rsidRDefault="00DE1FA7" w:rsidP="00385693">
      <w:pPr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Делают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накид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, затем вводят его в петлю предыдущего ряда, зацепляют нить, вытягивают петлю. На крючке таким образом, находятся две петли и между ними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накид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. </w:t>
      </w:r>
      <w:r>
        <w:rPr>
          <w:rFonts w:ascii="Times New Roman CYR" w:hAnsi="Times New Roman CYR" w:cs="Times New Roman CYR"/>
          <w:sz w:val="28"/>
          <w:szCs w:val="28"/>
        </w:rPr>
        <w:br/>
        <w:t xml:space="preserve">Эти петли провязывают в два приёма. Сначала одну петлю и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накид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>, затем вновь образованную петлю и петлю оставшуюся на крючке.</w:t>
      </w:r>
      <w:r w:rsidR="00385693">
        <w:rPr>
          <w:rFonts w:ascii="Times New Roman CYR" w:hAnsi="Times New Roman CYR" w:cs="Times New Roman CYR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Столбик можно связать более пышным: для этого делают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накид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, затем вытягивают не обычную, а длинную петлю. Петлю и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накид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провязывают, образуя узел у вершины столбика.</w:t>
      </w:r>
    </w:p>
    <w:p w:rsidR="00DE1FA7" w:rsidRDefault="00DE1FA7" w:rsidP="00DE1FA7">
      <w:pPr>
        <w:tabs>
          <w:tab w:val="left" w:pos="4320"/>
        </w:tabs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Ну вот мы  закончили изучение основных видов петель при вязании крючком. Но для того, чтобы приступать к вязанию, необходимо также познакомиться с видами вязания.</w:t>
      </w:r>
    </w:p>
    <w:p w:rsidR="000908CE" w:rsidRDefault="000908CE" w:rsidP="00E918D6">
      <w:pPr>
        <w:tabs>
          <w:tab w:val="left" w:pos="4320"/>
        </w:tabs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color w:val="000000"/>
          <w:sz w:val="28"/>
          <w:szCs w:val="28"/>
        </w:rPr>
      </w:pPr>
    </w:p>
    <w:p w:rsidR="000908CE" w:rsidRDefault="000908CE" w:rsidP="00E918D6">
      <w:pPr>
        <w:tabs>
          <w:tab w:val="left" w:pos="4320"/>
        </w:tabs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color w:val="000000"/>
          <w:sz w:val="28"/>
          <w:szCs w:val="28"/>
        </w:rPr>
      </w:pPr>
    </w:p>
    <w:p w:rsidR="00E918D6" w:rsidRPr="00A90EAD" w:rsidRDefault="00E918D6" w:rsidP="00E918D6">
      <w:pPr>
        <w:tabs>
          <w:tab w:val="left" w:pos="4320"/>
        </w:tabs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color w:val="000000"/>
          <w:sz w:val="28"/>
          <w:szCs w:val="28"/>
        </w:rPr>
      </w:pPr>
      <w:r w:rsidRPr="00A90EAD">
        <w:rPr>
          <w:rFonts w:ascii="Times New Roman CYR" w:hAnsi="Times New Roman CYR" w:cs="Times New Roman CYR"/>
          <w:b/>
          <w:color w:val="000000"/>
          <w:sz w:val="28"/>
          <w:szCs w:val="28"/>
        </w:rPr>
        <w:lastRenderedPageBreak/>
        <w:t>Схема</w:t>
      </w:r>
      <w:r w:rsidR="00FB25DB" w:rsidRPr="00A90EAD">
        <w:rPr>
          <w:rFonts w:ascii="Times New Roman CYR" w:hAnsi="Times New Roman CYR" w:cs="Times New Roman CYR"/>
          <w:b/>
          <w:color w:val="000000"/>
          <w:sz w:val="28"/>
          <w:szCs w:val="28"/>
        </w:rPr>
        <w:t xml:space="preserve"> вязания</w:t>
      </w:r>
      <w:r w:rsidRPr="00A90EAD">
        <w:rPr>
          <w:rFonts w:ascii="Times New Roman CYR" w:hAnsi="Times New Roman CYR" w:cs="Times New Roman CYR"/>
          <w:b/>
          <w:color w:val="000000"/>
          <w:sz w:val="28"/>
          <w:szCs w:val="28"/>
        </w:rPr>
        <w:t xml:space="preserve"> по кругу для шкатулки</w:t>
      </w:r>
    </w:p>
    <w:p w:rsidR="00E918D6" w:rsidRDefault="00E918D6" w:rsidP="00E918D6">
      <w:pPr>
        <w:tabs>
          <w:tab w:val="left" w:pos="4320"/>
        </w:tabs>
        <w:autoSpaceDE w:val="0"/>
        <w:autoSpaceDN w:val="0"/>
        <w:adjustRightInd w:val="0"/>
        <w:jc w:val="center"/>
        <w:rPr>
          <w:color w:val="333333"/>
          <w:sz w:val="28"/>
          <w:szCs w:val="28"/>
        </w:rPr>
      </w:pPr>
      <w:r w:rsidRPr="00E918D6">
        <w:rPr>
          <w:rFonts w:ascii="Times New Roman CYR" w:hAnsi="Times New Roman CYR" w:cs="Times New Roman CYR"/>
          <w:b/>
          <w:noProof/>
          <w:color w:val="000000"/>
          <w:sz w:val="36"/>
          <w:szCs w:val="36"/>
        </w:rPr>
        <w:drawing>
          <wp:inline distT="0" distB="0" distL="0" distR="0">
            <wp:extent cx="2200275" cy="2047875"/>
            <wp:effectExtent l="19050" t="0" r="9525" b="0"/>
            <wp:docPr id="13" name="Рисунок 1" descr="C:\Users\HOME\Desktop\i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i (3)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25DB" w:rsidRPr="00E918D6" w:rsidRDefault="00F9134A" w:rsidP="00A90EAD">
      <w:pPr>
        <w:tabs>
          <w:tab w:val="left" w:pos="4320"/>
        </w:tabs>
        <w:autoSpaceDE w:val="0"/>
        <w:autoSpaceDN w:val="0"/>
        <w:adjustRightInd w:val="0"/>
        <w:rPr>
          <w:rFonts w:ascii="Times New Roman CYR" w:hAnsi="Times New Roman CYR" w:cs="Times New Roman CYR"/>
          <w:b/>
          <w:color w:val="000000"/>
          <w:sz w:val="36"/>
          <w:szCs w:val="36"/>
        </w:rPr>
      </w:pPr>
      <w:r w:rsidRPr="00A90EAD">
        <w:rPr>
          <w:rFonts w:ascii="Times New Roman" w:hAnsi="Times New Roman" w:cs="Times New Roman"/>
          <w:b/>
          <w:color w:val="333333"/>
          <w:sz w:val="28"/>
          <w:szCs w:val="28"/>
        </w:rPr>
        <w:t>В</w:t>
      </w:r>
      <w:r w:rsidR="00E918D6" w:rsidRPr="00A90EAD">
        <w:rPr>
          <w:rFonts w:ascii="Times New Roman" w:hAnsi="Times New Roman" w:cs="Times New Roman"/>
          <w:b/>
          <w:color w:val="333333"/>
          <w:sz w:val="28"/>
          <w:szCs w:val="28"/>
        </w:rPr>
        <w:t>язание</w:t>
      </w:r>
      <w:r w:rsidR="00FB25DB" w:rsidRPr="00A90EAD">
        <w:rPr>
          <w:rFonts w:ascii="Times New Roman" w:hAnsi="Times New Roman" w:cs="Times New Roman"/>
          <w:b/>
          <w:color w:val="333333"/>
          <w:sz w:val="28"/>
          <w:szCs w:val="28"/>
        </w:rPr>
        <w:t xml:space="preserve"> клубничк</w:t>
      </w:r>
      <w:r w:rsidR="00E918D6" w:rsidRPr="00A90EAD">
        <w:rPr>
          <w:rFonts w:ascii="Times New Roman" w:hAnsi="Times New Roman" w:cs="Times New Roman"/>
          <w:b/>
          <w:color w:val="333333"/>
          <w:sz w:val="28"/>
          <w:szCs w:val="28"/>
        </w:rPr>
        <w:t>и</w:t>
      </w:r>
      <w:r w:rsidR="00FB25DB" w:rsidRPr="00E918D6">
        <w:rPr>
          <w:rFonts w:ascii="Times New Roman" w:hAnsi="Times New Roman" w:cs="Times New Roman"/>
          <w:color w:val="333333"/>
          <w:sz w:val="28"/>
          <w:szCs w:val="28"/>
        </w:rPr>
        <w:br/>
      </w:r>
      <w:r w:rsidR="00FB25DB" w:rsidRPr="00F9134A">
        <w:rPr>
          <w:rFonts w:ascii="Times New Roman" w:hAnsi="Times New Roman" w:cs="Times New Roman"/>
          <w:color w:val="333333"/>
          <w:sz w:val="28"/>
          <w:szCs w:val="28"/>
        </w:rPr>
        <w:t xml:space="preserve">Красными нитками набираем цепочку из четырех петель, замыкаем в колечко, далее работа продолжается столбиками без </w:t>
      </w:r>
      <w:proofErr w:type="spellStart"/>
      <w:r w:rsidR="00FB25DB" w:rsidRPr="00F9134A">
        <w:rPr>
          <w:rFonts w:ascii="Times New Roman" w:hAnsi="Times New Roman" w:cs="Times New Roman"/>
          <w:color w:val="333333"/>
          <w:sz w:val="28"/>
          <w:szCs w:val="28"/>
        </w:rPr>
        <w:t>накида</w:t>
      </w:r>
      <w:proofErr w:type="spellEnd"/>
      <w:r w:rsidR="00FB25DB" w:rsidRPr="00F9134A">
        <w:rPr>
          <w:rFonts w:ascii="Times New Roman" w:hAnsi="Times New Roman" w:cs="Times New Roman"/>
          <w:color w:val="333333"/>
          <w:sz w:val="28"/>
          <w:szCs w:val="28"/>
        </w:rPr>
        <w:t>.</w:t>
      </w:r>
      <w:r w:rsidR="00FB25DB" w:rsidRPr="00F9134A">
        <w:rPr>
          <w:rFonts w:ascii="Times New Roman" w:hAnsi="Times New Roman" w:cs="Times New Roman"/>
          <w:color w:val="333333"/>
          <w:sz w:val="28"/>
          <w:szCs w:val="28"/>
        </w:rPr>
        <w:br/>
        <w:t>1 ряд: 8столбиков, из центра кольца.</w:t>
      </w:r>
      <w:r w:rsidR="00FB25DB" w:rsidRPr="00F9134A">
        <w:rPr>
          <w:rFonts w:ascii="Times New Roman" w:hAnsi="Times New Roman" w:cs="Times New Roman"/>
          <w:color w:val="333333"/>
          <w:sz w:val="28"/>
          <w:szCs w:val="28"/>
        </w:rPr>
        <w:br/>
        <w:t>2 ряд: два столбика, из каждой следующей петли.</w:t>
      </w:r>
      <w:r w:rsidR="00FB25DB" w:rsidRPr="00F9134A">
        <w:rPr>
          <w:rFonts w:ascii="Times New Roman" w:hAnsi="Times New Roman" w:cs="Times New Roman"/>
          <w:color w:val="333333"/>
          <w:sz w:val="28"/>
          <w:szCs w:val="28"/>
        </w:rPr>
        <w:br/>
        <w:t>3 ряд: из каждой второй петли, вязать по два столбика.</w:t>
      </w:r>
      <w:r w:rsidR="00FB25DB" w:rsidRPr="00F9134A">
        <w:rPr>
          <w:rFonts w:ascii="Times New Roman" w:hAnsi="Times New Roman" w:cs="Times New Roman"/>
          <w:color w:val="333333"/>
          <w:sz w:val="28"/>
          <w:szCs w:val="28"/>
        </w:rPr>
        <w:br/>
        <w:t>4 ряд: по два столбика из каждой третьей петли.</w:t>
      </w:r>
      <w:r w:rsidR="00FB25DB" w:rsidRPr="00F9134A">
        <w:rPr>
          <w:rFonts w:ascii="Times New Roman" w:hAnsi="Times New Roman" w:cs="Times New Roman"/>
          <w:color w:val="333333"/>
          <w:sz w:val="28"/>
          <w:szCs w:val="28"/>
        </w:rPr>
        <w:br/>
        <w:t>5 ряд: два столбика из каждой четвертой петли.</w:t>
      </w:r>
      <w:r w:rsidR="00FB25DB" w:rsidRPr="00F9134A">
        <w:rPr>
          <w:rFonts w:ascii="Times New Roman" w:hAnsi="Times New Roman" w:cs="Times New Roman"/>
          <w:color w:val="333333"/>
          <w:sz w:val="28"/>
          <w:szCs w:val="28"/>
        </w:rPr>
        <w:br/>
        <w:t>6 ряд: по два столбика из каждой пятой петли.</w:t>
      </w:r>
    </w:p>
    <w:p w:rsidR="00FB25DB" w:rsidRPr="00F9134A" w:rsidRDefault="00FB25DB" w:rsidP="00FB25DB">
      <w:pPr>
        <w:pStyle w:val="a5"/>
        <w:shd w:val="clear" w:color="auto" w:fill="FFFFFF"/>
        <w:spacing w:before="0" w:beforeAutospacing="0" w:after="0" w:afterAutospacing="0"/>
        <w:textAlignment w:val="baseline"/>
        <w:rPr>
          <w:color w:val="333333"/>
          <w:sz w:val="28"/>
          <w:szCs w:val="28"/>
        </w:rPr>
      </w:pPr>
      <w:r w:rsidRPr="00F9134A">
        <w:rPr>
          <w:noProof/>
          <w:color w:val="743399"/>
          <w:sz w:val="28"/>
          <w:szCs w:val="28"/>
          <w:bdr w:val="none" w:sz="0" w:space="0" w:color="auto" w:frame="1"/>
        </w:rPr>
        <w:drawing>
          <wp:inline distT="0" distB="0" distL="0" distR="0">
            <wp:extent cx="1552575" cy="1420185"/>
            <wp:effectExtent l="19050" t="0" r="9525" b="0"/>
            <wp:docPr id="52" name="Рисунок 19" descr="я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я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l="27600" t="7473" r="20800" b="85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420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9134A">
        <w:rPr>
          <w:color w:val="333333"/>
          <w:sz w:val="28"/>
          <w:szCs w:val="28"/>
        </w:rPr>
        <w:br/>
        <w:t>В результате получается 48 петель, далее пять рядов вяжем без прибавлений, после этого, с 12 ряда начинаем делать убавления.</w:t>
      </w:r>
      <w:r w:rsidRPr="00F9134A">
        <w:rPr>
          <w:color w:val="333333"/>
          <w:sz w:val="28"/>
          <w:szCs w:val="28"/>
        </w:rPr>
        <w:br/>
        <w:t>12 ряд: оставляем не провязанной каждую пятую петлю.</w:t>
      </w:r>
      <w:r w:rsidRPr="00F9134A">
        <w:rPr>
          <w:color w:val="333333"/>
          <w:sz w:val="28"/>
          <w:szCs w:val="28"/>
        </w:rPr>
        <w:br/>
        <w:t>13 ряд: вяжем без изменений.</w:t>
      </w:r>
      <w:r w:rsidRPr="00F9134A">
        <w:rPr>
          <w:color w:val="333333"/>
          <w:sz w:val="28"/>
          <w:szCs w:val="28"/>
        </w:rPr>
        <w:br/>
        <w:t>14 ряд: пропускаем каждую четвертую петлю.</w:t>
      </w:r>
      <w:r w:rsidRPr="00F9134A">
        <w:rPr>
          <w:color w:val="333333"/>
          <w:sz w:val="28"/>
          <w:szCs w:val="28"/>
        </w:rPr>
        <w:br/>
        <w:t>15 и 16 ряды, без изменений.</w:t>
      </w:r>
      <w:r w:rsidRPr="00F9134A">
        <w:rPr>
          <w:color w:val="333333"/>
          <w:sz w:val="28"/>
          <w:szCs w:val="28"/>
        </w:rPr>
        <w:br/>
        <w:t>17 ряд: пропускаем каждую третью петлю.</w:t>
      </w:r>
    </w:p>
    <w:p w:rsidR="00E918D6" w:rsidRDefault="00FB25DB" w:rsidP="00FB25DB">
      <w:pPr>
        <w:pStyle w:val="a5"/>
        <w:shd w:val="clear" w:color="auto" w:fill="FFFFFF"/>
        <w:spacing w:before="0" w:beforeAutospacing="0" w:after="0" w:afterAutospacing="0"/>
        <w:textAlignment w:val="baseline"/>
        <w:rPr>
          <w:color w:val="333333"/>
          <w:sz w:val="28"/>
          <w:szCs w:val="28"/>
        </w:rPr>
      </w:pPr>
      <w:r w:rsidRPr="00F9134A">
        <w:rPr>
          <w:noProof/>
          <w:color w:val="743399"/>
          <w:sz w:val="28"/>
          <w:szCs w:val="28"/>
          <w:bdr w:val="none" w:sz="0" w:space="0" w:color="auto" w:frame="1"/>
        </w:rPr>
        <w:drawing>
          <wp:inline distT="0" distB="0" distL="0" distR="0">
            <wp:extent cx="1837052" cy="1495425"/>
            <wp:effectExtent l="19050" t="0" r="0" b="0"/>
            <wp:docPr id="51" name="Рисунок 20" descr="я2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я2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 l="28400" t="2491" r="14600" b="149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052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25DB" w:rsidRPr="00F9134A" w:rsidRDefault="00FB25DB" w:rsidP="00FB25DB">
      <w:pPr>
        <w:pStyle w:val="a5"/>
        <w:shd w:val="clear" w:color="auto" w:fill="FFFFFF"/>
        <w:spacing w:before="0" w:beforeAutospacing="0" w:after="0" w:afterAutospacing="0"/>
        <w:textAlignment w:val="baseline"/>
        <w:rPr>
          <w:color w:val="333333"/>
          <w:sz w:val="28"/>
          <w:szCs w:val="28"/>
        </w:rPr>
      </w:pPr>
      <w:r w:rsidRPr="00F9134A">
        <w:rPr>
          <w:color w:val="333333"/>
          <w:sz w:val="28"/>
          <w:szCs w:val="28"/>
        </w:rPr>
        <w:lastRenderedPageBreak/>
        <w:br/>
        <w:t xml:space="preserve">Клубнику набиваем </w:t>
      </w:r>
      <w:proofErr w:type="spellStart"/>
      <w:r w:rsidRPr="00F9134A">
        <w:rPr>
          <w:color w:val="333333"/>
          <w:sz w:val="28"/>
          <w:szCs w:val="28"/>
        </w:rPr>
        <w:t>синтепоном</w:t>
      </w:r>
      <w:proofErr w:type="spellEnd"/>
      <w:r w:rsidRPr="00F9134A">
        <w:rPr>
          <w:color w:val="333333"/>
          <w:sz w:val="28"/>
          <w:szCs w:val="28"/>
        </w:rPr>
        <w:t>.</w:t>
      </w:r>
      <w:r w:rsidRPr="00F9134A">
        <w:rPr>
          <w:color w:val="333333"/>
          <w:sz w:val="28"/>
          <w:szCs w:val="28"/>
        </w:rPr>
        <w:br/>
        <w:t>18 ряд: без убавлений.</w:t>
      </w:r>
      <w:r w:rsidRPr="00F9134A">
        <w:rPr>
          <w:color w:val="333333"/>
          <w:sz w:val="28"/>
          <w:szCs w:val="28"/>
        </w:rPr>
        <w:br/>
        <w:t>19 ряд: пропускаем каждую вторую петлю.</w:t>
      </w:r>
      <w:r w:rsidRPr="00F9134A">
        <w:rPr>
          <w:color w:val="333333"/>
          <w:sz w:val="28"/>
          <w:szCs w:val="28"/>
        </w:rPr>
        <w:br/>
        <w:t>20 ряд: без изменений.</w:t>
      </w:r>
      <w:r w:rsidRPr="00F9134A">
        <w:rPr>
          <w:color w:val="333333"/>
          <w:sz w:val="28"/>
          <w:szCs w:val="28"/>
        </w:rPr>
        <w:br/>
        <w:t>После 20 ряда убавления делаем в каждом столбике, пока не останется одна петля, которую затягиваем и втаскиваем крючком внутрь клубники.</w:t>
      </w:r>
    </w:p>
    <w:p w:rsidR="00FB25DB" w:rsidRPr="00F9134A" w:rsidRDefault="00FB25DB" w:rsidP="00FB25DB">
      <w:pPr>
        <w:pStyle w:val="a5"/>
        <w:shd w:val="clear" w:color="auto" w:fill="FFFFFF"/>
        <w:spacing w:before="0" w:beforeAutospacing="0" w:after="360" w:afterAutospacing="0"/>
        <w:textAlignment w:val="baseline"/>
        <w:rPr>
          <w:color w:val="333333"/>
          <w:sz w:val="28"/>
          <w:szCs w:val="28"/>
        </w:rPr>
      </w:pPr>
      <w:r w:rsidRPr="00F9134A">
        <w:rPr>
          <w:color w:val="333333"/>
          <w:sz w:val="28"/>
          <w:szCs w:val="28"/>
        </w:rPr>
        <w:t>С помощью иголки, желтыми нитками делаем семена.</w:t>
      </w:r>
    </w:p>
    <w:p w:rsidR="00FB25DB" w:rsidRPr="00F9134A" w:rsidRDefault="00FB25DB" w:rsidP="00FB25DB">
      <w:pPr>
        <w:pStyle w:val="a5"/>
        <w:shd w:val="clear" w:color="auto" w:fill="FFFFFF"/>
        <w:spacing w:before="0" w:beforeAutospacing="0" w:after="0" w:afterAutospacing="0"/>
        <w:textAlignment w:val="baseline"/>
        <w:rPr>
          <w:color w:val="333333"/>
          <w:sz w:val="28"/>
          <w:szCs w:val="28"/>
        </w:rPr>
      </w:pPr>
      <w:r w:rsidRPr="00F9134A">
        <w:rPr>
          <w:noProof/>
          <w:color w:val="743399"/>
          <w:sz w:val="28"/>
          <w:szCs w:val="28"/>
          <w:bdr w:val="none" w:sz="0" w:space="0" w:color="auto" w:frame="1"/>
        </w:rPr>
        <w:drawing>
          <wp:inline distT="0" distB="0" distL="0" distR="0">
            <wp:extent cx="2071061" cy="1371600"/>
            <wp:effectExtent l="19050" t="0" r="5389" b="0"/>
            <wp:docPr id="49" name="Рисунок 22" descr="я4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я4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 r="24200" b="106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1061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25DB" w:rsidRPr="00F9134A" w:rsidRDefault="00FB25DB" w:rsidP="00FB25DB">
      <w:pPr>
        <w:pStyle w:val="a5"/>
        <w:shd w:val="clear" w:color="auto" w:fill="FFFFFF"/>
        <w:spacing w:before="0" w:beforeAutospacing="0" w:after="360" w:afterAutospacing="0"/>
        <w:textAlignment w:val="baseline"/>
        <w:rPr>
          <w:color w:val="333333"/>
          <w:sz w:val="28"/>
          <w:szCs w:val="28"/>
        </w:rPr>
      </w:pPr>
      <w:r w:rsidRPr="00F9134A">
        <w:rPr>
          <w:color w:val="333333"/>
          <w:sz w:val="28"/>
          <w:szCs w:val="28"/>
        </w:rPr>
        <w:t>Из зеленых ниток, вяжем хвостик и соцветие клубники, для соцветия, 5 петель замыкаем в кольцо.</w:t>
      </w:r>
      <w:r w:rsidRPr="00F9134A">
        <w:rPr>
          <w:color w:val="333333"/>
          <w:sz w:val="28"/>
          <w:szCs w:val="28"/>
        </w:rPr>
        <w:br/>
        <w:t>1 ряд: из центра, 10 столбиков.</w:t>
      </w:r>
      <w:r w:rsidRPr="00F9134A">
        <w:rPr>
          <w:color w:val="333333"/>
          <w:sz w:val="28"/>
          <w:szCs w:val="28"/>
        </w:rPr>
        <w:br/>
        <w:t xml:space="preserve">2 ряд: из первой петли, вяжем цепочку, 4 воздушные петли, в обратном направлении на этой цепочке вяжем: 1 петля – </w:t>
      </w:r>
      <w:proofErr w:type="spellStart"/>
      <w:r w:rsidRPr="00F9134A">
        <w:rPr>
          <w:color w:val="333333"/>
          <w:sz w:val="28"/>
          <w:szCs w:val="28"/>
        </w:rPr>
        <w:t>полустолбик</w:t>
      </w:r>
      <w:proofErr w:type="spellEnd"/>
      <w:r w:rsidRPr="00F9134A">
        <w:rPr>
          <w:color w:val="333333"/>
          <w:sz w:val="28"/>
          <w:szCs w:val="28"/>
        </w:rPr>
        <w:t xml:space="preserve">, 2 – столбик без </w:t>
      </w:r>
      <w:proofErr w:type="spellStart"/>
      <w:r w:rsidRPr="00F9134A">
        <w:rPr>
          <w:color w:val="333333"/>
          <w:sz w:val="28"/>
          <w:szCs w:val="28"/>
        </w:rPr>
        <w:t>накида</w:t>
      </w:r>
      <w:proofErr w:type="spellEnd"/>
      <w:r w:rsidRPr="00F9134A">
        <w:rPr>
          <w:color w:val="333333"/>
          <w:sz w:val="28"/>
          <w:szCs w:val="28"/>
        </w:rPr>
        <w:t xml:space="preserve">, 3 и 4 петли – столбики с </w:t>
      </w:r>
      <w:proofErr w:type="spellStart"/>
      <w:r w:rsidRPr="00F9134A">
        <w:rPr>
          <w:color w:val="333333"/>
          <w:sz w:val="28"/>
          <w:szCs w:val="28"/>
        </w:rPr>
        <w:t>накидом</w:t>
      </w:r>
      <w:proofErr w:type="spellEnd"/>
      <w:r w:rsidRPr="00F9134A">
        <w:rPr>
          <w:color w:val="333333"/>
          <w:sz w:val="28"/>
          <w:szCs w:val="28"/>
        </w:rPr>
        <w:t xml:space="preserve">. Прикрепляем </w:t>
      </w:r>
      <w:proofErr w:type="spellStart"/>
      <w:r w:rsidRPr="00F9134A">
        <w:rPr>
          <w:color w:val="333333"/>
          <w:sz w:val="28"/>
          <w:szCs w:val="28"/>
        </w:rPr>
        <w:t>полустолбиком</w:t>
      </w:r>
      <w:proofErr w:type="spellEnd"/>
      <w:r w:rsidRPr="00F9134A">
        <w:rPr>
          <w:color w:val="333333"/>
          <w:sz w:val="28"/>
          <w:szCs w:val="28"/>
        </w:rPr>
        <w:t xml:space="preserve"> ко второй петле, следующие воздушные петли набираем из третьей петли и т.д.</w:t>
      </w:r>
    </w:p>
    <w:p w:rsidR="00FB25DB" w:rsidRPr="00F9134A" w:rsidRDefault="00FB25DB" w:rsidP="00FB25DB">
      <w:pPr>
        <w:pStyle w:val="a5"/>
        <w:shd w:val="clear" w:color="auto" w:fill="FFFFFF"/>
        <w:spacing w:before="0" w:beforeAutospacing="0" w:after="0" w:afterAutospacing="0"/>
        <w:textAlignment w:val="baseline"/>
        <w:rPr>
          <w:color w:val="333333"/>
          <w:sz w:val="28"/>
          <w:szCs w:val="28"/>
        </w:rPr>
      </w:pPr>
      <w:r w:rsidRPr="00F9134A">
        <w:rPr>
          <w:noProof/>
          <w:color w:val="743399"/>
          <w:sz w:val="28"/>
          <w:szCs w:val="28"/>
          <w:bdr w:val="none" w:sz="0" w:space="0" w:color="auto" w:frame="1"/>
        </w:rPr>
        <w:drawing>
          <wp:inline distT="0" distB="0" distL="0" distR="0">
            <wp:extent cx="1422135" cy="1190625"/>
            <wp:effectExtent l="19050" t="0" r="6615" b="0"/>
            <wp:docPr id="48" name="Рисунок 23" descr="я5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я5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 l="25600" t="10320" r="22800" b="128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135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25DB" w:rsidRPr="00F9134A" w:rsidRDefault="00FB25DB" w:rsidP="00FB25DB">
      <w:pPr>
        <w:pStyle w:val="a5"/>
        <w:shd w:val="clear" w:color="auto" w:fill="FFFFFF"/>
        <w:spacing w:before="0" w:beforeAutospacing="0" w:after="360" w:afterAutospacing="0"/>
        <w:textAlignment w:val="baseline"/>
        <w:rPr>
          <w:color w:val="333333"/>
          <w:sz w:val="28"/>
          <w:szCs w:val="28"/>
        </w:rPr>
      </w:pPr>
      <w:r w:rsidRPr="00F9134A">
        <w:rPr>
          <w:color w:val="333333"/>
          <w:sz w:val="28"/>
          <w:szCs w:val="28"/>
        </w:rPr>
        <w:t xml:space="preserve">Хвостик делаем в форме петельки, за которую игрушку можно будет повесить, набираем цепочку из 30 петель и вяжем два ряда столбиками без </w:t>
      </w:r>
      <w:proofErr w:type="spellStart"/>
      <w:r w:rsidRPr="00F9134A">
        <w:rPr>
          <w:color w:val="333333"/>
          <w:sz w:val="28"/>
          <w:szCs w:val="28"/>
        </w:rPr>
        <w:t>накида</w:t>
      </w:r>
      <w:proofErr w:type="spellEnd"/>
      <w:r w:rsidRPr="00F9134A">
        <w:rPr>
          <w:color w:val="333333"/>
          <w:sz w:val="28"/>
          <w:szCs w:val="28"/>
        </w:rPr>
        <w:t>.</w:t>
      </w:r>
    </w:p>
    <w:p w:rsidR="00FB25DB" w:rsidRPr="00F9134A" w:rsidRDefault="00FB25DB" w:rsidP="00FB25DB">
      <w:pPr>
        <w:pStyle w:val="a5"/>
        <w:shd w:val="clear" w:color="auto" w:fill="FFFFFF"/>
        <w:spacing w:before="0" w:beforeAutospacing="0" w:after="0" w:afterAutospacing="0"/>
        <w:textAlignment w:val="baseline"/>
        <w:rPr>
          <w:color w:val="333333"/>
          <w:sz w:val="28"/>
          <w:szCs w:val="28"/>
        </w:rPr>
      </w:pPr>
      <w:r w:rsidRPr="00F9134A">
        <w:rPr>
          <w:noProof/>
          <w:color w:val="743399"/>
          <w:sz w:val="28"/>
          <w:szCs w:val="28"/>
          <w:bdr w:val="none" w:sz="0" w:space="0" w:color="auto" w:frame="1"/>
        </w:rPr>
        <w:drawing>
          <wp:inline distT="0" distB="0" distL="0" distR="0">
            <wp:extent cx="1414130" cy="1371600"/>
            <wp:effectExtent l="19050" t="0" r="0" b="0"/>
            <wp:docPr id="47" name="Рисунок 24" descr="я6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я6">
                      <a:hlinkClick r:id="rId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 l="23600" r="23200" b="81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13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9134A">
        <w:rPr>
          <w:color w:val="333333"/>
          <w:sz w:val="28"/>
          <w:szCs w:val="28"/>
        </w:rPr>
        <w:br/>
        <w:t>Цветок клубники, вяжем так: четыре петли в кольцо.</w:t>
      </w:r>
      <w:r w:rsidRPr="00F9134A">
        <w:rPr>
          <w:color w:val="333333"/>
          <w:sz w:val="28"/>
          <w:szCs w:val="28"/>
        </w:rPr>
        <w:br/>
        <w:t>1 ряд — желтыми нитками, 8 столбиков.</w:t>
      </w:r>
      <w:r w:rsidRPr="00F9134A">
        <w:rPr>
          <w:color w:val="333333"/>
          <w:sz w:val="28"/>
          <w:szCs w:val="28"/>
        </w:rPr>
        <w:br/>
        <w:t>2 ряд — горчичными нитками 16 столбиков.</w:t>
      </w:r>
    </w:p>
    <w:p w:rsidR="00FB25DB" w:rsidRPr="00F9134A" w:rsidRDefault="00FB25DB" w:rsidP="00FB25DB">
      <w:pPr>
        <w:pStyle w:val="a5"/>
        <w:shd w:val="clear" w:color="auto" w:fill="FFFFFF"/>
        <w:spacing w:before="0" w:beforeAutospacing="0" w:after="0" w:afterAutospacing="0"/>
        <w:textAlignment w:val="baseline"/>
        <w:rPr>
          <w:color w:val="333333"/>
          <w:sz w:val="28"/>
          <w:szCs w:val="28"/>
        </w:rPr>
      </w:pPr>
      <w:r w:rsidRPr="00F9134A">
        <w:rPr>
          <w:noProof/>
          <w:color w:val="743399"/>
          <w:sz w:val="28"/>
          <w:szCs w:val="28"/>
          <w:bdr w:val="none" w:sz="0" w:space="0" w:color="auto" w:frame="1"/>
        </w:rPr>
        <w:lastRenderedPageBreak/>
        <w:drawing>
          <wp:inline distT="0" distB="0" distL="0" distR="0">
            <wp:extent cx="2006353" cy="1219200"/>
            <wp:effectExtent l="19050" t="0" r="0" b="0"/>
            <wp:docPr id="46" name="Рисунок 25" descr="я7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я7">
                      <a:hlinkClick r:id="rId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 r="32200" b="266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353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42001" w:rsidRPr="00F9134A">
        <w:rPr>
          <w:noProof/>
          <w:color w:val="743399"/>
          <w:sz w:val="28"/>
          <w:szCs w:val="28"/>
          <w:bdr w:val="none" w:sz="0" w:space="0" w:color="auto" w:frame="1"/>
        </w:rPr>
        <w:drawing>
          <wp:inline distT="0" distB="0" distL="0" distR="0">
            <wp:extent cx="914400" cy="1388533"/>
            <wp:effectExtent l="19050" t="0" r="0" b="0"/>
            <wp:docPr id="14" name="Рисунок 26" descr="я8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я8">
                      <a:hlinkClick r:id="rId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 l="37400" r="30200" b="124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388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42001" w:rsidRPr="00F9134A">
        <w:rPr>
          <w:noProof/>
          <w:color w:val="743399"/>
          <w:sz w:val="28"/>
          <w:szCs w:val="28"/>
          <w:bdr w:val="none" w:sz="0" w:space="0" w:color="auto" w:frame="1"/>
        </w:rPr>
        <w:drawing>
          <wp:inline distT="0" distB="0" distL="0" distR="0">
            <wp:extent cx="1552575" cy="1314450"/>
            <wp:effectExtent l="19050" t="0" r="9525" b="0"/>
            <wp:docPr id="15" name="Рисунок 27" descr="я9">
              <a:hlinkClick xmlns:a="http://schemas.openxmlformats.org/drawingml/2006/main" r:id="rId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я9">
                      <a:hlinkClick r:id="rId3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 l="32400" t="13523" r="30800" b="185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9134A">
        <w:rPr>
          <w:color w:val="333333"/>
          <w:sz w:val="28"/>
          <w:szCs w:val="28"/>
        </w:rPr>
        <w:br/>
        <w:t>3 ряд, белыми нитками – 3 воздушные петли присоединённые глухим столбиком к каждой второй петле.</w:t>
      </w:r>
    </w:p>
    <w:p w:rsidR="00FB25DB" w:rsidRPr="00F9134A" w:rsidRDefault="00FB25DB" w:rsidP="00FB25DB">
      <w:pPr>
        <w:pStyle w:val="a5"/>
        <w:shd w:val="clear" w:color="auto" w:fill="FFFFFF"/>
        <w:spacing w:before="0" w:beforeAutospacing="0" w:after="0" w:afterAutospacing="0"/>
        <w:textAlignment w:val="baseline"/>
        <w:rPr>
          <w:color w:val="333333"/>
          <w:sz w:val="28"/>
          <w:szCs w:val="28"/>
        </w:rPr>
      </w:pPr>
      <w:r w:rsidRPr="00F9134A">
        <w:rPr>
          <w:color w:val="333333"/>
          <w:sz w:val="28"/>
          <w:szCs w:val="28"/>
        </w:rPr>
        <w:br/>
        <w:t xml:space="preserve">4 ряд – из полученных арок, вывязываем лепестки, 1 и 6 столбики без </w:t>
      </w:r>
      <w:proofErr w:type="spellStart"/>
      <w:r w:rsidRPr="00F9134A">
        <w:rPr>
          <w:color w:val="333333"/>
          <w:sz w:val="28"/>
          <w:szCs w:val="28"/>
        </w:rPr>
        <w:t>накида</w:t>
      </w:r>
      <w:proofErr w:type="spellEnd"/>
      <w:r w:rsidRPr="00F9134A">
        <w:rPr>
          <w:color w:val="333333"/>
          <w:sz w:val="28"/>
          <w:szCs w:val="28"/>
        </w:rPr>
        <w:t xml:space="preserve">, 4 центральных столбика, с </w:t>
      </w:r>
      <w:proofErr w:type="spellStart"/>
      <w:r w:rsidRPr="00F9134A">
        <w:rPr>
          <w:color w:val="333333"/>
          <w:sz w:val="28"/>
          <w:szCs w:val="28"/>
        </w:rPr>
        <w:t>накидом</w:t>
      </w:r>
      <w:proofErr w:type="spellEnd"/>
      <w:r w:rsidRPr="00F9134A">
        <w:rPr>
          <w:color w:val="333333"/>
          <w:sz w:val="28"/>
          <w:szCs w:val="28"/>
        </w:rPr>
        <w:t xml:space="preserve"> и один без </w:t>
      </w:r>
      <w:proofErr w:type="spellStart"/>
      <w:r w:rsidRPr="00F9134A">
        <w:rPr>
          <w:color w:val="333333"/>
          <w:sz w:val="28"/>
          <w:szCs w:val="28"/>
        </w:rPr>
        <w:t>накида</w:t>
      </w:r>
      <w:proofErr w:type="spellEnd"/>
      <w:r w:rsidRPr="00F9134A">
        <w:rPr>
          <w:color w:val="333333"/>
          <w:sz w:val="28"/>
          <w:szCs w:val="28"/>
        </w:rPr>
        <w:t>, между лепестками, глухой столбик.</w:t>
      </w:r>
    </w:p>
    <w:p w:rsidR="00FB25DB" w:rsidRPr="00F9134A" w:rsidRDefault="00FB25DB" w:rsidP="00FB25DB">
      <w:pPr>
        <w:pStyle w:val="a5"/>
        <w:shd w:val="clear" w:color="auto" w:fill="FFFFFF"/>
        <w:spacing w:before="0" w:beforeAutospacing="0" w:after="0" w:afterAutospacing="0"/>
        <w:textAlignment w:val="baseline"/>
        <w:rPr>
          <w:color w:val="333333"/>
          <w:sz w:val="28"/>
          <w:szCs w:val="28"/>
        </w:rPr>
      </w:pPr>
      <w:r w:rsidRPr="00F9134A">
        <w:rPr>
          <w:color w:val="333333"/>
          <w:sz w:val="28"/>
          <w:szCs w:val="28"/>
        </w:rPr>
        <w:br/>
        <w:t>Соцветие и хвостик пришиваем к клубнике, к хвостику пришиваем цветочек, подвеска клубничка готова.»</w:t>
      </w:r>
    </w:p>
    <w:p w:rsidR="00DE1FA7" w:rsidRPr="000908CE" w:rsidRDefault="00FB25DB" w:rsidP="000908CE">
      <w:pPr>
        <w:pStyle w:val="a5"/>
        <w:shd w:val="clear" w:color="auto" w:fill="FFFFFF"/>
        <w:spacing w:before="0" w:beforeAutospacing="0" w:after="0" w:afterAutospacing="0"/>
        <w:textAlignment w:val="baseline"/>
        <w:rPr>
          <w:color w:val="333333"/>
          <w:sz w:val="28"/>
          <w:szCs w:val="28"/>
        </w:rPr>
      </w:pPr>
      <w:r w:rsidRPr="00F9134A">
        <w:rPr>
          <w:color w:val="333333"/>
          <w:sz w:val="28"/>
          <w:szCs w:val="28"/>
        </w:rPr>
        <w:br/>
      </w:r>
      <w:r w:rsidR="000908CE">
        <w:rPr>
          <w:color w:val="333333"/>
          <w:sz w:val="28"/>
          <w:szCs w:val="28"/>
        </w:rPr>
        <w:t xml:space="preserve">         </w:t>
      </w:r>
      <w:r w:rsidR="00DE1FA7" w:rsidRPr="00940AB0">
        <w:rPr>
          <w:rFonts w:ascii="Times New Roman CYR" w:hAnsi="Times New Roman CYR" w:cs="Times New Roman CYR"/>
          <w:b/>
          <w:bCs/>
          <w:sz w:val="36"/>
          <w:szCs w:val="36"/>
        </w:rPr>
        <w:t>Последовательность изготовления изделия</w:t>
      </w:r>
    </w:p>
    <w:p w:rsidR="00DE1FA7" w:rsidRDefault="00385693" w:rsidP="00DE1FA7">
      <w:pPr>
        <w:tabs>
          <w:tab w:val="left" w:pos="4320"/>
        </w:tabs>
        <w:autoSpaceDE w:val="0"/>
        <w:autoSpaceDN w:val="0"/>
        <w:adjustRightInd w:val="0"/>
        <w:spacing w:before="100" w:after="10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За основу шкатулки берем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бабину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от израсходованного скотча</w:t>
      </w:r>
      <w:r w:rsidR="00DE1FA7">
        <w:rPr>
          <w:rFonts w:ascii="Times New Roman CYR" w:hAnsi="Times New Roman CYR" w:cs="Times New Roman CYR"/>
          <w:sz w:val="28"/>
          <w:szCs w:val="28"/>
        </w:rPr>
        <w:t>.</w:t>
      </w:r>
      <w:r>
        <w:rPr>
          <w:rFonts w:ascii="Times New Roman CYR" w:hAnsi="Times New Roman CYR" w:cs="Times New Roman CYR"/>
          <w:sz w:val="28"/>
          <w:szCs w:val="28"/>
        </w:rPr>
        <w:t xml:space="preserve"> Бумагу или кусочки обоев, гофрированный картон. </w:t>
      </w:r>
      <w:r w:rsidR="00DE1FA7">
        <w:rPr>
          <w:rFonts w:ascii="Times New Roman CYR" w:hAnsi="Times New Roman CYR" w:cs="Times New Roman CYR"/>
          <w:sz w:val="28"/>
          <w:szCs w:val="28"/>
        </w:rPr>
        <w:t>Нитки также подойдут любые, но лучше всего использовать нитки ярких цветов. Причем синтетические будут лучше держать форму и со временем не деформируются и не растянутся. В зависимости от толщины ниток выбираем крючок для вязания.</w:t>
      </w:r>
    </w:p>
    <w:p w:rsidR="00DE1FA7" w:rsidRPr="00042001" w:rsidRDefault="00DE1FA7" w:rsidP="00042001">
      <w:pPr>
        <w:tabs>
          <w:tab w:val="left" w:pos="4320"/>
        </w:tabs>
        <w:autoSpaceDE w:val="0"/>
        <w:autoSpaceDN w:val="0"/>
        <w:adjustRightInd w:val="0"/>
        <w:spacing w:before="100" w:after="100"/>
        <w:jc w:val="center"/>
        <w:rPr>
          <w:rFonts w:ascii="Times New Roman CYR" w:hAnsi="Times New Roman CYR" w:cs="Times New Roman CYR"/>
          <w:sz w:val="36"/>
          <w:szCs w:val="36"/>
        </w:rPr>
      </w:pPr>
      <w:r w:rsidRPr="00042001">
        <w:rPr>
          <w:rFonts w:ascii="Times New Roman CYR" w:hAnsi="Times New Roman CYR" w:cs="Times New Roman CYR"/>
          <w:b/>
          <w:bCs/>
          <w:sz w:val="36"/>
          <w:szCs w:val="36"/>
        </w:rPr>
        <w:t>Порядок работ:</w:t>
      </w:r>
    </w:p>
    <w:p w:rsidR="00042001" w:rsidRDefault="00DE1FA7" w:rsidP="00DE1FA7">
      <w:pPr>
        <w:tabs>
          <w:tab w:val="left" w:pos="720"/>
          <w:tab w:val="left" w:pos="4320"/>
        </w:tabs>
        <w:autoSpaceDE w:val="0"/>
        <w:autoSpaceDN w:val="0"/>
        <w:adjustRightInd w:val="0"/>
        <w:spacing w:before="100" w:after="100"/>
        <w:ind w:left="720" w:hanging="36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1.</w:t>
      </w:r>
      <w:r>
        <w:rPr>
          <w:rFonts w:ascii="Times New Roman CYR" w:hAnsi="Times New Roman CYR" w:cs="Times New Roman CYR"/>
          <w:sz w:val="28"/>
          <w:szCs w:val="28"/>
        </w:rPr>
        <w:tab/>
        <w:t xml:space="preserve"> </w:t>
      </w:r>
      <w:r w:rsidR="00385693">
        <w:rPr>
          <w:rFonts w:ascii="Times New Roman CYR" w:hAnsi="Times New Roman CYR" w:cs="Times New Roman CYR"/>
          <w:sz w:val="28"/>
          <w:szCs w:val="28"/>
        </w:rPr>
        <w:t xml:space="preserve">Из картона вырезаем дно и крышку для шкатулки. Обклеиваем с одной стороны обоями или цветной бумагой, так же обклеиваем </w:t>
      </w:r>
      <w:r w:rsidR="0059683E">
        <w:rPr>
          <w:rFonts w:ascii="Times New Roman CYR" w:hAnsi="Times New Roman CYR" w:cs="Times New Roman CYR"/>
          <w:sz w:val="28"/>
          <w:szCs w:val="28"/>
        </w:rPr>
        <w:t>основу шкатулки (вн</w:t>
      </w:r>
      <w:r w:rsidR="00042001">
        <w:rPr>
          <w:rFonts w:ascii="Times New Roman CYR" w:hAnsi="Times New Roman CYR" w:cs="Times New Roman CYR"/>
          <w:sz w:val="28"/>
          <w:szCs w:val="28"/>
        </w:rPr>
        <w:t xml:space="preserve">утреннюю часть). </w:t>
      </w:r>
    </w:p>
    <w:p w:rsidR="00DE1FA7" w:rsidRDefault="0059683E" w:rsidP="00DE1FA7">
      <w:pPr>
        <w:tabs>
          <w:tab w:val="left" w:pos="720"/>
          <w:tab w:val="left" w:pos="4320"/>
        </w:tabs>
        <w:autoSpaceDE w:val="0"/>
        <w:autoSpaceDN w:val="0"/>
        <w:adjustRightInd w:val="0"/>
        <w:spacing w:before="100" w:after="100"/>
        <w:ind w:left="720" w:hanging="36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2.  Выбираем понравившийся вариант и начинаем обвязывать форму-шкатулку</w:t>
      </w:r>
      <w:r w:rsidR="00DE1FA7">
        <w:rPr>
          <w:rFonts w:ascii="Times New Roman CYR" w:hAnsi="Times New Roman CYR" w:cs="Times New Roman CYR"/>
          <w:sz w:val="28"/>
          <w:szCs w:val="28"/>
        </w:rPr>
        <w:t xml:space="preserve">. Начинать необходимо с середины дна контейнера, постепенно добавляя необходимое количество петель. Т.к. в данном случае контейнер круглый, то рисунок на дне вывязывается по кругу. </w:t>
      </w:r>
    </w:p>
    <w:p w:rsidR="00F9134A" w:rsidRDefault="00F9134A" w:rsidP="00DE1FA7">
      <w:pPr>
        <w:tabs>
          <w:tab w:val="left" w:pos="720"/>
          <w:tab w:val="left" w:pos="4320"/>
        </w:tabs>
        <w:autoSpaceDE w:val="0"/>
        <w:autoSpaceDN w:val="0"/>
        <w:adjustRightInd w:val="0"/>
        <w:spacing w:before="100" w:after="100"/>
        <w:ind w:left="720" w:hanging="360"/>
        <w:jc w:val="both"/>
        <w:rPr>
          <w:rFonts w:ascii="Times New Roman CYR" w:hAnsi="Times New Roman CYR" w:cs="Times New Roman CYR"/>
          <w:sz w:val="28"/>
          <w:szCs w:val="28"/>
        </w:rPr>
      </w:pPr>
      <w:r w:rsidRPr="00F9134A">
        <w:rPr>
          <w:rFonts w:ascii="Times New Roman CYR" w:hAnsi="Times New Roman CYR" w:cs="Times New Roman CYR"/>
          <w:noProof/>
          <w:sz w:val="28"/>
          <w:szCs w:val="28"/>
        </w:rPr>
        <w:drawing>
          <wp:inline distT="0" distB="0" distL="0" distR="0">
            <wp:extent cx="2214647" cy="1685925"/>
            <wp:effectExtent l="19050" t="0" r="0" b="0"/>
            <wp:docPr id="9" name="Рисунок 9" descr="K:\DCIM\155_2111\IMG_05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K:\DCIM\155_2111\IMG_0562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 l="15072" t="3703" r="137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4647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42001" w:rsidRPr="00F9134A">
        <w:rPr>
          <w:rFonts w:ascii="Times New Roman CYR" w:hAnsi="Times New Roman CYR" w:cs="Times New Roman CYR"/>
          <w:noProof/>
          <w:sz w:val="28"/>
          <w:szCs w:val="28"/>
        </w:rPr>
        <w:drawing>
          <wp:inline distT="0" distB="0" distL="0" distR="0">
            <wp:extent cx="2998699" cy="1685925"/>
            <wp:effectExtent l="19050" t="0" r="0" b="0"/>
            <wp:docPr id="16" name="Рисунок 8" descr="K:\DCIM\155_2111\IMG_05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K:\DCIM\155_2111\IMG_0564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699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134A" w:rsidRDefault="00F9134A" w:rsidP="00DE1FA7">
      <w:pPr>
        <w:tabs>
          <w:tab w:val="left" w:pos="720"/>
          <w:tab w:val="left" w:pos="4320"/>
        </w:tabs>
        <w:autoSpaceDE w:val="0"/>
        <w:autoSpaceDN w:val="0"/>
        <w:adjustRightInd w:val="0"/>
        <w:spacing w:before="100" w:after="100"/>
        <w:ind w:left="720" w:hanging="360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DE1FA7" w:rsidRDefault="00DE1FA7" w:rsidP="00DE1FA7">
      <w:pPr>
        <w:tabs>
          <w:tab w:val="left" w:pos="720"/>
          <w:tab w:val="left" w:pos="4320"/>
        </w:tabs>
        <w:autoSpaceDE w:val="0"/>
        <w:autoSpaceDN w:val="0"/>
        <w:adjustRightInd w:val="0"/>
        <w:spacing w:before="100" w:after="100"/>
        <w:ind w:left="720" w:hanging="36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2.</w:t>
      </w:r>
      <w:r>
        <w:rPr>
          <w:rFonts w:ascii="Times New Roman CYR" w:hAnsi="Times New Roman CYR" w:cs="Times New Roman CYR"/>
          <w:sz w:val="28"/>
          <w:szCs w:val="28"/>
        </w:rPr>
        <w:tab/>
        <w:t xml:space="preserve">  Когда дно полностью связано и при натяжении соответствует заданным размерам можно приступать к боковым стенкам. Количество петель при этом необходимо сократить. Полотно должно плотно прилегать к стенкам и быть в достаточной степени натянуто (полотно не должно самопроизвольно</w:t>
      </w:r>
      <w:r w:rsidR="0059683E">
        <w:rPr>
          <w:rFonts w:ascii="Times New Roman CYR" w:hAnsi="Times New Roman CYR" w:cs="Times New Roman CYR"/>
          <w:sz w:val="28"/>
          <w:szCs w:val="28"/>
        </w:rPr>
        <w:t xml:space="preserve"> «сползать» со стенок </w:t>
      </w:r>
      <w:proofErr w:type="spellStart"/>
      <w:r w:rsidR="0059683E">
        <w:rPr>
          <w:rFonts w:ascii="Times New Roman CYR" w:hAnsi="Times New Roman CYR" w:cs="Times New Roman CYR"/>
          <w:sz w:val="28"/>
          <w:szCs w:val="28"/>
        </w:rPr>
        <w:t>бабины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>).</w:t>
      </w:r>
    </w:p>
    <w:p w:rsidR="0059683E" w:rsidRDefault="0059683E" w:rsidP="00DE1FA7">
      <w:pPr>
        <w:tabs>
          <w:tab w:val="left" w:pos="720"/>
          <w:tab w:val="left" w:pos="4320"/>
        </w:tabs>
        <w:autoSpaceDE w:val="0"/>
        <w:autoSpaceDN w:val="0"/>
        <w:adjustRightInd w:val="0"/>
        <w:spacing w:before="100" w:after="100"/>
        <w:ind w:left="720" w:hanging="36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3.</w:t>
      </w:r>
      <w:r>
        <w:rPr>
          <w:rFonts w:ascii="Times New Roman CYR" w:hAnsi="Times New Roman CYR" w:cs="Times New Roman CYR"/>
          <w:sz w:val="28"/>
          <w:szCs w:val="28"/>
        </w:rPr>
        <w:tab/>
        <w:t xml:space="preserve">  Когда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бабина</w:t>
      </w:r>
      <w:proofErr w:type="spellEnd"/>
      <w:r w:rsidR="00DE1FA7">
        <w:rPr>
          <w:rFonts w:ascii="Times New Roman CYR" w:hAnsi="Times New Roman CYR" w:cs="Times New Roman CYR"/>
          <w:sz w:val="28"/>
          <w:szCs w:val="28"/>
        </w:rPr>
        <w:t xml:space="preserve"> обвязан</w:t>
      </w:r>
      <w:r>
        <w:rPr>
          <w:rFonts w:ascii="Times New Roman CYR" w:hAnsi="Times New Roman CYR" w:cs="Times New Roman CYR"/>
          <w:sz w:val="28"/>
          <w:szCs w:val="28"/>
        </w:rPr>
        <w:t>а</w:t>
      </w:r>
      <w:r w:rsidR="00DE1FA7">
        <w:rPr>
          <w:rFonts w:ascii="Times New Roman CYR" w:hAnsi="Times New Roman CYR" w:cs="Times New Roman CYR"/>
          <w:sz w:val="28"/>
          <w:szCs w:val="28"/>
        </w:rPr>
        <w:t xml:space="preserve"> полностью,</w:t>
      </w:r>
      <w:r>
        <w:rPr>
          <w:rFonts w:ascii="Times New Roman CYR" w:hAnsi="Times New Roman CYR" w:cs="Times New Roman CYR"/>
          <w:sz w:val="28"/>
          <w:szCs w:val="28"/>
        </w:rPr>
        <w:t xml:space="preserve"> приступаем к обвязыванию крышки. Вяжем по кругу столбиками без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накида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в каждом ряду увеличивая количество петель</w:t>
      </w:r>
      <w:r w:rsidR="00DE1FA7">
        <w:rPr>
          <w:rFonts w:ascii="Times New Roman CYR" w:hAnsi="Times New Roman CYR" w:cs="Times New Roman CYR"/>
          <w:sz w:val="28"/>
          <w:szCs w:val="28"/>
        </w:rPr>
        <w:t xml:space="preserve"> </w:t>
      </w:r>
      <w:r w:rsidR="0025210D">
        <w:rPr>
          <w:rFonts w:ascii="Times New Roman CYR" w:hAnsi="Times New Roman CYR" w:cs="Times New Roman CYR"/>
          <w:sz w:val="28"/>
          <w:szCs w:val="28"/>
        </w:rPr>
        <w:t xml:space="preserve"> в зависимости от размера крыш</w:t>
      </w:r>
      <w:r>
        <w:rPr>
          <w:rFonts w:ascii="Times New Roman CYR" w:hAnsi="Times New Roman CYR" w:cs="Times New Roman CYR"/>
          <w:sz w:val="28"/>
          <w:szCs w:val="28"/>
        </w:rPr>
        <w:t xml:space="preserve">ки. </w:t>
      </w:r>
    </w:p>
    <w:p w:rsidR="0059683E" w:rsidRDefault="0059683E" w:rsidP="00DE1FA7">
      <w:pPr>
        <w:tabs>
          <w:tab w:val="left" w:pos="720"/>
          <w:tab w:val="left" w:pos="4320"/>
        </w:tabs>
        <w:autoSpaceDE w:val="0"/>
        <w:autoSpaceDN w:val="0"/>
        <w:adjustRightInd w:val="0"/>
        <w:spacing w:before="100" w:after="100"/>
        <w:ind w:left="720" w:hanging="360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59683E" w:rsidRDefault="0059683E" w:rsidP="00DE1FA7">
      <w:pPr>
        <w:tabs>
          <w:tab w:val="left" w:pos="720"/>
          <w:tab w:val="left" w:pos="4320"/>
        </w:tabs>
        <w:autoSpaceDE w:val="0"/>
        <w:autoSpaceDN w:val="0"/>
        <w:adjustRightInd w:val="0"/>
        <w:spacing w:before="100" w:after="100"/>
        <w:ind w:left="720" w:hanging="36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4.</w:t>
      </w:r>
      <w:r w:rsidR="00F67E4D">
        <w:rPr>
          <w:rFonts w:ascii="Times New Roman CYR" w:hAnsi="Times New Roman CYR" w:cs="Times New Roman CYR"/>
          <w:sz w:val="28"/>
          <w:szCs w:val="28"/>
        </w:rPr>
        <w:t xml:space="preserve">    </w:t>
      </w:r>
      <w:r>
        <w:rPr>
          <w:rFonts w:ascii="Times New Roman CYR" w:hAnsi="Times New Roman CYR" w:cs="Times New Roman CYR"/>
          <w:sz w:val="28"/>
          <w:szCs w:val="28"/>
        </w:rPr>
        <w:t>Затем приступаем к вывязыванию клубничек из ниток красного цвета.</w:t>
      </w:r>
      <w:r w:rsidR="00042001">
        <w:rPr>
          <w:rFonts w:ascii="Times New Roman CYR" w:hAnsi="Times New Roman CYR" w:cs="Times New Roman CYR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Связав ягодки их необходимо набить кусочками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синтепона</w:t>
      </w:r>
      <w:proofErr w:type="spellEnd"/>
      <w:r w:rsidR="0025210D">
        <w:rPr>
          <w:rFonts w:ascii="Times New Roman CYR" w:hAnsi="Times New Roman CYR" w:cs="Times New Roman CYR"/>
          <w:sz w:val="28"/>
          <w:szCs w:val="28"/>
        </w:rPr>
        <w:t>, черной нитью вышить зернышки. Зеленой нитью связать листики. Из ниток белого и жёлтого цвета связать цветочки.</w:t>
      </w:r>
    </w:p>
    <w:p w:rsidR="00F9134A" w:rsidRDefault="00DE1FA7" w:rsidP="00DE1FA7">
      <w:pPr>
        <w:tabs>
          <w:tab w:val="left" w:pos="720"/>
          <w:tab w:val="left" w:pos="4320"/>
        </w:tabs>
        <w:autoSpaceDE w:val="0"/>
        <w:autoSpaceDN w:val="0"/>
        <w:adjustRightInd w:val="0"/>
        <w:spacing w:before="100" w:after="100"/>
        <w:ind w:left="720" w:hanging="360"/>
        <w:jc w:val="both"/>
        <w:rPr>
          <w:noProof/>
        </w:rPr>
      </w:pPr>
      <w:r>
        <w:rPr>
          <w:rFonts w:ascii="Times New Roman CYR" w:hAnsi="Times New Roman CYR" w:cs="Times New Roman CYR"/>
          <w:sz w:val="28"/>
          <w:szCs w:val="28"/>
        </w:rPr>
        <w:t>4.</w:t>
      </w:r>
      <w:r>
        <w:rPr>
          <w:rFonts w:ascii="Times New Roman CYR" w:hAnsi="Times New Roman CYR" w:cs="Times New Roman CYR"/>
          <w:sz w:val="28"/>
          <w:szCs w:val="28"/>
        </w:rPr>
        <w:tab/>
        <w:t xml:space="preserve"> </w:t>
      </w:r>
      <w:r w:rsidR="0025210D">
        <w:rPr>
          <w:rFonts w:ascii="Times New Roman CYR" w:hAnsi="Times New Roman CYR" w:cs="Times New Roman CYR"/>
          <w:sz w:val="28"/>
          <w:szCs w:val="28"/>
        </w:rPr>
        <w:t>Далее предстоит самый интересный этап работы украшение шкатулки. Расположить на крышке ягоды листочки, цветочки. Убедившись в правильном расположении деталей приступаем к креплению их на</w:t>
      </w:r>
      <w:r w:rsidR="00446B49">
        <w:rPr>
          <w:rFonts w:ascii="Times New Roman CYR" w:hAnsi="Times New Roman CYR" w:cs="Times New Roman CYR"/>
          <w:sz w:val="28"/>
          <w:szCs w:val="28"/>
        </w:rPr>
        <w:t xml:space="preserve"> крышке с помощью горячего писто</w:t>
      </w:r>
      <w:r w:rsidR="0025210D">
        <w:rPr>
          <w:rFonts w:ascii="Times New Roman CYR" w:hAnsi="Times New Roman CYR" w:cs="Times New Roman CYR"/>
          <w:sz w:val="28"/>
          <w:szCs w:val="28"/>
        </w:rPr>
        <w:t>лета.</w:t>
      </w:r>
      <w:r w:rsidR="00F9134A" w:rsidRPr="00F9134A">
        <w:rPr>
          <w:noProof/>
        </w:rPr>
        <w:t xml:space="preserve"> </w:t>
      </w:r>
    </w:p>
    <w:p w:rsidR="00042001" w:rsidRDefault="00042001" w:rsidP="00042001">
      <w:pPr>
        <w:tabs>
          <w:tab w:val="left" w:pos="720"/>
          <w:tab w:val="left" w:pos="4320"/>
        </w:tabs>
        <w:autoSpaceDE w:val="0"/>
        <w:autoSpaceDN w:val="0"/>
        <w:adjustRightInd w:val="0"/>
        <w:spacing w:before="100" w:after="100"/>
        <w:ind w:left="720" w:hanging="36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5.   После оформления крышки ее соединила с основной частью шкатулки.</w:t>
      </w:r>
    </w:p>
    <w:p w:rsidR="00F67E4D" w:rsidRDefault="00F67E4D" w:rsidP="00042001">
      <w:pPr>
        <w:tabs>
          <w:tab w:val="left" w:pos="720"/>
          <w:tab w:val="left" w:pos="4320"/>
        </w:tabs>
        <w:autoSpaceDE w:val="0"/>
        <w:autoSpaceDN w:val="0"/>
        <w:adjustRightInd w:val="0"/>
        <w:spacing w:before="100" w:after="100"/>
        <w:ind w:left="720" w:hanging="36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Связать петельку пришить пуговицу.</w:t>
      </w:r>
    </w:p>
    <w:p w:rsidR="00042001" w:rsidRDefault="00042001" w:rsidP="00042001">
      <w:pPr>
        <w:tabs>
          <w:tab w:val="left" w:pos="720"/>
          <w:tab w:val="left" w:pos="4320"/>
        </w:tabs>
        <w:autoSpaceDE w:val="0"/>
        <w:autoSpaceDN w:val="0"/>
        <w:adjustRightInd w:val="0"/>
        <w:spacing w:before="100" w:after="100"/>
        <w:ind w:left="720" w:hanging="36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Шкатулка готова.</w:t>
      </w:r>
    </w:p>
    <w:p w:rsidR="00F9134A" w:rsidRDefault="00F9134A" w:rsidP="00DE1FA7">
      <w:pPr>
        <w:tabs>
          <w:tab w:val="left" w:pos="720"/>
          <w:tab w:val="left" w:pos="4320"/>
        </w:tabs>
        <w:autoSpaceDE w:val="0"/>
        <w:autoSpaceDN w:val="0"/>
        <w:adjustRightInd w:val="0"/>
        <w:spacing w:before="100" w:after="100"/>
        <w:ind w:left="720" w:hanging="360"/>
        <w:jc w:val="both"/>
        <w:rPr>
          <w:noProof/>
        </w:rPr>
      </w:pPr>
    </w:p>
    <w:p w:rsidR="0025210D" w:rsidRDefault="00F9134A" w:rsidP="00DE1FA7">
      <w:pPr>
        <w:tabs>
          <w:tab w:val="left" w:pos="720"/>
          <w:tab w:val="left" w:pos="4320"/>
        </w:tabs>
        <w:autoSpaceDE w:val="0"/>
        <w:autoSpaceDN w:val="0"/>
        <w:adjustRightInd w:val="0"/>
        <w:spacing w:before="100" w:after="100"/>
        <w:ind w:left="720" w:hanging="360"/>
        <w:jc w:val="both"/>
        <w:rPr>
          <w:rFonts w:ascii="Times New Roman CYR" w:hAnsi="Times New Roman CYR" w:cs="Times New Roman CYR"/>
          <w:sz w:val="28"/>
          <w:szCs w:val="28"/>
        </w:rPr>
      </w:pPr>
      <w:r w:rsidRPr="00F9134A">
        <w:rPr>
          <w:rFonts w:ascii="Times New Roman CYR" w:hAnsi="Times New Roman CYR" w:cs="Times New Roman CYR"/>
          <w:noProof/>
          <w:sz w:val="28"/>
          <w:szCs w:val="28"/>
        </w:rPr>
        <w:drawing>
          <wp:inline distT="0" distB="0" distL="0" distR="0">
            <wp:extent cx="2358816" cy="1884219"/>
            <wp:effectExtent l="19050" t="0" r="3384" b="0"/>
            <wp:docPr id="11" name="Рисунок 7" descr="K:\DCIM\156_2311\IMG_05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:\DCIM\156_2311\IMG_0565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 l="15108" t="2206" r="159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8816" cy="1884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90EAD" w:rsidRPr="00A90EAD">
        <w:rPr>
          <w:rFonts w:ascii="Times New Roman CYR" w:hAnsi="Times New Roman CYR" w:cs="Times New Roman CYR"/>
          <w:noProof/>
          <w:sz w:val="28"/>
          <w:szCs w:val="28"/>
        </w:rPr>
        <w:drawing>
          <wp:inline distT="0" distB="0" distL="0" distR="0">
            <wp:extent cx="2882200" cy="2073060"/>
            <wp:effectExtent l="0" t="400050" r="0" b="384390"/>
            <wp:docPr id="34" name="Рисунок 3" descr="K:\DCIM\156_2311\IMG_05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:\DCIM\156_2311\IMG_0572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 l="11064" r="10689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95320" cy="2082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1FA7" w:rsidRPr="00FD736F" w:rsidRDefault="00DE1FA7" w:rsidP="00DE1FA7">
      <w:pPr>
        <w:tabs>
          <w:tab w:val="left" w:pos="4320"/>
        </w:tabs>
        <w:autoSpaceDE w:val="0"/>
        <w:autoSpaceDN w:val="0"/>
        <w:adjustRightInd w:val="0"/>
        <w:spacing w:before="100" w:after="100"/>
        <w:rPr>
          <w:rFonts w:ascii="Times New Roman CYR" w:hAnsi="Times New Roman CYR" w:cs="Times New Roman CYR"/>
          <w:b/>
          <w:sz w:val="28"/>
          <w:szCs w:val="28"/>
        </w:rPr>
      </w:pPr>
    </w:p>
    <w:p w:rsidR="00DE1FA7" w:rsidRDefault="00DE1FA7" w:rsidP="00DE1FA7">
      <w:pPr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</w:p>
    <w:p w:rsidR="003F329E" w:rsidRPr="003F329E" w:rsidRDefault="003F329E" w:rsidP="003F329E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r w:rsidRPr="003F329E">
        <w:rPr>
          <w:rFonts w:ascii="Times New Roman" w:eastAsia="Times New Roman" w:hAnsi="Times New Roman" w:cs="Times New Roman"/>
          <w:b/>
          <w:sz w:val="36"/>
          <w:szCs w:val="36"/>
        </w:rPr>
        <w:t>Правила безопасной работы и санитарно-гигиенические требования</w:t>
      </w:r>
    </w:p>
    <w:p w:rsidR="003F329E" w:rsidRPr="006719B5" w:rsidRDefault="003F329E" w:rsidP="003F329E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719B5">
        <w:rPr>
          <w:rFonts w:ascii="Times New Roman" w:eastAsia="Times New Roman" w:hAnsi="Times New Roman" w:cs="Times New Roman"/>
          <w:sz w:val="27"/>
          <w:szCs w:val="27"/>
        </w:rPr>
        <w:t>При вязании сидеть надо прямо, касаясь корпусом спинки стула.</w:t>
      </w:r>
    </w:p>
    <w:p w:rsidR="003F329E" w:rsidRPr="006719B5" w:rsidRDefault="003F329E" w:rsidP="003F329E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719B5">
        <w:rPr>
          <w:rFonts w:ascii="Times New Roman" w:eastAsia="Times New Roman" w:hAnsi="Times New Roman" w:cs="Times New Roman"/>
          <w:sz w:val="27"/>
          <w:szCs w:val="27"/>
        </w:rPr>
        <w:t>Расстояние от глаз до работы должно составлять 35-40 см.</w:t>
      </w:r>
    </w:p>
    <w:p w:rsidR="003F329E" w:rsidRPr="006719B5" w:rsidRDefault="003F329E" w:rsidP="003F329E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719B5">
        <w:rPr>
          <w:rFonts w:ascii="Times New Roman" w:eastAsia="Times New Roman" w:hAnsi="Times New Roman" w:cs="Times New Roman"/>
          <w:sz w:val="27"/>
          <w:szCs w:val="27"/>
        </w:rPr>
        <w:t>При меньшем расстоянии развивается близорукость и в глаза попадают частички пыли, пряжи.</w:t>
      </w:r>
    </w:p>
    <w:p w:rsidR="003F329E" w:rsidRPr="006719B5" w:rsidRDefault="003F329E" w:rsidP="003F329E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719B5">
        <w:rPr>
          <w:rFonts w:ascii="Times New Roman" w:eastAsia="Times New Roman" w:hAnsi="Times New Roman" w:cs="Times New Roman"/>
          <w:sz w:val="27"/>
          <w:szCs w:val="27"/>
        </w:rPr>
        <w:t>Перед началом и после окончания работы следует мыть руки с мылом, чтобы нить и полотно оставались всегда чистыми.</w:t>
      </w:r>
    </w:p>
    <w:p w:rsidR="003F329E" w:rsidRPr="006719B5" w:rsidRDefault="003F329E" w:rsidP="003F329E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719B5">
        <w:rPr>
          <w:rFonts w:ascii="Times New Roman" w:eastAsia="Times New Roman" w:hAnsi="Times New Roman" w:cs="Times New Roman"/>
          <w:sz w:val="27"/>
          <w:szCs w:val="27"/>
        </w:rPr>
        <w:t xml:space="preserve">Во время вязания, клубок лучше держать в специальной </w:t>
      </w:r>
      <w:proofErr w:type="spellStart"/>
      <w:r w:rsidRPr="006719B5">
        <w:rPr>
          <w:rFonts w:ascii="Times New Roman" w:eastAsia="Times New Roman" w:hAnsi="Times New Roman" w:cs="Times New Roman"/>
          <w:sz w:val="27"/>
          <w:szCs w:val="27"/>
        </w:rPr>
        <w:t>клубочнице</w:t>
      </w:r>
      <w:proofErr w:type="spellEnd"/>
      <w:r w:rsidRPr="006719B5">
        <w:rPr>
          <w:rFonts w:ascii="Times New Roman" w:eastAsia="Times New Roman" w:hAnsi="Times New Roman" w:cs="Times New Roman"/>
          <w:sz w:val="27"/>
          <w:szCs w:val="27"/>
        </w:rPr>
        <w:t xml:space="preserve"> - небольшой корзинке или коробочке, стоящей на полу с левой стороны.</w:t>
      </w:r>
    </w:p>
    <w:p w:rsidR="003F329E" w:rsidRPr="006719B5" w:rsidRDefault="003F329E" w:rsidP="003F329E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719B5">
        <w:rPr>
          <w:rFonts w:ascii="Times New Roman" w:eastAsia="Times New Roman" w:hAnsi="Times New Roman" w:cs="Times New Roman"/>
          <w:sz w:val="27"/>
          <w:szCs w:val="27"/>
        </w:rPr>
        <w:t>По окончании работы крючок следует вколоть в клубок и вместе с начатой работой положить в целлофановый или тканевый мешок, который хранят в шкафу, на полке.</w:t>
      </w:r>
    </w:p>
    <w:p w:rsidR="003F329E" w:rsidRPr="006719B5" w:rsidRDefault="003F329E" w:rsidP="003F329E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719B5">
        <w:rPr>
          <w:rFonts w:ascii="Times New Roman" w:eastAsia="Times New Roman" w:hAnsi="Times New Roman" w:cs="Times New Roman"/>
          <w:sz w:val="27"/>
          <w:szCs w:val="27"/>
        </w:rPr>
        <w:t>Ножницы надо убрать в специальную коробочку.</w:t>
      </w:r>
    </w:p>
    <w:p w:rsidR="003F329E" w:rsidRPr="003F329E" w:rsidRDefault="003F329E" w:rsidP="003F329E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r w:rsidRPr="003F329E">
        <w:rPr>
          <w:rFonts w:ascii="Times New Roman" w:eastAsia="Times New Roman" w:hAnsi="Times New Roman" w:cs="Times New Roman"/>
          <w:b/>
          <w:sz w:val="36"/>
          <w:szCs w:val="36"/>
        </w:rPr>
        <w:t>Эколого-экономическое обоснование проекта</w:t>
      </w:r>
    </w:p>
    <w:p w:rsidR="003F329E" w:rsidRPr="006719B5" w:rsidRDefault="003F329E" w:rsidP="003F329E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7"/>
          <w:szCs w:val="27"/>
        </w:rPr>
        <w:t xml:space="preserve">Для изготовления шкатулки </w:t>
      </w:r>
      <w:r w:rsidRPr="006719B5">
        <w:rPr>
          <w:rFonts w:ascii="Times New Roman" w:eastAsia="Times New Roman" w:hAnsi="Times New Roman" w:cs="Times New Roman"/>
          <w:sz w:val="27"/>
          <w:szCs w:val="27"/>
        </w:rPr>
        <w:t xml:space="preserve"> я использовала экологически чистые материалы – шерстяную пряжу. Это означает, что при естественных процессах тления или горения моё изделие не загрязнит окружающую среду. Я выполнила экологически чистое изделие.</w:t>
      </w:r>
    </w:p>
    <w:p w:rsidR="003F329E" w:rsidRPr="00A90EAD" w:rsidRDefault="003F329E" w:rsidP="003F329E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A90EAD">
        <w:rPr>
          <w:rFonts w:ascii="Times New Roman" w:eastAsia="Times New Roman" w:hAnsi="Times New Roman" w:cs="Times New Roman"/>
          <w:sz w:val="28"/>
          <w:szCs w:val="28"/>
        </w:rPr>
        <w:t>Экономический расчет</w:t>
      </w:r>
    </w:p>
    <w:tbl>
      <w:tblPr>
        <w:tblStyle w:val="a9"/>
        <w:tblW w:w="0" w:type="auto"/>
        <w:tblLook w:val="04A0"/>
      </w:tblPr>
      <w:tblGrid>
        <w:gridCol w:w="955"/>
        <w:gridCol w:w="3530"/>
        <w:gridCol w:w="1973"/>
        <w:gridCol w:w="10"/>
        <w:gridCol w:w="2820"/>
      </w:tblGrid>
      <w:tr w:rsidR="00831200" w:rsidTr="00831200">
        <w:tc>
          <w:tcPr>
            <w:tcW w:w="960" w:type="dxa"/>
          </w:tcPr>
          <w:p w:rsidR="00831200" w:rsidRPr="003F329E" w:rsidRDefault="00831200" w:rsidP="0083120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F329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3544" w:type="dxa"/>
          </w:tcPr>
          <w:p w:rsidR="00831200" w:rsidRPr="003F329E" w:rsidRDefault="00831200" w:rsidP="0083120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F329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1985" w:type="dxa"/>
          </w:tcPr>
          <w:p w:rsidR="00831200" w:rsidRPr="003F329E" w:rsidRDefault="00831200" w:rsidP="0083120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Кол -во</w:t>
            </w:r>
          </w:p>
        </w:tc>
        <w:tc>
          <w:tcPr>
            <w:tcW w:w="2847" w:type="dxa"/>
            <w:gridSpan w:val="2"/>
          </w:tcPr>
          <w:p w:rsidR="00831200" w:rsidRPr="003F329E" w:rsidRDefault="00831200" w:rsidP="0083120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F329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Цена</w:t>
            </w:r>
          </w:p>
        </w:tc>
      </w:tr>
      <w:tr w:rsidR="00831200" w:rsidTr="00831200">
        <w:tc>
          <w:tcPr>
            <w:tcW w:w="960" w:type="dxa"/>
          </w:tcPr>
          <w:p w:rsidR="00831200" w:rsidRPr="003F329E" w:rsidRDefault="00831200" w:rsidP="0083120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329E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544" w:type="dxa"/>
          </w:tcPr>
          <w:p w:rsidR="00831200" w:rsidRPr="003F329E" w:rsidRDefault="00831200" w:rsidP="0083120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F329E">
              <w:rPr>
                <w:rFonts w:ascii="Times New Roman" w:eastAsia="Times New Roman" w:hAnsi="Times New Roman" w:cs="Times New Roman"/>
                <w:sz w:val="28"/>
                <w:szCs w:val="28"/>
              </w:rPr>
              <w:t>Пряжа желтого цвета</w:t>
            </w:r>
          </w:p>
        </w:tc>
        <w:tc>
          <w:tcPr>
            <w:tcW w:w="1985" w:type="dxa"/>
          </w:tcPr>
          <w:p w:rsidR="00831200" w:rsidRPr="003F329E" w:rsidRDefault="00831200" w:rsidP="0083120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F329E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47" w:type="dxa"/>
            <w:gridSpan w:val="2"/>
          </w:tcPr>
          <w:p w:rsidR="00831200" w:rsidRPr="003F329E" w:rsidRDefault="00831200" w:rsidP="0083120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F329E">
              <w:rPr>
                <w:rFonts w:ascii="Times New Roman" w:eastAsia="Times New Roman" w:hAnsi="Times New Roman" w:cs="Times New Roman"/>
                <w:sz w:val="28"/>
                <w:szCs w:val="28"/>
              </w:rPr>
              <w:t>20 руб.</w:t>
            </w:r>
          </w:p>
        </w:tc>
      </w:tr>
      <w:tr w:rsidR="00831200" w:rsidTr="00831200">
        <w:tc>
          <w:tcPr>
            <w:tcW w:w="960" w:type="dxa"/>
          </w:tcPr>
          <w:p w:rsidR="00831200" w:rsidRPr="003F329E" w:rsidRDefault="00831200" w:rsidP="0083120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329E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544" w:type="dxa"/>
          </w:tcPr>
          <w:p w:rsidR="00831200" w:rsidRPr="003F329E" w:rsidRDefault="00831200" w:rsidP="0083120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F329E">
              <w:rPr>
                <w:rFonts w:ascii="Times New Roman" w:eastAsia="Times New Roman" w:hAnsi="Times New Roman" w:cs="Times New Roman"/>
                <w:sz w:val="28"/>
                <w:szCs w:val="28"/>
              </w:rPr>
              <w:t>Пряжа красного цвета</w:t>
            </w:r>
          </w:p>
        </w:tc>
        <w:tc>
          <w:tcPr>
            <w:tcW w:w="1985" w:type="dxa"/>
          </w:tcPr>
          <w:p w:rsidR="00831200" w:rsidRPr="003F329E" w:rsidRDefault="00831200" w:rsidP="0083120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F329E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47" w:type="dxa"/>
            <w:gridSpan w:val="2"/>
          </w:tcPr>
          <w:p w:rsidR="00831200" w:rsidRPr="003F329E" w:rsidRDefault="00831200" w:rsidP="0083120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F329E">
              <w:rPr>
                <w:rFonts w:ascii="Times New Roman" w:eastAsia="Times New Roman" w:hAnsi="Times New Roman" w:cs="Times New Roman"/>
                <w:sz w:val="28"/>
                <w:szCs w:val="28"/>
              </w:rPr>
              <w:t>20 руб.</w:t>
            </w:r>
          </w:p>
        </w:tc>
      </w:tr>
      <w:tr w:rsidR="00831200" w:rsidTr="00831200">
        <w:tc>
          <w:tcPr>
            <w:tcW w:w="960" w:type="dxa"/>
          </w:tcPr>
          <w:p w:rsidR="00831200" w:rsidRPr="003F329E" w:rsidRDefault="00831200" w:rsidP="0083120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329E"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544" w:type="dxa"/>
          </w:tcPr>
          <w:p w:rsidR="00831200" w:rsidRPr="003F329E" w:rsidRDefault="00831200" w:rsidP="0083120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F329E">
              <w:rPr>
                <w:rFonts w:ascii="Times New Roman" w:eastAsia="Times New Roman" w:hAnsi="Times New Roman" w:cs="Times New Roman"/>
                <w:sz w:val="28"/>
                <w:szCs w:val="28"/>
              </w:rPr>
              <w:t>Пряжа зеленого цвета</w:t>
            </w:r>
          </w:p>
        </w:tc>
        <w:tc>
          <w:tcPr>
            <w:tcW w:w="1985" w:type="dxa"/>
          </w:tcPr>
          <w:p w:rsidR="00831200" w:rsidRPr="003F329E" w:rsidRDefault="00831200" w:rsidP="0083120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F329E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47" w:type="dxa"/>
            <w:gridSpan w:val="2"/>
          </w:tcPr>
          <w:p w:rsidR="00831200" w:rsidRPr="003F329E" w:rsidRDefault="00831200" w:rsidP="0083120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F329E">
              <w:rPr>
                <w:rFonts w:ascii="Times New Roman" w:eastAsia="Times New Roman" w:hAnsi="Times New Roman" w:cs="Times New Roman"/>
                <w:sz w:val="28"/>
                <w:szCs w:val="28"/>
              </w:rPr>
              <w:t>20 руб.</w:t>
            </w:r>
          </w:p>
        </w:tc>
      </w:tr>
      <w:tr w:rsidR="00831200" w:rsidTr="0083120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345"/>
        </w:trPr>
        <w:tc>
          <w:tcPr>
            <w:tcW w:w="960" w:type="dxa"/>
          </w:tcPr>
          <w:p w:rsidR="00831200" w:rsidRPr="00831200" w:rsidRDefault="00831200" w:rsidP="0083120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1200">
              <w:rPr>
                <w:rFonts w:ascii="Times New Roman" w:eastAsia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3544" w:type="dxa"/>
          </w:tcPr>
          <w:p w:rsidR="00831200" w:rsidRPr="00831200" w:rsidRDefault="00831200" w:rsidP="0083120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</w:t>
            </w:r>
            <w:r w:rsidRPr="00831200">
              <w:rPr>
                <w:rFonts w:ascii="Times New Roman" w:eastAsia="Times New Roman" w:hAnsi="Times New Roman" w:cs="Times New Roman"/>
                <w:sz w:val="28"/>
                <w:szCs w:val="28"/>
              </w:rPr>
              <w:t>Клей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831200">
              <w:rPr>
                <w:rFonts w:ascii="Times New Roman" w:eastAsia="Times New Roman" w:hAnsi="Times New Roman" w:cs="Times New Roman"/>
                <w:sz w:val="28"/>
                <w:szCs w:val="28"/>
              </w:rPr>
              <w:t>ПВА</w:t>
            </w:r>
          </w:p>
        </w:tc>
        <w:tc>
          <w:tcPr>
            <w:tcW w:w="1985" w:type="dxa"/>
          </w:tcPr>
          <w:p w:rsidR="00831200" w:rsidRPr="00831200" w:rsidRDefault="00831200" w:rsidP="0083120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1200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47" w:type="dxa"/>
            <w:gridSpan w:val="2"/>
          </w:tcPr>
          <w:p w:rsidR="00831200" w:rsidRPr="00831200" w:rsidRDefault="00831200" w:rsidP="0083120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1200">
              <w:rPr>
                <w:rFonts w:ascii="Times New Roman" w:eastAsia="Times New Roman" w:hAnsi="Times New Roman" w:cs="Times New Roman"/>
                <w:sz w:val="28"/>
                <w:szCs w:val="28"/>
              </w:rPr>
              <w:t>25 руб.</w:t>
            </w:r>
          </w:p>
        </w:tc>
      </w:tr>
      <w:tr w:rsidR="00831200" w:rsidTr="0083120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255"/>
        </w:trPr>
        <w:tc>
          <w:tcPr>
            <w:tcW w:w="960" w:type="dxa"/>
          </w:tcPr>
          <w:p w:rsidR="00831200" w:rsidRDefault="00831200" w:rsidP="0083120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3544" w:type="dxa"/>
          </w:tcPr>
          <w:p w:rsidR="00831200" w:rsidRDefault="00831200" w:rsidP="0083120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1995" w:type="dxa"/>
            <w:gridSpan w:val="2"/>
          </w:tcPr>
          <w:p w:rsidR="00831200" w:rsidRDefault="00831200" w:rsidP="0083120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2837" w:type="dxa"/>
          </w:tcPr>
          <w:p w:rsidR="00831200" w:rsidRPr="00831200" w:rsidRDefault="00831200" w:rsidP="0083120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1200">
              <w:rPr>
                <w:rFonts w:ascii="Times New Roman" w:eastAsia="Times New Roman" w:hAnsi="Times New Roman" w:cs="Times New Roman"/>
                <w:sz w:val="28"/>
                <w:szCs w:val="28"/>
              </w:rPr>
              <w:t>Итого: 85 руб.</w:t>
            </w:r>
          </w:p>
        </w:tc>
      </w:tr>
    </w:tbl>
    <w:p w:rsidR="003F329E" w:rsidRPr="006719B5" w:rsidRDefault="003F329E" w:rsidP="003F329E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31200">
        <w:rPr>
          <w:rFonts w:ascii="Times New Roman" w:eastAsia="Times New Roman" w:hAnsi="Times New Roman" w:cs="Times New Roman"/>
          <w:b/>
          <w:sz w:val="27"/>
          <w:szCs w:val="27"/>
        </w:rPr>
        <w:t>Вывод</w:t>
      </w:r>
      <w:r w:rsidRPr="006719B5">
        <w:rPr>
          <w:rFonts w:ascii="Times New Roman" w:eastAsia="Times New Roman" w:hAnsi="Times New Roman" w:cs="Times New Roman"/>
          <w:sz w:val="27"/>
          <w:szCs w:val="27"/>
        </w:rPr>
        <w:t xml:space="preserve">: </w:t>
      </w:r>
      <w:r w:rsidR="00831200">
        <w:rPr>
          <w:rFonts w:ascii="Times New Roman" w:eastAsia="Times New Roman" w:hAnsi="Times New Roman" w:cs="Times New Roman"/>
          <w:sz w:val="27"/>
          <w:szCs w:val="27"/>
        </w:rPr>
        <w:t xml:space="preserve"> Мой подарок маме обошелся 85 рублей и у меня осталась  ещё пряжа       </w:t>
      </w:r>
      <w:r w:rsidRPr="006719B5">
        <w:rPr>
          <w:rFonts w:ascii="Times New Roman" w:eastAsia="Times New Roman" w:hAnsi="Times New Roman" w:cs="Times New Roman"/>
          <w:sz w:val="27"/>
          <w:szCs w:val="27"/>
        </w:rPr>
        <w:t xml:space="preserve"> Поэтому выполнять изделия самой не только приятно, но и выгодно.</w:t>
      </w:r>
    </w:p>
    <w:p w:rsidR="003F329E" w:rsidRPr="006719B5" w:rsidRDefault="003F329E" w:rsidP="003F329E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DE1FA7" w:rsidRPr="00831200" w:rsidRDefault="00DE1FA7" w:rsidP="00831200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i/>
          <w:sz w:val="36"/>
          <w:szCs w:val="36"/>
        </w:rPr>
      </w:pPr>
      <w:r w:rsidRPr="00831200">
        <w:rPr>
          <w:rFonts w:ascii="Times New Roman CYR" w:hAnsi="Times New Roman CYR" w:cs="Times New Roman CYR"/>
          <w:b/>
          <w:sz w:val="36"/>
          <w:szCs w:val="36"/>
        </w:rPr>
        <w:t>Реклама проекта</w:t>
      </w:r>
    </w:p>
    <w:p w:rsidR="00DE1FA7" w:rsidRPr="008277E4" w:rsidRDefault="00DE1FA7" w:rsidP="00DE1FA7">
      <w:pPr>
        <w:autoSpaceDE w:val="0"/>
        <w:autoSpaceDN w:val="0"/>
        <w:adjustRightInd w:val="0"/>
        <w:rPr>
          <w:rFonts w:ascii="Times New Roman CYR" w:hAnsi="Times New Roman CYR" w:cs="Times New Roman CYR"/>
          <w:bCs/>
          <w:sz w:val="36"/>
          <w:szCs w:val="36"/>
        </w:rPr>
      </w:pPr>
      <w:r w:rsidRPr="008277E4">
        <w:rPr>
          <w:rFonts w:ascii="Times New Roman CYR" w:hAnsi="Times New Roman CYR" w:cs="Times New Roman CYR"/>
          <w:bCs/>
          <w:sz w:val="36"/>
          <w:szCs w:val="36"/>
        </w:rPr>
        <w:t xml:space="preserve">     </w:t>
      </w:r>
      <w:r w:rsidRPr="008277E4">
        <w:rPr>
          <w:rFonts w:ascii="Times New Roman CYR" w:hAnsi="Times New Roman CYR" w:cs="Times New Roman CYR"/>
          <w:bCs/>
          <w:i/>
          <w:iCs/>
          <w:sz w:val="36"/>
          <w:szCs w:val="36"/>
        </w:rPr>
        <w:t>«Делай полезное и приятное другим, чтобы доставить удовольствие себе».</w:t>
      </w:r>
      <w:r w:rsidRPr="008277E4">
        <w:rPr>
          <w:rFonts w:ascii="Times New Roman CYR" w:hAnsi="Times New Roman CYR" w:cs="Times New Roman CYR"/>
          <w:bCs/>
          <w:sz w:val="36"/>
          <w:szCs w:val="36"/>
        </w:rPr>
        <w:t xml:space="preserve"> </w:t>
      </w:r>
    </w:p>
    <w:p w:rsidR="00A90EAD" w:rsidRDefault="00A90EAD" w:rsidP="00831200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sz w:val="36"/>
          <w:szCs w:val="36"/>
        </w:rPr>
      </w:pPr>
    </w:p>
    <w:p w:rsidR="00DE1FA7" w:rsidRPr="00831200" w:rsidRDefault="00DE1FA7" w:rsidP="00831200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sz w:val="36"/>
          <w:szCs w:val="36"/>
        </w:rPr>
      </w:pPr>
      <w:r w:rsidRPr="00831200">
        <w:rPr>
          <w:rFonts w:ascii="Times New Roman CYR" w:hAnsi="Times New Roman CYR" w:cs="Times New Roman CYR"/>
          <w:b/>
          <w:sz w:val="36"/>
          <w:szCs w:val="36"/>
        </w:rPr>
        <w:t>Самооценка</w:t>
      </w:r>
    </w:p>
    <w:p w:rsidR="00DE1FA7" w:rsidRPr="008277E4" w:rsidRDefault="00DE1FA7" w:rsidP="00DE1FA7">
      <w:pPr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  <w:r w:rsidRPr="008277E4">
        <w:rPr>
          <w:rFonts w:ascii="Times New Roman CYR" w:hAnsi="Times New Roman CYR" w:cs="Times New Roman CYR"/>
          <w:sz w:val="28"/>
          <w:szCs w:val="28"/>
        </w:rPr>
        <w:t>Выполненная шкатулка получилась очень красивой. Шка</w:t>
      </w:r>
      <w:r>
        <w:rPr>
          <w:rFonts w:ascii="Times New Roman CYR" w:hAnsi="Times New Roman CYR" w:cs="Times New Roman CYR"/>
          <w:sz w:val="28"/>
          <w:szCs w:val="28"/>
        </w:rPr>
        <w:t>тулка очень понравилась маме, родным, одноклассникам, подругам.</w:t>
      </w:r>
    </w:p>
    <w:p w:rsidR="00DE1FA7" w:rsidRDefault="00DE1FA7" w:rsidP="00DE1FA7">
      <w:pPr>
        <w:tabs>
          <w:tab w:val="left" w:pos="4320"/>
        </w:tabs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</w:p>
    <w:p w:rsidR="00DE1FA7" w:rsidRDefault="00DE1FA7" w:rsidP="00DE1FA7">
      <w:pPr>
        <w:tabs>
          <w:tab w:val="left" w:pos="4320"/>
        </w:tabs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</w:p>
    <w:p w:rsidR="00DE1FA7" w:rsidRPr="00C66936" w:rsidRDefault="00C66936" w:rsidP="00DE1FA7">
      <w:pPr>
        <w:tabs>
          <w:tab w:val="left" w:pos="4320"/>
        </w:tabs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sz w:val="28"/>
          <w:szCs w:val="28"/>
        </w:rPr>
      </w:pPr>
      <w:r w:rsidRPr="00C66936">
        <w:rPr>
          <w:rFonts w:ascii="Times New Roman CYR" w:hAnsi="Times New Roman CYR" w:cs="Times New Roman CYR"/>
          <w:b/>
          <w:sz w:val="28"/>
          <w:szCs w:val="28"/>
        </w:rPr>
        <w:t>Список использованной литературы и интернет ресурсы:</w:t>
      </w:r>
    </w:p>
    <w:p w:rsidR="00DE1FA7" w:rsidRDefault="00C66936" w:rsidP="00DE1FA7">
      <w:pPr>
        <w:tabs>
          <w:tab w:val="left" w:pos="4320"/>
        </w:tabs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1.</w:t>
      </w:r>
      <w:r w:rsidR="00DE1FA7">
        <w:rPr>
          <w:rFonts w:ascii="Times New Roman CYR" w:hAnsi="Times New Roman CYR" w:cs="Times New Roman CYR"/>
          <w:sz w:val="28"/>
          <w:szCs w:val="28"/>
        </w:rPr>
        <w:t xml:space="preserve"> Кондратюк Л.С.  « Учусь вязать. Пособие для начинающих » 1991 год</w:t>
      </w:r>
    </w:p>
    <w:p w:rsidR="00C66936" w:rsidRDefault="00C66936" w:rsidP="00DE1FA7">
      <w:pPr>
        <w:tabs>
          <w:tab w:val="left" w:pos="4320"/>
        </w:tabs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2.  </w:t>
      </w:r>
      <w:r w:rsidR="00DE1FA7">
        <w:rPr>
          <w:rFonts w:ascii="Times New Roman CYR" w:hAnsi="Times New Roman CYR" w:cs="Times New Roman CYR"/>
          <w:sz w:val="28"/>
          <w:szCs w:val="28"/>
        </w:rPr>
        <w:t>С. Джонс « Вязание крючком для начинающих »</w:t>
      </w:r>
    </w:p>
    <w:p w:rsidR="00DE1FA7" w:rsidRDefault="00C66936" w:rsidP="00DE1FA7">
      <w:pPr>
        <w:tabs>
          <w:tab w:val="left" w:pos="4320"/>
        </w:tabs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3.</w:t>
      </w:r>
      <w:r w:rsidR="00DE1FA7">
        <w:rPr>
          <w:rFonts w:ascii="Times New Roman CYR" w:hAnsi="Times New Roman CYR" w:cs="Times New Roman CYR"/>
          <w:sz w:val="28"/>
          <w:szCs w:val="28"/>
        </w:rPr>
        <w:t xml:space="preserve"> С. Боде « Как вязать крючком » 2006 год</w:t>
      </w:r>
    </w:p>
    <w:p w:rsidR="00DE1FA7" w:rsidRPr="00C66936" w:rsidRDefault="00C66936" w:rsidP="00DE1FA7">
      <w:pPr>
        <w:tabs>
          <w:tab w:val="left" w:pos="4320"/>
        </w:tabs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C66936">
        <w:rPr>
          <w:rFonts w:ascii="Times New Roman CYR" w:hAnsi="Times New Roman CYR" w:cs="Times New Roman CYR"/>
          <w:color w:val="000000"/>
          <w:sz w:val="28"/>
          <w:szCs w:val="28"/>
        </w:rPr>
        <w:t>4.http://my-crochet.ru/</w:t>
      </w:r>
    </w:p>
    <w:p w:rsidR="00DE1FA7" w:rsidRPr="00C66936" w:rsidRDefault="00C66936" w:rsidP="00DE1FA7">
      <w:pPr>
        <w:tabs>
          <w:tab w:val="left" w:pos="4320"/>
        </w:tabs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C66936">
        <w:rPr>
          <w:rFonts w:ascii="Times New Roman CYR" w:hAnsi="Times New Roman CYR" w:cs="Times New Roman CYR"/>
          <w:color w:val="000000"/>
          <w:sz w:val="28"/>
          <w:szCs w:val="28"/>
        </w:rPr>
        <w:t>5.http://maj-ja.ru/master-klass-vyazanaya-kryuchkom-klubnika/</w:t>
      </w:r>
    </w:p>
    <w:p w:rsidR="00DE1FA7" w:rsidRDefault="00DE1FA7" w:rsidP="00DE1FA7">
      <w:pPr>
        <w:tabs>
          <w:tab w:val="left" w:pos="4320"/>
        </w:tabs>
        <w:autoSpaceDE w:val="0"/>
        <w:autoSpaceDN w:val="0"/>
        <w:adjustRightInd w:val="0"/>
        <w:rPr>
          <w:rFonts w:ascii="Times New Roman CYR" w:hAnsi="Times New Roman CYR" w:cs="Times New Roman CYR"/>
          <w:color w:val="000000"/>
        </w:rPr>
      </w:pPr>
    </w:p>
    <w:p w:rsidR="00DE1FA7" w:rsidRDefault="00DE1FA7" w:rsidP="00DE1FA7">
      <w:pPr>
        <w:tabs>
          <w:tab w:val="left" w:pos="4320"/>
        </w:tabs>
        <w:autoSpaceDE w:val="0"/>
        <w:autoSpaceDN w:val="0"/>
        <w:adjustRightInd w:val="0"/>
        <w:rPr>
          <w:rFonts w:ascii="Times New Roman CYR" w:hAnsi="Times New Roman CYR" w:cs="Times New Roman CYR"/>
          <w:color w:val="000000"/>
        </w:rPr>
      </w:pPr>
    </w:p>
    <w:p w:rsidR="00DE1FA7" w:rsidRDefault="00DE1FA7" w:rsidP="00DE1FA7">
      <w:pPr>
        <w:tabs>
          <w:tab w:val="left" w:pos="4320"/>
        </w:tabs>
        <w:autoSpaceDE w:val="0"/>
        <w:autoSpaceDN w:val="0"/>
        <w:adjustRightInd w:val="0"/>
        <w:rPr>
          <w:rFonts w:ascii="Times New Roman CYR" w:hAnsi="Times New Roman CYR" w:cs="Times New Roman CYR"/>
          <w:color w:val="000000"/>
        </w:rPr>
      </w:pPr>
    </w:p>
    <w:p w:rsidR="00CE2540" w:rsidRDefault="00CE2540">
      <w:pPr>
        <w:rPr>
          <w:noProof/>
        </w:rPr>
      </w:pPr>
    </w:p>
    <w:p w:rsidR="00CE2540" w:rsidRDefault="00CE2540">
      <w:pPr>
        <w:rPr>
          <w:noProof/>
        </w:rPr>
      </w:pPr>
    </w:p>
    <w:p w:rsidR="00CE2540" w:rsidRDefault="00CE2540">
      <w:pPr>
        <w:rPr>
          <w:noProof/>
        </w:rPr>
      </w:pPr>
    </w:p>
    <w:p w:rsidR="00CE2540" w:rsidRDefault="00CE2540">
      <w:pPr>
        <w:rPr>
          <w:noProof/>
        </w:rPr>
      </w:pPr>
    </w:p>
    <w:p w:rsidR="00FC6085" w:rsidRDefault="00FC6085"/>
    <w:sectPr w:rsidR="00FC6085" w:rsidSect="00F67E4D">
      <w:pgSz w:w="11906" w:h="16838"/>
      <w:pgMar w:top="1134" w:right="1133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4B63BA"/>
    <w:multiLevelType w:val="singleLevel"/>
    <w:tmpl w:val="20640264"/>
    <w:lvl w:ilvl="0">
      <w:start w:val="1"/>
      <w:numFmt w:val="decimal"/>
      <w:lvlText w:val="%1."/>
      <w:legacy w:legacy="1" w:legacySpace="0" w:legacyIndent="360"/>
      <w:lvlJc w:val="left"/>
      <w:rPr>
        <w:rFonts w:ascii="Times New Roman CYR" w:hAnsi="Times New Roman CYR" w:cs="Times New Roman CYR" w:hint="default"/>
      </w:rPr>
    </w:lvl>
  </w:abstractNum>
  <w:abstractNum w:abstractNumId="1">
    <w:nsid w:val="2F312745"/>
    <w:multiLevelType w:val="multilevel"/>
    <w:tmpl w:val="8962DF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0"/>
    <w:lvlOverride w:ilvl="0">
      <w:lvl w:ilvl="0">
        <w:start w:val="2"/>
        <w:numFmt w:val="decimal"/>
        <w:lvlText w:val="%1."/>
        <w:legacy w:legacy="1" w:legacySpace="0" w:legacyIndent="360"/>
        <w:lvlJc w:val="left"/>
        <w:rPr>
          <w:rFonts w:ascii="Times New Roman CYR" w:hAnsi="Times New Roman CYR" w:cs="Times New Roman CYR" w:hint="default"/>
        </w:rPr>
      </w:lvl>
    </w:lvlOverride>
  </w:num>
  <w:num w:numId="3">
    <w:abstractNumId w:val="0"/>
    <w:lvlOverride w:ilvl="0">
      <w:lvl w:ilvl="0">
        <w:start w:val="3"/>
        <w:numFmt w:val="decimal"/>
        <w:lvlText w:val="%1."/>
        <w:legacy w:legacy="1" w:legacySpace="0" w:legacyIndent="360"/>
        <w:lvlJc w:val="left"/>
        <w:rPr>
          <w:rFonts w:ascii="Times New Roman CYR" w:hAnsi="Times New Roman CYR" w:cs="Times New Roman CYR" w:hint="default"/>
        </w:rPr>
      </w:lvl>
    </w:lvlOverride>
  </w:num>
  <w:num w:numId="4">
    <w:abstractNumId w:val="0"/>
    <w:lvlOverride w:ilvl="0">
      <w:lvl w:ilvl="0">
        <w:start w:val="4"/>
        <w:numFmt w:val="decimal"/>
        <w:lvlText w:val="%1."/>
        <w:legacy w:legacy="1" w:legacySpace="0" w:legacyIndent="360"/>
        <w:lvlJc w:val="left"/>
        <w:rPr>
          <w:rFonts w:ascii="Times New Roman CYR" w:hAnsi="Times New Roman CYR" w:cs="Times New Roman CYR" w:hint="default"/>
        </w:rPr>
      </w:lvl>
    </w:lvlOverride>
  </w:num>
  <w:num w:numId="5">
    <w:abstractNumId w:val="0"/>
    <w:lvlOverride w:ilvl="0">
      <w:lvl w:ilvl="0">
        <w:start w:val="5"/>
        <w:numFmt w:val="decimal"/>
        <w:lvlText w:val="%1."/>
        <w:legacy w:legacy="1" w:legacySpace="0" w:legacyIndent="360"/>
        <w:lvlJc w:val="left"/>
        <w:rPr>
          <w:rFonts w:ascii="Times New Roman CYR" w:hAnsi="Times New Roman CYR" w:cs="Times New Roman CYR" w:hint="default"/>
        </w:rPr>
      </w:lvl>
    </w:lvlOverride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4"/>
  <w:proofState w:spelling="clean"/>
  <w:defaultTabStop w:val="708"/>
  <w:characterSpacingControl w:val="doNotCompress"/>
  <w:compat>
    <w:useFELayout/>
  </w:compat>
  <w:rsids>
    <w:rsidRoot w:val="00DE1FA7"/>
    <w:rsid w:val="00042001"/>
    <w:rsid w:val="000908CE"/>
    <w:rsid w:val="00181D29"/>
    <w:rsid w:val="001D2123"/>
    <w:rsid w:val="001E33C9"/>
    <w:rsid w:val="0025210D"/>
    <w:rsid w:val="002B632A"/>
    <w:rsid w:val="00385693"/>
    <w:rsid w:val="003F329E"/>
    <w:rsid w:val="00446B49"/>
    <w:rsid w:val="0059683E"/>
    <w:rsid w:val="00831200"/>
    <w:rsid w:val="00856149"/>
    <w:rsid w:val="00A90EAD"/>
    <w:rsid w:val="00B672D2"/>
    <w:rsid w:val="00B71219"/>
    <w:rsid w:val="00BA703B"/>
    <w:rsid w:val="00C05C5E"/>
    <w:rsid w:val="00C3175F"/>
    <w:rsid w:val="00C66936"/>
    <w:rsid w:val="00C9447D"/>
    <w:rsid w:val="00CE2540"/>
    <w:rsid w:val="00D63893"/>
    <w:rsid w:val="00DE1FA7"/>
    <w:rsid w:val="00E4657F"/>
    <w:rsid w:val="00E918D6"/>
    <w:rsid w:val="00EF67E7"/>
    <w:rsid w:val="00F67E4D"/>
    <w:rsid w:val="00F9134A"/>
    <w:rsid w:val="00F946B0"/>
    <w:rsid w:val="00FB25DB"/>
    <w:rsid w:val="00FC60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632A"/>
  </w:style>
  <w:style w:type="paragraph" w:styleId="1">
    <w:name w:val="heading 1"/>
    <w:basedOn w:val="a"/>
    <w:link w:val="10"/>
    <w:qFormat/>
    <w:rsid w:val="00DE1FA7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kern w:val="36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E1FA7"/>
    <w:rPr>
      <w:rFonts w:ascii="Times New Roman" w:eastAsia="Times New Roman" w:hAnsi="Times New Roman" w:cs="Times New Roman"/>
      <w:kern w:val="36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DE1F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1FA7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FB25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Hyperlink"/>
    <w:basedOn w:val="a0"/>
    <w:uiPriority w:val="99"/>
    <w:semiHidden/>
    <w:unhideWhenUsed/>
    <w:rsid w:val="00FB25DB"/>
    <w:rPr>
      <w:color w:val="0000FF"/>
      <w:u w:val="single"/>
    </w:rPr>
  </w:style>
  <w:style w:type="character" w:customStyle="1" w:styleId="apple-converted-space">
    <w:name w:val="apple-converted-space"/>
    <w:basedOn w:val="a0"/>
    <w:rsid w:val="00FB25DB"/>
  </w:style>
  <w:style w:type="character" w:styleId="a7">
    <w:name w:val="Strong"/>
    <w:basedOn w:val="a0"/>
    <w:uiPriority w:val="22"/>
    <w:qFormat/>
    <w:rsid w:val="00FB25DB"/>
    <w:rPr>
      <w:b/>
      <w:bCs/>
    </w:rPr>
  </w:style>
  <w:style w:type="paragraph" w:styleId="a8">
    <w:name w:val="No Spacing"/>
    <w:uiPriority w:val="1"/>
    <w:qFormat/>
    <w:rsid w:val="003F329E"/>
    <w:pPr>
      <w:spacing w:after="0" w:line="240" w:lineRule="auto"/>
    </w:pPr>
  </w:style>
  <w:style w:type="table" w:styleId="a9">
    <w:name w:val="Table Grid"/>
    <w:basedOn w:val="a1"/>
    <w:uiPriority w:val="59"/>
    <w:rsid w:val="003F329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19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0.jpeg"/><Relationship Id="rId39" Type="http://schemas.openxmlformats.org/officeDocument/2006/relationships/hyperlink" Target="http://maj-ja.ru/wp-content/uploads/2013/01/ya9.jpg" TargetMode="External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34" Type="http://schemas.openxmlformats.org/officeDocument/2006/relationships/image" Target="media/image24.jpeg"/><Relationship Id="rId42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hyperlink" Target="http://maj-ja.ru/wp-content/uploads/2013/01/ya.jpg" TargetMode="External"/><Relationship Id="rId33" Type="http://schemas.openxmlformats.org/officeDocument/2006/relationships/hyperlink" Target="http://maj-ja.ru/wp-content/uploads/2013/01/ya6.jpg" TargetMode="External"/><Relationship Id="rId38" Type="http://schemas.openxmlformats.org/officeDocument/2006/relationships/image" Target="media/image26.jpe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hyperlink" Target="http://maj-ja.ru/wp-content/uploads/2013/01/ya4.jpg" TargetMode="External"/><Relationship Id="rId41" Type="http://schemas.openxmlformats.org/officeDocument/2006/relationships/image" Target="media/image28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3.jpeg"/><Relationship Id="rId37" Type="http://schemas.openxmlformats.org/officeDocument/2006/relationships/hyperlink" Target="http://maj-ja.ru/wp-content/uploads/2013/01/ya8.jpg" TargetMode="External"/><Relationship Id="rId40" Type="http://schemas.openxmlformats.org/officeDocument/2006/relationships/image" Target="media/image27.jpe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1.jpeg"/><Relationship Id="rId36" Type="http://schemas.openxmlformats.org/officeDocument/2006/relationships/image" Target="media/image25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hyperlink" Target="http://maj-ja.ru/wp-content/uploads/2013/01/ya5.jpg" TargetMode="External"/><Relationship Id="rId44" Type="http://schemas.openxmlformats.org/officeDocument/2006/relationships/image" Target="media/image31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hyperlink" Target="http://maj-ja.ru/wp-content/uploads/2013/01/ya2.jpg" TargetMode="External"/><Relationship Id="rId30" Type="http://schemas.openxmlformats.org/officeDocument/2006/relationships/image" Target="media/image22.jpeg"/><Relationship Id="rId35" Type="http://schemas.openxmlformats.org/officeDocument/2006/relationships/hyperlink" Target="http://maj-ja.ru/wp-content/uploads/2013/01/ya7.jpg" TargetMode="External"/><Relationship Id="rId43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Аспект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CA35F3-31D9-45B1-8CB2-81197B8E52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242</TotalTime>
  <Pages>1</Pages>
  <Words>2367</Words>
  <Characters>13492</Characters>
  <Application>Microsoft Office Word</Application>
  <DocSecurity>0</DocSecurity>
  <Lines>112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11</cp:revision>
  <cp:lastPrinted>2016-12-03T16:02:00Z</cp:lastPrinted>
  <dcterms:created xsi:type="dcterms:W3CDTF">2016-11-20T15:37:00Z</dcterms:created>
  <dcterms:modified xsi:type="dcterms:W3CDTF">2016-12-03T16:03:00Z</dcterms:modified>
</cp:coreProperties>
</file>