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349"/>
        <w:gridCol w:w="1720"/>
        <w:gridCol w:w="3577"/>
        <w:gridCol w:w="1560"/>
        <w:gridCol w:w="992"/>
        <w:gridCol w:w="1008"/>
        <w:gridCol w:w="1640"/>
      </w:tblGrid>
      <w:tr w:rsidR="00A72BC8" w:rsidRPr="00812B75" w14:paraId="41EC1EA7" w14:textId="77777777" w:rsidTr="001E5BFE">
        <w:trPr>
          <w:trHeight w:val="255"/>
        </w:trPr>
        <w:tc>
          <w:tcPr>
            <w:tcW w:w="534" w:type="dxa"/>
          </w:tcPr>
          <w:p w14:paraId="281B7785" w14:textId="77777777" w:rsidR="00A72BC8" w:rsidRPr="00812B75" w:rsidRDefault="00A72BC8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noWrap/>
            <w:hideMark/>
          </w:tcPr>
          <w:p w14:paraId="40C4E303" w14:textId="77777777" w:rsidR="00A72BC8" w:rsidRPr="00812B75" w:rsidRDefault="00B27334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20" w:type="dxa"/>
          </w:tcPr>
          <w:p w14:paraId="5C45BEAF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7" w:type="dxa"/>
            <w:noWrap/>
            <w:hideMark/>
          </w:tcPr>
          <w:p w14:paraId="7AB11C2F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Отечества 68ч.</w:t>
            </w:r>
          </w:p>
        </w:tc>
        <w:tc>
          <w:tcPr>
            <w:tcW w:w="1560" w:type="dxa"/>
            <w:noWrap/>
            <w:hideMark/>
          </w:tcPr>
          <w:p w14:paraId="77932464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0" w:type="dxa"/>
            <w:gridSpan w:val="2"/>
          </w:tcPr>
          <w:p w14:paraId="62E81121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14:paraId="7BE6021D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2BC8" w:rsidRPr="00812B75" w14:paraId="340081AE" w14:textId="77777777" w:rsidTr="001E5BFE">
        <w:trPr>
          <w:trHeight w:val="180"/>
        </w:trPr>
        <w:tc>
          <w:tcPr>
            <w:tcW w:w="534" w:type="dxa"/>
            <w:vMerge w:val="restart"/>
          </w:tcPr>
          <w:p w14:paraId="1A60B9EC" w14:textId="77777777" w:rsidR="00A72BC8" w:rsidRPr="00812B75" w:rsidRDefault="00A72BC8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Merge w:val="restart"/>
            <w:noWrap/>
            <w:hideMark/>
          </w:tcPr>
          <w:p w14:paraId="0BC950A1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20" w:type="dxa"/>
            <w:vMerge w:val="restart"/>
          </w:tcPr>
          <w:p w14:paraId="4526E550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3577" w:type="dxa"/>
            <w:vMerge w:val="restart"/>
            <w:noWrap/>
            <w:hideMark/>
          </w:tcPr>
          <w:p w14:paraId="00380A14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60" w:type="dxa"/>
            <w:vMerge w:val="restart"/>
            <w:noWrap/>
            <w:hideMark/>
          </w:tcPr>
          <w:p w14:paraId="00E756D8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000" w:type="dxa"/>
            <w:gridSpan w:val="2"/>
          </w:tcPr>
          <w:p w14:paraId="45FB4B13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640" w:type="dxa"/>
            <w:vMerge w:val="restart"/>
          </w:tcPr>
          <w:p w14:paraId="547BFF5D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A72BC8" w:rsidRPr="00812B75" w14:paraId="75422097" w14:textId="77777777" w:rsidTr="00665B06">
        <w:trPr>
          <w:trHeight w:val="569"/>
        </w:trPr>
        <w:tc>
          <w:tcPr>
            <w:tcW w:w="534" w:type="dxa"/>
            <w:vMerge/>
          </w:tcPr>
          <w:p w14:paraId="127BC376" w14:textId="77777777" w:rsidR="00A72BC8" w:rsidRPr="00812B75" w:rsidRDefault="00A72BC8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vMerge/>
            <w:noWrap/>
          </w:tcPr>
          <w:p w14:paraId="310631C7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14:paraId="55B063B4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7" w:type="dxa"/>
            <w:vMerge/>
            <w:noWrap/>
          </w:tcPr>
          <w:p w14:paraId="6AEDC402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noWrap/>
          </w:tcPr>
          <w:p w14:paraId="3E8575D7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1068F5A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8" w:type="dxa"/>
          </w:tcPr>
          <w:p w14:paraId="13B625CC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</w:tcPr>
          <w:p w14:paraId="4DD4BC21" w14:textId="77777777" w:rsidR="00A72BC8" w:rsidRPr="00812B75" w:rsidRDefault="00A72BC8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7FA3" w:rsidRPr="00812B75" w14:paraId="752FB77A" w14:textId="77777777" w:rsidTr="00665B06">
        <w:trPr>
          <w:trHeight w:val="255"/>
        </w:trPr>
        <w:tc>
          <w:tcPr>
            <w:tcW w:w="534" w:type="dxa"/>
          </w:tcPr>
          <w:p w14:paraId="04E9428F" w14:textId="77777777" w:rsidR="00077FA3" w:rsidRPr="00812B75" w:rsidRDefault="00077FA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noWrap/>
          </w:tcPr>
          <w:p w14:paraId="03AB2B9D" w14:textId="77777777" w:rsidR="00077FA3" w:rsidRPr="00812B75" w:rsidRDefault="00077FA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</w:tcPr>
          <w:p w14:paraId="58B4DA55" w14:textId="77777777" w:rsidR="00077FA3" w:rsidRPr="00812B75" w:rsidRDefault="00077FA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7" w:type="dxa"/>
            <w:noWrap/>
          </w:tcPr>
          <w:p w14:paraId="2D28E6D7" w14:textId="77777777" w:rsidR="00077FA3" w:rsidRPr="00812B75" w:rsidRDefault="00077FA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noWrap/>
          </w:tcPr>
          <w:p w14:paraId="152C9888" w14:textId="77777777" w:rsidR="00077FA3" w:rsidRPr="00812B75" w:rsidRDefault="00077FA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E44563" w14:textId="77777777" w:rsidR="00077FA3" w:rsidRPr="00812B75" w:rsidRDefault="00077FA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8" w:type="dxa"/>
          </w:tcPr>
          <w:p w14:paraId="5246D8B5" w14:textId="77777777" w:rsidR="00077FA3" w:rsidRPr="00812B75" w:rsidRDefault="00077FA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14:paraId="02F46768" w14:textId="77777777" w:rsidR="00077FA3" w:rsidRPr="00812B75" w:rsidRDefault="00077FA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39F3" w:rsidRPr="00812B75" w14:paraId="3A2E457C" w14:textId="77777777" w:rsidTr="00665B06">
        <w:trPr>
          <w:trHeight w:val="270"/>
        </w:trPr>
        <w:tc>
          <w:tcPr>
            <w:tcW w:w="534" w:type="dxa"/>
          </w:tcPr>
          <w:p w14:paraId="429EB417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noWrap/>
            <w:hideMark/>
          </w:tcPr>
          <w:p w14:paraId="5D6FAEFF" w14:textId="77777777" w:rsidR="008539F3" w:rsidRPr="00812B75" w:rsidRDefault="00B27334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Вводный урок.</w:t>
            </w:r>
          </w:p>
        </w:tc>
        <w:tc>
          <w:tcPr>
            <w:tcW w:w="1720" w:type="dxa"/>
          </w:tcPr>
          <w:p w14:paraId="209941E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77" w:type="dxa"/>
          </w:tcPr>
          <w:p w14:paraId="32822FE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560" w:type="dxa"/>
            <w:noWrap/>
          </w:tcPr>
          <w:p w14:paraId="4773B95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D99CF9D" w14:textId="77777777" w:rsidR="00812B75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  <w:p w14:paraId="50BE9CCA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008" w:type="dxa"/>
          </w:tcPr>
          <w:p w14:paraId="3B91DAA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7E40BC" w14:textId="77777777" w:rsidR="00665B06" w:rsidRDefault="00665B06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786671B" w14:textId="77777777" w:rsidR="008539F3" w:rsidRPr="00812B75" w:rsidRDefault="00665B06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1D9E8FF6" w14:textId="77777777" w:rsidTr="00665B06">
        <w:trPr>
          <w:trHeight w:val="270"/>
        </w:trPr>
        <w:tc>
          <w:tcPr>
            <w:tcW w:w="534" w:type="dxa"/>
          </w:tcPr>
          <w:p w14:paraId="1C2C7540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noWrap/>
            <w:hideMark/>
          </w:tcPr>
          <w:p w14:paraId="709ACB8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D7DD0A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77" w:type="dxa"/>
          </w:tcPr>
          <w:p w14:paraId="5EB9965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Начало правления Николая II.</w:t>
            </w:r>
          </w:p>
        </w:tc>
        <w:tc>
          <w:tcPr>
            <w:tcW w:w="1560" w:type="dxa"/>
            <w:noWrap/>
          </w:tcPr>
          <w:p w14:paraId="10C8759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5533B33" w14:textId="77777777" w:rsidR="008539F3" w:rsidRPr="003F7F93" w:rsidRDefault="009F15F1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008" w:type="dxa"/>
          </w:tcPr>
          <w:p w14:paraId="1513199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8C8F498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05C3D0A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34E0B0C" w14:textId="77777777" w:rsidTr="00665B06">
        <w:trPr>
          <w:trHeight w:val="270"/>
        </w:trPr>
        <w:tc>
          <w:tcPr>
            <w:tcW w:w="534" w:type="dxa"/>
          </w:tcPr>
          <w:p w14:paraId="6705966C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noWrap/>
            <w:hideMark/>
          </w:tcPr>
          <w:p w14:paraId="5C68A71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5DE1E5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77" w:type="dxa"/>
          </w:tcPr>
          <w:p w14:paraId="253F411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Русско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 – японская война 1904 – 1905 гг.</w:t>
            </w:r>
          </w:p>
        </w:tc>
        <w:tc>
          <w:tcPr>
            <w:tcW w:w="1560" w:type="dxa"/>
            <w:noWrap/>
          </w:tcPr>
          <w:p w14:paraId="06B17D8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22A74C5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008" w:type="dxa"/>
          </w:tcPr>
          <w:p w14:paraId="11CE8EA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C432B0E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7D78D20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4257E06B" w14:textId="77777777" w:rsidTr="00665B06">
        <w:trPr>
          <w:trHeight w:val="270"/>
        </w:trPr>
        <w:tc>
          <w:tcPr>
            <w:tcW w:w="534" w:type="dxa"/>
          </w:tcPr>
          <w:p w14:paraId="040AA01B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noWrap/>
          </w:tcPr>
          <w:p w14:paraId="26ACEFF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537FC85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577" w:type="dxa"/>
          </w:tcPr>
          <w:p w14:paraId="6835FFC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Первая русская революция.</w:t>
            </w:r>
          </w:p>
        </w:tc>
        <w:tc>
          <w:tcPr>
            <w:tcW w:w="1560" w:type="dxa"/>
            <w:noWrap/>
          </w:tcPr>
          <w:p w14:paraId="7AA37D3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D089394" w14:textId="77777777" w:rsidR="008539F3" w:rsidRPr="003F7F93" w:rsidRDefault="009F15F1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008" w:type="dxa"/>
          </w:tcPr>
          <w:p w14:paraId="7D128FD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C2648A2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3BD5AF8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544122B4" w14:textId="77777777" w:rsidTr="00665B06">
        <w:trPr>
          <w:trHeight w:val="270"/>
        </w:trPr>
        <w:tc>
          <w:tcPr>
            <w:tcW w:w="534" w:type="dxa"/>
          </w:tcPr>
          <w:p w14:paraId="40493A52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noWrap/>
            <w:hideMark/>
          </w:tcPr>
          <w:p w14:paraId="544F204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A95F80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577" w:type="dxa"/>
          </w:tcPr>
          <w:p w14:paraId="6658A27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Появление первых политических партий в России.</w:t>
            </w:r>
          </w:p>
        </w:tc>
        <w:tc>
          <w:tcPr>
            <w:tcW w:w="1560" w:type="dxa"/>
            <w:noWrap/>
          </w:tcPr>
          <w:p w14:paraId="715CC5F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F2319FB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008" w:type="dxa"/>
          </w:tcPr>
          <w:p w14:paraId="50A85AD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5B2E8B0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B959350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0985E75" w14:textId="77777777" w:rsidTr="00665B06">
        <w:trPr>
          <w:trHeight w:val="270"/>
        </w:trPr>
        <w:tc>
          <w:tcPr>
            <w:tcW w:w="534" w:type="dxa"/>
          </w:tcPr>
          <w:p w14:paraId="61DD2789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noWrap/>
            <w:hideMark/>
          </w:tcPr>
          <w:p w14:paraId="7C428BE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FFF2F8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577" w:type="dxa"/>
          </w:tcPr>
          <w:p w14:paraId="1BCE666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Реформы государственного управления.</w:t>
            </w:r>
          </w:p>
        </w:tc>
        <w:tc>
          <w:tcPr>
            <w:tcW w:w="1560" w:type="dxa"/>
            <w:noWrap/>
          </w:tcPr>
          <w:p w14:paraId="583BE8B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D5AB5A1" w14:textId="77777777" w:rsidR="008539F3" w:rsidRPr="003F7F93" w:rsidRDefault="009F15F1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008" w:type="dxa"/>
          </w:tcPr>
          <w:p w14:paraId="6BF6A77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0839975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3A308E1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03DBA831" w14:textId="77777777" w:rsidTr="00665B06">
        <w:trPr>
          <w:trHeight w:val="525"/>
        </w:trPr>
        <w:tc>
          <w:tcPr>
            <w:tcW w:w="534" w:type="dxa"/>
          </w:tcPr>
          <w:p w14:paraId="106C6342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noWrap/>
            <w:hideMark/>
          </w:tcPr>
          <w:p w14:paraId="292889A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335D21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577" w:type="dxa"/>
          </w:tcPr>
          <w:p w14:paraId="12C990F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Реформы </w:t>
            </w: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П.А.Столыпина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noWrap/>
          </w:tcPr>
          <w:p w14:paraId="59CA96E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C0B6FC9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008" w:type="dxa"/>
          </w:tcPr>
          <w:p w14:paraId="6DCC4C6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19B27B0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84E6DEB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DB466C6" w14:textId="77777777" w:rsidTr="00665B06">
        <w:trPr>
          <w:trHeight w:val="525"/>
        </w:trPr>
        <w:tc>
          <w:tcPr>
            <w:tcW w:w="534" w:type="dxa"/>
          </w:tcPr>
          <w:p w14:paraId="1CD00EC9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noWrap/>
            <w:hideMark/>
          </w:tcPr>
          <w:p w14:paraId="74D3E43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7FE7492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77" w:type="dxa"/>
          </w:tcPr>
          <w:p w14:paraId="66EF47E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Серебряный век русской культуры.</w:t>
            </w:r>
          </w:p>
        </w:tc>
        <w:tc>
          <w:tcPr>
            <w:tcW w:w="1560" w:type="dxa"/>
            <w:noWrap/>
          </w:tcPr>
          <w:p w14:paraId="04A6027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FB98D1B" w14:textId="77777777" w:rsidR="008539F3" w:rsidRPr="003F7F93" w:rsidRDefault="009F15F1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008" w:type="dxa"/>
          </w:tcPr>
          <w:p w14:paraId="3C674B0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1B54B7D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31DEA5B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751BA61B" w14:textId="77777777" w:rsidTr="00665B06">
        <w:trPr>
          <w:trHeight w:val="270"/>
        </w:trPr>
        <w:tc>
          <w:tcPr>
            <w:tcW w:w="534" w:type="dxa"/>
          </w:tcPr>
          <w:p w14:paraId="7CD778DE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noWrap/>
            <w:hideMark/>
          </w:tcPr>
          <w:p w14:paraId="7144E3A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ADEFD3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77" w:type="dxa"/>
          </w:tcPr>
          <w:p w14:paraId="57A649E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Россия в Первой мировой войне.</w:t>
            </w:r>
          </w:p>
        </w:tc>
        <w:tc>
          <w:tcPr>
            <w:tcW w:w="1560" w:type="dxa"/>
            <w:noWrap/>
          </w:tcPr>
          <w:p w14:paraId="216E120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6B6CB6C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008" w:type="dxa"/>
          </w:tcPr>
          <w:p w14:paraId="7DA6B42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F59B4F9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F80A3E0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68C2E84F" w14:textId="77777777" w:rsidTr="00665B06">
        <w:trPr>
          <w:trHeight w:val="270"/>
        </w:trPr>
        <w:tc>
          <w:tcPr>
            <w:tcW w:w="534" w:type="dxa"/>
          </w:tcPr>
          <w:p w14:paraId="40C062ED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noWrap/>
            <w:hideMark/>
          </w:tcPr>
          <w:p w14:paraId="2FA0078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94D68F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77" w:type="dxa"/>
          </w:tcPr>
          <w:p w14:paraId="19C0719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Р.К. Краснодарский край в начале XX в.</w:t>
            </w:r>
          </w:p>
        </w:tc>
        <w:tc>
          <w:tcPr>
            <w:tcW w:w="1560" w:type="dxa"/>
            <w:noWrap/>
          </w:tcPr>
          <w:p w14:paraId="06D1BD7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75E4663" w14:textId="77777777" w:rsidR="008539F3" w:rsidRPr="003F7F93" w:rsidRDefault="009F15F1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008" w:type="dxa"/>
          </w:tcPr>
          <w:p w14:paraId="36BF1AB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C715ECF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44F141A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72E0C490" w14:textId="77777777" w:rsidTr="00665B06">
        <w:trPr>
          <w:trHeight w:val="270"/>
        </w:trPr>
        <w:tc>
          <w:tcPr>
            <w:tcW w:w="534" w:type="dxa"/>
          </w:tcPr>
          <w:p w14:paraId="185707C0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9" w:type="dxa"/>
            <w:noWrap/>
            <w:hideMark/>
          </w:tcPr>
          <w:p w14:paraId="5DD11D8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A678B0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77" w:type="dxa"/>
          </w:tcPr>
          <w:p w14:paraId="314D7F7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 – </w:t>
            </w: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обобщающий урок по  теме: «Россия в начале XX века».</w:t>
            </w:r>
          </w:p>
        </w:tc>
        <w:tc>
          <w:tcPr>
            <w:tcW w:w="1560" w:type="dxa"/>
            <w:noWrap/>
          </w:tcPr>
          <w:p w14:paraId="051F854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14:paraId="254872C6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008" w:type="dxa"/>
          </w:tcPr>
          <w:p w14:paraId="6767CD1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433461E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E15BC2D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</w:tc>
      </w:tr>
      <w:tr w:rsidR="008539F3" w:rsidRPr="00812B75" w14:paraId="177F3A65" w14:textId="77777777" w:rsidTr="00665B06">
        <w:trPr>
          <w:trHeight w:val="525"/>
        </w:trPr>
        <w:tc>
          <w:tcPr>
            <w:tcW w:w="534" w:type="dxa"/>
          </w:tcPr>
          <w:p w14:paraId="33E1CDB0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49" w:type="dxa"/>
            <w:noWrap/>
            <w:hideMark/>
          </w:tcPr>
          <w:p w14:paraId="789C98B3" w14:textId="77777777" w:rsidR="008539F3" w:rsidRPr="00812B75" w:rsidRDefault="008539F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334"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Россия в 1917-1920 годах</w:t>
            </w:r>
          </w:p>
        </w:tc>
        <w:tc>
          <w:tcPr>
            <w:tcW w:w="1720" w:type="dxa"/>
          </w:tcPr>
          <w:p w14:paraId="2A9AFAF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77" w:type="dxa"/>
          </w:tcPr>
          <w:p w14:paraId="169AE45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Февральская революция и отречение царя от престола</w:t>
            </w:r>
          </w:p>
        </w:tc>
        <w:tc>
          <w:tcPr>
            <w:tcW w:w="1560" w:type="dxa"/>
            <w:noWrap/>
          </w:tcPr>
          <w:p w14:paraId="4F35EAA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2786388" w14:textId="77777777" w:rsidR="008539F3" w:rsidRPr="003F7F93" w:rsidRDefault="009F15F1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008" w:type="dxa"/>
          </w:tcPr>
          <w:p w14:paraId="3F8F483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D1A6AA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3F3B54D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4061032" w14:textId="77777777" w:rsidTr="00665B06">
        <w:trPr>
          <w:trHeight w:val="525"/>
        </w:trPr>
        <w:tc>
          <w:tcPr>
            <w:tcW w:w="534" w:type="dxa"/>
          </w:tcPr>
          <w:p w14:paraId="06EFEBFE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49" w:type="dxa"/>
            <w:noWrap/>
          </w:tcPr>
          <w:p w14:paraId="3D3D24B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6DB5AE0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577" w:type="dxa"/>
          </w:tcPr>
          <w:p w14:paraId="6DE356C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Захват власти большевиками в Петрограде.</w:t>
            </w:r>
          </w:p>
        </w:tc>
        <w:tc>
          <w:tcPr>
            <w:tcW w:w="1560" w:type="dxa"/>
            <w:noWrap/>
          </w:tcPr>
          <w:p w14:paraId="45850EB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C91ACFD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008" w:type="dxa"/>
          </w:tcPr>
          <w:p w14:paraId="1BA6361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275AB1B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731FEBB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56CF996D" w14:textId="77777777" w:rsidTr="00665B06">
        <w:trPr>
          <w:trHeight w:val="270"/>
        </w:trPr>
        <w:tc>
          <w:tcPr>
            <w:tcW w:w="534" w:type="dxa"/>
          </w:tcPr>
          <w:p w14:paraId="17A813DA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49" w:type="dxa"/>
            <w:noWrap/>
            <w:hideMark/>
          </w:tcPr>
          <w:p w14:paraId="260E42D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C266E1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577" w:type="dxa"/>
          </w:tcPr>
          <w:p w14:paraId="3959851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Установление советской власти.</w:t>
            </w:r>
          </w:p>
        </w:tc>
        <w:tc>
          <w:tcPr>
            <w:tcW w:w="1560" w:type="dxa"/>
            <w:noWrap/>
          </w:tcPr>
          <w:p w14:paraId="3A53104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FA36C1A" w14:textId="77777777" w:rsidR="008539F3" w:rsidRPr="003F7F93" w:rsidRDefault="009F15F1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008" w:type="dxa"/>
          </w:tcPr>
          <w:p w14:paraId="5B76D6C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91B102B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E484D71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63052AF5" w14:textId="77777777" w:rsidTr="00665B06">
        <w:trPr>
          <w:trHeight w:val="270"/>
        </w:trPr>
        <w:tc>
          <w:tcPr>
            <w:tcW w:w="534" w:type="dxa"/>
          </w:tcPr>
          <w:p w14:paraId="753DDF55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49" w:type="dxa"/>
            <w:noWrap/>
            <w:hideMark/>
          </w:tcPr>
          <w:p w14:paraId="61ADBFE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1A8F7A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577" w:type="dxa"/>
          </w:tcPr>
          <w:p w14:paraId="2A30EA7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Начало Гражданской войны и интервенции. Создание Белой и Красной армий.</w:t>
            </w:r>
          </w:p>
        </w:tc>
        <w:tc>
          <w:tcPr>
            <w:tcW w:w="1560" w:type="dxa"/>
            <w:noWrap/>
          </w:tcPr>
          <w:p w14:paraId="319F2D7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2A1344F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008" w:type="dxa"/>
          </w:tcPr>
          <w:p w14:paraId="3D60860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B019CE5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7ECD070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A6C06A1" w14:textId="77777777" w:rsidTr="00665B06">
        <w:trPr>
          <w:trHeight w:val="270"/>
        </w:trPr>
        <w:tc>
          <w:tcPr>
            <w:tcW w:w="534" w:type="dxa"/>
          </w:tcPr>
          <w:p w14:paraId="584DE3C7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49" w:type="dxa"/>
            <w:noWrap/>
            <w:hideMark/>
          </w:tcPr>
          <w:p w14:paraId="3F281CE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0EA0BC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577" w:type="dxa"/>
          </w:tcPr>
          <w:p w14:paraId="2DD1E7A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Борьба между красными и белыми.</w:t>
            </w:r>
          </w:p>
        </w:tc>
        <w:tc>
          <w:tcPr>
            <w:tcW w:w="1560" w:type="dxa"/>
            <w:noWrap/>
          </w:tcPr>
          <w:p w14:paraId="68B07A6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555E354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1008" w:type="dxa"/>
          </w:tcPr>
          <w:p w14:paraId="5AFEFE5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70D808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етрадь,</w:t>
            </w:r>
          </w:p>
          <w:p w14:paraId="1B1C5EC2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048DC283" w14:textId="77777777" w:rsidTr="00665B06">
        <w:trPr>
          <w:trHeight w:val="270"/>
        </w:trPr>
        <w:tc>
          <w:tcPr>
            <w:tcW w:w="534" w:type="dxa"/>
          </w:tcPr>
          <w:p w14:paraId="0D471347" w14:textId="77777777" w:rsidR="008539F3" w:rsidRPr="00812B75" w:rsidRDefault="001E5BFE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49" w:type="dxa"/>
            <w:noWrap/>
            <w:hideMark/>
          </w:tcPr>
          <w:p w14:paraId="7ABB348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ADAFF8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577" w:type="dxa"/>
          </w:tcPr>
          <w:p w14:paraId="3E8A9C4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Крестьянская война против «белых» и «красных».</w:t>
            </w:r>
          </w:p>
        </w:tc>
        <w:tc>
          <w:tcPr>
            <w:tcW w:w="1560" w:type="dxa"/>
            <w:noWrap/>
          </w:tcPr>
          <w:p w14:paraId="6699A0A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EB569EF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008" w:type="dxa"/>
          </w:tcPr>
          <w:p w14:paraId="00ADB6F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34FE91C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BAE9B6F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77FECE7C" w14:textId="77777777" w:rsidTr="00665B06">
        <w:trPr>
          <w:trHeight w:val="525"/>
        </w:trPr>
        <w:tc>
          <w:tcPr>
            <w:tcW w:w="534" w:type="dxa"/>
          </w:tcPr>
          <w:p w14:paraId="4D6BDAD4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49" w:type="dxa"/>
            <w:noWrap/>
            <w:hideMark/>
          </w:tcPr>
          <w:p w14:paraId="3DB6DC8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B379F0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577" w:type="dxa"/>
          </w:tcPr>
          <w:p w14:paraId="0FDDBEC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Экономическая политика Советской власти.</w:t>
            </w:r>
          </w:p>
        </w:tc>
        <w:tc>
          <w:tcPr>
            <w:tcW w:w="1560" w:type="dxa"/>
            <w:noWrap/>
          </w:tcPr>
          <w:p w14:paraId="48EC478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B802C0E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008" w:type="dxa"/>
          </w:tcPr>
          <w:p w14:paraId="6F26E92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2CB75BA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2704474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1BB75D7" w14:textId="77777777" w:rsidTr="00665B06">
        <w:trPr>
          <w:trHeight w:val="525"/>
        </w:trPr>
        <w:tc>
          <w:tcPr>
            <w:tcW w:w="534" w:type="dxa"/>
          </w:tcPr>
          <w:p w14:paraId="05445BAB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49" w:type="dxa"/>
            <w:noWrap/>
            <w:hideMark/>
          </w:tcPr>
          <w:p w14:paraId="2A7D62E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747D8B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577" w:type="dxa"/>
          </w:tcPr>
          <w:p w14:paraId="0A52939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Р.К. </w:t>
            </w: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Кубаньв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 годы революции и гражданской войны.</w:t>
            </w:r>
          </w:p>
        </w:tc>
        <w:tc>
          <w:tcPr>
            <w:tcW w:w="1560" w:type="dxa"/>
            <w:noWrap/>
          </w:tcPr>
          <w:p w14:paraId="1CF3F16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580BA15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008" w:type="dxa"/>
          </w:tcPr>
          <w:p w14:paraId="466FA44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3FDF9CE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1652EA7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8573F5F" w14:textId="77777777" w:rsidTr="00665B06">
        <w:trPr>
          <w:trHeight w:val="525"/>
        </w:trPr>
        <w:tc>
          <w:tcPr>
            <w:tcW w:w="534" w:type="dxa"/>
          </w:tcPr>
          <w:p w14:paraId="2FA48349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49" w:type="dxa"/>
            <w:noWrap/>
            <w:hideMark/>
          </w:tcPr>
          <w:p w14:paraId="554D661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15535FE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77" w:type="dxa"/>
          </w:tcPr>
          <w:p w14:paraId="3A922E2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Жизнь и быт людей в годы революций и Гражданской войны.</w:t>
            </w:r>
          </w:p>
        </w:tc>
        <w:tc>
          <w:tcPr>
            <w:tcW w:w="1560" w:type="dxa"/>
            <w:noWrap/>
          </w:tcPr>
          <w:p w14:paraId="1500775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DEF05CB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008" w:type="dxa"/>
          </w:tcPr>
          <w:p w14:paraId="65BE17A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89D885A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E84D11D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D1328E0" w14:textId="77777777" w:rsidTr="00665B06">
        <w:trPr>
          <w:trHeight w:val="270"/>
        </w:trPr>
        <w:tc>
          <w:tcPr>
            <w:tcW w:w="534" w:type="dxa"/>
          </w:tcPr>
          <w:p w14:paraId="3626E053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49" w:type="dxa"/>
            <w:noWrap/>
            <w:hideMark/>
          </w:tcPr>
          <w:p w14:paraId="0C78AE9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CCD9F0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77" w:type="dxa"/>
          </w:tcPr>
          <w:p w14:paraId="475BC6A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 – обобщающий урок по  </w:t>
            </w: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теме: «Россия в начале XX века».</w:t>
            </w:r>
          </w:p>
        </w:tc>
        <w:tc>
          <w:tcPr>
            <w:tcW w:w="1560" w:type="dxa"/>
            <w:noWrap/>
          </w:tcPr>
          <w:p w14:paraId="26E019E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14:paraId="7E4F9A92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008" w:type="dxa"/>
          </w:tcPr>
          <w:p w14:paraId="4EE9CE7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AA1CB8B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C0A956C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7820588" w14:textId="77777777" w:rsidTr="00665B06">
        <w:trPr>
          <w:trHeight w:val="270"/>
        </w:trPr>
        <w:tc>
          <w:tcPr>
            <w:tcW w:w="534" w:type="dxa"/>
          </w:tcPr>
          <w:p w14:paraId="5313EEA4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49" w:type="dxa"/>
            <w:noWrap/>
            <w:hideMark/>
          </w:tcPr>
          <w:p w14:paraId="3EB6FE8B" w14:textId="77777777" w:rsidR="008539F3" w:rsidRPr="00812B75" w:rsidRDefault="00B27334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СССР в 20-30-е годы </w:t>
            </w:r>
            <w:proofErr w:type="spellStart"/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XXв</w:t>
            </w:r>
            <w:proofErr w:type="spellEnd"/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14:paraId="0D4FE2B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77" w:type="dxa"/>
          </w:tcPr>
          <w:p w14:paraId="4CB9D74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Новая экономическая политика</w:t>
            </w:r>
          </w:p>
        </w:tc>
        <w:tc>
          <w:tcPr>
            <w:tcW w:w="1560" w:type="dxa"/>
            <w:noWrap/>
          </w:tcPr>
          <w:p w14:paraId="1085AE1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37491A0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008" w:type="dxa"/>
          </w:tcPr>
          <w:p w14:paraId="5A03AF3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A64E59B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BC96058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79D61E7C" w14:textId="77777777" w:rsidTr="00665B06">
        <w:trPr>
          <w:trHeight w:val="270"/>
        </w:trPr>
        <w:tc>
          <w:tcPr>
            <w:tcW w:w="534" w:type="dxa"/>
          </w:tcPr>
          <w:p w14:paraId="421B0C18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49" w:type="dxa"/>
            <w:noWrap/>
            <w:hideMark/>
          </w:tcPr>
          <w:p w14:paraId="22ABDED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68FD98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77" w:type="dxa"/>
          </w:tcPr>
          <w:p w14:paraId="479A106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Образование СССР.</w:t>
            </w:r>
          </w:p>
        </w:tc>
        <w:tc>
          <w:tcPr>
            <w:tcW w:w="1560" w:type="dxa"/>
            <w:noWrap/>
          </w:tcPr>
          <w:p w14:paraId="7C74F86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E6A0984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008" w:type="dxa"/>
          </w:tcPr>
          <w:p w14:paraId="34FBEA1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F5045BA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58FD474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43FB45D7" w14:textId="77777777" w:rsidTr="00665B06">
        <w:trPr>
          <w:trHeight w:val="270"/>
        </w:trPr>
        <w:tc>
          <w:tcPr>
            <w:tcW w:w="534" w:type="dxa"/>
          </w:tcPr>
          <w:p w14:paraId="265C6BAA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49" w:type="dxa"/>
            <w:noWrap/>
            <w:hideMark/>
          </w:tcPr>
          <w:p w14:paraId="429B32E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6FC68B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577" w:type="dxa"/>
          </w:tcPr>
          <w:p w14:paraId="2C4AE39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системе государственного управления. Культ личности </w:t>
            </w: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И.В.Сталина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noWrap/>
          </w:tcPr>
          <w:p w14:paraId="5009016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4878A17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008" w:type="dxa"/>
          </w:tcPr>
          <w:p w14:paraId="5EC9344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7E749CD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F073EA6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68CA257A" w14:textId="77777777" w:rsidTr="00665B06">
        <w:trPr>
          <w:trHeight w:val="270"/>
        </w:trPr>
        <w:tc>
          <w:tcPr>
            <w:tcW w:w="534" w:type="dxa"/>
          </w:tcPr>
          <w:p w14:paraId="19B3134A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49" w:type="dxa"/>
            <w:noWrap/>
            <w:hideMark/>
          </w:tcPr>
          <w:p w14:paraId="05F7AA9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95933B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577" w:type="dxa"/>
          </w:tcPr>
          <w:p w14:paraId="3E227FF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Индустриализация в СССР.</w:t>
            </w:r>
          </w:p>
        </w:tc>
        <w:tc>
          <w:tcPr>
            <w:tcW w:w="1560" w:type="dxa"/>
            <w:noWrap/>
          </w:tcPr>
          <w:p w14:paraId="4C93602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CDC6799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008" w:type="dxa"/>
          </w:tcPr>
          <w:p w14:paraId="3E7F319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09E8C54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D7A52DF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7E237E5A" w14:textId="77777777" w:rsidTr="00665B06">
        <w:trPr>
          <w:trHeight w:val="270"/>
        </w:trPr>
        <w:tc>
          <w:tcPr>
            <w:tcW w:w="534" w:type="dxa"/>
          </w:tcPr>
          <w:p w14:paraId="2E0CABD0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49" w:type="dxa"/>
            <w:noWrap/>
            <w:hideMark/>
          </w:tcPr>
          <w:p w14:paraId="3728130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76E731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577" w:type="dxa"/>
          </w:tcPr>
          <w:p w14:paraId="0342361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Коллективизации крестьянских хозяйств.</w:t>
            </w:r>
          </w:p>
        </w:tc>
        <w:tc>
          <w:tcPr>
            <w:tcW w:w="1560" w:type="dxa"/>
            <w:noWrap/>
          </w:tcPr>
          <w:p w14:paraId="1E22BA9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55C4A2F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008" w:type="dxa"/>
          </w:tcPr>
          <w:p w14:paraId="3096C11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2799AC5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E333921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611ACA62" w14:textId="77777777" w:rsidTr="00665B06">
        <w:trPr>
          <w:trHeight w:val="270"/>
        </w:trPr>
        <w:tc>
          <w:tcPr>
            <w:tcW w:w="534" w:type="dxa"/>
          </w:tcPr>
          <w:p w14:paraId="32B33AF5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49" w:type="dxa"/>
            <w:noWrap/>
            <w:hideMark/>
          </w:tcPr>
          <w:p w14:paraId="20E9910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B6CE8E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577" w:type="dxa"/>
          </w:tcPr>
          <w:p w14:paraId="5C306E7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Новая Конституция страны 1936 г.</w:t>
            </w:r>
          </w:p>
        </w:tc>
        <w:tc>
          <w:tcPr>
            <w:tcW w:w="1560" w:type="dxa"/>
            <w:noWrap/>
          </w:tcPr>
          <w:p w14:paraId="490B998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D0EEF38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008" w:type="dxa"/>
          </w:tcPr>
          <w:p w14:paraId="20FC233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3E0CA95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1C86D6D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72FF1DD6" w14:textId="77777777" w:rsidTr="00665B06">
        <w:trPr>
          <w:trHeight w:val="270"/>
        </w:trPr>
        <w:tc>
          <w:tcPr>
            <w:tcW w:w="534" w:type="dxa"/>
          </w:tcPr>
          <w:p w14:paraId="5BD2FEFF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49" w:type="dxa"/>
            <w:noWrap/>
            <w:hideMark/>
          </w:tcPr>
          <w:p w14:paraId="488D5DF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25ACB0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577" w:type="dxa"/>
          </w:tcPr>
          <w:p w14:paraId="202CE1B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Развитие науки и культуры в СССР в 20 – 30-е годы XX века.</w:t>
            </w:r>
          </w:p>
        </w:tc>
        <w:tc>
          <w:tcPr>
            <w:tcW w:w="1560" w:type="dxa"/>
            <w:noWrap/>
          </w:tcPr>
          <w:p w14:paraId="74DC905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C99FF12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008" w:type="dxa"/>
          </w:tcPr>
          <w:p w14:paraId="4ADB287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4ACF9CF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AF84F19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0A02562B" w14:textId="77777777" w:rsidTr="00665B06">
        <w:trPr>
          <w:trHeight w:val="270"/>
        </w:trPr>
        <w:tc>
          <w:tcPr>
            <w:tcW w:w="534" w:type="dxa"/>
          </w:tcPr>
          <w:p w14:paraId="40289DF1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49" w:type="dxa"/>
            <w:noWrap/>
            <w:hideMark/>
          </w:tcPr>
          <w:p w14:paraId="7140027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FAC4A6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3577" w:type="dxa"/>
          </w:tcPr>
          <w:p w14:paraId="4FAE447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Жизнь и быт советских людей в 20 – 30-е гг. XX века.</w:t>
            </w:r>
          </w:p>
        </w:tc>
        <w:tc>
          <w:tcPr>
            <w:tcW w:w="1560" w:type="dxa"/>
            <w:noWrap/>
          </w:tcPr>
          <w:p w14:paraId="6B85E2F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A613E75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008" w:type="dxa"/>
          </w:tcPr>
          <w:p w14:paraId="4FA5B37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2E1E4F2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F18EB29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4AF31366" w14:textId="77777777" w:rsidTr="00665B06">
        <w:trPr>
          <w:trHeight w:val="270"/>
        </w:trPr>
        <w:tc>
          <w:tcPr>
            <w:tcW w:w="534" w:type="dxa"/>
          </w:tcPr>
          <w:p w14:paraId="16B07409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49" w:type="dxa"/>
            <w:noWrap/>
            <w:hideMark/>
          </w:tcPr>
          <w:p w14:paraId="0A602A8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64C4BC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3577" w:type="dxa"/>
          </w:tcPr>
          <w:p w14:paraId="580480E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Р.К. Краснодарский край в 20 – 30-е гг. XX века.</w:t>
            </w:r>
          </w:p>
        </w:tc>
        <w:tc>
          <w:tcPr>
            <w:tcW w:w="1560" w:type="dxa"/>
            <w:noWrap/>
          </w:tcPr>
          <w:p w14:paraId="3FD2668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5B32002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008" w:type="dxa"/>
          </w:tcPr>
          <w:p w14:paraId="43DFA89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53AE13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34A0D76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04539A96" w14:textId="77777777" w:rsidTr="00665B06">
        <w:trPr>
          <w:trHeight w:val="270"/>
        </w:trPr>
        <w:tc>
          <w:tcPr>
            <w:tcW w:w="534" w:type="dxa"/>
          </w:tcPr>
          <w:p w14:paraId="6A3C1E59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49" w:type="dxa"/>
            <w:noWrap/>
            <w:hideMark/>
          </w:tcPr>
          <w:p w14:paraId="1F653B9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9AAC72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3577" w:type="dxa"/>
          </w:tcPr>
          <w:p w14:paraId="77A5D8D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«СССР в 20 – 30-е гг. XX века».</w:t>
            </w:r>
          </w:p>
        </w:tc>
        <w:tc>
          <w:tcPr>
            <w:tcW w:w="1560" w:type="dxa"/>
            <w:noWrap/>
          </w:tcPr>
          <w:p w14:paraId="307D5FA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4CAE9D3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008" w:type="dxa"/>
          </w:tcPr>
          <w:p w14:paraId="077915E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B4AE982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3ECF3D9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7A0B5061" w14:textId="77777777" w:rsidTr="00665B06">
        <w:trPr>
          <w:trHeight w:val="270"/>
        </w:trPr>
        <w:tc>
          <w:tcPr>
            <w:tcW w:w="534" w:type="dxa"/>
          </w:tcPr>
          <w:p w14:paraId="165E1C4D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349" w:type="dxa"/>
            <w:noWrap/>
            <w:hideMark/>
          </w:tcPr>
          <w:p w14:paraId="3370651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9E379F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3577" w:type="dxa"/>
          </w:tcPr>
          <w:p w14:paraId="26CA418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СССР накануне Второй мировой войны</w:t>
            </w:r>
          </w:p>
        </w:tc>
        <w:tc>
          <w:tcPr>
            <w:tcW w:w="1560" w:type="dxa"/>
            <w:noWrap/>
          </w:tcPr>
          <w:p w14:paraId="383FF72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8F9BF0F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008" w:type="dxa"/>
          </w:tcPr>
          <w:p w14:paraId="702349C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4D28BB9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C46FAAB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04A6470D" w14:textId="77777777" w:rsidTr="00665B06">
        <w:trPr>
          <w:trHeight w:val="270"/>
        </w:trPr>
        <w:tc>
          <w:tcPr>
            <w:tcW w:w="534" w:type="dxa"/>
          </w:tcPr>
          <w:p w14:paraId="1F178690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49" w:type="dxa"/>
            <w:noWrap/>
            <w:hideMark/>
          </w:tcPr>
          <w:p w14:paraId="6491F66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EA6170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3577" w:type="dxa"/>
          </w:tcPr>
          <w:p w14:paraId="54CDF99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Советский союз в начале Второй мировой войны.</w:t>
            </w:r>
          </w:p>
        </w:tc>
        <w:tc>
          <w:tcPr>
            <w:tcW w:w="1560" w:type="dxa"/>
            <w:noWrap/>
          </w:tcPr>
          <w:p w14:paraId="7CED5A2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8A8F991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8" w:type="dxa"/>
          </w:tcPr>
          <w:p w14:paraId="457AF05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8630A15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A867E41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5F5A63F7" w14:textId="77777777" w:rsidTr="00665B06">
        <w:trPr>
          <w:trHeight w:val="270"/>
        </w:trPr>
        <w:tc>
          <w:tcPr>
            <w:tcW w:w="534" w:type="dxa"/>
          </w:tcPr>
          <w:p w14:paraId="7A00837A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49" w:type="dxa"/>
            <w:noWrap/>
            <w:hideMark/>
          </w:tcPr>
          <w:p w14:paraId="00C0E3A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2EA026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3577" w:type="dxa"/>
          </w:tcPr>
          <w:p w14:paraId="666A7AD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Начало Великой Отечественной войны.</w:t>
            </w:r>
          </w:p>
        </w:tc>
        <w:tc>
          <w:tcPr>
            <w:tcW w:w="1560" w:type="dxa"/>
            <w:noWrap/>
          </w:tcPr>
          <w:p w14:paraId="1DF663A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059BFFC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8" w:type="dxa"/>
          </w:tcPr>
          <w:p w14:paraId="5E26D08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219DA47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4D7A179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1D2C15C9" w14:textId="77777777" w:rsidTr="00665B06">
        <w:trPr>
          <w:trHeight w:val="525"/>
        </w:trPr>
        <w:tc>
          <w:tcPr>
            <w:tcW w:w="534" w:type="dxa"/>
          </w:tcPr>
          <w:p w14:paraId="29B9DFBC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49" w:type="dxa"/>
            <w:noWrap/>
            <w:hideMark/>
          </w:tcPr>
          <w:p w14:paraId="5AC9037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C95DF3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3577" w:type="dxa"/>
          </w:tcPr>
          <w:p w14:paraId="4CA120A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Битва за Москву.</w:t>
            </w:r>
          </w:p>
        </w:tc>
        <w:tc>
          <w:tcPr>
            <w:tcW w:w="1560" w:type="dxa"/>
            <w:noWrap/>
          </w:tcPr>
          <w:p w14:paraId="5C6EF1F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744C91A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8" w:type="dxa"/>
          </w:tcPr>
          <w:p w14:paraId="14E3AB6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D33A120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0B93B7E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6B43A157" w14:textId="77777777" w:rsidTr="00665B06">
        <w:trPr>
          <w:trHeight w:val="270"/>
        </w:trPr>
        <w:tc>
          <w:tcPr>
            <w:tcW w:w="534" w:type="dxa"/>
          </w:tcPr>
          <w:p w14:paraId="3F4C7EA9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49" w:type="dxa"/>
            <w:noWrap/>
            <w:hideMark/>
          </w:tcPr>
          <w:p w14:paraId="74A3ED8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4FDCA04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77" w:type="dxa"/>
          </w:tcPr>
          <w:p w14:paraId="5DFE637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«Все для фронта! Все для победы!»</w:t>
            </w:r>
          </w:p>
        </w:tc>
        <w:tc>
          <w:tcPr>
            <w:tcW w:w="1560" w:type="dxa"/>
            <w:noWrap/>
          </w:tcPr>
          <w:p w14:paraId="0339CC1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B57EA6B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008" w:type="dxa"/>
          </w:tcPr>
          <w:p w14:paraId="56C8F71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6BB431B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90A4D49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6B6EE6C8" w14:textId="77777777" w:rsidTr="00665B06">
        <w:trPr>
          <w:trHeight w:val="270"/>
        </w:trPr>
        <w:tc>
          <w:tcPr>
            <w:tcW w:w="534" w:type="dxa"/>
          </w:tcPr>
          <w:p w14:paraId="1C916CCF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49" w:type="dxa"/>
            <w:noWrap/>
            <w:hideMark/>
          </w:tcPr>
          <w:p w14:paraId="120811C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A9DB05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577" w:type="dxa"/>
          </w:tcPr>
          <w:p w14:paraId="6E82DF4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Блокада Ленинграда.</w:t>
            </w:r>
          </w:p>
        </w:tc>
        <w:tc>
          <w:tcPr>
            <w:tcW w:w="1560" w:type="dxa"/>
            <w:noWrap/>
          </w:tcPr>
          <w:p w14:paraId="2DBCB9A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C2B161B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008" w:type="dxa"/>
          </w:tcPr>
          <w:p w14:paraId="5BFBECD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ABAB911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85AB8C4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644DC2E" w14:textId="77777777" w:rsidTr="00665B06">
        <w:trPr>
          <w:trHeight w:val="270"/>
        </w:trPr>
        <w:tc>
          <w:tcPr>
            <w:tcW w:w="534" w:type="dxa"/>
          </w:tcPr>
          <w:p w14:paraId="18986D9C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349" w:type="dxa"/>
            <w:noWrap/>
            <w:hideMark/>
          </w:tcPr>
          <w:p w14:paraId="2AB1C35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09F363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577" w:type="dxa"/>
          </w:tcPr>
          <w:p w14:paraId="76EEFD5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Сталинградская битва.</w:t>
            </w:r>
          </w:p>
        </w:tc>
        <w:tc>
          <w:tcPr>
            <w:tcW w:w="1560" w:type="dxa"/>
            <w:noWrap/>
          </w:tcPr>
          <w:p w14:paraId="497A095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9C6057B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008" w:type="dxa"/>
          </w:tcPr>
          <w:p w14:paraId="6CCD319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6F3B1D7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DFA4C11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49F05660" w14:textId="77777777" w:rsidTr="00665B06">
        <w:trPr>
          <w:trHeight w:val="270"/>
        </w:trPr>
        <w:tc>
          <w:tcPr>
            <w:tcW w:w="534" w:type="dxa"/>
          </w:tcPr>
          <w:p w14:paraId="3ABF866F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349" w:type="dxa"/>
            <w:noWrap/>
            <w:hideMark/>
          </w:tcPr>
          <w:p w14:paraId="6095333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6DB2F4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577" w:type="dxa"/>
          </w:tcPr>
          <w:p w14:paraId="31B1B69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Борьба советских людей на оккупированной территории.</w:t>
            </w:r>
          </w:p>
        </w:tc>
        <w:tc>
          <w:tcPr>
            <w:tcW w:w="1560" w:type="dxa"/>
            <w:noWrap/>
          </w:tcPr>
          <w:p w14:paraId="09B7C6F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A586CA2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8" w:type="dxa"/>
          </w:tcPr>
          <w:p w14:paraId="5D4C759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9471909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798548D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2C037F5" w14:textId="77777777" w:rsidTr="00665B06">
        <w:trPr>
          <w:trHeight w:val="525"/>
        </w:trPr>
        <w:tc>
          <w:tcPr>
            <w:tcW w:w="534" w:type="dxa"/>
          </w:tcPr>
          <w:p w14:paraId="242E80B6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49" w:type="dxa"/>
            <w:noWrap/>
            <w:hideMark/>
          </w:tcPr>
          <w:p w14:paraId="270C85C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67618D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577" w:type="dxa"/>
          </w:tcPr>
          <w:p w14:paraId="1BA2A96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Битва на Курской дуге.</w:t>
            </w:r>
          </w:p>
        </w:tc>
        <w:tc>
          <w:tcPr>
            <w:tcW w:w="1560" w:type="dxa"/>
            <w:noWrap/>
          </w:tcPr>
          <w:p w14:paraId="4A496C9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DD8DCEF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008" w:type="dxa"/>
          </w:tcPr>
          <w:p w14:paraId="03A0C07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04C157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67A0936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19A5A41A" w14:textId="77777777" w:rsidTr="00665B06">
        <w:trPr>
          <w:trHeight w:val="525"/>
        </w:trPr>
        <w:tc>
          <w:tcPr>
            <w:tcW w:w="534" w:type="dxa"/>
          </w:tcPr>
          <w:p w14:paraId="432F7597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49" w:type="dxa"/>
            <w:noWrap/>
          </w:tcPr>
          <w:p w14:paraId="0EBEF58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4EDEF7F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577" w:type="dxa"/>
          </w:tcPr>
          <w:p w14:paraId="5ADAAA9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Героизм тружеников тыла.</w:t>
            </w:r>
          </w:p>
        </w:tc>
        <w:tc>
          <w:tcPr>
            <w:tcW w:w="1560" w:type="dxa"/>
            <w:noWrap/>
          </w:tcPr>
          <w:p w14:paraId="11CF857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13F6CC2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8" w:type="dxa"/>
          </w:tcPr>
          <w:p w14:paraId="593C427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7CEAFF6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F415D50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57A00D58" w14:textId="77777777" w:rsidTr="00665B06">
        <w:trPr>
          <w:trHeight w:val="270"/>
        </w:trPr>
        <w:tc>
          <w:tcPr>
            <w:tcW w:w="534" w:type="dxa"/>
          </w:tcPr>
          <w:p w14:paraId="02952B5A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49" w:type="dxa"/>
            <w:noWrap/>
            <w:hideMark/>
          </w:tcPr>
          <w:p w14:paraId="2FACCE2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36C5E7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577" w:type="dxa"/>
          </w:tcPr>
          <w:p w14:paraId="3F70FEF4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Окончание Великой Отечественной войны.</w:t>
            </w:r>
          </w:p>
        </w:tc>
        <w:tc>
          <w:tcPr>
            <w:tcW w:w="1560" w:type="dxa"/>
            <w:noWrap/>
          </w:tcPr>
          <w:p w14:paraId="6CF1BCE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0E95AE4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008" w:type="dxa"/>
          </w:tcPr>
          <w:p w14:paraId="6350964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5A2C7AA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0D2875E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57F76C8A" w14:textId="77777777" w:rsidTr="00665B06">
        <w:trPr>
          <w:trHeight w:val="270"/>
        </w:trPr>
        <w:tc>
          <w:tcPr>
            <w:tcW w:w="534" w:type="dxa"/>
          </w:tcPr>
          <w:p w14:paraId="322CCDE6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49" w:type="dxa"/>
            <w:noWrap/>
            <w:hideMark/>
          </w:tcPr>
          <w:p w14:paraId="7BE3BDBA" w14:textId="77777777" w:rsidR="008539F3" w:rsidRPr="00812B75" w:rsidRDefault="008539F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 История нашей страны XIX в.</w:t>
            </w:r>
          </w:p>
        </w:tc>
        <w:tc>
          <w:tcPr>
            <w:tcW w:w="1720" w:type="dxa"/>
          </w:tcPr>
          <w:p w14:paraId="6AF28C3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577" w:type="dxa"/>
          </w:tcPr>
          <w:p w14:paraId="75FA1FB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Вступление СССР в войну с Японией. Окончание Второй мировой</w:t>
            </w:r>
          </w:p>
        </w:tc>
        <w:tc>
          <w:tcPr>
            <w:tcW w:w="1560" w:type="dxa"/>
            <w:noWrap/>
          </w:tcPr>
          <w:p w14:paraId="17A0054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0F64AA1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8" w:type="dxa"/>
          </w:tcPr>
          <w:p w14:paraId="3399EF4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37D9378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38F3529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13F9992C" w14:textId="77777777" w:rsidTr="00665B06">
        <w:trPr>
          <w:trHeight w:val="270"/>
        </w:trPr>
        <w:tc>
          <w:tcPr>
            <w:tcW w:w="534" w:type="dxa"/>
          </w:tcPr>
          <w:p w14:paraId="4A0BD3B5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49" w:type="dxa"/>
            <w:noWrap/>
            <w:hideMark/>
          </w:tcPr>
          <w:p w14:paraId="42C59DF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24A1D6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577" w:type="dxa"/>
          </w:tcPr>
          <w:p w14:paraId="6057620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Р.К. </w:t>
            </w: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Кубаньв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 годы Великой Отечественной войны.</w:t>
            </w:r>
          </w:p>
        </w:tc>
        <w:tc>
          <w:tcPr>
            <w:tcW w:w="1560" w:type="dxa"/>
            <w:noWrap/>
          </w:tcPr>
          <w:p w14:paraId="1359277A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E4C20E0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008" w:type="dxa"/>
          </w:tcPr>
          <w:p w14:paraId="29961C0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EBCF1AE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1909D91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308AB30C" w14:textId="77777777" w:rsidTr="00665B06">
        <w:trPr>
          <w:trHeight w:val="525"/>
        </w:trPr>
        <w:tc>
          <w:tcPr>
            <w:tcW w:w="534" w:type="dxa"/>
          </w:tcPr>
          <w:p w14:paraId="6975EA20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349" w:type="dxa"/>
            <w:noWrap/>
            <w:hideMark/>
          </w:tcPr>
          <w:p w14:paraId="6BA3AFD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19E436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577" w:type="dxa"/>
          </w:tcPr>
          <w:p w14:paraId="2F8D3836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Р.К. Посещение музея боевой славы.</w:t>
            </w:r>
          </w:p>
        </w:tc>
        <w:tc>
          <w:tcPr>
            <w:tcW w:w="1560" w:type="dxa"/>
            <w:noWrap/>
          </w:tcPr>
          <w:p w14:paraId="57B24F6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E9C0075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008" w:type="dxa"/>
          </w:tcPr>
          <w:p w14:paraId="71CA8448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141C10F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2981C83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79FEF80" w14:textId="77777777" w:rsidTr="00665B06">
        <w:trPr>
          <w:trHeight w:val="270"/>
        </w:trPr>
        <w:tc>
          <w:tcPr>
            <w:tcW w:w="534" w:type="dxa"/>
          </w:tcPr>
          <w:p w14:paraId="5403900D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49" w:type="dxa"/>
            <w:noWrap/>
            <w:hideMark/>
          </w:tcPr>
          <w:p w14:paraId="27BA218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2AA4497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77" w:type="dxa"/>
          </w:tcPr>
          <w:p w14:paraId="7BA296B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«СССР в годы Второй мировой и Великой Отечественной войны 1941 – 1945 гг.»</w:t>
            </w:r>
          </w:p>
        </w:tc>
        <w:tc>
          <w:tcPr>
            <w:tcW w:w="1560" w:type="dxa"/>
            <w:noWrap/>
          </w:tcPr>
          <w:p w14:paraId="277CF7C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03B16C5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008" w:type="dxa"/>
          </w:tcPr>
          <w:p w14:paraId="75E525E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2EB3048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3A83903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01F6B0CE" w14:textId="77777777" w:rsidTr="00665B06">
        <w:trPr>
          <w:trHeight w:val="270"/>
        </w:trPr>
        <w:tc>
          <w:tcPr>
            <w:tcW w:w="534" w:type="dxa"/>
          </w:tcPr>
          <w:p w14:paraId="3DB3B8F3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349" w:type="dxa"/>
            <w:noWrap/>
            <w:hideMark/>
          </w:tcPr>
          <w:p w14:paraId="32CB05A4" w14:textId="77777777" w:rsidR="008539F3" w:rsidRPr="00812B75" w:rsidRDefault="008539F3" w:rsidP="00604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334"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Союз в 1945-1991 годах.</w:t>
            </w:r>
          </w:p>
        </w:tc>
        <w:tc>
          <w:tcPr>
            <w:tcW w:w="1720" w:type="dxa"/>
          </w:tcPr>
          <w:p w14:paraId="31A4235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77" w:type="dxa"/>
          </w:tcPr>
          <w:p w14:paraId="00EDAF3C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Возрождение страны после войны.</w:t>
            </w:r>
          </w:p>
        </w:tc>
        <w:tc>
          <w:tcPr>
            <w:tcW w:w="1560" w:type="dxa"/>
            <w:noWrap/>
          </w:tcPr>
          <w:p w14:paraId="39683B5B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6EB9F27D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008" w:type="dxa"/>
          </w:tcPr>
          <w:p w14:paraId="6E98A84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17DC520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1004228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249FFF3E" w14:textId="77777777" w:rsidTr="00665B06">
        <w:trPr>
          <w:trHeight w:val="525"/>
        </w:trPr>
        <w:tc>
          <w:tcPr>
            <w:tcW w:w="534" w:type="dxa"/>
          </w:tcPr>
          <w:p w14:paraId="6FE9921F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49" w:type="dxa"/>
            <w:noWrap/>
            <w:hideMark/>
          </w:tcPr>
          <w:p w14:paraId="6E9798F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8D359CD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577" w:type="dxa"/>
          </w:tcPr>
          <w:p w14:paraId="6F28D7E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Внешняя политика СССР и борьба за власть после смерти Сталина.</w:t>
            </w:r>
          </w:p>
        </w:tc>
        <w:tc>
          <w:tcPr>
            <w:tcW w:w="1560" w:type="dxa"/>
            <w:noWrap/>
          </w:tcPr>
          <w:p w14:paraId="0CEE9461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7BF0536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008" w:type="dxa"/>
          </w:tcPr>
          <w:p w14:paraId="3637B66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25D0900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62F0358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3B8459DC" w14:textId="77777777" w:rsidTr="00665B06">
        <w:trPr>
          <w:trHeight w:val="270"/>
        </w:trPr>
        <w:tc>
          <w:tcPr>
            <w:tcW w:w="534" w:type="dxa"/>
          </w:tcPr>
          <w:p w14:paraId="290FB0D0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49" w:type="dxa"/>
            <w:noWrap/>
            <w:hideMark/>
          </w:tcPr>
          <w:p w14:paraId="59FED36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0003CC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3577" w:type="dxa"/>
          </w:tcPr>
          <w:p w14:paraId="44297B6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Реформы </w:t>
            </w: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Н.С.Хрущева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noWrap/>
          </w:tcPr>
          <w:p w14:paraId="066F428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5592743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008" w:type="dxa"/>
          </w:tcPr>
          <w:p w14:paraId="784421D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8D2E92E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E486CD6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48D0B164" w14:textId="77777777" w:rsidTr="00665B06">
        <w:trPr>
          <w:trHeight w:val="525"/>
        </w:trPr>
        <w:tc>
          <w:tcPr>
            <w:tcW w:w="534" w:type="dxa"/>
          </w:tcPr>
          <w:p w14:paraId="5F781A2C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49" w:type="dxa"/>
            <w:noWrap/>
            <w:hideMark/>
          </w:tcPr>
          <w:p w14:paraId="1D90EE3E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C10755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577" w:type="dxa"/>
          </w:tcPr>
          <w:p w14:paraId="7E72B357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Достижения в науке и технике в 50 – 60-е годы.</w:t>
            </w:r>
          </w:p>
        </w:tc>
        <w:tc>
          <w:tcPr>
            <w:tcW w:w="1560" w:type="dxa"/>
            <w:noWrap/>
          </w:tcPr>
          <w:p w14:paraId="115712E9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47D2353" w14:textId="77777777" w:rsidR="008539F3" w:rsidRPr="003F7F93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008" w:type="dxa"/>
          </w:tcPr>
          <w:p w14:paraId="5FC10735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B3E7737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6702F3A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8539F3" w:rsidRPr="00812B75" w14:paraId="05726C7B" w14:textId="77777777" w:rsidTr="00665B06">
        <w:trPr>
          <w:trHeight w:val="270"/>
        </w:trPr>
        <w:tc>
          <w:tcPr>
            <w:tcW w:w="534" w:type="dxa"/>
          </w:tcPr>
          <w:p w14:paraId="093223C5" w14:textId="77777777" w:rsidR="008539F3" w:rsidRPr="00812B75" w:rsidRDefault="00AF742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49" w:type="dxa"/>
            <w:noWrap/>
            <w:hideMark/>
          </w:tcPr>
          <w:p w14:paraId="6392F94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87137C3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3577" w:type="dxa"/>
          </w:tcPr>
          <w:p w14:paraId="4A750510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Освоение космоса.</w:t>
            </w:r>
          </w:p>
        </w:tc>
        <w:tc>
          <w:tcPr>
            <w:tcW w:w="1560" w:type="dxa"/>
            <w:noWrap/>
          </w:tcPr>
          <w:p w14:paraId="06500CC2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8062F11" w14:textId="77777777" w:rsidR="008539F3" w:rsidRPr="003F7F93" w:rsidRDefault="00947E07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39F3" w:rsidRPr="003F7F9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008" w:type="dxa"/>
          </w:tcPr>
          <w:p w14:paraId="304868AF" w14:textId="77777777" w:rsidR="008539F3" w:rsidRPr="00812B75" w:rsidRDefault="008539F3" w:rsidP="00604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4E4BC51" w14:textId="77777777" w:rsidR="00665B06" w:rsidRPr="00665B06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61958DA" w14:textId="77777777" w:rsidR="008539F3" w:rsidRPr="00812B75" w:rsidRDefault="00665B06" w:rsidP="00665B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1A4C4840" w14:textId="77777777" w:rsidTr="00665B06">
        <w:trPr>
          <w:trHeight w:val="270"/>
        </w:trPr>
        <w:tc>
          <w:tcPr>
            <w:tcW w:w="534" w:type="dxa"/>
          </w:tcPr>
          <w:p w14:paraId="11B85087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49" w:type="dxa"/>
            <w:noWrap/>
            <w:hideMark/>
          </w:tcPr>
          <w:p w14:paraId="66F5F41A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4A277F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3577" w:type="dxa"/>
          </w:tcPr>
          <w:p w14:paraId="67E1157F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Хрущевская «оттепель».</w:t>
            </w:r>
          </w:p>
        </w:tc>
        <w:tc>
          <w:tcPr>
            <w:tcW w:w="1560" w:type="dxa"/>
            <w:noWrap/>
          </w:tcPr>
          <w:p w14:paraId="41029003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A5BABFE" w14:textId="05559D6E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008" w:type="dxa"/>
          </w:tcPr>
          <w:p w14:paraId="49E1EE23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B799DC3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3A63502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15AD80D3" w14:textId="77777777" w:rsidTr="00665B06">
        <w:trPr>
          <w:trHeight w:val="270"/>
        </w:trPr>
        <w:tc>
          <w:tcPr>
            <w:tcW w:w="534" w:type="dxa"/>
          </w:tcPr>
          <w:p w14:paraId="7B7C6D67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49" w:type="dxa"/>
            <w:noWrap/>
            <w:hideMark/>
          </w:tcPr>
          <w:p w14:paraId="6F7E046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507C94C0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3577" w:type="dxa"/>
          </w:tcPr>
          <w:p w14:paraId="56636AC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Экономика и политика в эпоху «застоя».</w:t>
            </w:r>
          </w:p>
        </w:tc>
        <w:tc>
          <w:tcPr>
            <w:tcW w:w="1560" w:type="dxa"/>
            <w:noWrap/>
          </w:tcPr>
          <w:p w14:paraId="3F045D1D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574EEF0" w14:textId="40854181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008" w:type="dxa"/>
          </w:tcPr>
          <w:p w14:paraId="11FF3905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73B2167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27D22D2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1B52D5C2" w14:textId="77777777" w:rsidTr="00665B06">
        <w:trPr>
          <w:trHeight w:val="270"/>
        </w:trPr>
        <w:tc>
          <w:tcPr>
            <w:tcW w:w="534" w:type="dxa"/>
          </w:tcPr>
          <w:p w14:paraId="3C33CA6A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49" w:type="dxa"/>
            <w:noWrap/>
            <w:hideMark/>
          </w:tcPr>
          <w:p w14:paraId="29E911F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6D63C357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3577" w:type="dxa"/>
          </w:tcPr>
          <w:p w14:paraId="2749D5C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Внешняя политика Советского Союза в 70-е годы. Афганская война.</w:t>
            </w:r>
          </w:p>
        </w:tc>
        <w:tc>
          <w:tcPr>
            <w:tcW w:w="1560" w:type="dxa"/>
            <w:noWrap/>
          </w:tcPr>
          <w:p w14:paraId="569BA9E2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CD1147A" w14:textId="532EC2B6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008" w:type="dxa"/>
          </w:tcPr>
          <w:p w14:paraId="6C0B49D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81C7575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6D2AD65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218BB198" w14:textId="77777777" w:rsidTr="00665B06">
        <w:trPr>
          <w:trHeight w:val="525"/>
        </w:trPr>
        <w:tc>
          <w:tcPr>
            <w:tcW w:w="534" w:type="dxa"/>
          </w:tcPr>
          <w:p w14:paraId="53DF33B0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49" w:type="dxa"/>
            <w:noWrap/>
            <w:hideMark/>
          </w:tcPr>
          <w:p w14:paraId="34CEDA5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E9A97D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3577" w:type="dxa"/>
          </w:tcPr>
          <w:p w14:paraId="0BC0E0D7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 культура и интеллигенция в годы </w:t>
            </w: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«застоя».</w:t>
            </w:r>
          </w:p>
        </w:tc>
        <w:tc>
          <w:tcPr>
            <w:tcW w:w="1560" w:type="dxa"/>
            <w:noWrap/>
          </w:tcPr>
          <w:p w14:paraId="017E4CC9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14:paraId="655462BB" w14:textId="43F09995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008" w:type="dxa"/>
          </w:tcPr>
          <w:p w14:paraId="715C841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5452C39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9BE3889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164B4C2B" w14:textId="77777777" w:rsidTr="00665B06">
        <w:trPr>
          <w:trHeight w:val="270"/>
        </w:trPr>
        <w:tc>
          <w:tcPr>
            <w:tcW w:w="534" w:type="dxa"/>
          </w:tcPr>
          <w:p w14:paraId="0728D52F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49" w:type="dxa"/>
            <w:noWrap/>
            <w:hideMark/>
          </w:tcPr>
          <w:p w14:paraId="4487320F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119835F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77" w:type="dxa"/>
          </w:tcPr>
          <w:p w14:paraId="175A969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Жизнь и быт советских людей в 70 – 80-е гг. XX века.</w:t>
            </w:r>
          </w:p>
        </w:tc>
        <w:tc>
          <w:tcPr>
            <w:tcW w:w="1560" w:type="dxa"/>
            <w:noWrap/>
          </w:tcPr>
          <w:p w14:paraId="094F637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5A697F4" w14:textId="0040BE54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008" w:type="dxa"/>
          </w:tcPr>
          <w:p w14:paraId="2320446F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7EE132B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3621EFA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63FF82DD" w14:textId="77777777" w:rsidTr="00665B06">
        <w:trPr>
          <w:trHeight w:val="270"/>
        </w:trPr>
        <w:tc>
          <w:tcPr>
            <w:tcW w:w="534" w:type="dxa"/>
          </w:tcPr>
          <w:p w14:paraId="61B5BE19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49" w:type="dxa"/>
            <w:noWrap/>
            <w:hideMark/>
          </w:tcPr>
          <w:p w14:paraId="144AB2EE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10BF12E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577" w:type="dxa"/>
          </w:tcPr>
          <w:p w14:paraId="0D4400FB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Реформы </w:t>
            </w: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М.С.Горбачева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noWrap/>
          </w:tcPr>
          <w:p w14:paraId="04E65C5A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471A0E5" w14:textId="4ED23DC9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008" w:type="dxa"/>
          </w:tcPr>
          <w:p w14:paraId="66362D82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77CB688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673653D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45900960" w14:textId="77777777" w:rsidTr="00665B06">
        <w:trPr>
          <w:trHeight w:val="525"/>
        </w:trPr>
        <w:tc>
          <w:tcPr>
            <w:tcW w:w="534" w:type="dxa"/>
          </w:tcPr>
          <w:p w14:paraId="5C4C50D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49" w:type="dxa"/>
            <w:noWrap/>
            <w:hideMark/>
          </w:tcPr>
          <w:p w14:paraId="76C65245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14F1F2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3577" w:type="dxa"/>
          </w:tcPr>
          <w:p w14:paraId="436BA96F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Распад СССР.</w:t>
            </w:r>
          </w:p>
        </w:tc>
        <w:tc>
          <w:tcPr>
            <w:tcW w:w="1560" w:type="dxa"/>
            <w:noWrap/>
          </w:tcPr>
          <w:p w14:paraId="144FE7F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8836E29" w14:textId="7299145F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008" w:type="dxa"/>
          </w:tcPr>
          <w:p w14:paraId="4525FCE7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D63F3DF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5E8F9690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5235C43A" w14:textId="77777777" w:rsidTr="00665B06">
        <w:trPr>
          <w:trHeight w:val="525"/>
        </w:trPr>
        <w:tc>
          <w:tcPr>
            <w:tcW w:w="534" w:type="dxa"/>
          </w:tcPr>
          <w:p w14:paraId="41C47367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49" w:type="dxa"/>
            <w:noWrap/>
            <w:hideMark/>
          </w:tcPr>
          <w:p w14:paraId="288C13DB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20E27F7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3577" w:type="dxa"/>
          </w:tcPr>
          <w:p w14:paraId="2C3FE573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Р.К. Кубань в 60 – 80-е гг. XX века.</w:t>
            </w:r>
          </w:p>
        </w:tc>
        <w:tc>
          <w:tcPr>
            <w:tcW w:w="1560" w:type="dxa"/>
            <w:noWrap/>
          </w:tcPr>
          <w:p w14:paraId="2A5226A0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CA0844B" w14:textId="75AF6C41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008" w:type="dxa"/>
          </w:tcPr>
          <w:p w14:paraId="2500059E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CE4461C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C624D2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19DB26AB" w14:textId="77777777" w:rsidTr="00665B06">
        <w:trPr>
          <w:trHeight w:val="270"/>
        </w:trPr>
        <w:tc>
          <w:tcPr>
            <w:tcW w:w="534" w:type="dxa"/>
          </w:tcPr>
          <w:p w14:paraId="73B5CBB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49" w:type="dxa"/>
            <w:noWrap/>
            <w:hideMark/>
          </w:tcPr>
          <w:p w14:paraId="20554C3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3593233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3577" w:type="dxa"/>
          </w:tcPr>
          <w:p w14:paraId="0FE770B3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«Советский Союз в 1945 – 1991 годах».</w:t>
            </w:r>
          </w:p>
        </w:tc>
        <w:tc>
          <w:tcPr>
            <w:tcW w:w="1560" w:type="dxa"/>
            <w:noWrap/>
          </w:tcPr>
          <w:p w14:paraId="3CDB2FE9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FC9CFEB" w14:textId="65D9019B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008" w:type="dxa"/>
          </w:tcPr>
          <w:p w14:paraId="3C3A2EC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F218247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38FAC8A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33A61242" w14:textId="77777777" w:rsidTr="00665B06">
        <w:trPr>
          <w:trHeight w:val="270"/>
        </w:trPr>
        <w:tc>
          <w:tcPr>
            <w:tcW w:w="534" w:type="dxa"/>
          </w:tcPr>
          <w:p w14:paraId="07671D4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49" w:type="dxa"/>
            <w:noWrap/>
            <w:hideMark/>
          </w:tcPr>
          <w:p w14:paraId="19DA03C2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12B75">
              <w:rPr>
                <w:rFonts w:ascii="Times New Roman" w:hAnsi="Times New Roman" w:cs="Times New Roman"/>
                <w:b/>
                <w:sz w:val="28"/>
                <w:szCs w:val="28"/>
              </w:rPr>
              <w:t>Новая Россия в 1991-2011 годах</w:t>
            </w: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14:paraId="5BCEE55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3577" w:type="dxa"/>
          </w:tcPr>
          <w:p w14:paraId="2B413FD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Экономические реформы </w:t>
            </w:r>
            <w:proofErr w:type="spellStart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Б.Н.Ельцина</w:t>
            </w:r>
            <w:proofErr w:type="spellEnd"/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noWrap/>
          </w:tcPr>
          <w:p w14:paraId="013A803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C554313" w14:textId="511F8B39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008" w:type="dxa"/>
          </w:tcPr>
          <w:p w14:paraId="2DFB173B" w14:textId="79D28D5F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703E2" w14:textId="79C436E0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C1CB996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05088A1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55ACF94A" w14:textId="77777777" w:rsidTr="00665B06">
        <w:trPr>
          <w:trHeight w:val="270"/>
        </w:trPr>
        <w:tc>
          <w:tcPr>
            <w:tcW w:w="534" w:type="dxa"/>
          </w:tcPr>
          <w:p w14:paraId="0517448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49" w:type="dxa"/>
            <w:noWrap/>
            <w:hideMark/>
          </w:tcPr>
          <w:p w14:paraId="68AC7449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3AF609C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3577" w:type="dxa"/>
          </w:tcPr>
          <w:p w14:paraId="0BE221C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Реформы государственного управления.</w:t>
            </w:r>
          </w:p>
        </w:tc>
        <w:tc>
          <w:tcPr>
            <w:tcW w:w="1560" w:type="dxa"/>
            <w:noWrap/>
          </w:tcPr>
          <w:p w14:paraId="7D36031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C216D9D" w14:textId="076690A2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008" w:type="dxa"/>
          </w:tcPr>
          <w:p w14:paraId="4976D502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ED697AC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39859B8B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58975EFB" w14:textId="77777777" w:rsidTr="00665B06">
        <w:trPr>
          <w:trHeight w:val="270"/>
        </w:trPr>
        <w:tc>
          <w:tcPr>
            <w:tcW w:w="534" w:type="dxa"/>
          </w:tcPr>
          <w:p w14:paraId="67E464E5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49" w:type="dxa"/>
            <w:noWrap/>
            <w:hideMark/>
          </w:tcPr>
          <w:p w14:paraId="3FFF9D4D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C42735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3577" w:type="dxa"/>
          </w:tcPr>
          <w:p w14:paraId="2C4F4DF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Развитие науки и культуры в 90-е годы XX века.</w:t>
            </w:r>
          </w:p>
        </w:tc>
        <w:tc>
          <w:tcPr>
            <w:tcW w:w="1560" w:type="dxa"/>
            <w:noWrap/>
          </w:tcPr>
          <w:p w14:paraId="796F88AC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46DB1D4E" w14:textId="1034C996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008" w:type="dxa"/>
          </w:tcPr>
          <w:p w14:paraId="5F0005B0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E70E4D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211C5FE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284436CB" w14:textId="77777777" w:rsidTr="00665B06">
        <w:trPr>
          <w:trHeight w:val="270"/>
        </w:trPr>
        <w:tc>
          <w:tcPr>
            <w:tcW w:w="534" w:type="dxa"/>
          </w:tcPr>
          <w:p w14:paraId="4223A30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49" w:type="dxa"/>
            <w:noWrap/>
            <w:hideMark/>
          </w:tcPr>
          <w:p w14:paraId="6C31B68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A335BD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6.9</w:t>
            </w:r>
          </w:p>
        </w:tc>
        <w:tc>
          <w:tcPr>
            <w:tcW w:w="3577" w:type="dxa"/>
          </w:tcPr>
          <w:p w14:paraId="2F570D0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Продолжение реформ в России.</w:t>
            </w:r>
          </w:p>
        </w:tc>
        <w:tc>
          <w:tcPr>
            <w:tcW w:w="1560" w:type="dxa"/>
            <w:noWrap/>
          </w:tcPr>
          <w:p w14:paraId="399B17FD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DF40DF8" w14:textId="56982554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1008" w:type="dxa"/>
          </w:tcPr>
          <w:p w14:paraId="66C89A6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8D7CA1E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4971A7EE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0A4A6CE8" w14:textId="77777777" w:rsidTr="00665B06">
        <w:trPr>
          <w:trHeight w:val="525"/>
        </w:trPr>
        <w:tc>
          <w:tcPr>
            <w:tcW w:w="534" w:type="dxa"/>
          </w:tcPr>
          <w:p w14:paraId="5BF6E1B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49" w:type="dxa"/>
            <w:noWrap/>
            <w:hideMark/>
          </w:tcPr>
          <w:p w14:paraId="293DE66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46BCA46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6.10</w:t>
            </w:r>
          </w:p>
        </w:tc>
        <w:tc>
          <w:tcPr>
            <w:tcW w:w="3577" w:type="dxa"/>
          </w:tcPr>
          <w:p w14:paraId="4DFB087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Россия в современном мире.</w:t>
            </w:r>
          </w:p>
        </w:tc>
        <w:tc>
          <w:tcPr>
            <w:tcW w:w="1560" w:type="dxa"/>
            <w:noWrap/>
          </w:tcPr>
          <w:p w14:paraId="32806DEF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4064637" w14:textId="4FD4BE6F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</w:tc>
        <w:tc>
          <w:tcPr>
            <w:tcW w:w="1008" w:type="dxa"/>
          </w:tcPr>
          <w:p w14:paraId="7FC05E07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1E43FA3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7C6A04E3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657B1CF5" w14:textId="77777777" w:rsidTr="00665B06">
        <w:trPr>
          <w:trHeight w:val="270"/>
        </w:trPr>
        <w:tc>
          <w:tcPr>
            <w:tcW w:w="534" w:type="dxa"/>
          </w:tcPr>
          <w:p w14:paraId="6440BE3F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49" w:type="dxa"/>
            <w:noWrap/>
            <w:hideMark/>
          </w:tcPr>
          <w:p w14:paraId="22CF590B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0797D2E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3577" w:type="dxa"/>
          </w:tcPr>
          <w:p w14:paraId="66822AC6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Россия в современном мире.</w:t>
            </w:r>
          </w:p>
        </w:tc>
        <w:tc>
          <w:tcPr>
            <w:tcW w:w="1560" w:type="dxa"/>
            <w:noWrap/>
          </w:tcPr>
          <w:p w14:paraId="2AAFE5BE" w14:textId="408ABC9D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E0C78E8" w14:textId="77777777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90D6E82" w14:textId="7E109AB8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1008" w:type="dxa"/>
          </w:tcPr>
          <w:p w14:paraId="53554BD0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A4A5B8F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61A72D20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3F7F93" w:rsidRPr="00812B75" w14:paraId="46B7A5F5" w14:textId="77777777" w:rsidTr="00665B06">
        <w:trPr>
          <w:trHeight w:val="525"/>
        </w:trPr>
        <w:tc>
          <w:tcPr>
            <w:tcW w:w="534" w:type="dxa"/>
          </w:tcPr>
          <w:p w14:paraId="3F12D84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49" w:type="dxa"/>
            <w:noWrap/>
            <w:hideMark/>
          </w:tcPr>
          <w:p w14:paraId="50FF8CCE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20" w:type="dxa"/>
          </w:tcPr>
          <w:p w14:paraId="76C9AE73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6.12</w:t>
            </w:r>
          </w:p>
        </w:tc>
        <w:tc>
          <w:tcPr>
            <w:tcW w:w="3577" w:type="dxa"/>
          </w:tcPr>
          <w:p w14:paraId="3236560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Повторительно – </w:t>
            </w: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обобщающий урок по теме: «Новая Россия в 1991 – 2011 годах».</w:t>
            </w:r>
          </w:p>
        </w:tc>
        <w:tc>
          <w:tcPr>
            <w:tcW w:w="1560" w:type="dxa"/>
            <w:noWrap/>
          </w:tcPr>
          <w:p w14:paraId="698F4C3E" w14:textId="2572AD2D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14:paraId="6A2E95B1" w14:textId="77777777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96CD079" w14:textId="3A8DBA3D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02.06</w:t>
            </w:r>
          </w:p>
        </w:tc>
        <w:tc>
          <w:tcPr>
            <w:tcW w:w="1008" w:type="dxa"/>
          </w:tcPr>
          <w:p w14:paraId="1E8685A8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9C22D63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9540104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</w:tc>
      </w:tr>
      <w:tr w:rsidR="003F7F93" w:rsidRPr="00812B75" w14:paraId="1DF37A21" w14:textId="77777777" w:rsidTr="00665B06">
        <w:trPr>
          <w:trHeight w:val="525"/>
        </w:trPr>
        <w:tc>
          <w:tcPr>
            <w:tcW w:w="534" w:type="dxa"/>
          </w:tcPr>
          <w:p w14:paraId="0E6687FE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3349" w:type="dxa"/>
            <w:noWrap/>
          </w:tcPr>
          <w:p w14:paraId="0E7BC28A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3CE2E28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6.13</w:t>
            </w:r>
          </w:p>
        </w:tc>
        <w:tc>
          <w:tcPr>
            <w:tcW w:w="3577" w:type="dxa"/>
          </w:tcPr>
          <w:p w14:paraId="67183572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B75">
              <w:rPr>
                <w:rFonts w:ascii="Times New Roman" w:hAnsi="Times New Roman" w:cs="Times New Roman"/>
                <w:sz w:val="28"/>
                <w:szCs w:val="28"/>
              </w:rPr>
              <w:t>Повторительно – обобщающий урок по теме: «Новая Россия в 1991 – 2011 годах».</w:t>
            </w:r>
          </w:p>
        </w:tc>
        <w:tc>
          <w:tcPr>
            <w:tcW w:w="1560" w:type="dxa"/>
            <w:noWrap/>
          </w:tcPr>
          <w:p w14:paraId="26C7344D" w14:textId="324ADCCA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83C302E" w14:textId="77777777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32E384D" w14:textId="4DB3DD43" w:rsidR="003F7F93" w:rsidRPr="003F7F93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F93"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</w:tc>
        <w:tc>
          <w:tcPr>
            <w:tcW w:w="1008" w:type="dxa"/>
          </w:tcPr>
          <w:p w14:paraId="5F32C301" w14:textId="729E5E0B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96FDFD2" w14:textId="77777777" w:rsidR="003F7F93" w:rsidRPr="00665B06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Тетрадь,</w:t>
            </w:r>
          </w:p>
          <w:p w14:paraId="13EA48B1" w14:textId="77777777" w:rsidR="003F7F93" w:rsidRPr="00812B75" w:rsidRDefault="003F7F93" w:rsidP="003F7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B06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</w:tbl>
    <w:p w14:paraId="20A116F0" w14:textId="77777777" w:rsidR="00436F6D" w:rsidRPr="00812B75" w:rsidRDefault="00436F6D" w:rsidP="00604DB8">
      <w:pPr>
        <w:rPr>
          <w:rFonts w:ascii="Times New Roman" w:hAnsi="Times New Roman" w:cs="Times New Roman"/>
          <w:sz w:val="28"/>
          <w:szCs w:val="28"/>
        </w:rPr>
      </w:pPr>
    </w:p>
    <w:sectPr w:rsidR="00436F6D" w:rsidRPr="00812B75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1E5BFE"/>
    <w:rsid w:val="003619E3"/>
    <w:rsid w:val="003F0B03"/>
    <w:rsid w:val="003F7F93"/>
    <w:rsid w:val="00436F6D"/>
    <w:rsid w:val="005E2C83"/>
    <w:rsid w:val="00604DB8"/>
    <w:rsid w:val="00665B06"/>
    <w:rsid w:val="00797D78"/>
    <w:rsid w:val="007B2584"/>
    <w:rsid w:val="00812B75"/>
    <w:rsid w:val="008539F3"/>
    <w:rsid w:val="00947E07"/>
    <w:rsid w:val="009B68FD"/>
    <w:rsid w:val="009F15F1"/>
    <w:rsid w:val="00A72BC8"/>
    <w:rsid w:val="00AF7427"/>
    <w:rsid w:val="00B27334"/>
    <w:rsid w:val="00B76F8A"/>
    <w:rsid w:val="00BB6982"/>
    <w:rsid w:val="00D051BA"/>
    <w:rsid w:val="00E1129F"/>
    <w:rsid w:val="00E246EB"/>
    <w:rsid w:val="00E7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6E63"/>
  <w15:docId w15:val="{D0FEEBFA-000C-458A-81C3-4B6BB64C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4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DA3E-B6AD-4513-8DAE-79A47043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13</cp:revision>
  <cp:lastPrinted>2020-03-25T04:57:00Z</cp:lastPrinted>
  <dcterms:created xsi:type="dcterms:W3CDTF">2019-08-28T08:20:00Z</dcterms:created>
  <dcterms:modified xsi:type="dcterms:W3CDTF">2020-04-06T13:19:00Z</dcterms:modified>
</cp:coreProperties>
</file>