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CE" w:rsidRDefault="000D36CE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52"/>
          <w:szCs w:val="52"/>
        </w:rPr>
        <w:t>9</w:t>
      </w:r>
      <w:r w:rsidRPr="006C6E66">
        <w:rPr>
          <w:rFonts w:ascii="Times New Roman" w:hAnsi="Times New Roman" w:cs="Times New Roman"/>
          <w:b/>
          <w:bCs/>
          <w:sz w:val="52"/>
          <w:szCs w:val="52"/>
        </w:rPr>
        <w:t xml:space="preserve"> класс</w:t>
      </w:r>
    </w:p>
    <w:tbl>
      <w:tblPr>
        <w:tblW w:w="10632" w:type="dxa"/>
        <w:tblInd w:w="-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053"/>
        <w:gridCol w:w="1134"/>
        <w:gridCol w:w="1134"/>
        <w:gridCol w:w="1276"/>
        <w:gridCol w:w="1418"/>
      </w:tblGrid>
      <w:tr w:rsidR="000D36CE" w:rsidRPr="00E731F4" w:rsidTr="006E4AA2">
        <w:tc>
          <w:tcPr>
            <w:tcW w:w="617" w:type="dxa"/>
            <w:vMerge w:val="restart"/>
          </w:tcPr>
          <w:p w:rsidR="000D36CE" w:rsidRPr="00E731F4" w:rsidRDefault="000D36CE" w:rsidP="00E73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</w:t>
            </w:r>
          </w:p>
          <w:p w:rsidR="000D36CE" w:rsidRPr="00E731F4" w:rsidRDefault="000D36CE" w:rsidP="00E73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053" w:type="dxa"/>
            <w:vMerge w:val="restart"/>
          </w:tcPr>
          <w:p w:rsidR="000D36CE" w:rsidRPr="00E731F4" w:rsidRDefault="000D36CE" w:rsidP="00E73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0D36CE" w:rsidRPr="00E731F4" w:rsidRDefault="000D36CE" w:rsidP="00E73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0D36CE" w:rsidRPr="00E731F4" w:rsidRDefault="000D36CE" w:rsidP="00E73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0D36CE" w:rsidRPr="00E731F4" w:rsidRDefault="000D36CE" w:rsidP="00E73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0D36CE" w:rsidRPr="00E731F4" w:rsidTr="006E4AA2">
        <w:tc>
          <w:tcPr>
            <w:tcW w:w="617" w:type="dxa"/>
            <w:vMerge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Merge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10632" w:type="dxa"/>
            <w:gridSpan w:val="6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Легкая атлетика (16 ч)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Теоретические сведения. ТБ. Ходьба на скорость с переходом на бег и обратно.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отрезков от 100 до 200 м. Бег 100 м. на скорость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ОРУ. Бег 60м.Спецупражнения в высоту и в длину.. ПИ.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ОРУ. Эстафетный бег 4по 200м. Прыжки в длину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Эстафетный бег до 100м. Прыжок в длину с полного разбега. ПИ.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Секунд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Медленный бег 10-12 мин. Пешие переходы по пересеченной местности от 3 до 4 км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ОРУ. Кросс 800 – 1000м. Метание гранаты из различных положений.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Граната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Бег на средние дистанции 800 м. Прыжки в высоту с полного разбега. С.И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ОРУ, Изучение прыжка в высоту способом перекидной. Медленный бег до 10-12 мин.  СИ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ОРУ, Бег 100 м. Метание гранаты в цель, на дальность. ПИ,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Граната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Эстафетный бег. Прыжки в высоту, совершенствование всех фаз ПИ.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Прыжки в полуприседе с продвижением вперед. Метание хоккейного мяча на дальность в цель.  СИ.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ОРУ с гимнастическими палками. Бег на скорость.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Секунд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ОРУ. Изучение толкания ядра ( мальчики 4 кг.)Толкание на дальность.ПИ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Ядро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 с малыми мячами. Прыжок в длину; совершенствование всех фаз.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Малый мяч 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Метание малого утяжеленного мяча</w:t>
            </w:r>
            <w:r w:rsidR="004A0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на дальность. Ору на гимнастической скамейке.СИ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10632" w:type="dxa"/>
            <w:gridSpan w:val="6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Гимнастика, акробатика (15ч.)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Т.Б. Строевые упражнения. ОРУ на осанку.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Кувырки вперед из положения сидя на пятках. ПИ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ОРУ – на шведской стенке. Прыжки через козла. 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Прыжки через козла, Акробатические элементы.ОРУ.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Прыжки через коня ноги врозь. ОРУ.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пространственной – временной дифференцировки. ОРУ, Опорные прыжки.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ОРУ со скакалками и  в равновесии.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Передача набивного мяча справа, слева.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 с гимнастическими палками. Прыжок через коня способом « согнув ноги»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Прыжки через коня «ноги врозь». ОРУ на гимнастической скамейке.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Передача нескольких предметов по кругу. ПИ. ОРУ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Вис на время с различным положением ног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Прыжки через коня. Строевые упражнения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Style w:val="9pt"/>
                <w:sz w:val="28"/>
                <w:szCs w:val="28"/>
              </w:rPr>
              <w:t>Вис на время с различны</w:t>
            </w:r>
            <w:r w:rsidRPr="00E731F4">
              <w:rPr>
                <w:rStyle w:val="9pt"/>
                <w:sz w:val="28"/>
                <w:szCs w:val="28"/>
              </w:rPr>
              <w:softHyphen/>
              <w:t>ми положениями ног (в стороны, со</w:t>
            </w:r>
            <w:r w:rsidRPr="00E731F4">
              <w:rPr>
                <w:rStyle w:val="9pt"/>
                <w:sz w:val="28"/>
                <w:szCs w:val="28"/>
              </w:rPr>
              <w:softHyphen/>
              <w:t>гнуты и т. д.).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Style w:val="9pt"/>
                <w:sz w:val="28"/>
                <w:szCs w:val="28"/>
              </w:rPr>
              <w:t>Сгибание и разги</w:t>
            </w:r>
            <w:r w:rsidRPr="00E731F4">
              <w:rPr>
                <w:rStyle w:val="9pt"/>
                <w:sz w:val="28"/>
                <w:szCs w:val="28"/>
              </w:rPr>
              <w:softHyphen/>
              <w:t>бание рук в поло</w:t>
            </w:r>
            <w:r w:rsidRPr="00E731F4">
              <w:rPr>
                <w:rStyle w:val="9pt"/>
                <w:sz w:val="28"/>
                <w:szCs w:val="28"/>
              </w:rPr>
              <w:softHyphen/>
              <w:t>жении лежа на полу, опираясь ногами на вторую- третью рейку от пола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10632" w:type="dxa"/>
            <w:gridSpan w:val="6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Подвижные и спортивные игры (21ч.)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Волейбол. Теоретические сведения.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ТБ прием мяча снизу у сетки. Учебная игра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и прием сверху и снизу в парах. Учебная игра.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Отбивание мяча снизу двумя руками через сетку на месте и движении. Сочетание приемов волейбола.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Блокирование мяча с места, с подхода.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Прямой нападающий удар через сетку с шагом. Учебная игра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Прыжки с места вверх с места, с шага, с </w:t>
            </w:r>
            <w:r w:rsidRPr="00E73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трех шагов. Игра.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Подачи нижняя и верхняя прямые. Двусторонняя игра.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Прямой нападающий удар. Верхняя и прямая подача. Учебная игра.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Подвижные игры: с  элементами волейбола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ТБ. Баскетбол, теоретические сведения, тактика игры.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Повороты в движении без мяча. Учебная     игра.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двумя и одной рукой при передвижении игроков в парах, тройках.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изменением направления( без обводки и с обводкой). Учебная игра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Передача мяча от груди в парах. Учебная игра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корзину с различных положений. Учебная игра – баскетбол.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Игра – баскетбол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rPr>
          <w:trHeight w:val="1019"/>
        </w:trPr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Повороты в движении без мяча и после получения мяча в движении. Учебная игра</w:t>
            </w:r>
            <w:r w:rsidRPr="00E73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rPr>
          <w:trHeight w:val="480"/>
        </w:trPr>
        <w:tc>
          <w:tcPr>
            <w:tcW w:w="617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F0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53" w:type="dxa"/>
          </w:tcPr>
          <w:p w:rsidR="004A00F0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Повороты в движении с мячом. Учебная     игра</w:t>
            </w:r>
            <w:r w:rsidR="004A00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36CE" w:rsidRPr="00E731F4" w:rsidRDefault="004A00F0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игры: с  элементами баскетбола</w:t>
            </w:r>
          </w:p>
        </w:tc>
        <w:tc>
          <w:tcPr>
            <w:tcW w:w="1134" w:type="dxa"/>
          </w:tcPr>
          <w:p w:rsidR="004A00F0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</w:tcPr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Повторение общих правил игры баскетбол. УИ.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10632" w:type="dxa"/>
            <w:gridSpan w:val="6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E731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четверть Лёгкая атлетика (16ч.)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Т.Б. Медленный бег до 10  мин.Бег с низкого старта 100 м.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Прыжки в длину способом «согнув ноги» СИ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Высокий старт, бег 100м.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F0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53" w:type="dxa"/>
          </w:tcPr>
          <w:p w:rsidR="004A00F0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Метание гранаты. СИ Эстафета 4 по 100м</w:t>
            </w:r>
            <w:r w:rsidR="004A00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0F0" w:rsidRPr="00E731F4">
              <w:rPr>
                <w:rFonts w:ascii="Times New Roman" w:hAnsi="Times New Roman" w:cs="Times New Roman"/>
                <w:sz w:val="28"/>
                <w:szCs w:val="28"/>
              </w:rPr>
              <w:t>Упражнения в равновесии СИ</w:t>
            </w:r>
          </w:p>
        </w:tc>
        <w:tc>
          <w:tcPr>
            <w:tcW w:w="1134" w:type="dxa"/>
          </w:tcPr>
          <w:p w:rsidR="004A00F0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Граната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Кросс: юноши – 1000м, девушки – 800 м.СИ.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Бег на средние дистанции (800 м) ОРУ с обручами. СИ.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Обруч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A3BFB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ОРУ. Эстафетный бег. Прыжки в длину.</w:t>
            </w:r>
            <w:r w:rsidR="003A3BFB"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 Бег на средние дистанции 800м.</w:t>
            </w:r>
          </w:p>
        </w:tc>
        <w:tc>
          <w:tcPr>
            <w:tcW w:w="1134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3A3BFB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134" w:type="dxa"/>
          </w:tcPr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Прыжки в высоту с полного разбега. Метание гранаты.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134" w:type="dxa"/>
          </w:tcPr>
          <w:p w:rsidR="000D36CE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ОРУ. Кросс на 800-1000 м. Прыжки в высоту способом перешагивание. Метание гранаты 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34" w:type="dxa"/>
          </w:tcPr>
          <w:p w:rsidR="000D36CE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F0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53" w:type="dxa"/>
          </w:tcPr>
          <w:p w:rsidR="004A00F0" w:rsidRDefault="000D36CE" w:rsidP="004A00F0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ОРУ. Бег 100м. Прыжки в высоту. Метание гранаты в цель.</w:t>
            </w:r>
          </w:p>
          <w:p w:rsidR="000D36CE" w:rsidRPr="00E731F4" w:rsidRDefault="004A00F0" w:rsidP="004A00F0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Бег на 100 м на скорость. ОРУ. ПИ.</w:t>
            </w:r>
          </w:p>
        </w:tc>
        <w:tc>
          <w:tcPr>
            <w:tcW w:w="1134" w:type="dxa"/>
          </w:tcPr>
          <w:p w:rsidR="004A00F0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4A00F0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CE" w:rsidRPr="00E731F4" w:rsidRDefault="004A00F0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34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BFB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Секунд</w:t>
            </w:r>
          </w:p>
        </w:tc>
      </w:tr>
      <w:tr w:rsidR="000D36CE" w:rsidRPr="00E731F4" w:rsidTr="006E4AA2">
        <w:tc>
          <w:tcPr>
            <w:tcW w:w="617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53" w:type="dxa"/>
          </w:tcPr>
          <w:p w:rsidR="000D36CE" w:rsidRPr="00E731F4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Ходьба с изменением направления. Медленный бег 8мин. СИ.</w:t>
            </w:r>
          </w:p>
        </w:tc>
        <w:tc>
          <w:tcPr>
            <w:tcW w:w="1134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</w:tcPr>
          <w:p w:rsidR="000D36CE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CE" w:rsidRPr="00E731F4" w:rsidTr="006E4AA2">
        <w:tc>
          <w:tcPr>
            <w:tcW w:w="617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3A3BFB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BFB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53" w:type="dxa"/>
          </w:tcPr>
          <w:p w:rsidR="003A3BFB" w:rsidRDefault="000D36CE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Толкание набивного мяча весом до 2-3 кг со скачка в сектор. </w:t>
            </w:r>
          </w:p>
          <w:p w:rsidR="000D36CE" w:rsidRPr="00E731F4" w:rsidRDefault="003A3BFB" w:rsidP="00E731F4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ОРУ со скакалками. Медленный бег.</w:t>
            </w:r>
          </w:p>
        </w:tc>
        <w:tc>
          <w:tcPr>
            <w:tcW w:w="1134" w:type="dxa"/>
          </w:tcPr>
          <w:p w:rsidR="003A3BFB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3A3BFB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CE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0D36CE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BFB" w:rsidRPr="00E731F4" w:rsidRDefault="003A3BFB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1276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D36CE" w:rsidRPr="00E731F4" w:rsidRDefault="000D36CE" w:rsidP="00E731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1F4">
              <w:rPr>
                <w:rFonts w:ascii="Times New Roman" w:hAnsi="Times New Roman" w:cs="Times New Roman"/>
                <w:sz w:val="28"/>
                <w:szCs w:val="28"/>
              </w:rPr>
              <w:t>Набивн мяч</w:t>
            </w:r>
            <w:r w:rsidR="003A3BFB" w:rsidRPr="00E731F4">
              <w:rPr>
                <w:rFonts w:ascii="Times New Roman" w:hAnsi="Times New Roman" w:cs="Times New Roman"/>
                <w:sz w:val="28"/>
                <w:szCs w:val="28"/>
              </w:rPr>
              <w:t xml:space="preserve"> Скакалка</w:t>
            </w:r>
          </w:p>
        </w:tc>
      </w:tr>
    </w:tbl>
    <w:p w:rsidR="000D36CE" w:rsidRPr="006C6E66" w:rsidRDefault="000D36CE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0D36CE" w:rsidRPr="006C6E66" w:rsidSect="006C6E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550"/>
    <w:multiLevelType w:val="hybridMultilevel"/>
    <w:tmpl w:val="587034A8"/>
    <w:lvl w:ilvl="0" w:tplc="67A6A7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192E96"/>
    <w:multiLevelType w:val="hybridMultilevel"/>
    <w:tmpl w:val="AEB85D44"/>
    <w:lvl w:ilvl="0" w:tplc="66180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19C95D98"/>
    <w:multiLevelType w:val="hybridMultilevel"/>
    <w:tmpl w:val="5B901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A710C"/>
    <w:multiLevelType w:val="hybridMultilevel"/>
    <w:tmpl w:val="F37EDA4E"/>
    <w:lvl w:ilvl="0" w:tplc="2346B21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70AE4FDA">
      <w:start w:val="11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5F370E78"/>
    <w:multiLevelType w:val="hybridMultilevel"/>
    <w:tmpl w:val="78EEE2E0"/>
    <w:lvl w:ilvl="0" w:tplc="B1F0E4DC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E66"/>
    <w:rsid w:val="00023433"/>
    <w:rsid w:val="000977D7"/>
    <w:rsid w:val="000D36CE"/>
    <w:rsid w:val="001164B1"/>
    <w:rsid w:val="002006C2"/>
    <w:rsid w:val="002013F9"/>
    <w:rsid w:val="00240FD2"/>
    <w:rsid w:val="0037426F"/>
    <w:rsid w:val="00381E53"/>
    <w:rsid w:val="003A3BFB"/>
    <w:rsid w:val="003B6181"/>
    <w:rsid w:val="003D0192"/>
    <w:rsid w:val="003F7059"/>
    <w:rsid w:val="004A00F0"/>
    <w:rsid w:val="00533FC3"/>
    <w:rsid w:val="005823E2"/>
    <w:rsid w:val="005A37BA"/>
    <w:rsid w:val="005D2E6F"/>
    <w:rsid w:val="005D6F42"/>
    <w:rsid w:val="00661367"/>
    <w:rsid w:val="006C6E66"/>
    <w:rsid w:val="006E4AA2"/>
    <w:rsid w:val="007E2262"/>
    <w:rsid w:val="007F42BE"/>
    <w:rsid w:val="0080386E"/>
    <w:rsid w:val="00812B31"/>
    <w:rsid w:val="008670E7"/>
    <w:rsid w:val="008E5DFC"/>
    <w:rsid w:val="00936892"/>
    <w:rsid w:val="00964C8C"/>
    <w:rsid w:val="00AA6F7A"/>
    <w:rsid w:val="00B521C1"/>
    <w:rsid w:val="00C34B1D"/>
    <w:rsid w:val="00C41725"/>
    <w:rsid w:val="00C438B9"/>
    <w:rsid w:val="00C71824"/>
    <w:rsid w:val="00D0476F"/>
    <w:rsid w:val="00D14A27"/>
    <w:rsid w:val="00DA7A87"/>
    <w:rsid w:val="00DF25D3"/>
    <w:rsid w:val="00DF58EB"/>
    <w:rsid w:val="00E05360"/>
    <w:rsid w:val="00E118D5"/>
    <w:rsid w:val="00E604D1"/>
    <w:rsid w:val="00E731F4"/>
    <w:rsid w:val="00E90606"/>
    <w:rsid w:val="00EC29C1"/>
    <w:rsid w:val="00F228FF"/>
    <w:rsid w:val="00F4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8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E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C6E66"/>
    <w:rPr>
      <w:rFonts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C438B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5">
    <w:name w:val="List Paragraph"/>
    <w:basedOn w:val="a"/>
    <w:uiPriority w:val="99"/>
    <w:qFormat/>
    <w:rsid w:val="00AA6F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350C-E5E5-4818-90FC-CA6690B6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14</cp:revision>
  <cp:lastPrinted>2019-09-06T05:35:00Z</cp:lastPrinted>
  <dcterms:created xsi:type="dcterms:W3CDTF">2018-09-01T10:22:00Z</dcterms:created>
  <dcterms:modified xsi:type="dcterms:W3CDTF">2020-04-06T19:52:00Z</dcterms:modified>
</cp:coreProperties>
</file>