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82" w:rsidRDefault="006A5882" w:rsidP="00AF77CC">
      <w:pPr>
        <w:pStyle w:val="Default"/>
        <w:jc w:val="center"/>
        <w:rPr>
          <w:b/>
          <w:sz w:val="20"/>
          <w:szCs w:val="20"/>
        </w:rPr>
      </w:pPr>
    </w:p>
    <w:p w:rsidR="006A5882" w:rsidRPr="00DC73EE" w:rsidRDefault="006A5882" w:rsidP="00072F53">
      <w:pPr>
        <w:framePr w:w="4711" w:h="2491" w:hRule="exact" w:hSpace="180" w:wrap="around" w:vAnchor="text" w:hAnchor="page" w:x="881" w:y="26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5882" w:rsidRDefault="006A5882" w:rsidP="006A5882"/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6A5882" w:rsidRPr="00DC73EE" w:rsidRDefault="006A5882" w:rsidP="006A5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6A5882" w:rsidRPr="00DC73EE" w:rsidRDefault="006A5882" w:rsidP="006A5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6A5882" w:rsidRPr="00DC73EE" w:rsidRDefault="006A5882" w:rsidP="006A5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 природы и человека</w:t>
      </w:r>
    </w:p>
    <w:p w:rsidR="006A5882" w:rsidRPr="00DC73EE" w:rsidRDefault="006A5882" w:rsidP="006A588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3</w:t>
      </w: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Павловна</w:t>
      </w: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882" w:rsidRPr="00DC73EE" w:rsidRDefault="006A5882" w:rsidP="006A5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34 часа; в неделю 1 час</w:t>
      </w: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A5882" w:rsidRPr="00DC73EE" w:rsidRDefault="006A5882" w:rsidP="006A5882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A5882" w:rsidRPr="006A5882" w:rsidRDefault="006A5882" w:rsidP="006A5882">
      <w:pPr>
        <w:pStyle w:val="a6"/>
        <w:rPr>
          <w:rFonts w:ascii="Times New Roman" w:eastAsia="Andale Sans UI" w:hAnsi="Times New Roman" w:cs="Times New Roman"/>
          <w:kern w:val="3"/>
          <w:lang w:bidi="en-US"/>
        </w:rPr>
      </w:pPr>
      <w:r w:rsidRPr="006A5882">
        <w:rPr>
          <w:rFonts w:ascii="Times New Roman" w:eastAsia="Andale Sans UI" w:hAnsi="Times New Roman" w:cs="Times New Roman"/>
          <w:kern w:val="3"/>
          <w:lang w:bidi="en-US"/>
        </w:rPr>
        <w:t>Планирование составлено на основе рабочей программы</w:t>
      </w:r>
    </w:p>
    <w:p w:rsidR="00CF6C59" w:rsidRDefault="006A5882" w:rsidP="006A5882">
      <w:pPr>
        <w:pStyle w:val="a6"/>
        <w:rPr>
          <w:rFonts w:ascii="Times New Roman" w:eastAsia="Andale Sans UI" w:hAnsi="Times New Roman" w:cs="Times New Roman"/>
          <w:kern w:val="3"/>
          <w:lang w:bidi="en-US"/>
        </w:rPr>
      </w:pPr>
      <w:r w:rsidRPr="006A5882">
        <w:rPr>
          <w:rFonts w:ascii="Times New Roman" w:eastAsia="Andale Sans UI" w:hAnsi="Times New Roman" w:cs="Times New Roman"/>
          <w:kern w:val="3"/>
          <w:lang w:bidi="en-US"/>
        </w:rPr>
        <w:t xml:space="preserve">по мир природы и человека  Кащенко Л.В.,  </w:t>
      </w:r>
      <w:proofErr w:type="spellStart"/>
      <w:r w:rsidRPr="006A5882">
        <w:rPr>
          <w:rFonts w:ascii="Times New Roman" w:eastAsia="Andale Sans UI" w:hAnsi="Times New Roman" w:cs="Times New Roman"/>
          <w:kern w:val="3"/>
          <w:lang w:bidi="en-US"/>
        </w:rPr>
        <w:t>Тарареевой</w:t>
      </w:r>
      <w:proofErr w:type="spellEnd"/>
      <w:r w:rsidRPr="006A5882">
        <w:rPr>
          <w:rFonts w:ascii="Times New Roman" w:eastAsia="Andale Sans UI" w:hAnsi="Times New Roman" w:cs="Times New Roman"/>
          <w:kern w:val="3"/>
          <w:lang w:bidi="en-US"/>
        </w:rPr>
        <w:t xml:space="preserve"> Н.П., </w:t>
      </w:r>
      <w:proofErr w:type="spellStart"/>
      <w:r w:rsidRPr="006A5882">
        <w:rPr>
          <w:rFonts w:ascii="Times New Roman" w:eastAsia="Andale Sans UI" w:hAnsi="Times New Roman" w:cs="Times New Roman"/>
          <w:kern w:val="3"/>
          <w:lang w:bidi="en-US"/>
        </w:rPr>
        <w:t>Чернята</w:t>
      </w:r>
      <w:proofErr w:type="spellEnd"/>
      <w:r w:rsidRPr="006A5882">
        <w:rPr>
          <w:rFonts w:ascii="Times New Roman" w:eastAsia="Andale Sans UI" w:hAnsi="Times New Roman" w:cs="Times New Roman"/>
          <w:kern w:val="3"/>
          <w:lang w:bidi="en-US"/>
        </w:rPr>
        <w:t xml:space="preserve"> А.П., </w:t>
      </w:r>
      <w:proofErr w:type="spellStart"/>
      <w:r w:rsidRPr="006A5882">
        <w:rPr>
          <w:rFonts w:ascii="Times New Roman" w:eastAsia="Andale Sans UI" w:hAnsi="Times New Roman" w:cs="Times New Roman"/>
          <w:kern w:val="3"/>
          <w:lang w:bidi="en-US"/>
        </w:rPr>
        <w:t>Пухнавцевой</w:t>
      </w:r>
      <w:proofErr w:type="spellEnd"/>
      <w:r w:rsidRPr="006A5882">
        <w:rPr>
          <w:rFonts w:ascii="Times New Roman" w:eastAsia="Andale Sans UI" w:hAnsi="Times New Roman" w:cs="Times New Roman"/>
          <w:kern w:val="3"/>
          <w:lang w:bidi="en-US"/>
        </w:rPr>
        <w:t xml:space="preserve"> Е.Е </w:t>
      </w:r>
    </w:p>
    <w:p w:rsidR="006A5882" w:rsidRPr="006A5882" w:rsidRDefault="006A5882" w:rsidP="006A5882">
      <w:pPr>
        <w:pStyle w:val="a6"/>
        <w:rPr>
          <w:rFonts w:ascii="Times New Roman" w:eastAsia="Andale Sans UI" w:hAnsi="Times New Roman" w:cs="Times New Roman"/>
          <w:kern w:val="3"/>
          <w:lang w:bidi="en-US"/>
        </w:rPr>
      </w:pPr>
      <w:r w:rsidRPr="006A5882">
        <w:rPr>
          <w:rFonts w:ascii="Times New Roman" w:eastAsia="Andale Sans UI" w:hAnsi="Times New Roman" w:cs="Times New Roman"/>
          <w:kern w:val="3"/>
          <w:lang w:bidi="en-US"/>
        </w:rPr>
        <w:t>утвержденной педсоветом №1от 12.08.2019г.</w:t>
      </w:r>
    </w:p>
    <w:p w:rsidR="006A5882" w:rsidRPr="006A5882" w:rsidRDefault="006A5882" w:rsidP="006A5882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A5882">
        <w:rPr>
          <w:rFonts w:ascii="Times New Roman" w:eastAsia="Times New Roman" w:hAnsi="Times New Roman" w:cs="Times New Roman"/>
          <w:szCs w:val="20"/>
        </w:rPr>
        <w:t>Планирование составлено на основе:</w:t>
      </w:r>
      <w:r w:rsidRPr="006A5882">
        <w:rPr>
          <w:rFonts w:ascii="Times New Roman" w:eastAsia="Andale Sans UI" w:hAnsi="Times New Roman" w:cs="Times New Roman"/>
          <w:kern w:val="3"/>
          <w:lang w:bidi="en-US"/>
        </w:rPr>
        <w:t xml:space="preserve"> </w:t>
      </w:r>
      <w:r w:rsidRPr="006A5882">
        <w:rPr>
          <w:rFonts w:ascii="Times New Roman" w:eastAsia="Times New Roman" w:hAnsi="Times New Roman" w:cs="Times New Roman"/>
        </w:rPr>
        <w:t xml:space="preserve">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6A5882">
        <w:rPr>
          <w:rFonts w:ascii="Times New Roman" w:eastAsia="Times New Roman" w:hAnsi="Times New Roman" w:cs="Times New Roman"/>
        </w:rPr>
        <w:t>ст-цы</w:t>
      </w:r>
      <w:proofErr w:type="spellEnd"/>
      <w:r w:rsidRPr="006A58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A5882">
        <w:rPr>
          <w:rFonts w:ascii="Times New Roman" w:eastAsia="Times New Roman" w:hAnsi="Times New Roman" w:cs="Times New Roman"/>
        </w:rPr>
        <w:t>Крыловской</w:t>
      </w:r>
      <w:proofErr w:type="spellEnd"/>
      <w:r w:rsidRPr="006A5882">
        <w:rPr>
          <w:rFonts w:ascii="Times New Roman" w:eastAsia="Times New Roman" w:hAnsi="Times New Roman" w:cs="Times New Roman"/>
        </w:rPr>
        <w:t>.</w:t>
      </w:r>
    </w:p>
    <w:p w:rsidR="006A5882" w:rsidRPr="006A5882" w:rsidRDefault="006A5882" w:rsidP="006A5882">
      <w:pPr>
        <w:pStyle w:val="a6"/>
        <w:rPr>
          <w:rFonts w:ascii="Times New Roman" w:eastAsia="Times New Roman" w:hAnsi="Times New Roman" w:cs="Times New Roman"/>
        </w:rPr>
      </w:pPr>
      <w:r w:rsidRPr="006A5882">
        <w:rPr>
          <w:rFonts w:ascii="Times New Roman" w:eastAsia="Times New Roman" w:hAnsi="Times New Roman" w:cs="Times New Roman"/>
        </w:rPr>
        <w:t>В соответствии с ФГОС  НОО  обучающихся с умственной отсталостью.</w:t>
      </w:r>
    </w:p>
    <w:p w:rsidR="006A5882" w:rsidRPr="006A5882" w:rsidRDefault="006A5882" w:rsidP="006A5882">
      <w:pPr>
        <w:pStyle w:val="a6"/>
        <w:rPr>
          <w:rFonts w:ascii="Times New Roman" w:eastAsia="Calibri" w:hAnsi="Times New Roman" w:cs="Times New Roman"/>
          <w:color w:val="000000"/>
          <w:spacing w:val="1"/>
        </w:rPr>
      </w:pPr>
      <w:r w:rsidRPr="006A5882">
        <w:rPr>
          <w:rFonts w:ascii="Times New Roman" w:eastAsia="Calibri" w:hAnsi="Times New Roman" w:cs="Times New Roman"/>
          <w:color w:val="000000"/>
          <w:spacing w:val="1"/>
        </w:rPr>
        <w:t xml:space="preserve">Учебник: Мир природы и человека. 3 класс, в 2-ух частях, М.Б. Матвеева. И.Я. </w:t>
      </w:r>
      <w:proofErr w:type="spellStart"/>
      <w:r w:rsidRPr="006A5882">
        <w:rPr>
          <w:rFonts w:ascii="Times New Roman" w:eastAsia="Calibri" w:hAnsi="Times New Roman" w:cs="Times New Roman"/>
          <w:color w:val="000000"/>
          <w:spacing w:val="1"/>
        </w:rPr>
        <w:t>Ярочкина</w:t>
      </w:r>
      <w:proofErr w:type="spellEnd"/>
      <w:r w:rsidRPr="006A5882">
        <w:rPr>
          <w:rFonts w:ascii="Times New Roman" w:eastAsia="Calibri" w:hAnsi="Times New Roman" w:cs="Times New Roman"/>
          <w:color w:val="000000"/>
          <w:spacing w:val="1"/>
        </w:rPr>
        <w:t xml:space="preserve"> М.:  Просвещение,  2018.: учебник для общеобразовательных организаций, реализующих адаптированные основные общеобразовательные программы.</w:t>
      </w:r>
    </w:p>
    <w:p w:rsidR="006A5882" w:rsidRDefault="006A5882" w:rsidP="00AF77CC">
      <w:pPr>
        <w:pStyle w:val="Default"/>
        <w:jc w:val="center"/>
        <w:rPr>
          <w:b/>
          <w:sz w:val="20"/>
          <w:szCs w:val="20"/>
        </w:rPr>
      </w:pPr>
    </w:p>
    <w:p w:rsidR="00AF77CC" w:rsidRPr="00F06AC2" w:rsidRDefault="00AF77CC" w:rsidP="006A5882">
      <w:pPr>
        <w:pStyle w:val="Default"/>
        <w:jc w:val="center"/>
        <w:rPr>
          <w:b/>
          <w:sz w:val="28"/>
          <w:szCs w:val="28"/>
        </w:rPr>
      </w:pPr>
      <w:r w:rsidRPr="00F06AC2">
        <w:rPr>
          <w:b/>
          <w:sz w:val="28"/>
          <w:szCs w:val="28"/>
        </w:rPr>
        <w:lastRenderedPageBreak/>
        <w:t>Мир природы и человека</w:t>
      </w:r>
    </w:p>
    <w:p w:rsidR="00AF77CC" w:rsidRPr="00F06AC2" w:rsidRDefault="00AF77CC" w:rsidP="00AF77CC">
      <w:pPr>
        <w:pStyle w:val="Default"/>
        <w:jc w:val="center"/>
        <w:rPr>
          <w:b/>
          <w:sz w:val="28"/>
          <w:szCs w:val="28"/>
        </w:rPr>
      </w:pPr>
      <w:r w:rsidRPr="00F06AC2">
        <w:rPr>
          <w:bCs/>
          <w:sz w:val="28"/>
          <w:szCs w:val="28"/>
        </w:rPr>
        <w:t>1 час в неделю -34 часа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565"/>
        <w:gridCol w:w="853"/>
        <w:gridCol w:w="709"/>
        <w:gridCol w:w="1559"/>
        <w:gridCol w:w="1869"/>
        <w:gridCol w:w="1984"/>
        <w:gridCol w:w="2668"/>
        <w:gridCol w:w="2693"/>
        <w:gridCol w:w="1276"/>
        <w:gridCol w:w="1134"/>
        <w:gridCol w:w="526"/>
        <w:gridCol w:w="41"/>
      </w:tblGrid>
      <w:tr w:rsidR="00F619D8" w:rsidRPr="00BA1826" w:rsidTr="00F619D8">
        <w:trPr>
          <w:trHeight w:val="55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BA1826">
              <w:rPr>
                <w:b/>
                <w:bCs/>
                <w:sz w:val="22"/>
                <w:szCs w:val="22"/>
              </w:rPr>
              <w:t>п</w:t>
            </w:r>
            <w:proofErr w:type="spellEnd"/>
            <w:r w:rsidRPr="00BA1826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BA1826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BA1826">
              <w:rPr>
                <w:b/>
                <w:iCs/>
                <w:sz w:val="22"/>
                <w:szCs w:val="22"/>
              </w:rPr>
              <w:t xml:space="preserve"> Дата</w:t>
            </w:r>
          </w:p>
          <w:p w:rsidR="00F619D8" w:rsidRPr="00BA1826" w:rsidRDefault="00F619D8" w:rsidP="00F619D8">
            <w:pPr>
              <w:pStyle w:val="Default"/>
              <w:rPr>
                <w:b/>
                <w:iCs/>
                <w:sz w:val="22"/>
                <w:szCs w:val="22"/>
                <w:u w:val="single"/>
              </w:rPr>
            </w:pPr>
            <w:r w:rsidRPr="00BA1826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9D8" w:rsidRPr="00BA1826" w:rsidRDefault="00F619D8" w:rsidP="00F619D8">
            <w:pPr>
              <w:pStyle w:val="Default"/>
              <w:rPr>
                <w:b/>
                <w:iCs/>
                <w:sz w:val="22"/>
                <w:szCs w:val="22"/>
              </w:rPr>
            </w:pPr>
          </w:p>
          <w:p w:rsidR="00F619D8" w:rsidRPr="00BA1826" w:rsidRDefault="00F619D8" w:rsidP="00F619D8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BA1826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Тема</w:t>
            </w:r>
          </w:p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Основные</w:t>
            </w:r>
          </w:p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элементы</w:t>
            </w:r>
          </w:p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Формируемые базовые учебные действия (БУД)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619D8" w:rsidRPr="00BA1826" w:rsidRDefault="00F619D8" w:rsidP="00F619D8">
            <w:pPr>
              <w:pStyle w:val="Default"/>
              <w:ind w:left="-110" w:firstLine="110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 xml:space="preserve">Средства обучения и    коррекционной </w:t>
            </w:r>
          </w:p>
          <w:p w:rsidR="00F619D8" w:rsidRPr="00BA1826" w:rsidRDefault="00F619D8" w:rsidP="00F619D8">
            <w:pPr>
              <w:pStyle w:val="Default"/>
              <w:ind w:left="-110" w:firstLine="110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Формы</w:t>
            </w:r>
          </w:p>
          <w:p w:rsidR="00F619D8" w:rsidRPr="00BA1826" w:rsidRDefault="00F619D8" w:rsidP="00F619D8">
            <w:pPr>
              <w:pStyle w:val="Default"/>
              <w:ind w:right="-106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Д/з</w:t>
            </w:r>
          </w:p>
        </w:tc>
      </w:tr>
      <w:tr w:rsidR="00F619D8" w:rsidRPr="00BA1826" w:rsidTr="00F619D8">
        <w:trPr>
          <w:gridAfter w:val="3"/>
          <w:wAfter w:w="1701" w:type="dxa"/>
          <w:trHeight w:val="491"/>
        </w:trPr>
        <w:tc>
          <w:tcPr>
            <w:tcW w:w="565" w:type="dxa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 xml:space="preserve">Личностные 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619D8" w:rsidRPr="00BA1826" w:rsidRDefault="00F619D8" w:rsidP="00F619D8">
            <w:pPr>
              <w:pStyle w:val="Default"/>
              <w:ind w:left="-110" w:firstLine="110"/>
              <w:rPr>
                <w:b/>
                <w:sz w:val="22"/>
                <w:szCs w:val="22"/>
              </w:rPr>
            </w:pPr>
          </w:p>
        </w:tc>
      </w:tr>
      <w:tr w:rsidR="00F619D8" w:rsidRPr="00BA1826" w:rsidTr="00F619D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9"/>
          <w:gridAfter w:val="1"/>
          <w:wBefore w:w="14176" w:type="dxa"/>
          <w:wAfter w:w="41" w:type="dxa"/>
          <w:trHeight w:val="100"/>
        </w:trPr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F619D8" w:rsidRPr="00BA1826" w:rsidRDefault="00F619D8" w:rsidP="00F619D8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:rsidR="004549CF" w:rsidRPr="00BA1826" w:rsidRDefault="00F604AD" w:rsidP="00AF77CC">
      <w:pPr>
        <w:pStyle w:val="Default"/>
        <w:rPr>
          <w:b/>
          <w:sz w:val="22"/>
          <w:szCs w:val="22"/>
        </w:rPr>
      </w:pPr>
      <w:r w:rsidRPr="00BA1826">
        <w:rPr>
          <w:b/>
          <w:sz w:val="22"/>
          <w:szCs w:val="22"/>
        </w:rPr>
        <w:t xml:space="preserve"> Сезонные изменения в природе- 3ч.</w:t>
      </w:r>
    </w:p>
    <w:tbl>
      <w:tblPr>
        <w:tblStyle w:val="a3"/>
        <w:tblW w:w="16443" w:type="dxa"/>
        <w:tblInd w:w="-601" w:type="dxa"/>
        <w:tblLayout w:type="fixed"/>
        <w:tblLook w:val="04A0"/>
      </w:tblPr>
      <w:tblGrid>
        <w:gridCol w:w="567"/>
        <w:gridCol w:w="851"/>
        <w:gridCol w:w="709"/>
        <w:gridCol w:w="1559"/>
        <w:gridCol w:w="1985"/>
        <w:gridCol w:w="1842"/>
        <w:gridCol w:w="2694"/>
        <w:gridCol w:w="2693"/>
        <w:gridCol w:w="1276"/>
        <w:gridCol w:w="1134"/>
        <w:gridCol w:w="567"/>
        <w:gridCol w:w="46"/>
        <w:gridCol w:w="520"/>
      </w:tblGrid>
      <w:tr w:rsidR="00F619D8" w:rsidRPr="00BA1826" w:rsidTr="00F619D8">
        <w:trPr>
          <w:gridAfter w:val="2"/>
          <w:wAfter w:w="566" w:type="dxa"/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4549CF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Времена года.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Осень. Осенние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месяцы. Календарь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 w:rsidP="007E523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Рассматривание схем, иллюстраций.</w:t>
            </w:r>
          </w:p>
          <w:p w:rsidR="000A7F14" w:rsidRPr="00BA1826" w:rsidRDefault="000A7F14" w:rsidP="006E22FD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Определение признаков осени по схемам, </w:t>
            </w:r>
          </w:p>
          <w:p w:rsidR="000A7F14" w:rsidRPr="00BA1826" w:rsidRDefault="000A7F14" w:rsidP="00200B91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иллюстрациям. Ответы на вопросы. Наблюдение за изменениями погоды.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A7F14" w:rsidRPr="00BA1826" w:rsidRDefault="000A7F14" w:rsidP="006A588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i/>
                <w:sz w:val="22"/>
                <w:szCs w:val="22"/>
              </w:rPr>
              <w:t>-готовность к безопасному и бережному поведению в природе и обществе  передвигаться по школе, находить свой класс, другие необходимые помещения                                               выделять существенные, общие и отличительные свойства предметов                                                               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A7F14" w:rsidRPr="00BA1826" w:rsidRDefault="000A7F14" w:rsidP="006A5882">
            <w:pPr>
              <w:ind w:left="-38" w:right="-130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-правильно и точно</w:t>
            </w:r>
            <w:r w:rsidRPr="00BA1826">
              <w:rPr>
                <w:rFonts w:ascii="Times New Roman" w:hAnsi="Times New Roman" w:cs="Times New Roman"/>
                <w:i/>
              </w:rPr>
              <w:t xml:space="preserve"> </w:t>
            </w:r>
            <w:r w:rsidRPr="00BA1826">
              <w:rPr>
                <w:rFonts w:ascii="Times New Roman" w:hAnsi="Times New Roman" w:cs="Times New Roman"/>
              </w:rPr>
              <w:t xml:space="preserve">называть изученные объекты, явления, их признаки; </w:t>
            </w:r>
          </w:p>
          <w:p w:rsidR="000A7F14" w:rsidRPr="00BA1826" w:rsidRDefault="000A7F14" w:rsidP="006A5882">
            <w:pPr>
              <w:ind w:left="-38" w:right="-130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различать объекты живой и неживой природы; </w:t>
            </w:r>
          </w:p>
          <w:p w:rsidR="000A7F14" w:rsidRPr="00BA1826" w:rsidRDefault="000A7F14" w:rsidP="006A5882">
            <w:pPr>
              <w:ind w:left="-38" w:right="-130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выделять части растений; узнавать в природе и на рисунках деревья, кусты, травы; </w:t>
            </w:r>
          </w:p>
          <w:p w:rsidR="000A7F14" w:rsidRPr="00BA1826" w:rsidRDefault="000A7F14" w:rsidP="006A5882">
            <w:pPr>
              <w:ind w:left="-38" w:right="-130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называть наиболее распространенных диких и домашних животных своей местности; </w:t>
            </w:r>
          </w:p>
          <w:p w:rsidR="000A7F14" w:rsidRPr="00BA1826" w:rsidRDefault="000A7F14" w:rsidP="006A5882">
            <w:pPr>
              <w:ind w:left="-38" w:right="-130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называть и показывать органы чувств человека, объяснять их назначение. </w:t>
            </w:r>
          </w:p>
          <w:p w:rsidR="000A7F14" w:rsidRPr="00BA1826" w:rsidRDefault="000A7F14" w:rsidP="00200B9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  <w:b/>
              </w:rPr>
              <w:t>Регулятивные :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-адекватно соблюдать ритуалы школьного поведения (поднимать руку, вставать и выходить из-за парты и т. д.);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  <w:b/>
              </w:rPr>
              <w:t>Познавательные: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-выделять некоторые существенные, общие и отличительные свойства хорошо знакомых </w:t>
            </w:r>
            <w:r w:rsidRPr="00BA1826">
              <w:rPr>
                <w:rFonts w:ascii="Times New Roman" w:hAnsi="Times New Roman" w:cs="Times New Roman"/>
              </w:rPr>
              <w:lastRenderedPageBreak/>
              <w:t>предметов;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-устанавливать </w:t>
            </w:r>
            <w:proofErr w:type="spellStart"/>
            <w:r w:rsidRPr="00BA1826">
              <w:rPr>
                <w:rFonts w:ascii="Times New Roman" w:hAnsi="Times New Roman" w:cs="Times New Roman"/>
              </w:rPr>
              <w:t>видо-родовые</w:t>
            </w:r>
            <w:proofErr w:type="spellEnd"/>
            <w:r w:rsidRPr="00BA1826">
              <w:rPr>
                <w:rFonts w:ascii="Times New Roman" w:hAnsi="Times New Roman" w:cs="Times New Roman"/>
              </w:rPr>
              <w:t xml:space="preserve"> отношения предметов;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-делать простейшие обобщения, сравнивать, классифицировать на наглядном материале;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-пользоваться знаками, символами, предметами-заместителями;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-наблюдать под руководством взрослого за предметами и явлениями окружающей действительности;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-работать с несложной по содержанию и структуре информацией (понимать изображение, текст, устное высказывание,).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-вступать в контакт и работать в коллективе;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-использовать принятые ритуалы социального взаимодействия с одноклассниками и учителем;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-обращаться за помощью и принимать помощь;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-слушать и понимать инструкцию к учебному заданию в разных видах деятельности и быту;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-сотрудничать с взрослыми и сверстниками в разных социальных ситуациях; </w:t>
            </w:r>
          </w:p>
          <w:p w:rsidR="000A7F14" w:rsidRPr="00BA1826" w:rsidRDefault="000A7F14" w:rsidP="006A5882">
            <w:pPr>
              <w:ind w:left="-157" w:right="8" w:firstLine="112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-доброжелательно относиться, сопереживать, </w:t>
            </w:r>
            <w:r w:rsidRPr="00BA1826">
              <w:rPr>
                <w:rFonts w:ascii="Times New Roman" w:hAnsi="Times New Roman" w:cs="Times New Roman"/>
              </w:rPr>
              <w:lastRenderedPageBreak/>
              <w:t>конструктивно взаимодействовать с людьми;</w:t>
            </w:r>
          </w:p>
          <w:p w:rsidR="000A7F14" w:rsidRPr="00BA1826" w:rsidRDefault="000A7F14" w:rsidP="006A5882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lastRenderedPageBreak/>
              <w:t>Дидактический материал таблицы по природоведению «Осень»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Стр.</w:t>
            </w:r>
          </w:p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5-9</w:t>
            </w:r>
          </w:p>
        </w:tc>
      </w:tr>
      <w:tr w:rsidR="00F619D8" w:rsidRPr="00BA1826" w:rsidTr="00F619D8">
        <w:trPr>
          <w:gridAfter w:val="2"/>
          <w:wAfter w:w="566" w:type="dxa"/>
          <w:trHeight w:val="1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Растения и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животные осенью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 w:rsidP="00200B91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Сравнение объектов. Чтение текста. Ответы на вопросы. Зарисовка. Работа с иллюстрациями: называние объектов, классификация по общим признакам, выделение особенностей 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F14" w:rsidRPr="00BA1826" w:rsidRDefault="000A7F14" w:rsidP="008318C8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14" w:rsidRPr="00BA1826" w:rsidRDefault="000A7F14" w:rsidP="0034796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таблицы по природоведению «Осень»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Стр.</w:t>
            </w:r>
          </w:p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10-16</w:t>
            </w:r>
          </w:p>
        </w:tc>
      </w:tr>
      <w:tr w:rsidR="00F619D8" w:rsidRPr="00BA1826" w:rsidTr="00F619D8">
        <w:trPr>
          <w:gridAfter w:val="2"/>
          <w:wAfter w:w="566" w:type="dxa"/>
          <w:trHeight w:val="14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Занятия людей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осенью. Изучаем  правила дорожного движения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 w:rsidP="001563A5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 Составление описания некоторых овощей и фруктов. Экскурсия. Практическая отработка правил дорожного движения.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F14" w:rsidRPr="00BA1826" w:rsidRDefault="000A7F14" w:rsidP="008318C8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F14" w:rsidRPr="00BA1826" w:rsidRDefault="000A7F14" w:rsidP="0034796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таблицы по природоведению «Осень»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Стр.</w:t>
            </w:r>
          </w:p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17-18</w:t>
            </w:r>
          </w:p>
        </w:tc>
      </w:tr>
      <w:tr w:rsidR="00F604AD" w:rsidRPr="00BA1826" w:rsidTr="00F619D8">
        <w:trPr>
          <w:gridAfter w:val="2"/>
          <w:wAfter w:w="566" w:type="dxa"/>
          <w:trHeight w:val="2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4AD" w:rsidRPr="00BA1826" w:rsidRDefault="00F604AD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604AD" w:rsidRPr="00BA1826" w:rsidRDefault="00AF02A1" w:rsidP="001563A5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  <w:b/>
              </w:rPr>
              <w:t>Неживая природа- 4</w:t>
            </w:r>
            <w:r w:rsidR="00F604AD" w:rsidRPr="00BA1826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4AD" w:rsidRPr="00BA1826" w:rsidRDefault="00F604AD" w:rsidP="008318C8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4AD" w:rsidRPr="00BA1826" w:rsidRDefault="00F604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4AD" w:rsidRPr="00BA1826" w:rsidRDefault="00F604AD" w:rsidP="0034796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4AD" w:rsidRPr="00BA1826" w:rsidRDefault="00F604AD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4AD" w:rsidRPr="00BA1826" w:rsidRDefault="00F604AD" w:rsidP="00271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604AD" w:rsidRPr="00BA1826" w:rsidRDefault="00F604AD">
            <w:pPr>
              <w:pStyle w:val="Default"/>
              <w:rPr>
                <w:sz w:val="22"/>
                <w:szCs w:val="22"/>
              </w:rPr>
            </w:pP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Солнце в разные времена года. Восход и заход солнца. Сон –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Лучшая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профилактика  усталости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Рассматривание схем, дифференциация схем, определение частей суток, времен года по схемам. Соотнесение схемы со временем года.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Выработка правил хорошего сна.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34796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Дидактическая игра «Что нужно для сна?»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58-61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 ч)</w:t>
            </w: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Календарь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Перечисление месяцев. Называние времен года, месяцев, дней недели. Чтение текста, ответы на вопросы. Отгадывание загадок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pStyle w:val="Default"/>
              <w:ind w:left="-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Умением слушать и понимать инструкцию к учебному заданию в разных видах деятельности и быту;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Правильно называть изученные объекты и явления;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Использовать принятые ритуалы</w:t>
            </w:r>
          </w:p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социального взаимодействия с</w:t>
            </w:r>
          </w:p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одноклассниками и учителем; доброжелательно относиться,</w:t>
            </w:r>
          </w:p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сопереживать, </w:t>
            </w:r>
          </w:p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взаимодействовать с людьми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календари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62(1ч)</w:t>
            </w: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Воздух. Значение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воздуха. Термометр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Рассматривание иллюстраций. Отгадывание загадки Рассматривание</w:t>
            </w:r>
          </w:p>
          <w:p w:rsidR="000A7F14" w:rsidRPr="00BA1826" w:rsidRDefault="000A7F14" w:rsidP="008318C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показаний термометра, дифференциация показаний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 термометр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63-65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</w:tc>
      </w:tr>
      <w:tr w:rsidR="00F619D8" w:rsidRPr="00BA1826" w:rsidTr="00F619D8">
        <w:trPr>
          <w:gridAfter w:val="2"/>
          <w:wAfter w:w="566" w:type="dxa"/>
          <w:trHeight w:val="18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Ветер. Направление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ветра. Поведение во</w:t>
            </w:r>
          </w:p>
          <w:p w:rsidR="000A7F14" w:rsidRPr="00BA1826" w:rsidRDefault="000A7F14" w:rsidP="008318C8">
            <w:pPr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время урагана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 </w:t>
            </w:r>
          </w:p>
          <w:p w:rsidR="000A7F14" w:rsidRPr="00BA1826" w:rsidRDefault="000A7F14" w:rsidP="00902E7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Словарная работа: север, юг, восток, запад; флюгер, компас. Выработка правил поведения во время урагана.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66-69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</w:tc>
      </w:tr>
      <w:tr w:rsidR="00AF02A1" w:rsidRPr="00BA1826" w:rsidTr="00F619D8">
        <w:trPr>
          <w:gridAfter w:val="2"/>
          <w:wAfter w:w="566" w:type="dxa"/>
          <w:trHeight w:val="212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02A1" w:rsidRPr="00BA1826" w:rsidRDefault="00AF02A1" w:rsidP="00271E68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sz w:val="22"/>
                <w:szCs w:val="22"/>
              </w:rPr>
              <w:t>Живая природа растения -7ч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02A1" w:rsidRPr="00BA1826" w:rsidRDefault="00AF02A1" w:rsidP="00AF02A1">
            <w:pPr>
              <w:rPr>
                <w:rFonts w:ascii="Times New Roman" w:hAnsi="Times New Roman" w:cs="Times New Roman"/>
              </w:rPr>
            </w:pP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Сравнение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lastRenderedPageBreak/>
              <w:t>растений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 xml:space="preserve">Чтение текста, </w:t>
            </w:r>
            <w:r w:rsidRPr="00BA1826">
              <w:rPr>
                <w:rFonts w:ascii="Times New Roman" w:hAnsi="Times New Roman" w:cs="Times New Roman"/>
              </w:rPr>
              <w:lastRenderedPageBreak/>
              <w:t>ответы на вопросы.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Рассматривание иллюстраций. Определение объекта, называние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 xml:space="preserve">Умением </w:t>
            </w:r>
            <w:r w:rsidRPr="00BA1826">
              <w:rPr>
                <w:rFonts w:ascii="Times New Roman" w:hAnsi="Times New Roman" w:cs="Times New Roman"/>
              </w:rPr>
              <w:lastRenderedPageBreak/>
              <w:t>вступать в контакт и работать в группах; Умением слушать и понимать инструкцию к учебному заданию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F555A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 xml:space="preserve">Сравнивать и различать </w:t>
            </w:r>
            <w:r w:rsidRPr="00BA1826">
              <w:rPr>
                <w:rFonts w:ascii="Times New Roman" w:hAnsi="Times New Roman" w:cs="Times New Roman"/>
              </w:rPr>
              <w:lastRenderedPageBreak/>
              <w:t>растения сада и леса, деревья хвойные и лиственные, кустарники, травы, ягоды, грибы, орехи, плоды и семена растений, знать названия деревьев и кустарников;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lastRenderedPageBreak/>
              <w:t xml:space="preserve">использовать принятые </w:t>
            </w:r>
            <w:r w:rsidRPr="00BA1826">
              <w:rPr>
                <w:sz w:val="22"/>
                <w:szCs w:val="22"/>
              </w:rPr>
              <w:lastRenderedPageBreak/>
              <w:t>ритуалы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социального взаимодействия с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одноклассниками и учителем; доброжелательно относиться,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сопереживать, конструктивно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взаимодействовать с людьми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lastRenderedPageBreak/>
              <w:t>Дидактиче</w:t>
            </w:r>
            <w:r w:rsidRPr="00BA1826">
              <w:rPr>
                <w:sz w:val="22"/>
                <w:szCs w:val="22"/>
              </w:rPr>
              <w:lastRenderedPageBreak/>
              <w:t>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lastRenderedPageBreak/>
              <w:t>Текущий</w:t>
            </w:r>
            <w:r w:rsidRPr="00BA1826">
              <w:rPr>
                <w:sz w:val="22"/>
                <w:szCs w:val="22"/>
              </w:rPr>
              <w:lastRenderedPageBreak/>
              <w:t>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Ст</w:t>
            </w:r>
            <w:r w:rsidRPr="00BA1826">
              <w:rPr>
                <w:rFonts w:ascii="Times New Roman" w:hAnsi="Times New Roman" w:cs="Times New Roman"/>
              </w:rPr>
              <w:lastRenderedPageBreak/>
              <w:t>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5-7 (2ч)</w:t>
            </w: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9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  <w:b/>
              </w:rPr>
              <w:t>2ч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Части растений: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корни, стебли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200B91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 Рассматривание иллюстраций. Определение объекта, дифференциация, называние.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F55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7-10 (2ч)</w:t>
            </w: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10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Части растений: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листья, цветы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Рассматривание иллюстраций. Определение объекта, называние. Зарисовка частей растения. Подпись названия частей растения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F55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Дидактический материал по теме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102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10-13(2ч)</w:t>
            </w: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pStyle w:val="ParagraphStyle"/>
              <w:tabs>
                <w:tab w:val="left" w:pos="42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Растения сада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 </w:t>
            </w:r>
          </w:p>
          <w:p w:rsidR="000A7F14" w:rsidRPr="00BA1826" w:rsidRDefault="000A7F14" w:rsidP="00200B91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Рассматривание иллюстраций. Определение объекта, называние. Зарисовка. Соотнесение двух объектов.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7E0C8F">
            <w:pPr>
              <w:pStyle w:val="Default"/>
              <w:ind w:right="-108" w:hanging="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 «Растения сада»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14-16(2ч)</w:t>
            </w: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Лес. Растения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леса. Травы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57543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 Определение объекта, называние, дифференциация </w:t>
            </w:r>
          </w:p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объектов. Словарная работа: лиственные, </w:t>
            </w:r>
            <w:r w:rsidRPr="00BA1826">
              <w:rPr>
                <w:rFonts w:ascii="Times New Roman" w:hAnsi="Times New Roman" w:cs="Times New Roman"/>
              </w:rPr>
              <w:lastRenderedPageBreak/>
              <w:t xml:space="preserve">хвойные. Отгадывание загадок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 xml:space="preserve">Умением сотрудничать со взрослыми и сверстниками в разных социальных ситуациях, </w:t>
            </w:r>
            <w:r w:rsidRPr="00BA1826">
              <w:rPr>
                <w:rFonts w:ascii="Times New Roman" w:hAnsi="Times New Roman" w:cs="Times New Roman"/>
              </w:rPr>
              <w:lastRenderedPageBreak/>
              <w:t>доброжелательно к ним относиться, сопереживать им, конструктивно взаимодействовать с людьми;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4D760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 xml:space="preserve">Сравнивать и различать растения сада и леса, деревья хвойные и лиственные, кустарники, травы, ягоды, грибы, орехи, плоды и семена растений, знать названия </w:t>
            </w:r>
            <w:r w:rsidRPr="00BA1826">
              <w:rPr>
                <w:rFonts w:ascii="Times New Roman" w:hAnsi="Times New Roman" w:cs="Times New Roman"/>
              </w:rPr>
              <w:lastRenderedPageBreak/>
              <w:t>деревьев и кустарников;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Использовать принятые ритуалы</w:t>
            </w:r>
          </w:p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социального взаимодействия с</w:t>
            </w:r>
          </w:p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одноклассниками и учителем; доброжелательно </w:t>
            </w:r>
            <w:r w:rsidRPr="00BA1826">
              <w:rPr>
                <w:rFonts w:ascii="Times New Roman" w:hAnsi="Times New Roman" w:cs="Times New Roman"/>
              </w:rPr>
              <w:lastRenderedPageBreak/>
              <w:t>относиться,</w:t>
            </w:r>
          </w:p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сопереживать, конструктивно</w:t>
            </w:r>
          </w:p>
          <w:p w:rsidR="000A7F14" w:rsidRPr="00BA1826" w:rsidRDefault="000A7F14" w:rsidP="00347962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взаимодействовать с людьми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F555A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таблицы по природоведению «Лес»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102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17-18 (2ч)</w:t>
            </w:r>
          </w:p>
        </w:tc>
      </w:tr>
      <w:tr w:rsidR="00F619D8" w:rsidRPr="00BA1826" w:rsidTr="00F619D8">
        <w:trPr>
          <w:gridAfter w:val="2"/>
          <w:wAfter w:w="566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Плоды и семена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Лесные ягоды.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200B91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Чтение текста, ответы на вопросы. Определение объекта, называние, дифференциация объектов. Составление рассказа с опорой на иллюстрации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90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F555A8">
            <w:pPr>
              <w:pStyle w:val="Default"/>
              <w:ind w:right="-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</w:t>
            </w:r>
          </w:p>
          <w:p w:rsidR="000A7F14" w:rsidRPr="00BA1826" w:rsidRDefault="000A7F14" w:rsidP="00F555A8">
            <w:pPr>
              <w:pStyle w:val="Default"/>
              <w:ind w:right="-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 таблицы по природоведению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132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19-20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19D8" w:rsidRPr="00BA1826" w:rsidTr="00F619D8">
        <w:trPr>
          <w:gridAfter w:val="2"/>
          <w:wAfter w:w="566" w:type="dxa"/>
          <w:trHeight w:val="166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Грибы. Съедобные и ядовитые.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Профилактика отравлений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Правила поведения в лесу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 w:rsidP="00902E7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Называние объекта, дифференциация объектов: съедобные и ядовитые грибы, ягоды. Зарисовка. Составление рассказа о правилах сбора грибов. Сравнение внешнего вида.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 w:rsidP="00F555A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таблицы по природоведению «Грибы»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F14" w:rsidRPr="00BA1826" w:rsidRDefault="000A7F14" w:rsidP="00AF77CC">
            <w:pPr>
              <w:ind w:right="-132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Текущий. Устный опрос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22-23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04AD" w:rsidRPr="00BA1826" w:rsidTr="00F619D8">
        <w:trPr>
          <w:gridAfter w:val="2"/>
          <w:wAfter w:w="566" w:type="dxa"/>
          <w:trHeight w:val="25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604AD" w:rsidRPr="00BA1826" w:rsidRDefault="00F604AD" w:rsidP="00AF77CC">
            <w:pPr>
              <w:ind w:right="-132"/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  <w:b/>
              </w:rPr>
              <w:t xml:space="preserve">Сезонные изменения- </w:t>
            </w:r>
            <w:r w:rsidR="00AF02A1" w:rsidRPr="00BA1826">
              <w:rPr>
                <w:rFonts w:ascii="Times New Roman" w:hAnsi="Times New Roman" w:cs="Times New Roman"/>
                <w:b/>
              </w:rPr>
              <w:t>3ч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04AD" w:rsidRPr="00BA1826" w:rsidRDefault="00F604AD" w:rsidP="00F604AD">
            <w:pPr>
              <w:rPr>
                <w:rFonts w:ascii="Times New Roman" w:hAnsi="Times New Roman" w:cs="Times New Roman"/>
              </w:rPr>
            </w:pP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Зима. Зимние месяцы. Порядок следования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Рассматривание схем, иллюстраций. </w:t>
            </w:r>
          </w:p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Определение признаков зимы по схемам, иллюстрациям. Ответы на вопросы по тексту.. Зарисовка. Сравнение схемы с иллюстрацией, выделение признаков месяцев.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Умением слушать и понимать инструкцию к учебному заданию в разных видах деятельности и быту;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Соотносить сезонные изменения в неживой природе с изменениями в жизни растений, животных, человека;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Использовать принятые ритуалы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социального взаимодействия с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одноклассниками и учителем; доброжелательно относиться,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сопереживать, конструктивно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взаимодействовать с людьми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таблицы по природоведению «Зима»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162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Текущий. </w:t>
            </w:r>
          </w:p>
        </w:tc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Стр. 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19-23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16</w:t>
            </w:r>
          </w:p>
          <w:p w:rsidR="000A7F14" w:rsidRPr="00BA1826" w:rsidRDefault="000A7F14" w:rsidP="008318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Растения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и животные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зимой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вопросы.. Составление рассказа о том, как люди помогают зимой птицам, </w:t>
            </w:r>
            <w:r w:rsidRPr="00BA1826">
              <w:rPr>
                <w:rFonts w:ascii="Times New Roman" w:hAnsi="Times New Roman" w:cs="Times New Roman"/>
              </w:rPr>
              <w:lastRenderedPageBreak/>
              <w:t xml:space="preserve">животным, используя иллюстрации.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162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24-28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</w:tc>
      </w:tr>
      <w:tr w:rsidR="00F619D8" w:rsidRPr="00BA1826" w:rsidTr="00F619D8">
        <w:trPr>
          <w:gridAfter w:val="1"/>
          <w:wAfter w:w="520" w:type="dxa"/>
          <w:trHeight w:val="16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2A1" w:rsidRPr="00BA1826" w:rsidRDefault="00AF02A1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2A1" w:rsidRPr="00BA1826" w:rsidRDefault="00AF02A1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Занятия людей</w:t>
            </w:r>
          </w:p>
          <w:p w:rsidR="00AF02A1" w:rsidRPr="00BA1826" w:rsidRDefault="00AF02A1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зимой. Правила поведения в зимний период (снежная буря,</w:t>
            </w:r>
          </w:p>
          <w:p w:rsidR="00AF02A1" w:rsidRPr="00BA1826" w:rsidRDefault="00AF02A1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катание на коньках)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2A1" w:rsidRPr="00BA1826" w:rsidRDefault="00AF02A1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Составление рассказа по иллюстрациям о видах деятельности людей в зимний период. Составление рассказа о правилах поведения.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 «Домашние 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02A1" w:rsidRPr="00BA1826" w:rsidRDefault="00AF02A1" w:rsidP="00AF77CC">
            <w:pPr>
              <w:pStyle w:val="Default"/>
              <w:ind w:right="-162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29-31</w:t>
            </w:r>
          </w:p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</w:tc>
      </w:tr>
      <w:tr w:rsidR="00AF02A1" w:rsidRPr="00BA1826" w:rsidTr="00F619D8">
        <w:trPr>
          <w:gridAfter w:val="1"/>
          <w:wAfter w:w="520" w:type="dxa"/>
          <w:trHeight w:val="18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02A1" w:rsidRPr="00BA1826" w:rsidRDefault="00AF02A1" w:rsidP="00AF77CC">
            <w:pPr>
              <w:pStyle w:val="Default"/>
              <w:ind w:right="-162"/>
              <w:rPr>
                <w:b/>
                <w:sz w:val="22"/>
                <w:szCs w:val="22"/>
              </w:rPr>
            </w:pPr>
            <w:r w:rsidRPr="00BA1826">
              <w:rPr>
                <w:b/>
                <w:sz w:val="22"/>
                <w:szCs w:val="22"/>
              </w:rPr>
              <w:t>«Животные»- 5ч</w:t>
            </w: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18</w:t>
            </w:r>
          </w:p>
          <w:p w:rsidR="000A7F14" w:rsidRPr="00BA1826" w:rsidRDefault="000A7F14" w:rsidP="008318C8">
            <w:pPr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  <w:b/>
              </w:rPr>
              <w:t>3 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Животные. Охрана</w:t>
            </w:r>
          </w:p>
          <w:p w:rsidR="000A7F14" w:rsidRPr="00BA1826" w:rsidRDefault="000A7F14" w:rsidP="008318C8">
            <w:pPr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животного мира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Рассматривание иллюстраций. Называние объектов. Составление рассказа по плану. Зарисовка животных.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Умением слушать и понимать инструкцию к учебному заданию в разных видах деятельности и быту;</w:t>
            </w:r>
          </w:p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Сравнивать и различать домашних и диких животных и птиц; описывать их повадки и образ жизни 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Правильно называть изученные объекты и явления; сравнивать и различать домашних и диких животных и птиц; описывать их повадки и образ жизни</w:t>
            </w:r>
          </w:p>
          <w:p w:rsidR="000A7F14" w:rsidRPr="00BA1826" w:rsidRDefault="000A7F14" w:rsidP="006A5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Использовать принятые ритуалы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социального взаимодействия с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одноклассниками и учителем; доброжелательно относиться,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сопереживать, конструктивно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взаимодействовать с людьми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вступать в контакт и работать в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коллективе; устанавливать </w:t>
            </w:r>
            <w:proofErr w:type="spellStart"/>
            <w:r w:rsidRPr="00BA1826">
              <w:rPr>
                <w:sz w:val="22"/>
                <w:szCs w:val="22"/>
              </w:rPr>
              <w:t>видо-родовые</w:t>
            </w:r>
            <w:proofErr w:type="spellEnd"/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отношения предметов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7E5233">
            <w:pPr>
              <w:pStyle w:val="Default"/>
              <w:ind w:left="-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 «Животные»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162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28(2ч)</w:t>
            </w: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Дикие и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домашние</w:t>
            </w:r>
          </w:p>
          <w:p w:rsidR="000A7F14" w:rsidRPr="00BA1826" w:rsidRDefault="000A7F14" w:rsidP="008318C8">
            <w:pPr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животные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Чтение текста, ответы на вопросы. </w:t>
            </w:r>
          </w:p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Рассматривание рисунков. Составление рассказа по картинке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6A5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 «Дикие и домашние животные»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162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29-39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4549CF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Сравнение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животных: свинья и кабан,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кролик и заяц(по выбору).Правила ухода за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домашними животными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Дифференциация и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сравнение объектов. Составление рассказа по картинке, отгадывание загадок</w:t>
            </w:r>
          </w:p>
          <w:p w:rsidR="000A7F14" w:rsidRPr="00BA1826" w:rsidRDefault="000A7F14" w:rsidP="0057543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Выработка правил ухода за домашними животными, запись правил в тетрадь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6A5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Устный опрос</w:t>
            </w:r>
          </w:p>
        </w:tc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37-38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Птицы.</w:t>
            </w:r>
          </w:p>
          <w:p w:rsidR="000A7F14" w:rsidRPr="00BA1826" w:rsidRDefault="000A7F14" w:rsidP="008318C8">
            <w:pPr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Строение птиц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Рассматривание картинок, называние объектов. Рассматривание </w:t>
            </w:r>
            <w:r w:rsidRPr="00BA1826">
              <w:rPr>
                <w:rFonts w:ascii="Times New Roman" w:hAnsi="Times New Roman" w:cs="Times New Roman"/>
              </w:rPr>
              <w:lastRenderedPageBreak/>
              <w:t>схемы строения птицы. Соотнесение двух  иллюстраций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Дидактический материал по теме </w:t>
            </w:r>
            <w:r w:rsidRPr="00BA1826">
              <w:rPr>
                <w:sz w:val="22"/>
                <w:szCs w:val="22"/>
              </w:rPr>
              <w:lastRenderedPageBreak/>
              <w:t>«Птицы»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177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lastRenderedPageBreak/>
              <w:t>Текущий. Устный опрос</w:t>
            </w:r>
          </w:p>
        </w:tc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40-41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(2ч)</w:t>
            </w:r>
          </w:p>
        </w:tc>
      </w:tr>
      <w:tr w:rsidR="00F619D8" w:rsidRPr="00BA1826" w:rsidTr="00F619D8">
        <w:trPr>
          <w:gridAfter w:val="1"/>
          <w:wAfter w:w="520" w:type="dxa"/>
          <w:trHeight w:val="14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2A1" w:rsidRPr="00BA1826" w:rsidRDefault="00AF02A1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2A1" w:rsidRPr="00BA1826" w:rsidRDefault="00AF02A1" w:rsidP="003255B1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2A1" w:rsidRPr="00BA1826" w:rsidRDefault="00AF02A1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Перелетные,</w:t>
            </w:r>
          </w:p>
          <w:p w:rsidR="00AF02A1" w:rsidRPr="00BA1826" w:rsidRDefault="00AF02A1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зимующие</w:t>
            </w:r>
          </w:p>
          <w:p w:rsidR="00AF02A1" w:rsidRPr="00BA1826" w:rsidRDefault="00AF02A1" w:rsidP="008318C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птицы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2A1" w:rsidRPr="00BA1826" w:rsidRDefault="00AF02A1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Рассматривание картинок, называние объектов. Составление рассказа (описательного, по схеме, по плану)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 «Птицы»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02A1" w:rsidRPr="00BA1826" w:rsidRDefault="00AF02A1" w:rsidP="00AF77CC">
            <w:pPr>
              <w:pStyle w:val="Default"/>
              <w:ind w:right="-177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43-44</w:t>
            </w:r>
          </w:p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AF02A1" w:rsidRPr="00BA1826" w:rsidTr="00F619D8">
        <w:trPr>
          <w:gridAfter w:val="1"/>
          <w:wAfter w:w="520" w:type="dxa"/>
          <w:trHeight w:val="203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02A1" w:rsidRPr="00BA1826" w:rsidRDefault="00AF02A1" w:rsidP="00AF77CC">
            <w:pPr>
              <w:pStyle w:val="Default"/>
              <w:ind w:right="-177"/>
              <w:rPr>
                <w:b/>
                <w:sz w:val="22"/>
                <w:szCs w:val="22"/>
              </w:rPr>
            </w:pPr>
            <w:r w:rsidRPr="00BA1826">
              <w:rPr>
                <w:b/>
                <w:sz w:val="22"/>
                <w:szCs w:val="22"/>
              </w:rPr>
              <w:t>«Человек. Безопасное поведение»-3ч</w:t>
            </w: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02A1" w:rsidRPr="00BA1826" w:rsidRDefault="00AF02A1">
            <w:pPr>
              <w:rPr>
                <w:rFonts w:ascii="Times New Roman" w:hAnsi="Times New Roman" w:cs="Times New Roman"/>
              </w:rPr>
            </w:pP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255B1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Человек. Дыхание</w:t>
            </w:r>
          </w:p>
          <w:p w:rsidR="000A7F14" w:rsidRPr="00BA1826" w:rsidRDefault="000A7F14" w:rsidP="00271E6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человека. Профилактика простудных</w:t>
            </w:r>
          </w:p>
          <w:p w:rsidR="000A7F14" w:rsidRPr="00BA1826" w:rsidRDefault="000A7F14" w:rsidP="00271E6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заболеваний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902E7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Проведение опыта. Чтение текста, ответы на вопросы. Рассматривание рисунков, называние объектов. Словарная работа: трахея, бронхи, легкие. Называние и запоминание правил гигиены дыхания. Чтение стихотворений.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Умением сотрудничать со взрослыми и сверстниками в разных социальных ситуациях, доброжелательно к ним относиться, сопереживать им, конструктивно взаимодействовать с людьми;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Правильно называть изученные объекты и явления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Доброжелательно относиться,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сопереживать, конструктивно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взаимодействовать с людьми; делать простейшие обобщения,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сравнивать, классифицировать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на наглядном материале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 Таблицы по природоведению «Строение тела»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ind w:right="-177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Текущий Пр.</w:t>
            </w:r>
          </w:p>
          <w:p w:rsidR="000A7F14" w:rsidRPr="00BA1826" w:rsidRDefault="000A7F14" w:rsidP="00AF77CC">
            <w:pPr>
              <w:ind w:right="-177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48-54</w:t>
            </w:r>
          </w:p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19D8" w:rsidRPr="00BA1826" w:rsidTr="00F619D8">
        <w:trPr>
          <w:gridAfter w:val="1"/>
          <w:wAfter w:w="520" w:type="dxa"/>
          <w:trHeight w:val="19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4AD" w:rsidRPr="00BA1826" w:rsidRDefault="00F604AD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4AD" w:rsidRPr="00BA1826" w:rsidRDefault="00F604AD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04AD" w:rsidRPr="00BA1826" w:rsidRDefault="00F604AD" w:rsidP="00072F5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4AD" w:rsidRPr="00BA1826" w:rsidRDefault="00F604AD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Человек. Дыхание</w:t>
            </w:r>
          </w:p>
          <w:p w:rsidR="00F604AD" w:rsidRPr="00BA1826" w:rsidRDefault="00F604AD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человека. Профилактика простудных</w:t>
            </w:r>
          </w:p>
          <w:p w:rsidR="00F604AD" w:rsidRPr="00BA1826" w:rsidRDefault="00F604AD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заболеваний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4AD" w:rsidRPr="00BA1826" w:rsidRDefault="00F604AD" w:rsidP="00902E7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Проведение опыта. Чтение текста, ответы на вопросы. Рассматривание рисунков, называние объектов. Называние и запоминание правил гигиены дыхания. Чтение стихотворений.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04AD" w:rsidRPr="00BA1826" w:rsidRDefault="00F604AD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04AD" w:rsidRPr="00BA1826" w:rsidRDefault="00F60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04AD" w:rsidRPr="00BA1826" w:rsidRDefault="00F604AD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04AD" w:rsidRPr="00BA1826" w:rsidRDefault="00F604AD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Таблицы по природоведению «Строение тела»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604AD" w:rsidRPr="00BA1826" w:rsidRDefault="00F604AD" w:rsidP="00AF77CC">
            <w:pPr>
              <w:ind w:right="-207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Текущий </w:t>
            </w:r>
          </w:p>
          <w:p w:rsidR="00F604AD" w:rsidRPr="00BA1826" w:rsidRDefault="00F604AD" w:rsidP="00AF77CC">
            <w:pPr>
              <w:ind w:right="-65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Пр.</w:t>
            </w:r>
          </w:p>
          <w:p w:rsidR="00F604AD" w:rsidRPr="00BA1826" w:rsidRDefault="00F604AD" w:rsidP="00AF77CC">
            <w:pPr>
              <w:ind w:right="-65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604AD" w:rsidRPr="00BA1826" w:rsidRDefault="00F604AD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F604AD" w:rsidRPr="00BA1826" w:rsidRDefault="00F604AD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48-54</w:t>
            </w:r>
          </w:p>
          <w:p w:rsidR="00F604AD" w:rsidRPr="00BA1826" w:rsidRDefault="00F604AD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04AD" w:rsidRPr="00BA1826" w:rsidTr="00F619D8">
        <w:trPr>
          <w:gridAfter w:val="1"/>
          <w:wAfter w:w="520" w:type="dxa"/>
          <w:trHeight w:val="237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604AD" w:rsidRPr="00BA1826" w:rsidRDefault="00F604AD" w:rsidP="00AF77CC">
            <w:pPr>
              <w:ind w:right="-207"/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  <w:b/>
              </w:rPr>
              <w:t>Сезонные изменения в природе- 2ч</w:t>
            </w: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04AD" w:rsidRPr="00BA1826" w:rsidRDefault="00F604AD">
            <w:pPr>
              <w:rPr>
                <w:rFonts w:ascii="Times New Roman" w:hAnsi="Times New Roman" w:cs="Times New Roman"/>
              </w:rPr>
            </w:pP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Весна. Признаки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весны. Весенние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месяцы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57543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Определение признаков весны по схемам, иллюстрациям. Нахождение </w:t>
            </w:r>
            <w:r w:rsidRPr="00BA1826">
              <w:rPr>
                <w:rFonts w:ascii="Times New Roman" w:hAnsi="Times New Roman" w:cs="Times New Roman"/>
              </w:rPr>
              <w:lastRenderedPageBreak/>
              <w:t>иллюстрации в</w:t>
            </w:r>
          </w:p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соответствии с темой. Наблюдение за изменениями погоды весной.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 xml:space="preserve">Умением договариваться и изменять свое поведение в соответствии с </w:t>
            </w:r>
            <w:r w:rsidRPr="00BA1826">
              <w:rPr>
                <w:rFonts w:ascii="Times New Roman" w:hAnsi="Times New Roman" w:cs="Times New Roman"/>
              </w:rPr>
              <w:lastRenderedPageBreak/>
              <w:t>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Соотносить сезонные изменения в неживой природе с изменениями в жизни растений, животных, человека;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 Вступать в контакт и работать в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коллективе; устанавливать </w:t>
            </w:r>
            <w:proofErr w:type="spellStart"/>
            <w:r w:rsidRPr="00BA1826">
              <w:rPr>
                <w:sz w:val="22"/>
                <w:szCs w:val="22"/>
              </w:rPr>
              <w:t>видо-родовые</w:t>
            </w:r>
            <w:proofErr w:type="spellEnd"/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lastRenderedPageBreak/>
              <w:t>отношения предметов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lastRenderedPageBreak/>
              <w:t>Таблицы по природоведению «Весна»</w:t>
            </w:r>
          </w:p>
          <w:p w:rsidR="000A7F14" w:rsidRPr="00BA1826" w:rsidRDefault="000A7F14" w:rsidP="00AA4ECF">
            <w:pPr>
              <w:pStyle w:val="Default"/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AF77CC">
            <w:pPr>
              <w:pStyle w:val="Default"/>
              <w:ind w:right="-65" w:hanging="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lastRenderedPageBreak/>
              <w:t>Текущий. Устный опрос</w:t>
            </w:r>
          </w:p>
          <w:p w:rsidR="000A7F14" w:rsidRPr="00BA1826" w:rsidRDefault="000A7F14" w:rsidP="004715F9">
            <w:pPr>
              <w:pStyle w:val="Default"/>
              <w:ind w:right="-65" w:hanging="108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32-36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</w:tc>
      </w:tr>
      <w:tr w:rsidR="00F619D8" w:rsidRPr="00BA1826" w:rsidTr="00F619D8">
        <w:trPr>
          <w:gridAfter w:val="1"/>
          <w:wAfter w:w="520" w:type="dxa"/>
          <w:trHeight w:val="16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26</w:t>
            </w:r>
          </w:p>
          <w:p w:rsidR="000A7F14" w:rsidRPr="00BA1826" w:rsidRDefault="000A7F14" w:rsidP="008318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072F53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Растения и 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животные весной.</w:t>
            </w:r>
          </w:p>
          <w:p w:rsidR="000A7F14" w:rsidRPr="00BA1826" w:rsidRDefault="000A7F14" w:rsidP="008318C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Насекомые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Дифференциация объектов. Чтение текста, ответы на вопросы. Рассматривание</w:t>
            </w:r>
          </w:p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иллюстраций, называние объектов. Отгадывание загадок. 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AA4ECF">
            <w:pPr>
              <w:pStyle w:val="Default"/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65" w:hanging="108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</w:tr>
      <w:tr w:rsidR="00F604AD" w:rsidRPr="00BA1826" w:rsidTr="00F619D8">
        <w:trPr>
          <w:gridAfter w:val="1"/>
          <w:wAfter w:w="520" w:type="dxa"/>
          <w:trHeight w:val="176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604AD" w:rsidRPr="00BA1826" w:rsidRDefault="00F604AD" w:rsidP="00AF02A1">
            <w:pPr>
              <w:pStyle w:val="Default"/>
              <w:ind w:right="-65" w:hanging="108"/>
              <w:rPr>
                <w:b/>
                <w:sz w:val="22"/>
                <w:szCs w:val="22"/>
              </w:rPr>
            </w:pPr>
            <w:r w:rsidRPr="00BA1826">
              <w:rPr>
                <w:b/>
                <w:sz w:val="22"/>
                <w:szCs w:val="22"/>
              </w:rPr>
              <w:t xml:space="preserve">        </w:t>
            </w:r>
            <w:bookmarkStart w:id="0" w:name="_GoBack"/>
            <w:bookmarkEnd w:id="0"/>
            <w:r w:rsidR="00AF02A1" w:rsidRPr="00BA1826">
              <w:rPr>
                <w:b/>
                <w:sz w:val="22"/>
                <w:szCs w:val="22"/>
              </w:rPr>
              <w:t>«Человек. Безопасное поведение»--5</w:t>
            </w:r>
            <w:r w:rsidRPr="00BA1826">
              <w:rPr>
                <w:b/>
                <w:sz w:val="22"/>
                <w:szCs w:val="22"/>
              </w:rPr>
              <w:t xml:space="preserve"> ч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04AD" w:rsidRPr="00BA1826" w:rsidRDefault="00F604AD" w:rsidP="00F604AD">
            <w:pPr>
              <w:rPr>
                <w:rFonts w:ascii="Times New Roman" w:hAnsi="Times New Roman" w:cs="Times New Roman"/>
              </w:rPr>
            </w:pPr>
          </w:p>
        </w:tc>
      </w:tr>
      <w:tr w:rsidR="00F619D8" w:rsidRPr="00BA1826" w:rsidTr="00F619D8">
        <w:trPr>
          <w:gridAfter w:val="1"/>
          <w:wAfter w:w="520" w:type="dxa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27</w:t>
            </w:r>
          </w:p>
          <w:p w:rsidR="000A7F14" w:rsidRPr="00BA1826" w:rsidRDefault="000A7F14" w:rsidP="008318C8">
            <w:pPr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  <w:b/>
              </w:rPr>
              <w:t>4 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 xml:space="preserve"> Человек. Кровь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0A7F14" w:rsidRPr="00BA1826" w:rsidRDefault="000A7F14" w:rsidP="0057543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Чтение текста, ответы на вопросы. Рассматривание картинок. Составление рассказа по картинке. Составление правил оказания помощи при порезах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Умением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Правильно называть изученные объекты и явления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Доброжелательно относиться,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сопереживать, конструктивно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взаимодействовать с людьми; делать простейшие обобщения,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сравнивать, классифицировать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на наглядном материале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Дидактический материал по теме «Человек»</w:t>
            </w:r>
          </w:p>
          <w:p w:rsidR="000A7F14" w:rsidRPr="00BA1826" w:rsidRDefault="000A7F14" w:rsidP="00271E6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Таблицы по природоведению «Строение тела» . Игра «Вызов врача из поликлиники».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65" w:hanging="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55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19D8" w:rsidRPr="00BA1826" w:rsidTr="00F619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28</w:t>
            </w:r>
          </w:p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Сердце.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6E22FD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Чтение текста, ответы на вопросы. Составление рассказа по картинке. Проведение практической работы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95" w:hanging="108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7F14" w:rsidRPr="00BA1826" w:rsidRDefault="000A7F14" w:rsidP="007E5233">
            <w:pPr>
              <w:ind w:hanging="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 w:rsidP="007E5233">
            <w:pPr>
              <w:ind w:hanging="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56</w:t>
            </w:r>
          </w:p>
          <w:p w:rsidR="000A7F14" w:rsidRPr="00BA1826" w:rsidRDefault="000A7F14" w:rsidP="007E5233">
            <w:pPr>
              <w:ind w:hanging="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(2ч0</w:t>
            </w:r>
          </w:p>
        </w:tc>
      </w:tr>
      <w:tr w:rsidR="00F619D8" w:rsidRPr="00BA1826" w:rsidTr="00F619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Пульс. Поведение во время болезни.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Вызов врача из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поликлиники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05F8F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Составление рассказа по картинке. Проведение практической работы.. Запись телефонов экстренной помощи </w:t>
            </w:r>
            <w:r w:rsidRPr="00BA1826">
              <w:rPr>
                <w:rFonts w:ascii="Times New Roman" w:hAnsi="Times New Roman" w:cs="Times New Roman"/>
              </w:rPr>
              <w:lastRenderedPageBreak/>
              <w:t>в тетрадь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95" w:hanging="108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57 (2ч)</w:t>
            </w:r>
          </w:p>
        </w:tc>
      </w:tr>
      <w:tr w:rsidR="00F619D8" w:rsidRPr="00BA1826" w:rsidTr="00F619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Окружающая</w:t>
            </w:r>
          </w:p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среда и здоровье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человека.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6E22FD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Чтение текста, ответы на вопросы. Составление рассказа по иллюстрациям, сравнение иллюстраций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Умением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Соблюдать требования по профилактике пищевых отравлений;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Доброжелательно относиться,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сопереживать, конструктивно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взаимодействовать с людьми; делать простейшие обобщения,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сравнивать, классифицировать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на наглядном материале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 Таблицы по природоведению «Режим дня»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95" w:hanging="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11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58-59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19D8" w:rsidRPr="00BA1826" w:rsidTr="00F619D8">
        <w:trPr>
          <w:trHeight w:val="6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Питание</w:t>
            </w:r>
          </w:p>
          <w:p w:rsidR="000A7F14" w:rsidRPr="00BA1826" w:rsidRDefault="000A7F14" w:rsidP="008318C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Чтение текста, ответы на вопросы. Рассматривание картинок, называние объектов. Запоминание правил хранения продукт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7E0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7E5233">
            <w:pPr>
              <w:pStyle w:val="Default"/>
              <w:ind w:left="-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 Таблицы по природоведению «Правильное питание»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95" w:hanging="108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11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60-65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(2ч)</w:t>
            </w:r>
          </w:p>
        </w:tc>
      </w:tr>
      <w:tr w:rsidR="00F619D8" w:rsidRPr="00BA1826" w:rsidTr="00F619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 w:right="-108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A1826">
              <w:rPr>
                <w:rFonts w:ascii="Times New Roman" w:hAnsi="Times New Roman" w:cs="Times New Roman"/>
              </w:rPr>
              <w:t>Признаки лета. Летние месяцы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902E7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b/>
              </w:rPr>
            </w:pPr>
            <w:r w:rsidRPr="00BA1826">
              <w:rPr>
                <w:rFonts w:ascii="Times New Roman" w:hAnsi="Times New Roman" w:cs="Times New Roman"/>
              </w:rPr>
              <w:t xml:space="preserve">Определение признаков лета по схемам, иллюстрациям. Дифференциация времен года. Наблюдение за изменениями погоды весной. 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Умением слушать и понимать инструкцию к учебному заданию в разных видах деятельности и быту;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Соотносить сезонные изменения в неживой природе с изменениями в жизни растений, животных, человека;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Вступать в контакт и работать в</w:t>
            </w:r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коллективе; устанавливать </w:t>
            </w:r>
            <w:proofErr w:type="spellStart"/>
            <w:r w:rsidRPr="00BA1826">
              <w:rPr>
                <w:sz w:val="22"/>
                <w:szCs w:val="22"/>
              </w:rPr>
              <w:t>видо-родовые</w:t>
            </w:r>
            <w:proofErr w:type="spellEnd"/>
          </w:p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отношения предметов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Календарь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95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11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46-50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</w:tc>
      </w:tr>
      <w:tr w:rsidR="00F619D8" w:rsidRPr="00BA1826" w:rsidTr="00F619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Растения и</w:t>
            </w:r>
          </w:p>
          <w:p w:rsidR="000A7F14" w:rsidRPr="00BA1826" w:rsidRDefault="000A7F14" w:rsidP="008318C8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животные летом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Сравнение объектов, изображенных на иллюстрации. Дифференциация объектов. Составление рассказа о жизни животных летом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90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Таблицы по природоведению « Лето»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95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Беседа</w:t>
            </w:r>
          </w:p>
        </w:tc>
        <w:tc>
          <w:tcPr>
            <w:tcW w:w="11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51-55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</w:tc>
      </w:tr>
      <w:tr w:rsidR="00F619D8" w:rsidRPr="00BA1826" w:rsidTr="00F619D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8318C8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Занятия людей</w:t>
            </w:r>
          </w:p>
          <w:p w:rsidR="000A7F14" w:rsidRPr="00BA1826" w:rsidRDefault="000A7F14" w:rsidP="008318C8">
            <w:pPr>
              <w:pStyle w:val="ParagraphStyle"/>
              <w:tabs>
                <w:tab w:val="left" w:pos="426"/>
              </w:tabs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A1826">
              <w:rPr>
                <w:rFonts w:ascii="Times New Roman" w:hAnsi="Times New Roman"/>
                <w:sz w:val="22"/>
                <w:szCs w:val="22"/>
              </w:rPr>
              <w:t>весной и летом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7F14" w:rsidRPr="00BA1826" w:rsidRDefault="000A7F14" w:rsidP="00902E73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. Составление рассказа по иллюстрациям о видах деятельности людей в весенний и летний период . Составление рассказа о занятиях детей летом.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8318C8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34796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 xml:space="preserve">Дидактический </w:t>
            </w:r>
          </w:p>
          <w:p w:rsidR="000A7F14" w:rsidRPr="00BA1826" w:rsidRDefault="000A7F14" w:rsidP="00271E68">
            <w:pPr>
              <w:pStyle w:val="Default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материал по теме «Труд людей весной и летом»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A7F14" w:rsidRPr="00BA1826" w:rsidRDefault="000A7F14" w:rsidP="007E5233">
            <w:pPr>
              <w:pStyle w:val="Default"/>
              <w:ind w:right="-95"/>
              <w:rPr>
                <w:sz w:val="22"/>
                <w:szCs w:val="22"/>
              </w:rPr>
            </w:pPr>
            <w:r w:rsidRPr="00BA1826">
              <w:rPr>
                <w:sz w:val="22"/>
                <w:szCs w:val="22"/>
              </w:rPr>
              <w:t>Текущий. Устный опрос</w:t>
            </w:r>
          </w:p>
        </w:tc>
        <w:tc>
          <w:tcPr>
            <w:tcW w:w="113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43-45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(1ч)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Стр.</w:t>
            </w:r>
          </w:p>
          <w:p w:rsidR="000A7F14" w:rsidRPr="00BA1826" w:rsidRDefault="000A7F14">
            <w:pPr>
              <w:rPr>
                <w:rFonts w:ascii="Times New Roman" w:hAnsi="Times New Roman" w:cs="Times New Roman"/>
              </w:rPr>
            </w:pPr>
            <w:r w:rsidRPr="00BA1826">
              <w:rPr>
                <w:rFonts w:ascii="Times New Roman" w:hAnsi="Times New Roman" w:cs="Times New Roman"/>
              </w:rPr>
              <w:t>56-57</w:t>
            </w:r>
          </w:p>
        </w:tc>
      </w:tr>
    </w:tbl>
    <w:p w:rsidR="00AF02A1" w:rsidRPr="00BA1826" w:rsidRDefault="00AF02A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596" w:tblpY="-5309"/>
        <w:tblW w:w="16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95"/>
      </w:tblGrid>
      <w:tr w:rsidR="00AF02A1" w:rsidRPr="00BA1826" w:rsidTr="00AF02A1">
        <w:trPr>
          <w:trHeight w:val="15"/>
        </w:trPr>
        <w:tc>
          <w:tcPr>
            <w:tcW w:w="16395" w:type="dxa"/>
          </w:tcPr>
          <w:p w:rsidR="00AF02A1" w:rsidRPr="00BA1826" w:rsidRDefault="00AF02A1" w:rsidP="00AF02A1">
            <w:pPr>
              <w:pStyle w:val="Default"/>
              <w:rPr>
                <w:b/>
                <w:sz w:val="22"/>
                <w:szCs w:val="22"/>
              </w:rPr>
            </w:pPr>
            <w:r w:rsidRPr="00BA1826">
              <w:rPr>
                <w:b/>
                <w:sz w:val="22"/>
                <w:szCs w:val="22"/>
              </w:rPr>
              <w:t>Сезонные изменения в природе- 3ч.</w:t>
            </w:r>
          </w:p>
          <w:p w:rsidR="00AF02A1" w:rsidRPr="00BA1826" w:rsidRDefault="00AF02A1" w:rsidP="00AF02A1">
            <w:pPr>
              <w:rPr>
                <w:rFonts w:ascii="Times New Roman" w:hAnsi="Times New Roman" w:cs="Times New Roman"/>
              </w:rPr>
            </w:pPr>
          </w:p>
        </w:tc>
      </w:tr>
    </w:tbl>
    <w:p w:rsidR="0024752B" w:rsidRPr="00BA1826" w:rsidRDefault="0024752B">
      <w:pPr>
        <w:rPr>
          <w:rFonts w:ascii="Times New Roman" w:hAnsi="Times New Roman" w:cs="Times New Roman"/>
        </w:rPr>
      </w:pPr>
    </w:p>
    <w:sectPr w:rsidR="0024752B" w:rsidRPr="00BA1826" w:rsidSect="004715F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49CF"/>
    <w:rsid w:val="00072F53"/>
    <w:rsid w:val="000A7F14"/>
    <w:rsid w:val="001563A5"/>
    <w:rsid w:val="00176ED2"/>
    <w:rsid w:val="001D261D"/>
    <w:rsid w:val="001E64D6"/>
    <w:rsid w:val="001F098C"/>
    <w:rsid w:val="00200B91"/>
    <w:rsid w:val="00205F8F"/>
    <w:rsid w:val="0024752B"/>
    <w:rsid w:val="00271E68"/>
    <w:rsid w:val="002B746E"/>
    <w:rsid w:val="002D42C6"/>
    <w:rsid w:val="003255B1"/>
    <w:rsid w:val="00347962"/>
    <w:rsid w:val="003517A8"/>
    <w:rsid w:val="003E29EC"/>
    <w:rsid w:val="003E5293"/>
    <w:rsid w:val="00430912"/>
    <w:rsid w:val="004549CF"/>
    <w:rsid w:val="00457CC6"/>
    <w:rsid w:val="004715F9"/>
    <w:rsid w:val="00481C80"/>
    <w:rsid w:val="004B578C"/>
    <w:rsid w:val="004D7602"/>
    <w:rsid w:val="0057543F"/>
    <w:rsid w:val="005C40F7"/>
    <w:rsid w:val="006A5882"/>
    <w:rsid w:val="006E22FD"/>
    <w:rsid w:val="007323EE"/>
    <w:rsid w:val="007B518D"/>
    <w:rsid w:val="007E0C8F"/>
    <w:rsid w:val="007E1961"/>
    <w:rsid w:val="007E5233"/>
    <w:rsid w:val="008318C8"/>
    <w:rsid w:val="008B4AB7"/>
    <w:rsid w:val="008D4090"/>
    <w:rsid w:val="00902E73"/>
    <w:rsid w:val="0098507D"/>
    <w:rsid w:val="009F03C4"/>
    <w:rsid w:val="00AA4ECF"/>
    <w:rsid w:val="00AF02A1"/>
    <w:rsid w:val="00AF77CC"/>
    <w:rsid w:val="00BA1826"/>
    <w:rsid w:val="00C6064D"/>
    <w:rsid w:val="00C9130A"/>
    <w:rsid w:val="00CF6C59"/>
    <w:rsid w:val="00E010AA"/>
    <w:rsid w:val="00EE2D85"/>
    <w:rsid w:val="00F06AC2"/>
    <w:rsid w:val="00F555A8"/>
    <w:rsid w:val="00F604AD"/>
    <w:rsid w:val="00F619D8"/>
    <w:rsid w:val="00F97227"/>
    <w:rsid w:val="00FC01E0"/>
    <w:rsid w:val="00FE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4549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3">
    <w:name w:val="Table Grid"/>
    <w:basedOn w:val="a1"/>
    <w:uiPriority w:val="59"/>
    <w:rsid w:val="00454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9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A58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3F4A-71C3-4121-88B3-E130B594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2019-09-16T05:03:00Z</cp:lastPrinted>
  <dcterms:created xsi:type="dcterms:W3CDTF">2017-09-09T18:36:00Z</dcterms:created>
  <dcterms:modified xsi:type="dcterms:W3CDTF">2021-03-31T17:23:00Z</dcterms:modified>
</cp:coreProperties>
</file>