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07BE" w14:textId="7277E842" w:rsidR="00E96BB4" w:rsidRPr="00E96BB4" w:rsidRDefault="003C5ECF" w:rsidP="00E96B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6BB4" w:rsidRPr="00E96BB4">
        <w:rPr>
          <w:rFonts w:ascii="Times New Roman" w:eastAsia="Times New Roman" w:hAnsi="Times New Roman" w:cs="Times New Roman"/>
          <w:sz w:val="28"/>
          <w:szCs w:val="28"/>
          <w:lang w:eastAsia="ru-RU"/>
        </w:rPr>
        <w:t>Муниципальное бюджетное дошкольное образовательное учреждение - детский сад общеразвивающего вида (художественно-эстетического приоритетного направления развития воспитанников) №7</w:t>
      </w:r>
    </w:p>
    <w:p w14:paraId="07FAE6C8" w14:textId="77777777" w:rsidR="00E96BB4" w:rsidRPr="00E96BB4" w:rsidRDefault="00E96BB4" w:rsidP="00E96B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6BB4">
        <w:rPr>
          <w:rFonts w:ascii="Times New Roman" w:eastAsia="Times New Roman" w:hAnsi="Times New Roman" w:cs="Times New Roman"/>
          <w:sz w:val="28"/>
          <w:szCs w:val="28"/>
          <w:lang w:eastAsia="ru-RU"/>
        </w:rPr>
        <w:t>«Солнечный зайчик»</w:t>
      </w:r>
    </w:p>
    <w:p w14:paraId="434DAC05" w14:textId="77777777" w:rsidR="00861BAD" w:rsidRPr="00861BAD" w:rsidRDefault="00861BAD" w:rsidP="00E96BB4">
      <w:pPr>
        <w:jc w:val="center"/>
        <w:rPr>
          <w:rFonts w:ascii="Times New Roman" w:eastAsia="Times New Roman" w:hAnsi="Times New Roman" w:cs="Times New Roman"/>
          <w:b/>
          <w:sz w:val="28"/>
          <w:szCs w:val="28"/>
          <w:lang w:eastAsia="ru-RU"/>
        </w:rPr>
      </w:pPr>
    </w:p>
    <w:p w14:paraId="15CD1535" w14:textId="77777777" w:rsidR="00861BAD" w:rsidRPr="00861BAD" w:rsidRDefault="00861BAD" w:rsidP="00861BAD">
      <w:pPr>
        <w:spacing w:after="0"/>
        <w:ind w:left="-426" w:firstLine="426"/>
        <w:rPr>
          <w:rFonts w:ascii="Times New Roman" w:eastAsia="Times New Roman" w:hAnsi="Times New Roman" w:cs="Times New Roman"/>
          <w:sz w:val="28"/>
          <w:szCs w:val="28"/>
          <w:lang w:eastAsia="ru-RU"/>
        </w:rPr>
      </w:pPr>
      <w:r w:rsidRPr="00861BAD">
        <w:rPr>
          <w:rFonts w:ascii="Times New Roman" w:eastAsia="Times New Roman" w:hAnsi="Times New Roman" w:cs="Times New Roman"/>
          <w:sz w:val="28"/>
          <w:szCs w:val="28"/>
          <w:lang w:eastAsia="ru-RU"/>
        </w:rPr>
        <w:t>Согласовано                                                                                          Утверждено</w:t>
      </w:r>
    </w:p>
    <w:p w14:paraId="77B3607A" w14:textId="27F647DD" w:rsidR="00861BAD" w:rsidRPr="00861BAD" w:rsidRDefault="00861BAD" w:rsidP="00861BAD">
      <w:pPr>
        <w:spacing w:after="0" w:line="240" w:lineRule="auto"/>
        <w:ind w:left="-426" w:firstLine="426"/>
        <w:rPr>
          <w:rFonts w:ascii="Times New Roman" w:eastAsia="Times New Roman" w:hAnsi="Times New Roman" w:cs="Times New Roman"/>
          <w:sz w:val="28"/>
          <w:szCs w:val="28"/>
          <w:lang w:eastAsia="ru-RU"/>
        </w:rPr>
      </w:pPr>
      <w:r w:rsidRPr="00861BAD">
        <w:rPr>
          <w:rFonts w:ascii="Times New Roman" w:eastAsia="Times New Roman" w:hAnsi="Times New Roman" w:cs="Times New Roman"/>
          <w:sz w:val="28"/>
          <w:szCs w:val="28"/>
          <w:lang w:eastAsia="ru-RU"/>
        </w:rPr>
        <w:t xml:space="preserve">Председатель                                                              Заведующий МБДОУ- </w:t>
      </w:r>
      <w:r w:rsidR="00E96BB4">
        <w:rPr>
          <w:rFonts w:ascii="Times New Roman" w:eastAsia="Times New Roman" w:hAnsi="Times New Roman" w:cs="Times New Roman"/>
          <w:sz w:val="28"/>
          <w:szCs w:val="28"/>
          <w:lang w:eastAsia="ru-RU"/>
        </w:rPr>
        <w:t xml:space="preserve">д/с </w:t>
      </w:r>
    </w:p>
    <w:p w14:paraId="37891A70" w14:textId="0D69C6C9" w:rsidR="00861BAD" w:rsidRPr="00861BAD" w:rsidRDefault="00861BAD" w:rsidP="00861BAD">
      <w:pPr>
        <w:spacing w:after="0" w:line="240" w:lineRule="auto"/>
        <w:ind w:left="-426" w:firstLine="426"/>
        <w:rPr>
          <w:rFonts w:ascii="Times New Roman" w:eastAsia="Times New Roman" w:hAnsi="Times New Roman" w:cs="Times New Roman"/>
          <w:sz w:val="28"/>
          <w:szCs w:val="28"/>
          <w:lang w:eastAsia="ru-RU"/>
        </w:rPr>
      </w:pPr>
      <w:r w:rsidRPr="00861BAD">
        <w:rPr>
          <w:rFonts w:ascii="Times New Roman" w:eastAsia="Times New Roman" w:hAnsi="Times New Roman" w:cs="Times New Roman"/>
          <w:sz w:val="28"/>
          <w:szCs w:val="28"/>
          <w:lang w:eastAsia="ru-RU"/>
        </w:rPr>
        <w:t xml:space="preserve">профсоюзного комитета МБДОУ -                     </w:t>
      </w:r>
      <w:r w:rsidR="00E96BB4">
        <w:rPr>
          <w:rFonts w:ascii="Times New Roman" w:eastAsia="Times New Roman" w:hAnsi="Times New Roman" w:cs="Times New Roman"/>
          <w:sz w:val="28"/>
          <w:szCs w:val="28"/>
          <w:lang w:eastAsia="ru-RU"/>
        </w:rPr>
        <w:t xml:space="preserve">     </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7</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Солнечный зайчик</w:t>
      </w:r>
      <w:r w:rsidRPr="00861BAD">
        <w:rPr>
          <w:rFonts w:ascii="Times New Roman" w:eastAsia="Times New Roman" w:hAnsi="Times New Roman" w:cs="Times New Roman"/>
          <w:sz w:val="28"/>
          <w:szCs w:val="28"/>
          <w:lang w:eastAsia="ru-RU"/>
        </w:rPr>
        <w:t>"</w:t>
      </w:r>
    </w:p>
    <w:p w14:paraId="21C806BE" w14:textId="449A7B1C" w:rsidR="00861BAD" w:rsidRPr="00861BAD" w:rsidRDefault="00861BAD" w:rsidP="00E96BB4">
      <w:pPr>
        <w:spacing w:after="0" w:line="240" w:lineRule="auto"/>
        <w:rPr>
          <w:rFonts w:ascii="Times New Roman" w:eastAsia="Times New Roman" w:hAnsi="Times New Roman" w:cs="Times New Roman"/>
          <w:sz w:val="28"/>
          <w:szCs w:val="28"/>
          <w:lang w:eastAsia="ru-RU"/>
        </w:rPr>
      </w:pPr>
      <w:r w:rsidRPr="00861BAD">
        <w:rPr>
          <w:rFonts w:ascii="Times New Roman" w:eastAsia="Times New Roman" w:hAnsi="Times New Roman" w:cs="Times New Roman"/>
          <w:sz w:val="28"/>
          <w:szCs w:val="28"/>
          <w:lang w:eastAsia="ru-RU"/>
        </w:rPr>
        <w:t xml:space="preserve">  д</w:t>
      </w:r>
      <w:r w:rsidR="00E96BB4">
        <w:rPr>
          <w:rFonts w:ascii="Times New Roman" w:eastAsia="Times New Roman" w:hAnsi="Times New Roman" w:cs="Times New Roman"/>
          <w:sz w:val="28"/>
          <w:szCs w:val="28"/>
          <w:lang w:eastAsia="ru-RU"/>
        </w:rPr>
        <w:t>/с</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7</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Солнечный зайчик</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 xml:space="preserve">           </w:t>
      </w:r>
      <w:r w:rsidRPr="00861BAD">
        <w:rPr>
          <w:rFonts w:ascii="Times New Roman" w:eastAsia="Times New Roman" w:hAnsi="Times New Roman" w:cs="Times New Roman"/>
          <w:sz w:val="28"/>
          <w:szCs w:val="28"/>
          <w:lang w:eastAsia="ru-RU"/>
        </w:rPr>
        <w:t xml:space="preserve"> __________ </w:t>
      </w:r>
      <w:proofErr w:type="spellStart"/>
      <w:r w:rsidR="00E96BB4">
        <w:rPr>
          <w:rFonts w:ascii="Times New Roman" w:eastAsia="Times New Roman" w:hAnsi="Times New Roman" w:cs="Times New Roman"/>
          <w:sz w:val="28"/>
          <w:szCs w:val="28"/>
          <w:lang w:eastAsia="ru-RU"/>
        </w:rPr>
        <w:t>Мамайкина</w:t>
      </w:r>
      <w:proofErr w:type="spellEnd"/>
      <w:r w:rsidR="00E96BB4">
        <w:rPr>
          <w:rFonts w:ascii="Times New Roman" w:eastAsia="Times New Roman" w:hAnsi="Times New Roman" w:cs="Times New Roman"/>
          <w:sz w:val="28"/>
          <w:szCs w:val="28"/>
          <w:lang w:eastAsia="ru-RU"/>
        </w:rPr>
        <w:t xml:space="preserve"> Ю</w:t>
      </w:r>
      <w:r w:rsidRPr="00861BAD">
        <w:rPr>
          <w:rFonts w:ascii="Times New Roman" w:eastAsia="Times New Roman" w:hAnsi="Times New Roman" w:cs="Times New Roman"/>
          <w:sz w:val="28"/>
          <w:szCs w:val="28"/>
          <w:lang w:eastAsia="ru-RU"/>
        </w:rPr>
        <w:t>.</w:t>
      </w:r>
      <w:r w:rsidR="00E96BB4">
        <w:rPr>
          <w:rFonts w:ascii="Times New Roman" w:eastAsia="Times New Roman" w:hAnsi="Times New Roman" w:cs="Times New Roman"/>
          <w:sz w:val="28"/>
          <w:szCs w:val="28"/>
          <w:lang w:eastAsia="ru-RU"/>
        </w:rPr>
        <w:t>Ф</w:t>
      </w:r>
      <w:r w:rsidRPr="00861BAD">
        <w:rPr>
          <w:rFonts w:ascii="Times New Roman" w:eastAsia="Times New Roman" w:hAnsi="Times New Roman" w:cs="Times New Roman"/>
          <w:sz w:val="28"/>
          <w:szCs w:val="28"/>
          <w:lang w:eastAsia="ru-RU"/>
        </w:rPr>
        <w:t xml:space="preserve">.                                  </w:t>
      </w:r>
    </w:p>
    <w:p w14:paraId="11B76884" w14:textId="74519BDF" w:rsidR="00861BAD" w:rsidRPr="00861BAD" w:rsidRDefault="00861BAD" w:rsidP="00861BAD">
      <w:pPr>
        <w:spacing w:after="0" w:line="240" w:lineRule="auto"/>
        <w:ind w:left="-426" w:firstLine="426"/>
        <w:rPr>
          <w:rFonts w:ascii="Times New Roman" w:eastAsia="Times New Roman" w:hAnsi="Times New Roman" w:cs="Times New Roman"/>
          <w:sz w:val="28"/>
          <w:szCs w:val="28"/>
          <w:lang w:eastAsia="ru-RU"/>
        </w:rPr>
      </w:pPr>
      <w:r w:rsidRPr="00861BAD">
        <w:rPr>
          <w:rFonts w:ascii="Times New Roman" w:eastAsia="Times New Roman" w:hAnsi="Times New Roman" w:cs="Times New Roman"/>
          <w:sz w:val="28"/>
          <w:szCs w:val="28"/>
          <w:lang w:eastAsia="ru-RU"/>
        </w:rPr>
        <w:t>________</w:t>
      </w:r>
      <w:r w:rsidR="00E96BB4">
        <w:rPr>
          <w:rFonts w:ascii="Times New Roman" w:eastAsia="Times New Roman" w:hAnsi="Times New Roman" w:cs="Times New Roman"/>
          <w:sz w:val="28"/>
          <w:szCs w:val="28"/>
          <w:lang w:eastAsia="ru-RU"/>
        </w:rPr>
        <w:t xml:space="preserve">    Агафонова</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Г</w:t>
      </w:r>
      <w:r w:rsidRPr="00861BAD">
        <w:rPr>
          <w:rFonts w:ascii="Times New Roman" w:eastAsia="Times New Roman" w:hAnsi="Times New Roman" w:cs="Times New Roman"/>
          <w:sz w:val="28"/>
          <w:szCs w:val="28"/>
          <w:lang w:eastAsia="ru-RU"/>
        </w:rPr>
        <w:t>.</w:t>
      </w:r>
      <w:r w:rsidR="00E96BB4">
        <w:rPr>
          <w:rFonts w:ascii="Times New Roman" w:eastAsia="Times New Roman" w:hAnsi="Times New Roman" w:cs="Times New Roman"/>
          <w:sz w:val="28"/>
          <w:szCs w:val="28"/>
          <w:lang w:eastAsia="ru-RU"/>
        </w:rPr>
        <w:t>К</w:t>
      </w:r>
      <w:r w:rsidRPr="00861BAD">
        <w:rPr>
          <w:rFonts w:ascii="Times New Roman" w:eastAsia="Times New Roman" w:hAnsi="Times New Roman" w:cs="Times New Roman"/>
          <w:sz w:val="28"/>
          <w:szCs w:val="28"/>
          <w:lang w:eastAsia="ru-RU"/>
        </w:rPr>
        <w:t xml:space="preserve">.                               </w:t>
      </w:r>
      <w:r w:rsidR="00E96BB4">
        <w:rPr>
          <w:rFonts w:ascii="Times New Roman" w:eastAsia="Times New Roman" w:hAnsi="Times New Roman" w:cs="Times New Roman"/>
          <w:sz w:val="28"/>
          <w:szCs w:val="28"/>
          <w:lang w:eastAsia="ru-RU"/>
        </w:rPr>
        <w:t xml:space="preserve">  </w:t>
      </w:r>
      <w:r w:rsidRPr="00861BAD">
        <w:rPr>
          <w:rFonts w:ascii="Times New Roman" w:eastAsia="Times New Roman" w:hAnsi="Times New Roman" w:cs="Times New Roman"/>
          <w:sz w:val="28"/>
          <w:szCs w:val="28"/>
          <w:lang w:eastAsia="ru-RU"/>
        </w:rPr>
        <w:t xml:space="preserve">   </w:t>
      </w:r>
      <w:r w:rsidR="00744C3F">
        <w:rPr>
          <w:rFonts w:ascii="Times New Roman" w:eastAsia="Times New Roman" w:hAnsi="Times New Roman" w:cs="Times New Roman"/>
          <w:sz w:val="28"/>
          <w:szCs w:val="28"/>
          <w:lang w:eastAsia="ru-RU"/>
        </w:rPr>
        <w:t xml:space="preserve">    приказ от 20.03.2024г. № </w:t>
      </w:r>
      <w:r w:rsidR="0025017D">
        <w:rPr>
          <w:rFonts w:ascii="Times New Roman" w:eastAsia="Times New Roman" w:hAnsi="Times New Roman" w:cs="Times New Roman"/>
          <w:sz w:val="28"/>
          <w:szCs w:val="28"/>
          <w:lang w:eastAsia="ru-RU"/>
        </w:rPr>
        <w:t>11</w:t>
      </w:r>
    </w:p>
    <w:p w14:paraId="443139FD" w14:textId="77777777" w:rsidR="00861BAD" w:rsidRPr="00861BAD" w:rsidRDefault="00861BAD" w:rsidP="00861BAD">
      <w:pPr>
        <w:spacing w:after="0" w:line="240" w:lineRule="auto"/>
        <w:ind w:left="-426" w:firstLine="426"/>
        <w:rPr>
          <w:rFonts w:ascii="Times New Roman" w:eastAsia="Times New Roman" w:hAnsi="Times New Roman" w:cs="Times New Roman"/>
          <w:sz w:val="28"/>
          <w:szCs w:val="28"/>
          <w:lang w:eastAsia="ru-RU"/>
        </w:rPr>
      </w:pPr>
    </w:p>
    <w:p w14:paraId="2F8A74EE" w14:textId="77777777" w:rsidR="00861BAD" w:rsidRPr="00861BAD" w:rsidRDefault="00861BAD" w:rsidP="00861BAD">
      <w:pPr>
        <w:spacing w:after="0" w:line="240" w:lineRule="auto"/>
        <w:ind w:left="-567" w:firstLine="567"/>
        <w:rPr>
          <w:rFonts w:ascii="Times New Roman" w:eastAsia="Times New Roman" w:hAnsi="Times New Roman" w:cs="Times New Roman"/>
          <w:sz w:val="28"/>
          <w:szCs w:val="28"/>
          <w:lang w:eastAsia="ru-RU"/>
        </w:rPr>
      </w:pPr>
      <w:r w:rsidRPr="00861BAD">
        <w:rPr>
          <w:rFonts w:ascii="Times New Roman" w:eastAsia="Times New Roman" w:hAnsi="Times New Roman" w:cs="Times New Roman"/>
          <w:sz w:val="28"/>
          <w:szCs w:val="28"/>
          <w:lang w:eastAsia="ru-RU"/>
        </w:rPr>
        <w:t xml:space="preserve">                                                       </w:t>
      </w:r>
    </w:p>
    <w:p w14:paraId="6DB49604" w14:textId="77777777" w:rsidR="00861BAD" w:rsidRPr="00861BAD" w:rsidRDefault="00861BAD" w:rsidP="00861BAD">
      <w:pPr>
        <w:jc w:val="center"/>
        <w:rPr>
          <w:rFonts w:ascii="Times New Roman" w:eastAsia="Times New Roman" w:hAnsi="Times New Roman" w:cs="Times New Roman"/>
          <w:b/>
          <w:sz w:val="28"/>
          <w:szCs w:val="28"/>
          <w:lang w:eastAsia="ru-RU"/>
        </w:rPr>
      </w:pPr>
    </w:p>
    <w:p w14:paraId="43EC0333" w14:textId="77777777" w:rsidR="00861BAD" w:rsidRPr="00861BAD" w:rsidRDefault="00861BAD" w:rsidP="00861BAD">
      <w:pPr>
        <w:jc w:val="center"/>
        <w:rPr>
          <w:rFonts w:ascii="Times New Roman" w:eastAsia="Times New Roman" w:hAnsi="Times New Roman" w:cs="Times New Roman"/>
          <w:b/>
          <w:sz w:val="28"/>
          <w:szCs w:val="28"/>
          <w:lang w:eastAsia="ru-RU"/>
        </w:rPr>
      </w:pPr>
    </w:p>
    <w:p w14:paraId="50439D29" w14:textId="77777777" w:rsidR="00861BAD" w:rsidRDefault="00861BAD" w:rsidP="00861BAD">
      <w:pPr>
        <w:jc w:val="center"/>
        <w:rPr>
          <w:rFonts w:ascii="Times New Roman" w:eastAsia="Times New Roman" w:hAnsi="Times New Roman" w:cs="Times New Roman"/>
          <w:b/>
          <w:sz w:val="28"/>
          <w:szCs w:val="28"/>
          <w:lang w:eastAsia="ru-RU"/>
        </w:rPr>
      </w:pPr>
    </w:p>
    <w:p w14:paraId="4CF0FB5F" w14:textId="77777777" w:rsidR="00744C3F" w:rsidRDefault="00744C3F" w:rsidP="00861BAD">
      <w:pPr>
        <w:jc w:val="center"/>
        <w:rPr>
          <w:rFonts w:ascii="Times New Roman" w:eastAsia="Times New Roman" w:hAnsi="Times New Roman" w:cs="Times New Roman"/>
          <w:b/>
          <w:sz w:val="28"/>
          <w:szCs w:val="28"/>
          <w:lang w:eastAsia="ru-RU"/>
        </w:rPr>
      </w:pPr>
    </w:p>
    <w:p w14:paraId="53E83E4E" w14:textId="77777777" w:rsidR="00744C3F" w:rsidRDefault="00744C3F" w:rsidP="00861BAD">
      <w:pPr>
        <w:jc w:val="center"/>
        <w:rPr>
          <w:rFonts w:ascii="Times New Roman" w:eastAsia="Times New Roman" w:hAnsi="Times New Roman" w:cs="Times New Roman"/>
          <w:b/>
          <w:sz w:val="28"/>
          <w:szCs w:val="28"/>
          <w:lang w:eastAsia="ru-RU"/>
        </w:rPr>
      </w:pPr>
    </w:p>
    <w:p w14:paraId="0FAB2B87" w14:textId="77777777" w:rsidR="00744C3F" w:rsidRPr="00861BAD" w:rsidRDefault="00744C3F" w:rsidP="00861BAD">
      <w:pPr>
        <w:jc w:val="center"/>
        <w:rPr>
          <w:rFonts w:ascii="Times New Roman" w:eastAsia="Times New Roman" w:hAnsi="Times New Roman" w:cs="Times New Roman"/>
          <w:b/>
          <w:sz w:val="28"/>
          <w:szCs w:val="28"/>
          <w:lang w:eastAsia="ru-RU"/>
        </w:rPr>
      </w:pPr>
    </w:p>
    <w:p w14:paraId="34B190D1" w14:textId="480B5D18" w:rsidR="00861BAD" w:rsidRPr="00861BAD" w:rsidRDefault="00861BAD" w:rsidP="00861BAD">
      <w:pPr>
        <w:spacing w:after="0"/>
        <w:jc w:val="center"/>
        <w:rPr>
          <w:rFonts w:ascii="Times New Roman" w:eastAsia="Times New Roman" w:hAnsi="Times New Roman" w:cs="Times New Roman"/>
          <w:b/>
          <w:sz w:val="28"/>
          <w:szCs w:val="28"/>
          <w:lang w:eastAsia="ru-RU"/>
        </w:rPr>
      </w:pPr>
      <w:r w:rsidRPr="00861BAD">
        <w:rPr>
          <w:rFonts w:ascii="Times New Roman" w:eastAsia="Times New Roman" w:hAnsi="Times New Roman" w:cs="Times New Roman"/>
          <w:b/>
          <w:sz w:val="28"/>
          <w:szCs w:val="28"/>
          <w:lang w:eastAsia="ru-RU"/>
        </w:rPr>
        <w:t xml:space="preserve">Отчет о результатах самообследования </w:t>
      </w:r>
    </w:p>
    <w:p w14:paraId="343B68F9" w14:textId="37A3E65A" w:rsidR="00E96BB4" w:rsidRPr="00E96BB4" w:rsidRDefault="00E96BB4" w:rsidP="00E96BB4">
      <w:pPr>
        <w:pStyle w:val="ConsPlusNonformat"/>
        <w:widowControl/>
        <w:jc w:val="center"/>
        <w:rPr>
          <w:rFonts w:ascii="Times New Roman" w:hAnsi="Times New Roman" w:cs="Times New Roman"/>
          <w:sz w:val="28"/>
          <w:szCs w:val="28"/>
        </w:rPr>
      </w:pPr>
      <w:bookmarkStart w:id="0" w:name="_Hlk150854067"/>
      <w:r w:rsidRPr="00E96BB4">
        <w:rPr>
          <w:rFonts w:ascii="Times New Roman" w:hAnsi="Times New Roman" w:cs="Times New Roman"/>
          <w:sz w:val="28"/>
          <w:szCs w:val="28"/>
        </w:rPr>
        <w:t xml:space="preserve">Муниципального бюджетного дошкольного образовательного учреждение - </w:t>
      </w:r>
      <w:bookmarkStart w:id="1" w:name="_Hlk150854743"/>
      <w:r w:rsidRPr="00E96BB4">
        <w:rPr>
          <w:rFonts w:ascii="Times New Roman" w:hAnsi="Times New Roman" w:cs="Times New Roman"/>
          <w:sz w:val="28"/>
          <w:szCs w:val="28"/>
        </w:rPr>
        <w:t>детский сад общеразвивающего вида (художественно-эстетического приоритетного направления развития воспитанников) №7</w:t>
      </w:r>
    </w:p>
    <w:p w14:paraId="6636E448" w14:textId="77777777" w:rsidR="00E96BB4" w:rsidRPr="00E96BB4" w:rsidRDefault="00E96BB4" w:rsidP="00E96BB4">
      <w:pPr>
        <w:pStyle w:val="ConsPlusNonformat"/>
        <w:widowControl/>
        <w:jc w:val="center"/>
        <w:rPr>
          <w:rFonts w:ascii="Times New Roman" w:hAnsi="Times New Roman" w:cs="Times New Roman"/>
          <w:sz w:val="28"/>
          <w:szCs w:val="28"/>
        </w:rPr>
      </w:pPr>
      <w:r w:rsidRPr="00E96BB4">
        <w:rPr>
          <w:rFonts w:ascii="Times New Roman" w:hAnsi="Times New Roman" w:cs="Times New Roman"/>
          <w:sz w:val="28"/>
          <w:szCs w:val="28"/>
        </w:rPr>
        <w:t>«Солнечный зайчик»</w:t>
      </w:r>
    </w:p>
    <w:bookmarkEnd w:id="0"/>
    <w:bookmarkEnd w:id="1"/>
    <w:p w14:paraId="05F1B020"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23FE5F85"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70A32504"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3DCFF108"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6D5E8D01"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5F545C0B"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425BF56D"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5CE331DC"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12FCA7E8"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01C220BD"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0F6EA1A5"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223BE627"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6EF91AEA" w14:textId="77777777" w:rsidR="00861BAD" w:rsidRPr="00861BAD" w:rsidRDefault="00861BAD" w:rsidP="00861BAD">
      <w:pPr>
        <w:spacing w:after="0"/>
        <w:jc w:val="center"/>
        <w:rPr>
          <w:rFonts w:ascii="Times New Roman" w:eastAsia="Times New Roman" w:hAnsi="Times New Roman" w:cs="Times New Roman"/>
          <w:b/>
          <w:sz w:val="28"/>
          <w:szCs w:val="28"/>
          <w:lang w:eastAsia="ru-RU"/>
        </w:rPr>
      </w:pPr>
    </w:p>
    <w:p w14:paraId="658A7E6A" w14:textId="436CCBFB" w:rsidR="00861BAD" w:rsidRPr="000A77AF" w:rsidRDefault="00E96BB4" w:rsidP="00861BA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w:t>
      </w:r>
      <w:r w:rsidR="00861BAD" w:rsidRPr="000A77AF">
        <w:rPr>
          <w:rFonts w:ascii="Times New Roman" w:eastAsia="Times New Roman" w:hAnsi="Times New Roman" w:cs="Times New Roman"/>
          <w:sz w:val="28"/>
          <w:szCs w:val="28"/>
          <w:lang w:eastAsia="ru-RU"/>
        </w:rPr>
        <w:t>.</w:t>
      </w:r>
      <w:bookmarkStart w:id="2" w:name="text"/>
      <w:bookmarkEnd w:id="2"/>
      <w:r>
        <w:rPr>
          <w:rFonts w:ascii="Times New Roman" w:eastAsia="Times New Roman" w:hAnsi="Times New Roman" w:cs="Times New Roman"/>
          <w:sz w:val="28"/>
          <w:szCs w:val="28"/>
          <w:lang w:eastAsia="ru-RU"/>
        </w:rPr>
        <w:t xml:space="preserve"> Солнечный.</w:t>
      </w:r>
    </w:p>
    <w:p w14:paraId="0D2088A5" w14:textId="77777777" w:rsidR="00861BAD" w:rsidRPr="000A77AF" w:rsidRDefault="00861BAD" w:rsidP="00861BAD">
      <w:pPr>
        <w:spacing w:after="0"/>
        <w:jc w:val="center"/>
        <w:rPr>
          <w:rFonts w:ascii="Times New Roman" w:eastAsia="Times New Roman" w:hAnsi="Times New Roman" w:cs="Times New Roman"/>
          <w:sz w:val="28"/>
          <w:szCs w:val="28"/>
          <w:lang w:eastAsia="ru-RU"/>
        </w:rPr>
      </w:pPr>
      <w:r w:rsidRPr="000A77AF">
        <w:rPr>
          <w:rFonts w:ascii="Times New Roman" w:eastAsia="Times New Roman" w:hAnsi="Times New Roman" w:cs="Times New Roman"/>
          <w:sz w:val="28"/>
          <w:szCs w:val="28"/>
          <w:lang w:eastAsia="ru-RU"/>
        </w:rPr>
        <w:t>2024г.</w:t>
      </w:r>
    </w:p>
    <w:p w14:paraId="3426D724" w14:textId="77777777" w:rsidR="00861BAD" w:rsidRDefault="00861BAD" w:rsidP="00861BAD">
      <w:pPr>
        <w:spacing w:after="0" w:line="240" w:lineRule="auto"/>
      </w:pPr>
    </w:p>
    <w:p w14:paraId="51185891" w14:textId="77777777" w:rsidR="00861BAD" w:rsidRDefault="00861BAD" w:rsidP="00861BAD">
      <w:pPr>
        <w:spacing w:after="0" w:line="240" w:lineRule="auto"/>
      </w:pPr>
    </w:p>
    <w:p w14:paraId="2E0AA05F" w14:textId="77777777" w:rsidR="00861BAD" w:rsidRPr="00861BAD" w:rsidRDefault="00861BAD" w:rsidP="000C35A8">
      <w:pPr>
        <w:spacing w:after="0" w:line="240" w:lineRule="auto"/>
        <w:jc w:val="center"/>
        <w:rPr>
          <w:rFonts w:ascii="Times New Roman" w:eastAsia="Times New Roman" w:hAnsi="Times New Roman" w:cs="Times New Roman"/>
          <w:b/>
          <w:bCs/>
          <w:color w:val="000000"/>
          <w:sz w:val="28"/>
          <w:szCs w:val="28"/>
          <w:lang w:eastAsia="ru-RU"/>
        </w:rPr>
      </w:pPr>
      <w:r w:rsidRPr="00861BAD">
        <w:rPr>
          <w:rFonts w:ascii="Times New Roman" w:eastAsia="Times New Roman" w:hAnsi="Times New Roman" w:cs="Times New Roman"/>
          <w:b/>
          <w:bCs/>
          <w:color w:val="000000"/>
          <w:sz w:val="28"/>
          <w:szCs w:val="28"/>
          <w:lang w:eastAsia="ru-RU"/>
        </w:rPr>
        <w:br/>
        <w:t>Общие сведения об образовательной организации</w:t>
      </w:r>
    </w:p>
    <w:p w14:paraId="68B7335A" w14:textId="77777777" w:rsidR="00861BAD" w:rsidRPr="00861BAD" w:rsidRDefault="00861BAD" w:rsidP="000C35A8">
      <w:pPr>
        <w:spacing w:after="0" w:line="240" w:lineRule="auto"/>
        <w:jc w:val="center"/>
        <w:rPr>
          <w:rFonts w:ascii="Times New Roman" w:eastAsia="Times New Roman" w:hAnsi="Times New Roman" w:cs="Times New Roman"/>
          <w:sz w:val="24"/>
          <w:szCs w:val="24"/>
          <w:lang w:eastAsia="ru-R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0"/>
        <w:gridCol w:w="8056"/>
      </w:tblGrid>
      <w:tr w:rsidR="00861BAD" w:rsidRPr="00861BAD" w14:paraId="04791340"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5739F18A"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Наименование</w:t>
            </w:r>
            <w:r w:rsidRPr="00BB61E0">
              <w:rPr>
                <w:rFonts w:ascii="Times New Roman" w:eastAsia="Times New Roman" w:hAnsi="Times New Roman" w:cs="Times New Roman"/>
                <w:color w:val="000000"/>
                <w:sz w:val="28"/>
                <w:szCs w:val="28"/>
                <w:lang w:eastAsia="ru-RU"/>
              </w:rPr>
              <w:br/>
              <w:t>образовательной организации</w:t>
            </w:r>
          </w:p>
        </w:tc>
        <w:tc>
          <w:tcPr>
            <w:tcW w:w="8056" w:type="dxa"/>
            <w:tcBorders>
              <w:top w:val="single" w:sz="4" w:space="0" w:color="auto"/>
              <w:left w:val="single" w:sz="4" w:space="0" w:color="auto"/>
              <w:bottom w:val="single" w:sz="4" w:space="0" w:color="auto"/>
              <w:right w:val="single" w:sz="4" w:space="0" w:color="auto"/>
            </w:tcBorders>
            <w:vAlign w:val="center"/>
            <w:hideMark/>
          </w:tcPr>
          <w:p w14:paraId="4013A6C0" w14:textId="77777777" w:rsidR="00E96BB4" w:rsidRPr="00E96BB4" w:rsidRDefault="00E96BB4" w:rsidP="00E96BB4">
            <w:pPr>
              <w:autoSpaceDE w:val="0"/>
              <w:autoSpaceDN w:val="0"/>
              <w:adjustRightInd w:val="0"/>
              <w:spacing w:after="0" w:line="240" w:lineRule="auto"/>
              <w:rPr>
                <w:rFonts w:ascii="Times New Roman" w:eastAsia="Times New Roman" w:hAnsi="Times New Roman" w:cs="Times New Roman"/>
                <w:sz w:val="28"/>
                <w:szCs w:val="28"/>
                <w:lang w:eastAsia="ru-RU"/>
              </w:rPr>
            </w:pPr>
            <w:bookmarkStart w:id="3" w:name="_Hlk162947788"/>
            <w:r w:rsidRPr="00E96BB4">
              <w:rPr>
                <w:rFonts w:ascii="Times New Roman" w:eastAsia="Times New Roman" w:hAnsi="Times New Roman" w:cs="Times New Roman"/>
                <w:sz w:val="28"/>
                <w:szCs w:val="28"/>
                <w:lang w:eastAsia="ru-RU"/>
              </w:rPr>
              <w:t xml:space="preserve">Муниципальное бюджетное дошкольное образовательное учреждение - </w:t>
            </w:r>
            <w:bookmarkStart w:id="4" w:name="_Hlk162948227"/>
            <w:r w:rsidRPr="00E96BB4">
              <w:rPr>
                <w:rFonts w:ascii="Times New Roman" w:eastAsia="Times New Roman" w:hAnsi="Times New Roman" w:cs="Times New Roman"/>
                <w:sz w:val="28"/>
                <w:szCs w:val="28"/>
                <w:lang w:eastAsia="ru-RU"/>
              </w:rPr>
              <w:t xml:space="preserve">детский сад общеразвивающего вида (художественно-эстетического приоритетного направления развития воспитанников) №7 </w:t>
            </w:r>
            <w:bookmarkEnd w:id="4"/>
          </w:p>
          <w:p w14:paraId="4CF0D948" w14:textId="77777777" w:rsidR="00E96BB4" w:rsidRPr="00E96BB4" w:rsidRDefault="00E96BB4" w:rsidP="00E96BB4">
            <w:pPr>
              <w:autoSpaceDE w:val="0"/>
              <w:autoSpaceDN w:val="0"/>
              <w:adjustRightInd w:val="0"/>
              <w:spacing w:after="0" w:line="240" w:lineRule="auto"/>
              <w:rPr>
                <w:rFonts w:ascii="Times New Roman" w:eastAsia="Times New Roman" w:hAnsi="Times New Roman" w:cs="Times New Roman"/>
                <w:sz w:val="28"/>
                <w:szCs w:val="28"/>
                <w:lang w:eastAsia="ru-RU"/>
              </w:rPr>
            </w:pPr>
            <w:r w:rsidRPr="00E96BB4">
              <w:rPr>
                <w:rFonts w:ascii="Times New Roman" w:eastAsia="Times New Roman" w:hAnsi="Times New Roman" w:cs="Times New Roman"/>
                <w:sz w:val="28"/>
                <w:szCs w:val="28"/>
                <w:lang w:eastAsia="ru-RU"/>
              </w:rPr>
              <w:t>«Солнечный зайчик»</w:t>
            </w:r>
          </w:p>
          <w:bookmarkEnd w:id="3"/>
          <w:p w14:paraId="64F41FE9" w14:textId="31A5C8C3" w:rsidR="00861BAD" w:rsidRPr="00BB61E0" w:rsidRDefault="00861BAD" w:rsidP="000C35A8">
            <w:pPr>
              <w:spacing w:after="0" w:line="240" w:lineRule="auto"/>
              <w:rPr>
                <w:rFonts w:ascii="Times New Roman" w:eastAsia="Times New Roman" w:hAnsi="Times New Roman" w:cs="Times New Roman"/>
                <w:sz w:val="28"/>
                <w:szCs w:val="28"/>
                <w:lang w:eastAsia="ru-RU"/>
              </w:rPr>
            </w:pPr>
          </w:p>
        </w:tc>
      </w:tr>
      <w:tr w:rsidR="00861BAD" w:rsidRPr="00861BAD" w14:paraId="7B6470DA"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33E43D6A"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Руководитель</w:t>
            </w:r>
          </w:p>
        </w:tc>
        <w:tc>
          <w:tcPr>
            <w:tcW w:w="8056" w:type="dxa"/>
            <w:tcBorders>
              <w:top w:val="single" w:sz="4" w:space="0" w:color="auto"/>
              <w:left w:val="single" w:sz="4" w:space="0" w:color="auto"/>
              <w:bottom w:val="single" w:sz="4" w:space="0" w:color="auto"/>
              <w:right w:val="single" w:sz="4" w:space="0" w:color="auto"/>
            </w:tcBorders>
            <w:vAlign w:val="center"/>
            <w:hideMark/>
          </w:tcPr>
          <w:p w14:paraId="5614EA11" w14:textId="71C98D03" w:rsidR="00861BAD" w:rsidRPr="00BB61E0" w:rsidRDefault="00E96BB4" w:rsidP="000C35A8">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000000"/>
                <w:sz w:val="28"/>
                <w:szCs w:val="28"/>
                <w:lang w:eastAsia="ru-RU"/>
              </w:rPr>
              <w:t>Мамайкина</w:t>
            </w:r>
            <w:proofErr w:type="spellEnd"/>
            <w:r>
              <w:rPr>
                <w:rFonts w:ascii="Times New Roman" w:eastAsia="Times New Roman" w:hAnsi="Times New Roman" w:cs="Times New Roman"/>
                <w:color w:val="000000"/>
                <w:sz w:val="28"/>
                <w:szCs w:val="28"/>
                <w:lang w:eastAsia="ru-RU"/>
              </w:rPr>
              <w:t xml:space="preserve"> Ю.Ф.</w:t>
            </w:r>
          </w:p>
        </w:tc>
      </w:tr>
      <w:tr w:rsidR="00861BAD" w:rsidRPr="00861BAD" w14:paraId="20DF5B9B"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574A63DD"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Адрес организации</w:t>
            </w:r>
          </w:p>
        </w:tc>
        <w:tc>
          <w:tcPr>
            <w:tcW w:w="8056" w:type="dxa"/>
            <w:tcBorders>
              <w:top w:val="single" w:sz="4" w:space="0" w:color="auto"/>
              <w:left w:val="single" w:sz="4" w:space="0" w:color="auto"/>
              <w:bottom w:val="single" w:sz="4" w:space="0" w:color="auto"/>
              <w:right w:val="single" w:sz="4" w:space="0" w:color="auto"/>
            </w:tcBorders>
            <w:vAlign w:val="center"/>
            <w:hideMark/>
          </w:tcPr>
          <w:p w14:paraId="4408E9BB" w14:textId="77777777" w:rsidR="00E96BB4" w:rsidRPr="00E96BB4" w:rsidRDefault="00E96BB4" w:rsidP="00E96BB4">
            <w:pPr>
              <w:autoSpaceDE w:val="0"/>
              <w:autoSpaceDN w:val="0"/>
              <w:adjustRightInd w:val="0"/>
              <w:spacing w:after="0" w:line="240" w:lineRule="auto"/>
              <w:rPr>
                <w:rFonts w:ascii="Times New Roman" w:eastAsia="Times New Roman" w:hAnsi="Times New Roman" w:cs="Times New Roman"/>
                <w:sz w:val="28"/>
                <w:szCs w:val="28"/>
                <w:lang w:eastAsia="ru-RU"/>
              </w:rPr>
            </w:pPr>
            <w:r w:rsidRPr="00E96BB4">
              <w:rPr>
                <w:rFonts w:ascii="Times New Roman" w:eastAsia="Times New Roman" w:hAnsi="Times New Roman" w:cs="Times New Roman"/>
                <w:sz w:val="28"/>
                <w:szCs w:val="28"/>
                <w:lang w:eastAsia="ru-RU"/>
              </w:rPr>
              <w:t>347358, Ростовская область,</w:t>
            </w:r>
          </w:p>
          <w:p w14:paraId="24FB81DA" w14:textId="77777777" w:rsidR="00E96BB4" w:rsidRPr="00E96BB4" w:rsidRDefault="00E96BB4" w:rsidP="00E96BB4">
            <w:pPr>
              <w:autoSpaceDE w:val="0"/>
              <w:autoSpaceDN w:val="0"/>
              <w:adjustRightInd w:val="0"/>
              <w:spacing w:after="0" w:line="240" w:lineRule="auto"/>
              <w:rPr>
                <w:rFonts w:ascii="Times New Roman" w:eastAsia="Times New Roman" w:hAnsi="Times New Roman" w:cs="Times New Roman"/>
                <w:sz w:val="28"/>
                <w:szCs w:val="28"/>
                <w:lang w:eastAsia="ru-RU"/>
              </w:rPr>
            </w:pPr>
            <w:r w:rsidRPr="00E96BB4">
              <w:rPr>
                <w:rFonts w:ascii="Times New Roman" w:eastAsia="Times New Roman" w:hAnsi="Times New Roman" w:cs="Times New Roman"/>
                <w:sz w:val="28"/>
                <w:szCs w:val="28"/>
                <w:lang w:eastAsia="ru-RU"/>
              </w:rPr>
              <w:t>Волгодонской район,</w:t>
            </w:r>
          </w:p>
          <w:p w14:paraId="5FB156A5" w14:textId="77777777" w:rsidR="00E96BB4" w:rsidRPr="00E96BB4" w:rsidRDefault="00E96BB4" w:rsidP="00E96BB4">
            <w:pPr>
              <w:autoSpaceDE w:val="0"/>
              <w:autoSpaceDN w:val="0"/>
              <w:adjustRightInd w:val="0"/>
              <w:spacing w:after="0" w:line="240" w:lineRule="auto"/>
              <w:rPr>
                <w:rFonts w:ascii="Times New Roman" w:eastAsia="Times New Roman" w:hAnsi="Times New Roman" w:cs="Times New Roman"/>
                <w:sz w:val="28"/>
                <w:szCs w:val="28"/>
                <w:lang w:eastAsia="ru-RU"/>
              </w:rPr>
            </w:pPr>
            <w:r w:rsidRPr="00E96BB4">
              <w:rPr>
                <w:rFonts w:ascii="Times New Roman" w:eastAsia="Times New Roman" w:hAnsi="Times New Roman" w:cs="Times New Roman"/>
                <w:sz w:val="28"/>
                <w:szCs w:val="28"/>
                <w:lang w:eastAsia="ru-RU"/>
              </w:rPr>
              <w:t>п. Солнечный, ул. Прудовая, д.12</w:t>
            </w:r>
          </w:p>
          <w:p w14:paraId="5BE5FB1C" w14:textId="4FBDEBB9" w:rsidR="00861BAD" w:rsidRPr="00BB61E0" w:rsidRDefault="00861BAD" w:rsidP="000C35A8">
            <w:pPr>
              <w:spacing w:after="0" w:line="240" w:lineRule="auto"/>
              <w:rPr>
                <w:rFonts w:ascii="Times New Roman" w:eastAsia="Times New Roman" w:hAnsi="Times New Roman" w:cs="Times New Roman"/>
                <w:sz w:val="28"/>
                <w:szCs w:val="28"/>
                <w:lang w:eastAsia="ru-RU"/>
              </w:rPr>
            </w:pPr>
          </w:p>
        </w:tc>
      </w:tr>
      <w:tr w:rsidR="00861BAD" w:rsidRPr="00861BAD" w14:paraId="42C902DD"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33CA1B82"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Телефон, факс</w:t>
            </w:r>
          </w:p>
        </w:tc>
        <w:tc>
          <w:tcPr>
            <w:tcW w:w="8056" w:type="dxa"/>
            <w:tcBorders>
              <w:top w:val="single" w:sz="4" w:space="0" w:color="auto"/>
              <w:left w:val="single" w:sz="4" w:space="0" w:color="auto"/>
              <w:bottom w:val="single" w:sz="4" w:space="0" w:color="auto"/>
              <w:right w:val="single" w:sz="4" w:space="0" w:color="auto"/>
            </w:tcBorders>
            <w:vAlign w:val="center"/>
            <w:hideMark/>
          </w:tcPr>
          <w:p w14:paraId="6B8E07AA" w14:textId="4BF5861D"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8(8639</w:t>
            </w:r>
            <w:r w:rsidR="00E96BB4">
              <w:rPr>
                <w:rFonts w:ascii="Times New Roman" w:eastAsia="Times New Roman" w:hAnsi="Times New Roman" w:cs="Times New Roman"/>
                <w:color w:val="000000"/>
                <w:sz w:val="28"/>
                <w:szCs w:val="28"/>
                <w:lang w:eastAsia="ru-RU"/>
              </w:rPr>
              <w:t>2</w:t>
            </w:r>
            <w:r w:rsidRPr="00BB61E0">
              <w:rPr>
                <w:rFonts w:ascii="Times New Roman" w:eastAsia="Times New Roman" w:hAnsi="Times New Roman" w:cs="Times New Roman"/>
                <w:color w:val="000000"/>
                <w:sz w:val="28"/>
                <w:szCs w:val="28"/>
                <w:lang w:eastAsia="ru-RU"/>
              </w:rPr>
              <w:t>)7-0</w:t>
            </w:r>
            <w:r w:rsidR="00BE18F7">
              <w:rPr>
                <w:rFonts w:ascii="Times New Roman" w:eastAsia="Times New Roman" w:hAnsi="Times New Roman" w:cs="Times New Roman"/>
                <w:color w:val="000000"/>
                <w:sz w:val="28"/>
                <w:szCs w:val="28"/>
                <w:lang w:eastAsia="ru-RU"/>
              </w:rPr>
              <w:t>0</w:t>
            </w:r>
            <w:r w:rsidRPr="00BB61E0">
              <w:rPr>
                <w:rFonts w:ascii="Times New Roman" w:eastAsia="Times New Roman" w:hAnsi="Times New Roman" w:cs="Times New Roman"/>
                <w:color w:val="000000"/>
                <w:sz w:val="28"/>
                <w:szCs w:val="28"/>
                <w:lang w:eastAsia="ru-RU"/>
              </w:rPr>
              <w:t>-</w:t>
            </w:r>
            <w:r w:rsidR="00BE18F7">
              <w:rPr>
                <w:rFonts w:ascii="Times New Roman" w:eastAsia="Times New Roman" w:hAnsi="Times New Roman" w:cs="Times New Roman"/>
                <w:color w:val="000000"/>
                <w:sz w:val="28"/>
                <w:szCs w:val="28"/>
                <w:lang w:eastAsia="ru-RU"/>
              </w:rPr>
              <w:t>61</w:t>
            </w:r>
          </w:p>
        </w:tc>
      </w:tr>
      <w:tr w:rsidR="00861BAD" w:rsidRPr="00861BAD" w14:paraId="60AA289E"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347FA6BC"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Адрес электронной почты</w:t>
            </w:r>
          </w:p>
        </w:tc>
        <w:tc>
          <w:tcPr>
            <w:tcW w:w="8056" w:type="dxa"/>
            <w:tcBorders>
              <w:top w:val="single" w:sz="4" w:space="0" w:color="auto"/>
              <w:left w:val="single" w:sz="4" w:space="0" w:color="auto"/>
              <w:bottom w:val="single" w:sz="4" w:space="0" w:color="auto"/>
              <w:right w:val="single" w:sz="4" w:space="0" w:color="auto"/>
            </w:tcBorders>
            <w:vAlign w:val="center"/>
            <w:hideMark/>
          </w:tcPr>
          <w:p w14:paraId="202C5AF5" w14:textId="317FC9D8" w:rsidR="00861BAD" w:rsidRPr="00BE18F7" w:rsidRDefault="00BE18F7" w:rsidP="00BE18F7">
            <w:pPr>
              <w:rPr>
                <w:rFonts w:ascii="Times New Roman" w:eastAsia="Times New Roman" w:hAnsi="Times New Roman" w:cs="Times New Roman"/>
                <w:sz w:val="28"/>
                <w:szCs w:val="28"/>
                <w:lang w:eastAsia="ru-RU"/>
              </w:rPr>
            </w:pPr>
            <w:r w:rsidRPr="00BE18F7">
              <w:rPr>
                <w:rFonts w:ascii="Times New Roman" w:hAnsi="Times New Roman" w:cs="Times New Roman"/>
                <w:shd w:val="clear" w:color="auto" w:fill="FFFFFF"/>
              </w:rPr>
              <w:t>za.solnegni7@yandex.ru</w:t>
            </w:r>
          </w:p>
        </w:tc>
      </w:tr>
      <w:tr w:rsidR="00861BAD" w:rsidRPr="003C5ECF" w14:paraId="09EE693A"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7AE51767"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Учредитель</w:t>
            </w:r>
          </w:p>
        </w:tc>
        <w:tc>
          <w:tcPr>
            <w:tcW w:w="8056" w:type="dxa"/>
            <w:tcBorders>
              <w:top w:val="single" w:sz="4" w:space="0" w:color="auto"/>
              <w:left w:val="single" w:sz="4" w:space="0" w:color="auto"/>
              <w:bottom w:val="single" w:sz="4" w:space="0" w:color="auto"/>
              <w:right w:val="single" w:sz="4" w:space="0" w:color="auto"/>
            </w:tcBorders>
            <w:vAlign w:val="center"/>
            <w:hideMark/>
          </w:tcPr>
          <w:p w14:paraId="41BFBABC"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bCs/>
                <w:sz w:val="28"/>
                <w:szCs w:val="28"/>
                <w:lang w:eastAsia="ru-RU"/>
              </w:rPr>
              <w:t xml:space="preserve">Отдел образования администрации Волгодонского </w:t>
            </w:r>
            <w:proofErr w:type="gramStart"/>
            <w:r w:rsidRPr="00BB61E0">
              <w:rPr>
                <w:rFonts w:ascii="Times New Roman" w:eastAsia="Times New Roman" w:hAnsi="Times New Roman" w:cs="Times New Roman"/>
                <w:bCs/>
                <w:sz w:val="28"/>
                <w:szCs w:val="28"/>
                <w:lang w:eastAsia="ru-RU"/>
              </w:rPr>
              <w:t>района  Ростовской</w:t>
            </w:r>
            <w:proofErr w:type="gramEnd"/>
            <w:r w:rsidRPr="00BB61E0">
              <w:rPr>
                <w:rFonts w:ascii="Times New Roman" w:eastAsia="Times New Roman" w:hAnsi="Times New Roman" w:cs="Times New Roman"/>
                <w:bCs/>
                <w:sz w:val="28"/>
                <w:szCs w:val="28"/>
                <w:lang w:eastAsia="ru-RU"/>
              </w:rPr>
              <w:t xml:space="preserve"> области</w:t>
            </w:r>
          </w:p>
          <w:p w14:paraId="736BA2EC"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bCs/>
                <w:sz w:val="28"/>
                <w:szCs w:val="28"/>
                <w:lang w:eastAsia="ru-RU"/>
              </w:rPr>
              <w:t>347350, Ростовская область, Волгодонской район, ул.Почтовая,9</w:t>
            </w:r>
          </w:p>
          <w:p w14:paraId="035635C5" w14:textId="77777777" w:rsidR="00861BAD" w:rsidRPr="00BB61E0" w:rsidRDefault="00861BAD" w:rsidP="000C35A8">
            <w:pPr>
              <w:spacing w:after="0" w:line="240" w:lineRule="auto"/>
              <w:rPr>
                <w:rFonts w:ascii="Times New Roman" w:eastAsia="Times New Roman" w:hAnsi="Times New Roman" w:cs="Times New Roman"/>
                <w:sz w:val="28"/>
                <w:szCs w:val="28"/>
                <w:lang w:val="en-US" w:eastAsia="ru-RU"/>
              </w:rPr>
            </w:pPr>
            <w:r w:rsidRPr="00BB61E0">
              <w:rPr>
                <w:rFonts w:ascii="Times New Roman" w:eastAsia="Times New Roman" w:hAnsi="Times New Roman" w:cs="Times New Roman"/>
                <w:bCs/>
                <w:sz w:val="28"/>
                <w:szCs w:val="28"/>
                <w:lang w:val="en-US" w:eastAsia="ru-RU"/>
              </w:rPr>
              <w:t>8(86394) 70390; 70635</w:t>
            </w:r>
          </w:p>
          <w:p w14:paraId="1D5967C3" w14:textId="77777777" w:rsidR="00861BAD" w:rsidRPr="00BB61E0" w:rsidRDefault="00861BAD" w:rsidP="000C35A8">
            <w:pPr>
              <w:spacing w:after="0" w:line="240" w:lineRule="auto"/>
              <w:rPr>
                <w:rFonts w:ascii="Times New Roman" w:eastAsia="Times New Roman" w:hAnsi="Times New Roman" w:cs="Times New Roman"/>
                <w:sz w:val="28"/>
                <w:szCs w:val="28"/>
                <w:lang w:val="en-US" w:eastAsia="ru-RU"/>
              </w:rPr>
            </w:pPr>
            <w:r w:rsidRPr="00BB61E0">
              <w:rPr>
                <w:rFonts w:ascii="Times New Roman" w:eastAsia="Times New Roman" w:hAnsi="Times New Roman" w:cs="Times New Roman"/>
                <w:bCs/>
                <w:sz w:val="28"/>
                <w:szCs w:val="28"/>
                <w:lang w:val="en-US" w:eastAsia="ru-RU"/>
              </w:rPr>
              <w:t>E-mail: pomoo@vttc.donpac.ru</w:t>
            </w:r>
          </w:p>
        </w:tc>
      </w:tr>
      <w:tr w:rsidR="00861BAD" w:rsidRPr="00861BAD" w14:paraId="140E18A5"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1A479131"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Дата создания</w:t>
            </w:r>
          </w:p>
        </w:tc>
        <w:tc>
          <w:tcPr>
            <w:tcW w:w="8056" w:type="dxa"/>
            <w:tcBorders>
              <w:top w:val="single" w:sz="4" w:space="0" w:color="auto"/>
              <w:left w:val="single" w:sz="4" w:space="0" w:color="auto"/>
              <w:bottom w:val="single" w:sz="4" w:space="0" w:color="auto"/>
              <w:right w:val="single" w:sz="4" w:space="0" w:color="auto"/>
            </w:tcBorders>
            <w:vAlign w:val="center"/>
            <w:hideMark/>
          </w:tcPr>
          <w:p w14:paraId="4699C457" w14:textId="3E5D3C5A"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19</w:t>
            </w:r>
            <w:r w:rsidR="00E96BB4">
              <w:rPr>
                <w:rFonts w:ascii="Times New Roman" w:eastAsia="Times New Roman" w:hAnsi="Times New Roman" w:cs="Times New Roman"/>
                <w:color w:val="000000"/>
                <w:sz w:val="28"/>
                <w:szCs w:val="28"/>
                <w:lang w:eastAsia="ru-RU"/>
              </w:rPr>
              <w:t>91</w:t>
            </w:r>
            <w:r w:rsidRPr="00BB61E0">
              <w:rPr>
                <w:rFonts w:ascii="Times New Roman" w:eastAsia="Times New Roman" w:hAnsi="Times New Roman" w:cs="Times New Roman"/>
                <w:color w:val="000000"/>
                <w:sz w:val="28"/>
                <w:szCs w:val="28"/>
                <w:lang w:eastAsia="ru-RU"/>
              </w:rPr>
              <w:t xml:space="preserve"> год</w:t>
            </w:r>
          </w:p>
        </w:tc>
      </w:tr>
      <w:tr w:rsidR="00861BAD" w:rsidRPr="00861BAD" w14:paraId="1C7FC426" w14:textId="77777777" w:rsidTr="00861BAD">
        <w:tc>
          <w:tcPr>
            <w:tcW w:w="2400" w:type="dxa"/>
            <w:tcBorders>
              <w:top w:val="single" w:sz="4" w:space="0" w:color="auto"/>
              <w:left w:val="single" w:sz="4" w:space="0" w:color="auto"/>
              <w:bottom w:val="single" w:sz="4" w:space="0" w:color="auto"/>
              <w:right w:val="single" w:sz="4" w:space="0" w:color="auto"/>
            </w:tcBorders>
            <w:vAlign w:val="center"/>
            <w:hideMark/>
          </w:tcPr>
          <w:p w14:paraId="7BD44003" w14:textId="77777777"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Лицензия</w:t>
            </w:r>
          </w:p>
        </w:tc>
        <w:tc>
          <w:tcPr>
            <w:tcW w:w="8056" w:type="dxa"/>
            <w:tcBorders>
              <w:top w:val="single" w:sz="4" w:space="0" w:color="auto"/>
              <w:left w:val="single" w:sz="4" w:space="0" w:color="auto"/>
              <w:bottom w:val="single" w:sz="4" w:space="0" w:color="auto"/>
              <w:right w:val="single" w:sz="4" w:space="0" w:color="auto"/>
            </w:tcBorders>
            <w:vAlign w:val="center"/>
            <w:hideMark/>
          </w:tcPr>
          <w:p w14:paraId="18A8BDA3" w14:textId="6A13FE34" w:rsidR="00861BAD" w:rsidRPr="00BB61E0" w:rsidRDefault="00861BAD" w:rsidP="000C35A8">
            <w:pPr>
              <w:spacing w:after="0" w:line="240" w:lineRule="auto"/>
              <w:rPr>
                <w:rFonts w:ascii="Times New Roman" w:eastAsia="Times New Roman" w:hAnsi="Times New Roman" w:cs="Times New Roman"/>
                <w:sz w:val="28"/>
                <w:szCs w:val="28"/>
                <w:lang w:eastAsia="ru-RU"/>
              </w:rPr>
            </w:pPr>
            <w:r w:rsidRPr="00BB61E0">
              <w:rPr>
                <w:rFonts w:ascii="Times New Roman" w:eastAsia="Times New Roman" w:hAnsi="Times New Roman" w:cs="Times New Roman"/>
                <w:color w:val="000000"/>
                <w:sz w:val="28"/>
                <w:szCs w:val="28"/>
                <w:lang w:eastAsia="ru-RU"/>
              </w:rPr>
              <w:t xml:space="preserve">От </w:t>
            </w:r>
            <w:r w:rsidR="00BE18F7">
              <w:rPr>
                <w:rFonts w:ascii="Times New Roman" w:eastAsia="Times New Roman" w:hAnsi="Times New Roman" w:cs="Times New Roman"/>
                <w:color w:val="000000"/>
                <w:sz w:val="28"/>
                <w:szCs w:val="28"/>
                <w:lang w:eastAsia="ru-RU"/>
              </w:rPr>
              <w:t>13</w:t>
            </w:r>
            <w:r w:rsidRPr="00BB61E0">
              <w:rPr>
                <w:rFonts w:ascii="Times New Roman" w:eastAsia="Times New Roman" w:hAnsi="Times New Roman" w:cs="Times New Roman"/>
                <w:color w:val="000000"/>
                <w:sz w:val="28"/>
                <w:szCs w:val="28"/>
                <w:lang w:eastAsia="ru-RU"/>
              </w:rPr>
              <w:t>.10.2011 № 17</w:t>
            </w:r>
            <w:r w:rsidR="00BE18F7">
              <w:rPr>
                <w:rFonts w:ascii="Times New Roman" w:eastAsia="Times New Roman" w:hAnsi="Times New Roman" w:cs="Times New Roman"/>
                <w:color w:val="000000"/>
                <w:sz w:val="28"/>
                <w:szCs w:val="28"/>
                <w:lang w:eastAsia="ru-RU"/>
              </w:rPr>
              <w:t>11</w:t>
            </w:r>
            <w:r w:rsidRPr="00BB61E0">
              <w:rPr>
                <w:rFonts w:ascii="Times New Roman" w:eastAsia="Times New Roman" w:hAnsi="Times New Roman" w:cs="Times New Roman"/>
                <w:color w:val="000000"/>
                <w:sz w:val="28"/>
                <w:szCs w:val="28"/>
                <w:lang w:eastAsia="ru-RU"/>
              </w:rPr>
              <w:t xml:space="preserve">, серия </w:t>
            </w:r>
            <w:proofErr w:type="gramStart"/>
            <w:r w:rsidRPr="00BB61E0">
              <w:rPr>
                <w:rFonts w:ascii="Times New Roman" w:eastAsia="Times New Roman" w:hAnsi="Times New Roman" w:cs="Times New Roman"/>
                <w:color w:val="000000"/>
                <w:sz w:val="28"/>
                <w:szCs w:val="28"/>
                <w:lang w:eastAsia="ru-RU"/>
              </w:rPr>
              <w:t>61  №</w:t>
            </w:r>
            <w:proofErr w:type="gramEnd"/>
            <w:r w:rsidRPr="00BB61E0">
              <w:rPr>
                <w:rFonts w:ascii="Times New Roman" w:eastAsia="Times New Roman" w:hAnsi="Times New Roman" w:cs="Times New Roman"/>
                <w:color w:val="000000"/>
                <w:sz w:val="28"/>
                <w:szCs w:val="28"/>
                <w:lang w:eastAsia="ru-RU"/>
              </w:rPr>
              <w:t xml:space="preserve"> 0007</w:t>
            </w:r>
            <w:r w:rsidR="00BE18F7">
              <w:rPr>
                <w:rFonts w:ascii="Times New Roman" w:eastAsia="Times New Roman" w:hAnsi="Times New Roman" w:cs="Times New Roman"/>
                <w:color w:val="000000"/>
                <w:sz w:val="28"/>
                <w:szCs w:val="28"/>
                <w:lang w:eastAsia="ru-RU"/>
              </w:rPr>
              <w:t>37</w:t>
            </w:r>
          </w:p>
        </w:tc>
      </w:tr>
    </w:tbl>
    <w:p w14:paraId="6C94A68A" w14:textId="77777777" w:rsidR="000C35A8" w:rsidRDefault="000C35A8" w:rsidP="000C35A8">
      <w:pPr>
        <w:keepNext/>
        <w:keepLines/>
        <w:spacing w:after="0" w:line="240" w:lineRule="auto"/>
        <w:ind w:right="-1" w:firstLine="567"/>
        <w:jc w:val="both"/>
        <w:outlineLvl w:val="1"/>
        <w:rPr>
          <w:rFonts w:ascii="Times New Roman" w:eastAsia="Times New Roman" w:hAnsi="Times New Roman" w:cs="Times New Roman"/>
          <w:bCs/>
          <w:sz w:val="28"/>
          <w:szCs w:val="28"/>
          <w:lang w:eastAsia="ru-RU"/>
        </w:rPr>
      </w:pPr>
    </w:p>
    <w:p w14:paraId="32F6D31C" w14:textId="71560F3E" w:rsidR="00BE18F7" w:rsidRPr="00BE18F7" w:rsidRDefault="00BE18F7" w:rsidP="00BE18F7">
      <w:pPr>
        <w:keepNext/>
        <w:keepLines/>
        <w:spacing w:after="0" w:line="240" w:lineRule="auto"/>
        <w:ind w:right="-1" w:firstLine="567"/>
        <w:jc w:val="both"/>
        <w:outlineLvl w:val="1"/>
        <w:rPr>
          <w:rFonts w:ascii="Times New Roman" w:eastAsia="Times New Roman" w:hAnsi="Times New Roman" w:cs="Times New Roman"/>
          <w:sz w:val="28"/>
          <w:szCs w:val="28"/>
          <w:lang w:eastAsia="ru-RU"/>
        </w:rPr>
      </w:pPr>
      <w:r w:rsidRPr="00BE18F7">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общеразвивающего вида (художественно – эстетического приоритетного направления развития воспитанников) №7 «Солнечный зайчик», именуемое в дальнейшем - МБДОУ, именуемое в дальнейшем - МБДОУ, является не</w:t>
      </w:r>
      <w:r w:rsidRPr="00BE18F7">
        <w:rPr>
          <w:rFonts w:ascii="Times New Roman" w:eastAsia="Times New Roman" w:hAnsi="Times New Roman" w:cs="Times New Roman"/>
          <w:sz w:val="28"/>
          <w:szCs w:val="28"/>
          <w:lang w:eastAsia="ru-RU"/>
        </w:rPr>
        <w:softHyphen/>
        <w:t>коммерческой организацией, не имеющей извлечение прибыли в качестве основной цели своей деятельности, созданной для выполнения работ, оказания услуг в целях обеспечения реализации предусмотренных законодательством Российской Федерации полномочий  муниципального образования «Волгодонской район» в сфере образования.</w:t>
      </w:r>
      <w:r>
        <w:rPr>
          <w:rFonts w:ascii="Times New Roman" w:eastAsia="Times New Roman" w:hAnsi="Times New Roman" w:cs="Times New Roman"/>
          <w:sz w:val="28"/>
          <w:szCs w:val="28"/>
          <w:lang w:eastAsia="ru-RU"/>
        </w:rPr>
        <w:t xml:space="preserve"> </w:t>
      </w:r>
      <w:r w:rsidRPr="00BE18F7">
        <w:rPr>
          <w:rFonts w:ascii="Times New Roman" w:eastAsia="Times New Roman" w:hAnsi="Times New Roman" w:cs="Times New Roman"/>
          <w:sz w:val="28"/>
          <w:szCs w:val="28"/>
          <w:lang w:eastAsia="ru-RU"/>
        </w:rPr>
        <w:t>МБДОУ создано на основании решения профсоюзного комитета птицефабрики имени А.А. Черникова от 25 августа 1988 № 45, передано в муниципальную собственность и   является муниципальным МБДОУ в соответствии с Договором от 03.04.2003 № 37, Договором от 12.03.2008 №1 «О закреплении муниципального имущества на праве оперативного управления за муниципальным учреждением», с постановлением Главы Администрации  Волгодонского района  Ростовской области  от  12.03.2008 № 144.</w:t>
      </w:r>
    </w:p>
    <w:p w14:paraId="4F124520" w14:textId="75982599" w:rsidR="006B71CD" w:rsidRPr="006B71CD" w:rsidRDefault="00861BAD" w:rsidP="000C35A8">
      <w:pPr>
        <w:keepNext/>
        <w:keepLines/>
        <w:spacing w:after="0" w:line="240" w:lineRule="auto"/>
        <w:ind w:right="-1" w:firstLine="567"/>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Цель деятельности</w:t>
      </w:r>
      <w:r w:rsidR="0050190A">
        <w:rPr>
          <w:rFonts w:ascii="Times New Roman" w:eastAsia="Times New Roman" w:hAnsi="Times New Roman" w:cs="Times New Roman"/>
          <w:bCs/>
          <w:sz w:val="28"/>
          <w:szCs w:val="28"/>
          <w:lang w:eastAsia="ru-RU"/>
        </w:rPr>
        <w:t xml:space="preserve"> </w:t>
      </w:r>
      <w:bookmarkStart w:id="5" w:name="_Hlk162948879"/>
      <w:r w:rsidR="0050190A" w:rsidRPr="00E96BB4">
        <w:rPr>
          <w:rFonts w:ascii="Times New Roman" w:eastAsia="Times New Roman" w:hAnsi="Times New Roman" w:cs="Times New Roman"/>
          <w:sz w:val="28"/>
          <w:szCs w:val="28"/>
          <w:lang w:eastAsia="ru-RU"/>
        </w:rPr>
        <w:t>детск</w:t>
      </w:r>
      <w:r w:rsidR="0050190A">
        <w:rPr>
          <w:rFonts w:ascii="Times New Roman" w:eastAsia="Times New Roman" w:hAnsi="Times New Roman" w:cs="Times New Roman"/>
          <w:sz w:val="28"/>
          <w:szCs w:val="28"/>
          <w:lang w:eastAsia="ru-RU"/>
        </w:rPr>
        <w:t>ого</w:t>
      </w:r>
      <w:r w:rsidR="0050190A" w:rsidRPr="00E96BB4">
        <w:rPr>
          <w:rFonts w:ascii="Times New Roman" w:eastAsia="Times New Roman" w:hAnsi="Times New Roman" w:cs="Times New Roman"/>
          <w:sz w:val="28"/>
          <w:szCs w:val="28"/>
          <w:lang w:eastAsia="ru-RU"/>
        </w:rPr>
        <w:t xml:space="preserve"> сад общеразвивающего вида (художественно-эстетического приоритетного направления развития воспитанников)</w:t>
      </w:r>
      <w:r w:rsidR="000C3048">
        <w:rPr>
          <w:rFonts w:ascii="Times New Roman" w:eastAsia="Times New Roman" w:hAnsi="Times New Roman" w:cs="Times New Roman"/>
          <w:sz w:val="28"/>
          <w:szCs w:val="28"/>
          <w:lang w:eastAsia="ru-RU"/>
        </w:rPr>
        <w:t xml:space="preserve"> №7</w:t>
      </w:r>
      <w:r w:rsidR="0050190A">
        <w:rPr>
          <w:rFonts w:ascii="Times New Roman" w:eastAsia="Times New Roman" w:hAnsi="Times New Roman" w:cs="Times New Roman"/>
          <w:sz w:val="28"/>
          <w:szCs w:val="28"/>
          <w:lang w:eastAsia="ru-RU"/>
        </w:rPr>
        <w:t xml:space="preserve"> «Солнечный зайчик»</w:t>
      </w:r>
      <w:r w:rsidR="0050190A" w:rsidRPr="00E96BB4">
        <w:rPr>
          <w:rFonts w:ascii="Times New Roman" w:eastAsia="Times New Roman" w:hAnsi="Times New Roman" w:cs="Times New Roman"/>
          <w:sz w:val="28"/>
          <w:szCs w:val="28"/>
          <w:lang w:eastAsia="ru-RU"/>
        </w:rPr>
        <w:t xml:space="preserve"> </w:t>
      </w:r>
      <w:bookmarkEnd w:id="5"/>
      <w:r>
        <w:rPr>
          <w:rFonts w:ascii="Times New Roman" w:eastAsia="Times New Roman" w:hAnsi="Times New Roman" w:cs="Times New Roman"/>
          <w:bCs/>
          <w:sz w:val="28"/>
          <w:szCs w:val="28"/>
          <w:lang w:eastAsia="ru-RU"/>
        </w:rPr>
        <w:t>-</w:t>
      </w:r>
      <w:r w:rsidR="0050190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осуществление образовательной деятельности по реализации образовательных программ дошкольного образования.</w:t>
      </w:r>
      <w:r w:rsidR="006B71CD" w:rsidRPr="006B71CD">
        <w:rPr>
          <w:rFonts w:ascii="Times New Roman" w:eastAsia="Times New Roman" w:hAnsi="Times New Roman" w:cs="Times New Roman"/>
          <w:sz w:val="28"/>
          <w:szCs w:val="28"/>
          <w:lang w:eastAsia="ru-RU"/>
        </w:rPr>
        <w:tab/>
      </w:r>
      <w:r w:rsidR="006B71CD" w:rsidRPr="006B71CD">
        <w:rPr>
          <w:rFonts w:ascii="Times New Roman" w:eastAsia="Times New Roman" w:hAnsi="Times New Roman" w:cs="Times New Roman"/>
          <w:sz w:val="28"/>
          <w:szCs w:val="28"/>
          <w:lang w:eastAsia="ru-RU"/>
        </w:rPr>
        <w:tab/>
      </w:r>
      <w:r w:rsidR="006B71CD" w:rsidRPr="006B71CD">
        <w:rPr>
          <w:rFonts w:ascii="Times New Roman" w:eastAsia="Times New Roman" w:hAnsi="Times New Roman" w:cs="Times New Roman"/>
          <w:sz w:val="28"/>
          <w:szCs w:val="28"/>
          <w:lang w:eastAsia="ru-RU"/>
        </w:rPr>
        <w:tab/>
      </w:r>
      <w:r w:rsidR="006B71CD" w:rsidRPr="006B71CD">
        <w:rPr>
          <w:rFonts w:ascii="Times New Roman" w:eastAsia="Times New Roman" w:hAnsi="Times New Roman" w:cs="Times New Roman"/>
          <w:sz w:val="28"/>
          <w:szCs w:val="28"/>
          <w:lang w:eastAsia="ru-RU"/>
        </w:rPr>
        <w:tab/>
      </w:r>
    </w:p>
    <w:p w14:paraId="0AF2CDC5" w14:textId="77777777" w:rsidR="006B71CD" w:rsidRPr="006B71CD" w:rsidRDefault="006B71CD" w:rsidP="000C35A8">
      <w:pPr>
        <w:spacing w:after="0" w:line="240" w:lineRule="auto"/>
        <w:ind w:firstLine="709"/>
        <w:contextualSpacing/>
        <w:jc w:val="both"/>
        <w:rPr>
          <w:rFonts w:ascii="Times New Roman" w:eastAsia="Times New Roman" w:hAnsi="Times New Roman" w:cs="Times New Roman"/>
          <w:sz w:val="28"/>
          <w:szCs w:val="28"/>
          <w:lang w:eastAsia="ru-RU"/>
        </w:rPr>
      </w:pPr>
      <w:r w:rsidRPr="006B71CD">
        <w:rPr>
          <w:rFonts w:ascii="Times New Roman" w:eastAsia="Times New Roman" w:hAnsi="Times New Roman" w:cs="Times New Roman"/>
          <w:sz w:val="28"/>
          <w:szCs w:val="28"/>
          <w:lang w:eastAsia="ru-RU"/>
        </w:rPr>
        <w:t xml:space="preserve">Деятельность МБДОУ направлена на решение следующих задач: </w:t>
      </w:r>
    </w:p>
    <w:p w14:paraId="1FCCBCAF" w14:textId="77777777" w:rsidR="006B71CD" w:rsidRPr="006B71CD" w:rsidRDefault="006B71CD" w:rsidP="000C35A8">
      <w:pPr>
        <w:spacing w:after="0" w:line="240" w:lineRule="auto"/>
        <w:contextualSpacing/>
        <w:jc w:val="both"/>
        <w:rPr>
          <w:rFonts w:ascii="Times New Roman" w:eastAsia="Times New Roman" w:hAnsi="Times New Roman" w:cs="Times New Roman"/>
          <w:sz w:val="28"/>
          <w:szCs w:val="28"/>
          <w:lang w:eastAsia="ru-RU"/>
        </w:rPr>
      </w:pPr>
      <w:r w:rsidRPr="006B71CD">
        <w:rPr>
          <w:rFonts w:ascii="Times New Roman" w:eastAsia="Times New Roman" w:hAnsi="Times New Roman" w:cs="Times New Roman"/>
          <w:sz w:val="28"/>
          <w:szCs w:val="28"/>
          <w:lang w:eastAsia="ru-RU"/>
        </w:rPr>
        <w:t>-обеспечение полноценного развития воспитанников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0C6F4F4F" w14:textId="77777777" w:rsidR="006B71CD" w:rsidRPr="006B71CD" w:rsidRDefault="006B71CD" w:rsidP="000C35A8">
      <w:pPr>
        <w:spacing w:after="0" w:line="240" w:lineRule="auto"/>
        <w:contextualSpacing/>
        <w:jc w:val="both"/>
        <w:rPr>
          <w:rFonts w:ascii="Times New Roman" w:eastAsia="Times New Roman" w:hAnsi="Times New Roman" w:cs="Times New Roman"/>
          <w:sz w:val="28"/>
          <w:szCs w:val="28"/>
          <w:lang w:eastAsia="ru-RU"/>
        </w:rPr>
      </w:pPr>
      <w:r w:rsidRPr="006B71CD">
        <w:rPr>
          <w:rFonts w:ascii="Times New Roman" w:eastAsia="Times New Roman" w:hAnsi="Times New Roman" w:cs="Times New Roman"/>
          <w:sz w:val="28"/>
          <w:szCs w:val="28"/>
          <w:lang w:eastAsia="ru-RU"/>
        </w:rPr>
        <w:t>-осуществление преемственности основных образовательных программ дошкольного и начального общего образования;</w:t>
      </w:r>
    </w:p>
    <w:p w14:paraId="254232FD" w14:textId="77777777" w:rsidR="006B71CD" w:rsidRPr="006B71CD" w:rsidRDefault="006B71CD" w:rsidP="000C35A8">
      <w:pPr>
        <w:spacing w:after="0" w:line="240" w:lineRule="auto"/>
        <w:contextualSpacing/>
        <w:jc w:val="both"/>
        <w:rPr>
          <w:rFonts w:ascii="Times New Roman" w:eastAsia="Times New Roman" w:hAnsi="Times New Roman" w:cs="Times New Roman"/>
          <w:sz w:val="28"/>
          <w:szCs w:val="28"/>
          <w:lang w:eastAsia="ru-RU"/>
        </w:rPr>
      </w:pPr>
      <w:r w:rsidRPr="006B71CD">
        <w:rPr>
          <w:rFonts w:ascii="Times New Roman" w:eastAsia="Times New Roman" w:hAnsi="Times New Roman" w:cs="Times New Roman"/>
          <w:sz w:val="28"/>
          <w:szCs w:val="28"/>
          <w:lang w:eastAsia="ru-RU"/>
        </w:rPr>
        <w:t>-</w:t>
      </w:r>
      <w:proofErr w:type="gramStart"/>
      <w:r w:rsidRPr="006B71CD">
        <w:rPr>
          <w:rFonts w:ascii="Times New Roman" w:eastAsia="Times New Roman" w:hAnsi="Times New Roman" w:cs="Times New Roman"/>
          <w:sz w:val="28"/>
          <w:szCs w:val="28"/>
          <w:lang w:eastAsia="ru-RU"/>
        </w:rPr>
        <w:t>создание  благоприятных</w:t>
      </w:r>
      <w:proofErr w:type="gramEnd"/>
      <w:r w:rsidRPr="006B71CD">
        <w:rPr>
          <w:rFonts w:ascii="Times New Roman" w:eastAsia="Times New Roman" w:hAnsi="Times New Roman" w:cs="Times New Roman"/>
          <w:sz w:val="28"/>
          <w:szCs w:val="28"/>
          <w:lang w:eastAsia="ru-RU"/>
        </w:rPr>
        <w:t xml:space="preserve"> условий развития воспитанников в соответствии с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7AACA9B" w14:textId="77777777" w:rsidR="006B71CD" w:rsidRPr="006B71CD" w:rsidRDefault="006B71CD" w:rsidP="000C35A8">
      <w:pPr>
        <w:spacing w:after="0" w:line="240" w:lineRule="auto"/>
        <w:contextualSpacing/>
        <w:jc w:val="both"/>
        <w:rPr>
          <w:rFonts w:ascii="Times New Roman" w:eastAsia="Times New Roman" w:hAnsi="Times New Roman" w:cs="Times New Roman"/>
          <w:sz w:val="28"/>
          <w:szCs w:val="28"/>
          <w:lang w:eastAsia="ru-RU"/>
        </w:rPr>
      </w:pPr>
      <w:r w:rsidRPr="006B71CD">
        <w:rPr>
          <w:rFonts w:ascii="Times New Roman" w:eastAsia="Times New Roman" w:hAnsi="Times New Roman" w:cs="Times New Roman"/>
          <w:sz w:val="28"/>
          <w:szCs w:val="28"/>
          <w:lang w:eastAsia="ru-RU"/>
        </w:rPr>
        <w:t>-обеспечение реализации вариативности и разнообразия образовательных программ дошкольного образования с учётом образовательных потребностей и способностей воспитанников;</w:t>
      </w:r>
    </w:p>
    <w:p w14:paraId="6E2B8D13" w14:textId="77777777" w:rsidR="006B71CD" w:rsidRPr="006B71CD" w:rsidRDefault="006B71CD" w:rsidP="000C35A8">
      <w:pPr>
        <w:spacing w:after="0" w:line="240" w:lineRule="auto"/>
        <w:contextualSpacing/>
        <w:jc w:val="both"/>
        <w:rPr>
          <w:rFonts w:ascii="Times New Roman" w:eastAsia="Times New Roman" w:hAnsi="Times New Roman" w:cs="Times New Roman"/>
          <w:sz w:val="28"/>
          <w:szCs w:val="28"/>
          <w:lang w:eastAsia="ru-RU"/>
        </w:rPr>
      </w:pPr>
      <w:r w:rsidRPr="006B71CD">
        <w:rPr>
          <w:rFonts w:ascii="Times New Roman" w:eastAsia="Times New Roman" w:hAnsi="Times New Roman" w:cs="Times New Roman"/>
          <w:sz w:val="28"/>
          <w:szCs w:val="28"/>
          <w:lang w:eastAsia="ru-RU"/>
        </w:rPr>
        <w:t xml:space="preserve">-формирование социокультурной среды, соответствующей возрастным, индивидуальным, </w:t>
      </w:r>
      <w:proofErr w:type="gramStart"/>
      <w:r w:rsidRPr="006B71CD">
        <w:rPr>
          <w:rFonts w:ascii="Times New Roman" w:eastAsia="Times New Roman" w:hAnsi="Times New Roman" w:cs="Times New Roman"/>
          <w:sz w:val="28"/>
          <w:szCs w:val="28"/>
          <w:lang w:eastAsia="ru-RU"/>
        </w:rPr>
        <w:t>психологическим  и</w:t>
      </w:r>
      <w:proofErr w:type="gramEnd"/>
      <w:r w:rsidRPr="006B71CD">
        <w:rPr>
          <w:rFonts w:ascii="Times New Roman" w:eastAsia="Times New Roman" w:hAnsi="Times New Roman" w:cs="Times New Roman"/>
          <w:sz w:val="28"/>
          <w:szCs w:val="28"/>
          <w:lang w:eastAsia="ru-RU"/>
        </w:rPr>
        <w:t xml:space="preserve"> физиологическим особенностям воспитанников;</w:t>
      </w:r>
    </w:p>
    <w:p w14:paraId="17CFF9FB" w14:textId="77777777"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sidRPr="006B71CD">
        <w:rPr>
          <w:rFonts w:ascii="Times New Roman" w:eastAsia="Times New Roman" w:hAnsi="Times New Roman" w:cs="Times New Roman"/>
          <w:spacing w:val="-4"/>
          <w:sz w:val="28"/>
          <w:szCs w:val="28"/>
          <w:lang w:eastAsia="ru-RU"/>
        </w:rPr>
        <w:tab/>
        <w:t>МБДОУ в установленном законодательством порядке осуществляет следующие виды основной деятельности (предмет деятельности):</w:t>
      </w:r>
    </w:p>
    <w:p w14:paraId="20B5D133" w14:textId="77777777"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pacing w:val="-4"/>
          <w:sz w:val="28"/>
          <w:szCs w:val="28"/>
          <w:lang w:eastAsia="ru-RU"/>
        </w:rPr>
        <w:t>-предоставление общедоступного бесплатного дошкольного образования;</w:t>
      </w:r>
    </w:p>
    <w:p w14:paraId="7A276226" w14:textId="77777777"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pacing w:val="-4"/>
          <w:sz w:val="28"/>
          <w:szCs w:val="28"/>
          <w:lang w:eastAsia="ru-RU"/>
        </w:rPr>
        <w:t>-присмотр и уход за детьми, осваивающими образовательные программы дошкольного образования;</w:t>
      </w:r>
    </w:p>
    <w:p w14:paraId="53ED36BA" w14:textId="7571B0E5"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pacing w:val="-4"/>
          <w:sz w:val="28"/>
          <w:szCs w:val="28"/>
          <w:lang w:eastAsia="ru-RU"/>
        </w:rPr>
        <w:t xml:space="preserve">-обучение </w:t>
      </w:r>
      <w:r w:rsidRPr="006B71CD">
        <w:rPr>
          <w:rFonts w:ascii="Times New Roman" w:eastAsia="Times New Roman" w:hAnsi="Times New Roman" w:cs="Times New Roman"/>
          <w:sz w:val="28"/>
          <w:szCs w:val="28"/>
          <w:lang w:eastAsia="ru-RU"/>
        </w:rPr>
        <w:t>по образовательным программам дошкольного образования;</w:t>
      </w:r>
    </w:p>
    <w:p w14:paraId="4E595F34" w14:textId="259C2539"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pacing w:val="-4"/>
          <w:sz w:val="28"/>
          <w:szCs w:val="28"/>
          <w:lang w:eastAsia="ru-RU"/>
        </w:rPr>
        <w:lastRenderedPageBreak/>
        <w:t>-обучение по программам дополнительного образования художественно-эстетической, речевой, физкультурно-оздоровительной, познавательной, экологической, социально-коммуникативной, коррекционной направленности;</w:t>
      </w:r>
    </w:p>
    <w:p w14:paraId="55A61B5E" w14:textId="77777777"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pacing w:val="-4"/>
          <w:sz w:val="28"/>
          <w:szCs w:val="28"/>
          <w:lang w:eastAsia="ru-RU"/>
        </w:rPr>
        <w:t>-индивидуальные консультации с воспитанниками (консультации педагога-психолога, учителя-логопеда, воспитателя и иных специалистов МБДОУ) по индивидуальному развитию ребенка с учётом пожеланий родителей (законных представителей);</w:t>
      </w:r>
    </w:p>
    <w:p w14:paraId="6074B7F1" w14:textId="77777777" w:rsidR="006B71CD" w:rsidRPr="006B71CD" w:rsidRDefault="006B71CD" w:rsidP="000C35A8">
      <w:pPr>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6B71CD">
        <w:rPr>
          <w:rFonts w:ascii="Times New Roman" w:eastAsia="Times New Roman" w:hAnsi="Times New Roman" w:cs="Times New Roman"/>
          <w:spacing w:val="-4"/>
          <w:sz w:val="28"/>
          <w:szCs w:val="28"/>
          <w:lang w:eastAsia="ru-RU"/>
        </w:rPr>
        <w:t xml:space="preserve">-оказание психолого-педагогической, </w:t>
      </w:r>
      <w:proofErr w:type="gramStart"/>
      <w:r w:rsidRPr="006B71CD">
        <w:rPr>
          <w:rFonts w:ascii="Times New Roman" w:eastAsia="Times New Roman" w:hAnsi="Times New Roman" w:cs="Times New Roman"/>
          <w:spacing w:val="-4"/>
          <w:sz w:val="28"/>
          <w:szCs w:val="28"/>
          <w:lang w:eastAsia="ru-RU"/>
        </w:rPr>
        <w:t>медицинской  и</w:t>
      </w:r>
      <w:proofErr w:type="gramEnd"/>
      <w:r w:rsidRPr="006B71CD">
        <w:rPr>
          <w:rFonts w:ascii="Times New Roman" w:eastAsia="Times New Roman" w:hAnsi="Times New Roman" w:cs="Times New Roman"/>
          <w:spacing w:val="-4"/>
          <w:sz w:val="28"/>
          <w:szCs w:val="28"/>
          <w:lang w:eastAsia="ru-RU"/>
        </w:rPr>
        <w:t xml:space="preserve"> социальной помощи воспитанникам, испытывающим трудности в освоении  образовательной программы дошкольного образования, развитии и социальной адаптации.</w:t>
      </w:r>
    </w:p>
    <w:p w14:paraId="78C18DBC" w14:textId="72FFC641" w:rsidR="00BB61E0" w:rsidRDefault="00861BAD" w:rsidP="000C35A8">
      <w:pPr>
        <w:spacing w:after="0" w:line="240" w:lineRule="auto"/>
        <w:ind w:firstLine="567"/>
        <w:jc w:val="both"/>
        <w:rPr>
          <w:rFonts w:ascii="Times New Roman" w:eastAsia="Times New Roman" w:hAnsi="Times New Roman" w:cs="Times New Roman"/>
          <w:sz w:val="28"/>
          <w:szCs w:val="28"/>
          <w:lang w:eastAsia="ru-RU"/>
        </w:rPr>
      </w:pPr>
      <w:r w:rsidRPr="000C3048">
        <w:rPr>
          <w:rFonts w:ascii="Times New Roman" w:eastAsia="Times New Roman" w:hAnsi="Times New Roman" w:cs="Times New Roman"/>
          <w:sz w:val="28"/>
          <w:szCs w:val="28"/>
          <w:lang w:eastAsia="ru-RU"/>
        </w:rPr>
        <w:t xml:space="preserve">Деятельность </w:t>
      </w:r>
      <w:bookmarkStart w:id="6" w:name="_Hlk162951358"/>
      <w:r w:rsidRPr="000C3048">
        <w:rPr>
          <w:rFonts w:ascii="Times New Roman" w:eastAsia="Times New Roman" w:hAnsi="Times New Roman" w:cs="Times New Roman"/>
          <w:sz w:val="28"/>
          <w:szCs w:val="28"/>
          <w:lang w:eastAsia="ru-RU"/>
        </w:rPr>
        <w:t xml:space="preserve">муниципального бюджетного дошкольного образовательного учреждения - </w:t>
      </w:r>
      <w:r w:rsidR="000C3048" w:rsidRPr="00E96BB4">
        <w:rPr>
          <w:rFonts w:ascii="Times New Roman" w:eastAsia="Times New Roman" w:hAnsi="Times New Roman" w:cs="Times New Roman"/>
          <w:sz w:val="28"/>
          <w:szCs w:val="28"/>
          <w:lang w:eastAsia="ru-RU"/>
        </w:rPr>
        <w:t>детск</w:t>
      </w:r>
      <w:r w:rsidR="000C3048">
        <w:rPr>
          <w:rFonts w:ascii="Times New Roman" w:eastAsia="Times New Roman" w:hAnsi="Times New Roman" w:cs="Times New Roman"/>
          <w:sz w:val="28"/>
          <w:szCs w:val="28"/>
          <w:lang w:eastAsia="ru-RU"/>
        </w:rPr>
        <w:t>ого</w:t>
      </w:r>
      <w:r w:rsidR="000C3048" w:rsidRPr="00E96BB4">
        <w:rPr>
          <w:rFonts w:ascii="Times New Roman" w:eastAsia="Times New Roman" w:hAnsi="Times New Roman" w:cs="Times New Roman"/>
          <w:sz w:val="28"/>
          <w:szCs w:val="28"/>
          <w:lang w:eastAsia="ru-RU"/>
        </w:rPr>
        <w:t xml:space="preserve"> сад общеразвивающего вида (художественно-эстетического приоритетного направления развития воспитанников)</w:t>
      </w:r>
      <w:r w:rsidR="000C3048">
        <w:rPr>
          <w:rFonts w:ascii="Times New Roman" w:eastAsia="Times New Roman" w:hAnsi="Times New Roman" w:cs="Times New Roman"/>
          <w:sz w:val="28"/>
          <w:szCs w:val="28"/>
          <w:lang w:eastAsia="ru-RU"/>
        </w:rPr>
        <w:t xml:space="preserve"> №7 «Солнечный зайчик»</w:t>
      </w:r>
      <w:r w:rsidR="000C3048" w:rsidRPr="00E96BB4">
        <w:rPr>
          <w:rFonts w:ascii="Times New Roman" w:eastAsia="Times New Roman" w:hAnsi="Times New Roman" w:cs="Times New Roman"/>
          <w:sz w:val="28"/>
          <w:szCs w:val="28"/>
          <w:lang w:eastAsia="ru-RU"/>
        </w:rPr>
        <w:t xml:space="preserve"> </w:t>
      </w:r>
      <w:bookmarkEnd w:id="6"/>
      <w:r w:rsidRPr="00861BAD">
        <w:rPr>
          <w:rFonts w:ascii="Times New Roman" w:eastAsia="Times New Roman" w:hAnsi="Times New Roman" w:cs="Times New Roman"/>
          <w:sz w:val="28"/>
          <w:szCs w:val="28"/>
          <w:lang w:eastAsia="ru-RU"/>
        </w:rPr>
        <w:t>(далее - МБДОУ)  осуществляется в соответствии с Федеральным законом от 29.12.2013г. №273 - ФЗ «Об образовании в Российской Федерации», федерального государственного образовательного стандарта  дошкольного образования,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(статья 64 пункт 1).</w:t>
      </w:r>
    </w:p>
    <w:p w14:paraId="346768CC" w14:textId="77777777" w:rsidR="00BB61E0" w:rsidRPr="00BB61E0" w:rsidRDefault="00BB61E0" w:rsidP="000C35A8">
      <w:pPr>
        <w:spacing w:after="0" w:line="240" w:lineRule="auto"/>
        <w:ind w:firstLine="567"/>
        <w:jc w:val="both"/>
        <w:rPr>
          <w:rFonts w:ascii="Times New Roman" w:eastAsia="Times New Roman" w:hAnsi="Times New Roman" w:cs="Times New Roman"/>
          <w:sz w:val="28"/>
          <w:szCs w:val="28"/>
          <w:lang w:eastAsia="ru-RU"/>
        </w:rPr>
      </w:pPr>
      <w:r w:rsidRPr="00BB61E0">
        <w:rPr>
          <w:rFonts w:ascii="Times New Roman" w:eastAsia="Times New Roman" w:hAnsi="Times New Roman" w:cs="Times New Roman"/>
          <w:sz w:val="28"/>
          <w:szCs w:val="28"/>
          <w:lang w:eastAsia="ru-RU"/>
        </w:rPr>
        <w:t xml:space="preserve">Режим работы МБДОУ: </w:t>
      </w:r>
    </w:p>
    <w:p w14:paraId="7E2C2B8E" w14:textId="77777777" w:rsidR="00D506F3" w:rsidRDefault="00BB61E0" w:rsidP="000C35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BB61E0">
        <w:rPr>
          <w:rFonts w:ascii="Times New Roman" w:eastAsia="Times New Roman" w:hAnsi="Times New Roman" w:cs="Times New Roman"/>
          <w:sz w:val="28"/>
          <w:szCs w:val="28"/>
          <w:lang w:eastAsia="ru-RU"/>
        </w:rPr>
        <w:t xml:space="preserve">абочая неделя - </w:t>
      </w:r>
      <w:proofErr w:type="gramStart"/>
      <w:r w:rsidRPr="00BB61E0">
        <w:rPr>
          <w:rFonts w:ascii="Times New Roman" w:eastAsia="Times New Roman" w:hAnsi="Times New Roman" w:cs="Times New Roman"/>
          <w:sz w:val="28"/>
          <w:szCs w:val="28"/>
          <w:lang w:eastAsia="ru-RU"/>
        </w:rPr>
        <w:t>пятидневная,  с</w:t>
      </w:r>
      <w:proofErr w:type="gramEnd"/>
      <w:r w:rsidRPr="00BB61E0">
        <w:rPr>
          <w:rFonts w:ascii="Times New Roman" w:eastAsia="Times New Roman" w:hAnsi="Times New Roman" w:cs="Times New Roman"/>
          <w:sz w:val="28"/>
          <w:szCs w:val="28"/>
          <w:lang w:eastAsia="ru-RU"/>
        </w:rPr>
        <w:t xml:space="preserve"> понедельника по пятницу. Длительность пребывания воспитанников в группах -10,5 часов. Режим работы групп - с 7.00 до 17.30 часов.</w:t>
      </w:r>
    </w:p>
    <w:p w14:paraId="7F8FD16E" w14:textId="77777777" w:rsidR="00BB61E0" w:rsidRDefault="00BB61E0" w:rsidP="000C35A8">
      <w:pPr>
        <w:spacing w:after="0" w:line="240" w:lineRule="auto"/>
        <w:jc w:val="center"/>
        <w:rPr>
          <w:rFonts w:ascii="Times New Roman" w:eastAsia="Times New Roman" w:hAnsi="Times New Roman" w:cs="Times New Roman"/>
          <w:b/>
          <w:bCs/>
          <w:color w:val="000000"/>
          <w:sz w:val="28"/>
          <w:szCs w:val="28"/>
          <w:lang w:eastAsia="ru-RU"/>
        </w:rPr>
      </w:pPr>
      <w:r w:rsidRPr="00BB61E0">
        <w:rPr>
          <w:rFonts w:ascii="Times New Roman" w:eastAsia="Times New Roman" w:hAnsi="Times New Roman" w:cs="Times New Roman"/>
          <w:b/>
          <w:bCs/>
          <w:color w:val="000000"/>
          <w:sz w:val="28"/>
          <w:szCs w:val="28"/>
          <w:lang w:eastAsia="ru-RU"/>
        </w:rPr>
        <w:t>Аналитическая часть</w:t>
      </w:r>
    </w:p>
    <w:p w14:paraId="4B626A10" w14:textId="77777777" w:rsidR="00BB61E0" w:rsidRPr="00D506F3" w:rsidRDefault="00BB61E0" w:rsidP="000C35A8">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D506F3">
        <w:rPr>
          <w:rFonts w:ascii="Times New Roman" w:eastAsia="Times New Roman" w:hAnsi="Times New Roman" w:cs="Times New Roman"/>
          <w:b/>
          <w:sz w:val="28"/>
          <w:szCs w:val="28"/>
          <w:lang w:eastAsia="ru-RU"/>
        </w:rPr>
        <w:t>Оценка образовательной деятельности</w:t>
      </w:r>
    </w:p>
    <w:p w14:paraId="198BC075" w14:textId="77777777" w:rsidR="00861BAD" w:rsidRPr="002960B6" w:rsidRDefault="00BB61E0" w:rsidP="00A7020A">
      <w:pPr>
        <w:spacing w:after="0" w:line="240" w:lineRule="auto"/>
        <w:ind w:firstLine="360"/>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Образовательная деятельность в МБДОУ организована в соответствии с Федеральным законом от 29.12.2012 № 273-ФЗ «Об образовании в Российской Федерации», ФГОС дошкольного образования. С 01.01.2021 года МБДОУ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оздоровление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14:paraId="2162F769" w14:textId="77777777" w:rsidR="00BB61E0" w:rsidRPr="002960B6" w:rsidRDefault="003E1324" w:rsidP="00A7020A">
      <w:pPr>
        <w:spacing w:after="0" w:line="240" w:lineRule="auto"/>
        <w:ind w:firstLine="360"/>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proofErr w:type="gramStart"/>
      <w:r w:rsidRPr="002960B6">
        <w:rPr>
          <w:rFonts w:ascii="Times New Roman" w:eastAsia="Times New Roman" w:hAnsi="Times New Roman" w:cs="Times New Roman"/>
          <w:sz w:val="28"/>
          <w:szCs w:val="28"/>
          <w:lang w:eastAsia="ru-RU"/>
        </w:rPr>
        <w:t>ФГОС  дошкольного</w:t>
      </w:r>
      <w:proofErr w:type="gramEnd"/>
      <w:r w:rsidRPr="002960B6">
        <w:rPr>
          <w:rFonts w:ascii="Times New Roman" w:eastAsia="Times New Roman" w:hAnsi="Times New Roman" w:cs="Times New Roman"/>
          <w:sz w:val="28"/>
          <w:szCs w:val="28"/>
          <w:lang w:eastAsia="ru-RU"/>
        </w:rPr>
        <w:t xml:space="preserve"> образования, санитарно-эпидемиологическими правилами и нормами.</w:t>
      </w:r>
    </w:p>
    <w:p w14:paraId="6CBA45BE" w14:textId="77777777" w:rsidR="003E1324" w:rsidRDefault="003E1324"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Для выполнения требований норм Федерального закона от 24.09.2022 № 371-ФЗ МБДОУ провел организационные мероприятия по внедрению Федеральной Образовательной программы дошкольного образования, утвержденной приказом </w:t>
      </w:r>
      <w:proofErr w:type="spellStart"/>
      <w:r w:rsidRPr="002960B6">
        <w:rPr>
          <w:rFonts w:ascii="Times New Roman" w:eastAsia="Times New Roman" w:hAnsi="Times New Roman" w:cs="Times New Roman"/>
          <w:sz w:val="28"/>
          <w:szCs w:val="28"/>
          <w:lang w:eastAsia="ru-RU"/>
        </w:rPr>
        <w:t>Минпросвещения</w:t>
      </w:r>
      <w:proofErr w:type="spellEnd"/>
      <w:r w:rsidRPr="002960B6">
        <w:rPr>
          <w:rFonts w:ascii="Times New Roman" w:eastAsia="Times New Roman" w:hAnsi="Times New Roman" w:cs="Times New Roman"/>
          <w:sz w:val="28"/>
          <w:szCs w:val="28"/>
          <w:lang w:eastAsia="ru-RU"/>
        </w:rPr>
        <w:t xml:space="preserve"> России от 25.11.2022 № 1028 (далее – ФОП ДО), в соответствии с утвержденной дорожной картой.</w:t>
      </w:r>
    </w:p>
    <w:p w14:paraId="177AC440" w14:textId="77777777" w:rsidR="001C7292" w:rsidRPr="001167FE" w:rsidRDefault="007758AC" w:rsidP="001C7292">
      <w:pPr>
        <w:spacing w:after="0" w:line="240" w:lineRule="auto"/>
        <w:rPr>
          <w:rFonts w:ascii="Times New Roman" w:eastAsia="Times New Roman" w:hAnsi="Times New Roman" w:cs="Times New Roman"/>
          <w:color w:val="000000"/>
          <w:sz w:val="28"/>
          <w:szCs w:val="28"/>
          <w:lang w:eastAsia="ru-RU"/>
        </w:rPr>
      </w:pPr>
      <w:r w:rsidRPr="007758AC">
        <w:rPr>
          <w:rFonts w:ascii="Times New Roman" w:eastAsia="Calibri" w:hAnsi="Times New Roman" w:cs="Times New Roman"/>
          <w:bCs/>
          <w:kern w:val="32"/>
          <w:sz w:val="28"/>
          <w:szCs w:val="28"/>
          <w:lang w:eastAsia="ru-RU"/>
        </w:rPr>
        <w:t xml:space="preserve">Содержание образовательного процесса в МБДОУ определяется ООП ДО, принятой на педагогическом совете от </w:t>
      </w:r>
      <w:r w:rsidR="000C3048">
        <w:rPr>
          <w:rFonts w:ascii="Times New Roman" w:eastAsia="Calibri" w:hAnsi="Times New Roman" w:cs="Times New Roman"/>
          <w:bCs/>
          <w:kern w:val="32"/>
          <w:sz w:val="28"/>
          <w:szCs w:val="28"/>
          <w:lang w:eastAsia="ru-RU"/>
        </w:rPr>
        <w:t>0</w:t>
      </w:r>
      <w:r w:rsidRPr="007758AC">
        <w:rPr>
          <w:rFonts w:ascii="Times New Roman" w:eastAsia="Calibri" w:hAnsi="Times New Roman" w:cs="Times New Roman"/>
          <w:bCs/>
          <w:kern w:val="32"/>
          <w:sz w:val="28"/>
          <w:szCs w:val="28"/>
          <w:lang w:eastAsia="ru-RU"/>
        </w:rPr>
        <w:t xml:space="preserve">1.08.2022г. №1, разработанной в соответствии с федеральным государственным образовательным стандартом </w:t>
      </w:r>
      <w:r w:rsidRPr="007758AC">
        <w:rPr>
          <w:rFonts w:ascii="Times New Roman" w:eastAsia="Calibri" w:hAnsi="Times New Roman" w:cs="Times New Roman"/>
          <w:bCs/>
          <w:kern w:val="32"/>
          <w:sz w:val="28"/>
          <w:szCs w:val="28"/>
          <w:lang w:eastAsia="ru-RU"/>
        </w:rPr>
        <w:lastRenderedPageBreak/>
        <w:t xml:space="preserve">дошкольного образования, с учетом </w:t>
      </w:r>
      <w:proofErr w:type="gramStart"/>
      <w:r w:rsidR="001C7292" w:rsidRPr="001167FE">
        <w:rPr>
          <w:rFonts w:ascii="Times New Roman" w:eastAsia="Times New Roman" w:hAnsi="Times New Roman" w:cs="Times New Roman"/>
          <w:sz w:val="28"/>
          <w:szCs w:val="28"/>
          <w:lang w:eastAsia="ru-RU"/>
        </w:rPr>
        <w:t>Образовательная  деятельность</w:t>
      </w:r>
      <w:proofErr w:type="gramEnd"/>
      <w:r w:rsidR="001C7292" w:rsidRPr="001167FE">
        <w:rPr>
          <w:rFonts w:ascii="Times New Roman" w:eastAsia="Times New Roman" w:hAnsi="Times New Roman" w:cs="Times New Roman"/>
          <w:sz w:val="28"/>
          <w:szCs w:val="28"/>
          <w:lang w:eastAsia="ru-RU"/>
        </w:rPr>
        <w:t xml:space="preserve"> в ДОУ осуществляется в соответствии с </w:t>
      </w:r>
      <w:r w:rsidR="001C7292" w:rsidRPr="001167FE">
        <w:rPr>
          <w:rFonts w:ascii="Times New Roman" w:eastAsia="Times New Roman" w:hAnsi="Times New Roman" w:cs="Times New Roman"/>
          <w:color w:val="000000"/>
          <w:sz w:val="28"/>
          <w:szCs w:val="28"/>
          <w:lang w:eastAsia="ru-RU"/>
        </w:rPr>
        <w:t xml:space="preserve"> основными принципами Закона РФ «Об образовании», Всеобщей декларации прав человека, Конвенцией о правах ребенка.</w:t>
      </w:r>
    </w:p>
    <w:p w14:paraId="5BC793EE" w14:textId="77777777" w:rsidR="001C7292" w:rsidRPr="001167FE" w:rsidRDefault="001C7292" w:rsidP="001C7292">
      <w:pPr>
        <w:spacing w:after="0" w:line="240" w:lineRule="auto"/>
        <w:rPr>
          <w:rFonts w:ascii="Times New Roman" w:eastAsia="Times New Roman" w:hAnsi="Times New Roman" w:cs="Times New Roman"/>
          <w:color w:val="000000"/>
          <w:sz w:val="28"/>
          <w:szCs w:val="28"/>
          <w:lang w:eastAsia="ru-RU"/>
        </w:rPr>
      </w:pPr>
    </w:p>
    <w:p w14:paraId="1282F2A5" w14:textId="724CC210" w:rsidR="001C7292" w:rsidRPr="001167FE" w:rsidRDefault="001C7292" w:rsidP="001C7292">
      <w:pPr>
        <w:spacing w:after="0" w:line="240" w:lineRule="auto"/>
        <w:rPr>
          <w:rFonts w:ascii="Times New Roman" w:eastAsia="Times New Roman" w:hAnsi="Times New Roman" w:cs="Times New Roman"/>
          <w:sz w:val="28"/>
          <w:szCs w:val="28"/>
          <w:lang w:eastAsia="ru-RU"/>
        </w:rPr>
      </w:pPr>
      <w:r w:rsidRPr="001167FE">
        <w:rPr>
          <w:rFonts w:ascii="Times New Roman" w:eastAsia="Times New Roman" w:hAnsi="Times New Roman" w:cs="Times New Roman"/>
          <w:color w:val="000000"/>
          <w:sz w:val="28"/>
          <w:szCs w:val="28"/>
          <w:lang w:eastAsia="ru-RU"/>
        </w:rPr>
        <w:t>Содержание воспитательно-</w:t>
      </w:r>
      <w:r>
        <w:rPr>
          <w:rFonts w:ascii="Times New Roman" w:eastAsia="Times New Roman" w:hAnsi="Times New Roman" w:cs="Times New Roman"/>
          <w:color w:val="000000"/>
          <w:sz w:val="28"/>
          <w:szCs w:val="28"/>
          <w:lang w:eastAsia="ru-RU"/>
        </w:rPr>
        <w:t xml:space="preserve"> </w:t>
      </w:r>
      <w:r w:rsidRPr="001167FE">
        <w:rPr>
          <w:rFonts w:ascii="Times New Roman" w:eastAsia="Times New Roman" w:hAnsi="Times New Roman" w:cs="Times New Roman"/>
          <w:color w:val="000000"/>
          <w:sz w:val="28"/>
          <w:szCs w:val="28"/>
          <w:lang w:eastAsia="ru-RU"/>
        </w:rPr>
        <w:t>образовательной деятельности</w:t>
      </w:r>
      <w:r w:rsidRPr="001167FE">
        <w:rPr>
          <w:rFonts w:ascii="Times New Roman" w:eastAsia="Times New Roman" w:hAnsi="Times New Roman" w:cs="Times New Roman"/>
          <w:sz w:val="28"/>
          <w:szCs w:val="28"/>
          <w:lang w:eastAsia="ru-RU"/>
        </w:rPr>
        <w:t xml:space="preserve"> определяет </w:t>
      </w:r>
    </w:p>
    <w:p w14:paraId="44A36DF8" w14:textId="389DC2FD" w:rsidR="001C7292" w:rsidRDefault="001C7292" w:rsidP="001C7292">
      <w:pPr>
        <w:spacing w:after="0" w:line="240" w:lineRule="auto"/>
        <w:rPr>
          <w:rFonts w:ascii="Times New Roman" w:eastAsia="Times New Roman" w:hAnsi="Times New Roman" w:cs="Times New Roman"/>
          <w:sz w:val="28"/>
          <w:szCs w:val="28"/>
          <w:lang w:eastAsia="ru-RU"/>
        </w:rPr>
      </w:pPr>
      <w:r w:rsidRPr="001167FE">
        <w:rPr>
          <w:rFonts w:ascii="Times New Roman" w:eastAsia="Times New Roman" w:hAnsi="Times New Roman" w:cs="Times New Roman"/>
          <w:sz w:val="28"/>
          <w:szCs w:val="28"/>
          <w:lang w:eastAsia="ru-RU"/>
        </w:rPr>
        <w:t xml:space="preserve">«Основная общеобразовательная программа дошкольного образования МБДОУ – д/с №7 «Солнечный зайчик» разработанная на основе общеобразовательной программы «От рождения до школы» под редакцией </w:t>
      </w:r>
      <w:proofErr w:type="spellStart"/>
      <w:r w:rsidRPr="001167FE">
        <w:rPr>
          <w:rFonts w:ascii="Times New Roman" w:eastAsia="Times New Roman" w:hAnsi="Times New Roman" w:cs="Times New Roman"/>
          <w:sz w:val="28"/>
          <w:szCs w:val="28"/>
          <w:lang w:eastAsia="ru-RU"/>
        </w:rPr>
        <w:t>Н.Е.Вераксы</w:t>
      </w:r>
      <w:proofErr w:type="spellEnd"/>
      <w:r w:rsidRPr="001167FE">
        <w:rPr>
          <w:rFonts w:ascii="Times New Roman" w:eastAsia="Times New Roman" w:hAnsi="Times New Roman" w:cs="Times New Roman"/>
          <w:sz w:val="28"/>
          <w:szCs w:val="28"/>
          <w:lang w:eastAsia="ru-RU"/>
        </w:rPr>
        <w:t xml:space="preserve">, </w:t>
      </w:r>
      <w:proofErr w:type="spellStart"/>
      <w:r w:rsidRPr="001167FE">
        <w:rPr>
          <w:rFonts w:ascii="Times New Roman" w:eastAsia="Times New Roman" w:hAnsi="Times New Roman" w:cs="Times New Roman"/>
          <w:sz w:val="28"/>
          <w:szCs w:val="28"/>
          <w:lang w:eastAsia="ru-RU"/>
        </w:rPr>
        <w:t>Т.С.Комаровой</w:t>
      </w:r>
      <w:proofErr w:type="spellEnd"/>
      <w:proofErr w:type="gramStart"/>
      <w:r w:rsidRPr="001167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М.А.Васильевой</w:t>
      </w:r>
      <w:proofErr w:type="spellEnd"/>
      <w:proofErr w:type="gramEnd"/>
      <w:r>
        <w:rPr>
          <w:rFonts w:ascii="Times New Roman" w:eastAsia="Times New Roman" w:hAnsi="Times New Roman" w:cs="Times New Roman"/>
          <w:sz w:val="28"/>
          <w:szCs w:val="28"/>
          <w:lang w:eastAsia="ru-RU"/>
        </w:rPr>
        <w:t>.</w:t>
      </w:r>
    </w:p>
    <w:p w14:paraId="4112789E" w14:textId="174E4578" w:rsidR="007758AC" w:rsidRPr="007758AC" w:rsidRDefault="001C7292" w:rsidP="00A7020A">
      <w:pPr>
        <w:spacing w:after="0" w:line="240" w:lineRule="auto"/>
        <w:ind w:firstLine="708"/>
        <w:jc w:val="both"/>
        <w:rPr>
          <w:rFonts w:ascii="Times New Roman" w:eastAsia="Times New Roman" w:hAnsi="Times New Roman" w:cs="Times New Roman"/>
          <w:sz w:val="28"/>
          <w:szCs w:val="28"/>
          <w:lang w:eastAsia="ru-RU"/>
        </w:rPr>
      </w:pPr>
      <w:r w:rsidRPr="000C3048">
        <w:rPr>
          <w:rFonts w:ascii="Times New Roman" w:eastAsia="Calibri" w:hAnsi="Times New Roman" w:cs="Times New Roman"/>
          <w:bCs/>
          <w:color w:val="FFC000"/>
          <w:kern w:val="32"/>
          <w:sz w:val="28"/>
          <w:szCs w:val="28"/>
          <w:lang w:eastAsia="ru-RU"/>
        </w:rPr>
        <w:t xml:space="preserve"> </w:t>
      </w:r>
      <w:r w:rsidR="007758AC" w:rsidRPr="007758AC">
        <w:rPr>
          <w:rFonts w:ascii="Times New Roman CYR" w:eastAsia="Times New Roman" w:hAnsi="Times New Roman CYR" w:cs="Times New Roman CYR"/>
          <w:sz w:val="28"/>
          <w:szCs w:val="28"/>
          <w:lang w:eastAsia="ru-RU"/>
        </w:rPr>
        <w:t>детей от двух месяцев до трех лет</w:t>
      </w:r>
      <w:r w:rsidR="007758AC" w:rsidRPr="007758AC">
        <w:rPr>
          <w:rFonts w:ascii="Times New Roman" w:eastAsia="Calibri" w:hAnsi="Times New Roman" w:cs="Times New Roman"/>
          <w:bCs/>
          <w:kern w:val="32"/>
          <w:sz w:val="28"/>
          <w:szCs w:val="28"/>
          <w:lang w:eastAsia="ru-RU"/>
        </w:rPr>
        <w:t>, вариативных образовательных программ, методик дошкольного образования</w:t>
      </w:r>
      <w:r w:rsidR="007758AC" w:rsidRPr="007758AC">
        <w:rPr>
          <w:rFonts w:ascii="Times New Roman" w:eastAsia="Times New Roman" w:hAnsi="Times New Roman" w:cs="Times New Roman"/>
          <w:sz w:val="28"/>
          <w:szCs w:val="28"/>
          <w:lang w:eastAsia="ru-RU"/>
        </w:rPr>
        <w:t>, санитарно-эпидемиологическими правилами и нормативами, с учетом недельной нагрузки.</w:t>
      </w:r>
    </w:p>
    <w:p w14:paraId="7CAA2321" w14:textId="77777777" w:rsidR="007758AC" w:rsidRPr="007758AC" w:rsidRDefault="007758AC" w:rsidP="00A7020A">
      <w:pPr>
        <w:spacing w:after="0" w:line="240" w:lineRule="auto"/>
        <w:ind w:firstLine="708"/>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 xml:space="preserve">В МБДОУ </w:t>
      </w:r>
      <w:proofErr w:type="gramStart"/>
      <w:r w:rsidRPr="007758AC">
        <w:rPr>
          <w:rFonts w:ascii="Times New Roman" w:eastAsia="Times New Roman" w:hAnsi="Times New Roman" w:cs="Times New Roman"/>
          <w:sz w:val="28"/>
          <w:szCs w:val="28"/>
          <w:lang w:eastAsia="ru-RU"/>
        </w:rPr>
        <w:t>использовались  современные</w:t>
      </w:r>
      <w:proofErr w:type="gramEnd"/>
      <w:r w:rsidRPr="007758AC">
        <w:rPr>
          <w:rFonts w:ascii="Times New Roman" w:eastAsia="Times New Roman" w:hAnsi="Times New Roman" w:cs="Times New Roman"/>
          <w:sz w:val="28"/>
          <w:szCs w:val="28"/>
          <w:lang w:eastAsia="ru-RU"/>
        </w:rPr>
        <w:t xml:space="preserve">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и возрастных особенностей воспитанников, которые обеспечивали качество подготовки воспитанников к школе на достаточно высоком уровне.</w:t>
      </w:r>
    </w:p>
    <w:p w14:paraId="2612B21C" w14:textId="77777777" w:rsidR="007758AC" w:rsidRPr="007758AC" w:rsidRDefault="007758AC" w:rsidP="00A7020A">
      <w:pPr>
        <w:spacing w:after="0" w:line="240" w:lineRule="auto"/>
        <w:ind w:firstLine="708"/>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Содержание программы выстроено с учетом принципа интеграции образовательных областей в соответствии с возрастными особенностями и возможностями воспитанников, спецификой образовательных областей.</w:t>
      </w:r>
    </w:p>
    <w:p w14:paraId="36479F3C" w14:textId="77777777" w:rsidR="007758AC" w:rsidRPr="007758AC" w:rsidRDefault="007758AC" w:rsidP="000C35A8">
      <w:pPr>
        <w:spacing w:after="0" w:line="240" w:lineRule="auto"/>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ООП ДО, основанная на комплексно - тематическом принципе построения образовательного процесса, предусматривала решение программных образовательных задач в совместной деятельности взрослого и детей и самостоятельной деятельности воспитанников, как в рамках непосредственно образовательной деятельности, так и при проведении режимных моментов.</w:t>
      </w:r>
    </w:p>
    <w:p w14:paraId="74B48A13" w14:textId="77777777" w:rsidR="007758AC" w:rsidRPr="007758AC" w:rsidRDefault="007758AC" w:rsidP="000C35A8">
      <w:pPr>
        <w:spacing w:after="0" w:line="240" w:lineRule="auto"/>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Реализация 5 основных направлений развития воспитанников в соответствии с ФГОС  дошкольного образовании ("Физическое развитие", "Социально-коммуникативное развитие", "Познавательное развитие", "Художественно-эстетическое развитие", "Речевое развитие") была обеспечена  за счет решения специфических  задач  в играх, специально организованных мероприятиях, индивидуальной и подгрупповой работы, в самостоятельной деятельности, в организации  проектов, опытов и экспериментально-исследовательской деятельности.</w:t>
      </w:r>
    </w:p>
    <w:p w14:paraId="4D21ED78" w14:textId="77777777" w:rsidR="007758AC" w:rsidRPr="007758AC" w:rsidRDefault="007758AC" w:rsidP="00A7020A">
      <w:pPr>
        <w:spacing w:after="0" w:line="240" w:lineRule="auto"/>
        <w:ind w:firstLine="708"/>
        <w:jc w:val="both"/>
        <w:textAlignment w:val="baseline"/>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 xml:space="preserve">В МБДОУ созданы условия для охраны и укрепления здоровья воспитанников, их физического и психического </w:t>
      </w:r>
      <w:proofErr w:type="gramStart"/>
      <w:r w:rsidRPr="007758AC">
        <w:rPr>
          <w:rFonts w:ascii="Times New Roman" w:eastAsia="Times New Roman" w:hAnsi="Times New Roman" w:cs="Times New Roman"/>
          <w:sz w:val="28"/>
          <w:szCs w:val="28"/>
          <w:lang w:eastAsia="ru-RU"/>
        </w:rPr>
        <w:t>развития:  реализуется</w:t>
      </w:r>
      <w:proofErr w:type="gramEnd"/>
      <w:r w:rsidRPr="007758AC">
        <w:rPr>
          <w:rFonts w:ascii="Times New Roman" w:eastAsia="Times New Roman" w:hAnsi="Times New Roman" w:cs="Times New Roman"/>
          <w:sz w:val="28"/>
          <w:szCs w:val="28"/>
          <w:lang w:eastAsia="ru-RU"/>
        </w:rPr>
        <w:t xml:space="preserve"> система оздоровительной работы с воспитанниками, проводятся консультации для родителей (законных представителей), оформлена наглядная агитация.</w:t>
      </w:r>
      <w:r w:rsidRPr="007758AC">
        <w:rPr>
          <w:rFonts w:ascii="Times New Roman" w:eastAsia="Times New Roman" w:hAnsi="Times New Roman" w:cs="Times New Roman"/>
          <w:sz w:val="28"/>
          <w:szCs w:val="28"/>
          <w:lang w:eastAsia="ru-RU"/>
        </w:rPr>
        <w:tab/>
      </w:r>
    </w:p>
    <w:p w14:paraId="299FE418" w14:textId="77777777" w:rsidR="007758AC" w:rsidRDefault="007758AC" w:rsidP="00A7020A">
      <w:pPr>
        <w:spacing w:after="0" w:line="240" w:lineRule="auto"/>
        <w:ind w:firstLine="708"/>
        <w:jc w:val="both"/>
        <w:textAlignment w:val="baseline"/>
        <w:rPr>
          <w:rFonts w:ascii="Times New Roman" w:eastAsia="Calibri" w:hAnsi="Times New Roman" w:cs="Times New Roman"/>
          <w:iCs/>
          <w:sz w:val="28"/>
          <w:szCs w:val="28"/>
          <w:lang w:eastAsia="ru-RU"/>
        </w:rPr>
      </w:pPr>
      <w:r w:rsidRPr="007758AC">
        <w:rPr>
          <w:rFonts w:ascii="Times New Roman" w:eastAsia="Calibri" w:hAnsi="Times New Roman" w:cs="Times New Roman"/>
          <w:iCs/>
          <w:sz w:val="28"/>
          <w:szCs w:val="28"/>
          <w:lang w:eastAsia="ru-RU"/>
        </w:rPr>
        <w:t xml:space="preserve">В МБДОУ разработаны режимы дня, соответствующие возрастным особенностям воспитанников и </w:t>
      </w:r>
      <w:proofErr w:type="gramStart"/>
      <w:r w:rsidRPr="007758AC">
        <w:rPr>
          <w:rFonts w:ascii="Times New Roman" w:eastAsia="Calibri" w:hAnsi="Times New Roman" w:cs="Times New Roman"/>
          <w:iCs/>
          <w:sz w:val="28"/>
          <w:szCs w:val="28"/>
          <w:lang w:eastAsia="ru-RU"/>
        </w:rPr>
        <w:t>способствующие  их</w:t>
      </w:r>
      <w:proofErr w:type="gramEnd"/>
      <w:r w:rsidRPr="007758AC">
        <w:rPr>
          <w:rFonts w:ascii="Times New Roman" w:eastAsia="Calibri" w:hAnsi="Times New Roman" w:cs="Times New Roman"/>
          <w:iCs/>
          <w:sz w:val="28"/>
          <w:szCs w:val="28"/>
          <w:lang w:eastAsia="ru-RU"/>
        </w:rPr>
        <w:t xml:space="preserve"> гармоничному развитию. </w:t>
      </w:r>
      <w:r w:rsidRPr="007758AC">
        <w:rPr>
          <w:rFonts w:ascii="Times New Roman" w:eastAsia="Calibri" w:hAnsi="Times New Roman" w:cs="Times New Roman"/>
          <w:iCs/>
          <w:sz w:val="28"/>
          <w:szCs w:val="28"/>
          <w:lang w:eastAsia="ru-RU"/>
        </w:rPr>
        <w:tab/>
      </w:r>
    </w:p>
    <w:p w14:paraId="75FE3BD7" w14:textId="77777777" w:rsidR="007758AC" w:rsidRPr="007758AC" w:rsidRDefault="007758AC" w:rsidP="00A7020A">
      <w:pPr>
        <w:spacing w:after="0" w:line="240" w:lineRule="auto"/>
        <w:ind w:firstLine="708"/>
        <w:jc w:val="both"/>
        <w:textAlignment w:val="baseline"/>
        <w:rPr>
          <w:rFonts w:ascii="Times New Roman" w:eastAsia="Calibri" w:hAnsi="Times New Roman" w:cs="Times New Roman"/>
          <w:iCs/>
          <w:sz w:val="28"/>
          <w:szCs w:val="28"/>
          <w:lang w:eastAsia="ru-RU"/>
        </w:rPr>
      </w:pPr>
      <w:r w:rsidRPr="007758AC">
        <w:rPr>
          <w:rFonts w:ascii="Times New Roman" w:eastAsia="Calibri" w:hAnsi="Times New Roman" w:cs="Times New Roman"/>
          <w:iCs/>
          <w:sz w:val="28"/>
          <w:szCs w:val="28"/>
          <w:lang w:eastAsia="ru-RU"/>
        </w:rPr>
        <w:t>В режим дня включены время приема и ухода воспитанников, оздоровительные процедуры, организация прогулок 2 раза в день с учетом климатических условий, режим питания, дневной сон, организация НОД в соответствии с требованиями к образовательной нагрузке (СанПиН</w:t>
      </w:r>
      <w:proofErr w:type="gramStart"/>
      <w:r w:rsidRPr="007758AC">
        <w:rPr>
          <w:rFonts w:ascii="Times New Roman" w:eastAsia="Calibri" w:hAnsi="Times New Roman" w:cs="Times New Roman"/>
          <w:iCs/>
          <w:sz w:val="28"/>
          <w:szCs w:val="28"/>
          <w:lang w:eastAsia="ru-RU"/>
        </w:rPr>
        <w:t>) .</w:t>
      </w:r>
      <w:proofErr w:type="gramEnd"/>
    </w:p>
    <w:p w14:paraId="354AA01E" w14:textId="77777777" w:rsidR="007758AC" w:rsidRPr="007758AC" w:rsidRDefault="007758AC" w:rsidP="000C35A8">
      <w:pPr>
        <w:spacing w:after="0" w:line="240" w:lineRule="auto"/>
        <w:jc w:val="both"/>
        <w:textAlignment w:val="baseline"/>
        <w:rPr>
          <w:rFonts w:ascii="Times New Roman" w:eastAsia="Calibri" w:hAnsi="Times New Roman" w:cs="Times New Roman"/>
          <w:iCs/>
          <w:sz w:val="28"/>
          <w:szCs w:val="28"/>
          <w:lang w:eastAsia="ru-RU"/>
        </w:rPr>
      </w:pPr>
      <w:r w:rsidRPr="007758AC">
        <w:rPr>
          <w:rFonts w:ascii="Times New Roman" w:eastAsia="Calibri" w:hAnsi="Times New Roman" w:cs="Times New Roman"/>
          <w:iCs/>
          <w:sz w:val="28"/>
          <w:szCs w:val="28"/>
          <w:lang w:eastAsia="ru-RU"/>
        </w:rPr>
        <w:t xml:space="preserve"> </w:t>
      </w:r>
      <w:r w:rsidR="00A7020A">
        <w:rPr>
          <w:rFonts w:ascii="Times New Roman" w:eastAsia="Calibri" w:hAnsi="Times New Roman" w:cs="Times New Roman"/>
          <w:iCs/>
          <w:sz w:val="28"/>
          <w:szCs w:val="28"/>
          <w:lang w:eastAsia="ru-RU"/>
        </w:rPr>
        <w:tab/>
      </w:r>
      <w:r w:rsidRPr="007758AC">
        <w:rPr>
          <w:rFonts w:ascii="Times New Roman" w:eastAsia="Calibri" w:hAnsi="Times New Roman" w:cs="Times New Roman"/>
          <w:iCs/>
          <w:sz w:val="28"/>
          <w:szCs w:val="28"/>
          <w:lang w:eastAsia="ru-RU"/>
        </w:rPr>
        <w:t xml:space="preserve">Режим дня соблюдается в соответствии с функциональными возможностями ребенка, его возрастом и состоянием здоровья, регулируются баланс и чередование </w:t>
      </w:r>
      <w:r w:rsidRPr="007758AC">
        <w:rPr>
          <w:rFonts w:ascii="Times New Roman" w:eastAsia="Calibri" w:hAnsi="Times New Roman" w:cs="Times New Roman"/>
          <w:iCs/>
          <w:sz w:val="28"/>
          <w:szCs w:val="28"/>
          <w:lang w:eastAsia="ru-RU"/>
        </w:rPr>
        <w:lastRenderedPageBreak/>
        <w:t xml:space="preserve">разных видов активности детей (интеллектуальной, физической и др.). </w:t>
      </w:r>
      <w:proofErr w:type="gramStart"/>
      <w:r w:rsidRPr="007758AC">
        <w:rPr>
          <w:rFonts w:ascii="Times New Roman" w:eastAsia="Times New Roman" w:hAnsi="Times New Roman" w:cs="Times New Roman"/>
          <w:sz w:val="28"/>
          <w:szCs w:val="28"/>
          <w:lang w:eastAsia="ru-RU"/>
        </w:rPr>
        <w:t>Организована  индивидуальная</w:t>
      </w:r>
      <w:proofErr w:type="gramEnd"/>
      <w:r w:rsidRPr="007758AC">
        <w:rPr>
          <w:rFonts w:ascii="Times New Roman" w:eastAsia="Times New Roman" w:hAnsi="Times New Roman" w:cs="Times New Roman"/>
          <w:sz w:val="28"/>
          <w:szCs w:val="28"/>
          <w:lang w:eastAsia="ru-RU"/>
        </w:rPr>
        <w:t xml:space="preserve"> работа с воспитанниками.</w:t>
      </w:r>
    </w:p>
    <w:p w14:paraId="0AED5FDD" w14:textId="77777777" w:rsidR="007758AC" w:rsidRPr="007758AC" w:rsidRDefault="007758AC" w:rsidP="000C35A8">
      <w:pPr>
        <w:spacing w:after="0" w:line="240" w:lineRule="auto"/>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bCs/>
          <w:sz w:val="28"/>
          <w:szCs w:val="28"/>
          <w:lang w:eastAsia="ru-RU"/>
        </w:rPr>
        <w:t xml:space="preserve">При организации образовательного процесса активно используются развивающие технологии: игровые, здоровье сберегающие, ИКТ, метод проектной деятельности, </w:t>
      </w:r>
      <w:r w:rsidRPr="007758AC">
        <w:rPr>
          <w:rFonts w:ascii="Times New Roman" w:eastAsia="Times New Roman" w:hAnsi="Times New Roman" w:cs="Times New Roman"/>
          <w:sz w:val="28"/>
          <w:szCs w:val="28"/>
          <w:lang w:eastAsia="ru-RU"/>
        </w:rPr>
        <w:t>стимулирующие постоянный поиск к знаниям и познавательную активность воспитанников.</w:t>
      </w:r>
    </w:p>
    <w:p w14:paraId="4F836744" w14:textId="77777777" w:rsidR="007758AC" w:rsidRPr="007758AC" w:rsidRDefault="007758AC" w:rsidP="00A7020A">
      <w:pPr>
        <w:spacing w:after="0" w:line="240" w:lineRule="auto"/>
        <w:ind w:firstLine="708"/>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bCs/>
          <w:sz w:val="28"/>
          <w:szCs w:val="28"/>
          <w:lang w:eastAsia="ru-RU"/>
        </w:rPr>
        <w:t xml:space="preserve">Тематические </w:t>
      </w:r>
      <w:proofErr w:type="gramStart"/>
      <w:r w:rsidRPr="007758AC">
        <w:rPr>
          <w:rFonts w:ascii="Times New Roman" w:eastAsia="Times New Roman" w:hAnsi="Times New Roman" w:cs="Times New Roman"/>
          <w:bCs/>
          <w:sz w:val="28"/>
          <w:szCs w:val="28"/>
          <w:lang w:eastAsia="ru-RU"/>
        </w:rPr>
        <w:t>планы  узких</w:t>
      </w:r>
      <w:proofErr w:type="gramEnd"/>
      <w:r w:rsidRPr="007758AC">
        <w:rPr>
          <w:rFonts w:ascii="Times New Roman" w:eastAsia="Times New Roman" w:hAnsi="Times New Roman" w:cs="Times New Roman"/>
          <w:bCs/>
          <w:sz w:val="28"/>
          <w:szCs w:val="28"/>
          <w:lang w:eastAsia="ru-RU"/>
        </w:rPr>
        <w:t xml:space="preserve"> специалистов и воспитателей скоординированы  с учетом места и времени  проведения НОД и режимных моментов.</w:t>
      </w:r>
      <w:r w:rsidRPr="007758AC">
        <w:rPr>
          <w:rFonts w:ascii="Times New Roman" w:eastAsia="Times New Roman" w:hAnsi="Times New Roman" w:cs="Times New Roman"/>
          <w:sz w:val="28"/>
          <w:szCs w:val="28"/>
          <w:lang w:eastAsia="ru-RU"/>
        </w:rPr>
        <w:tab/>
        <w:t xml:space="preserve">В </w:t>
      </w:r>
      <w:proofErr w:type="gramStart"/>
      <w:r w:rsidRPr="007758AC">
        <w:rPr>
          <w:rFonts w:ascii="Times New Roman" w:eastAsia="Times New Roman" w:hAnsi="Times New Roman" w:cs="Times New Roman"/>
          <w:sz w:val="28"/>
          <w:szCs w:val="28"/>
          <w:lang w:eastAsia="ru-RU"/>
        </w:rPr>
        <w:t>программе  комплексного</w:t>
      </w:r>
      <w:proofErr w:type="gramEnd"/>
      <w:r w:rsidRPr="007758AC">
        <w:rPr>
          <w:rFonts w:ascii="Times New Roman" w:eastAsia="Times New Roman" w:hAnsi="Times New Roman" w:cs="Times New Roman"/>
          <w:sz w:val="28"/>
          <w:szCs w:val="28"/>
          <w:lang w:eastAsia="ru-RU"/>
        </w:rPr>
        <w:t xml:space="preserve"> психологического сопровождения воспитанников представлены тематические занятия, направленные на адаптацию детей, развитие их интеллектуальной, эмоциональной, коммуникативной, личностной, волевой,  познавательной сферы, индивидуальных способностей. </w:t>
      </w:r>
    </w:p>
    <w:p w14:paraId="7F1D8E91" w14:textId="77777777" w:rsidR="007758AC" w:rsidRDefault="007758AC" w:rsidP="000C35A8">
      <w:pPr>
        <w:spacing w:after="0" w:line="240" w:lineRule="auto"/>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В учебный план включены виды деятельности, затрагивающие все направления развития с учетом ООП ДО.</w:t>
      </w:r>
    </w:p>
    <w:p w14:paraId="2BF33BFA" w14:textId="77777777" w:rsidR="007758AC" w:rsidRPr="007758AC" w:rsidRDefault="007758AC" w:rsidP="000C35A8">
      <w:pPr>
        <w:spacing w:after="0" w:line="240" w:lineRule="auto"/>
        <w:jc w:val="both"/>
        <w:rPr>
          <w:rFonts w:ascii="Times New Roman" w:eastAsia="Times New Roman" w:hAnsi="Times New Roman" w:cs="Times New Roman"/>
          <w:sz w:val="28"/>
          <w:szCs w:val="28"/>
          <w:lang w:eastAsia="ru-RU"/>
        </w:rPr>
      </w:pPr>
      <w:r w:rsidRPr="007758AC">
        <w:rPr>
          <w:rFonts w:ascii="Times New Roman" w:eastAsia="Times New Roman" w:hAnsi="Times New Roman" w:cs="Times New Roman"/>
          <w:sz w:val="28"/>
          <w:szCs w:val="28"/>
          <w:lang w:eastAsia="ru-RU"/>
        </w:rPr>
        <w:t xml:space="preserve">Количество специально организованной НОД соответствует </w:t>
      </w:r>
      <w:r w:rsidRPr="007758AC">
        <w:rPr>
          <w:rFonts w:ascii="Times New Roman" w:eastAsia="Times New Roman" w:hAnsi="Times New Roman" w:cs="Times New Roman"/>
          <w:bCs/>
          <w:sz w:val="28"/>
          <w:szCs w:val="28"/>
          <w:lang w:eastAsia="ru-RU"/>
        </w:rPr>
        <w:t xml:space="preserve">"Санитарно-эпидемиологическими требованиями к устройству, содержанию и организации режима работы дошкольных образовательных организаций". </w:t>
      </w:r>
      <w:r w:rsidRPr="007758AC">
        <w:rPr>
          <w:rFonts w:ascii="Times New Roman" w:eastAsia="Times New Roman" w:hAnsi="Times New Roman" w:cs="Times New Roman"/>
          <w:bCs/>
          <w:sz w:val="28"/>
          <w:szCs w:val="28"/>
          <w:lang w:eastAsia="ru-RU"/>
        </w:rPr>
        <w:tab/>
        <w:t>Учебный план включает здоровье сберегающие компоненты: проведение физкультурных минуток, чередование НОД различной направленности.</w:t>
      </w:r>
    </w:p>
    <w:p w14:paraId="2D509D7E" w14:textId="77777777" w:rsidR="007758AC" w:rsidRPr="007758AC" w:rsidRDefault="007758AC" w:rsidP="000C35A8">
      <w:pPr>
        <w:spacing w:after="0" w:line="240" w:lineRule="auto"/>
        <w:jc w:val="both"/>
        <w:rPr>
          <w:rFonts w:ascii="Arial" w:eastAsia="Times New Roman" w:hAnsi="Arial" w:cs="Arial"/>
          <w:sz w:val="28"/>
          <w:szCs w:val="28"/>
          <w:shd w:val="clear" w:color="auto" w:fill="FFFFFF"/>
          <w:lang w:eastAsia="ru-RU"/>
        </w:rPr>
      </w:pPr>
      <w:r w:rsidRPr="007758AC">
        <w:rPr>
          <w:rFonts w:ascii="Times New Roman" w:eastAsia="Times New Roman" w:hAnsi="Times New Roman" w:cs="Times New Roman"/>
          <w:bCs/>
          <w:sz w:val="28"/>
          <w:szCs w:val="28"/>
          <w:lang w:eastAsia="ru-RU"/>
        </w:rPr>
        <w:t>В МБДОУ активно внедрялся региональный (казачий) компонент содержания дошкольного образования</w:t>
      </w:r>
      <w:r w:rsidRPr="007758AC">
        <w:rPr>
          <w:rFonts w:ascii="Times New Roman" w:eastAsia="Times New Roman" w:hAnsi="Times New Roman" w:cs="Times New Roman"/>
          <w:sz w:val="28"/>
          <w:szCs w:val="28"/>
          <w:shd w:val="clear" w:color="auto" w:fill="FFFFFF"/>
          <w:lang w:eastAsia="ru-RU"/>
        </w:rPr>
        <w:t>, обеспечивающий развитие системы духовно-нравственного и патриотического воспитания</w:t>
      </w:r>
      <w:r w:rsidRPr="007758AC">
        <w:rPr>
          <w:rFonts w:ascii="Times New Roman" w:eastAsia="Times New Roman" w:hAnsi="Times New Roman" w:cs="Times New Roman"/>
          <w:bCs/>
          <w:sz w:val="28"/>
          <w:szCs w:val="28"/>
          <w:lang w:eastAsia="ru-RU"/>
        </w:rPr>
        <w:t xml:space="preserve"> маленького дончанина</w:t>
      </w:r>
      <w:r w:rsidRPr="007758AC">
        <w:rPr>
          <w:rFonts w:ascii="Times New Roman" w:eastAsia="Times New Roman" w:hAnsi="Times New Roman" w:cs="Times New Roman"/>
          <w:sz w:val="28"/>
          <w:szCs w:val="28"/>
          <w:shd w:val="clear" w:color="auto" w:fill="FFFFFF"/>
          <w:lang w:eastAsia="ru-RU"/>
        </w:rPr>
        <w:t>,</w:t>
      </w:r>
      <w:r w:rsidRPr="007758AC">
        <w:rPr>
          <w:rFonts w:ascii="Times New Roman" w:eastAsia="Times New Roman" w:hAnsi="Times New Roman" w:cs="Times New Roman"/>
          <w:sz w:val="28"/>
          <w:szCs w:val="28"/>
          <w:lang w:eastAsia="ru-RU"/>
        </w:rPr>
        <w:t xml:space="preserve"> формирование у воспитанников знаний о культуре, истории Донского края, жизни, быте, традициях казаков, приобщение к социально-культурным ценностям Волгодонского района, воспитанию любви к малой  Родине </w:t>
      </w:r>
      <w:r w:rsidRPr="007758AC">
        <w:rPr>
          <w:rFonts w:ascii="Times New Roman" w:eastAsia="Times New Roman" w:hAnsi="Times New Roman" w:cs="Times New Roman"/>
          <w:bCs/>
          <w:sz w:val="28"/>
          <w:szCs w:val="28"/>
          <w:lang w:eastAsia="ru-RU"/>
        </w:rPr>
        <w:t>(ознакомление с историей, культурой, бытом, традициями донского казачества). Воспитание обеспечивается созданием единого воспитательного пространства Волгодонского района, ст. Романовской, в котором осуществляется взаимодействие различных учреждений и субъектов социальной жизни</w:t>
      </w:r>
      <w:r w:rsidRPr="007758AC">
        <w:rPr>
          <w:rFonts w:ascii="Arial" w:eastAsia="Times New Roman" w:hAnsi="Arial" w:cs="Arial"/>
          <w:sz w:val="28"/>
          <w:szCs w:val="28"/>
          <w:shd w:val="clear" w:color="auto" w:fill="FFFFFF"/>
          <w:lang w:eastAsia="ru-RU"/>
        </w:rPr>
        <w:t xml:space="preserve">.            </w:t>
      </w:r>
    </w:p>
    <w:p w14:paraId="08B6C30B" w14:textId="77777777" w:rsidR="007758AC" w:rsidRPr="007758AC" w:rsidRDefault="007758AC" w:rsidP="00A7020A">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758AC">
        <w:rPr>
          <w:rFonts w:ascii="Times New Roman" w:eastAsia="Times New Roman" w:hAnsi="Times New Roman" w:cs="Times New Roman"/>
          <w:sz w:val="28"/>
          <w:szCs w:val="28"/>
          <w:shd w:val="clear" w:color="auto" w:fill="FFFFFF"/>
          <w:lang w:eastAsia="ru-RU"/>
        </w:rPr>
        <w:t>О</w:t>
      </w:r>
      <w:r w:rsidRPr="007758AC">
        <w:rPr>
          <w:rFonts w:ascii="Times New Roman" w:eastAsia="Times New Roman" w:hAnsi="Times New Roman" w:cs="Times New Roman"/>
          <w:bCs/>
          <w:sz w:val="28"/>
          <w:szCs w:val="28"/>
          <w:lang w:eastAsia="ru-RU"/>
        </w:rPr>
        <w:t>рганизация образовательного процесса отмечалась гибкостью, ориентированностью на возрастные и индивидуально-психологические особенности детей, осуществлялся личностно-ориентированный подход к ребенку.</w:t>
      </w:r>
    </w:p>
    <w:p w14:paraId="66652F6C" w14:textId="77777777" w:rsidR="003E1324" w:rsidRPr="002960B6" w:rsidRDefault="003E1324"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Для этого создали рабочую группу в составе заведующего, старшего воспитателя, воспитателя.</w:t>
      </w:r>
    </w:p>
    <w:p w14:paraId="52D92570" w14:textId="166E635D" w:rsidR="003E1324" w:rsidRPr="002960B6" w:rsidRDefault="003E1324"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 утвердили новую основную образовательную программу дошкольного образования </w:t>
      </w:r>
      <w:proofErr w:type="gramStart"/>
      <w:r w:rsidRPr="002960B6">
        <w:rPr>
          <w:rFonts w:ascii="Times New Roman" w:eastAsia="Times New Roman" w:hAnsi="Times New Roman" w:cs="Times New Roman"/>
          <w:sz w:val="28"/>
          <w:szCs w:val="28"/>
          <w:lang w:eastAsia="ru-RU"/>
        </w:rPr>
        <w:t>МБДОУ</w:t>
      </w:r>
      <w:r w:rsidR="00056DE1">
        <w:rPr>
          <w:rFonts w:ascii="Times New Roman" w:eastAsia="Times New Roman" w:hAnsi="Times New Roman" w:cs="Times New Roman"/>
          <w:sz w:val="28"/>
          <w:szCs w:val="28"/>
          <w:lang w:eastAsia="ru-RU"/>
        </w:rPr>
        <w:t xml:space="preserve"> </w:t>
      </w:r>
      <w:r w:rsidRPr="002960B6">
        <w:rPr>
          <w:rFonts w:ascii="Times New Roman" w:eastAsia="Times New Roman" w:hAnsi="Times New Roman" w:cs="Times New Roman"/>
          <w:sz w:val="28"/>
          <w:szCs w:val="28"/>
          <w:lang w:eastAsia="ru-RU"/>
        </w:rPr>
        <w:t>(далее-ООП ДО)</w:t>
      </w:r>
      <w:proofErr w:type="gramEnd"/>
      <w:r w:rsidRPr="002960B6">
        <w:rPr>
          <w:rFonts w:ascii="Times New Roman" w:eastAsia="Times New Roman" w:hAnsi="Times New Roman" w:cs="Times New Roman"/>
          <w:sz w:val="28"/>
          <w:szCs w:val="28"/>
          <w:lang w:eastAsia="ru-RU"/>
        </w:rPr>
        <w:t xml:space="preserve"> разработанную на основе ФОП ДО, и ввели в действие с 01.09.2023г.;</w:t>
      </w:r>
    </w:p>
    <w:p w14:paraId="6F7E2668" w14:textId="77777777" w:rsidR="003E1324" w:rsidRPr="002960B6" w:rsidRDefault="003E1324"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скорректировали план-график повышения квалификации педагогических и управленческих кадров</w:t>
      </w:r>
      <w:r w:rsidR="00D506F3" w:rsidRPr="002960B6">
        <w:rPr>
          <w:rFonts w:ascii="Times New Roman" w:eastAsia="Times New Roman" w:hAnsi="Times New Roman" w:cs="Times New Roman"/>
          <w:sz w:val="28"/>
          <w:szCs w:val="28"/>
          <w:lang w:eastAsia="ru-RU"/>
        </w:rPr>
        <w:t xml:space="preserve"> и запла</w:t>
      </w:r>
      <w:r w:rsidRPr="002960B6">
        <w:rPr>
          <w:rFonts w:ascii="Times New Roman" w:eastAsia="Times New Roman" w:hAnsi="Times New Roman" w:cs="Times New Roman"/>
          <w:sz w:val="28"/>
          <w:szCs w:val="28"/>
          <w:lang w:eastAsia="ru-RU"/>
        </w:rPr>
        <w:t>нировали обучение работников по вопросам применения ФОП ДО;</w:t>
      </w:r>
    </w:p>
    <w:p w14:paraId="55945320" w14:textId="77777777" w:rsidR="003E1324" w:rsidRPr="002960B6" w:rsidRDefault="003E1324"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 </w:t>
      </w:r>
      <w:r w:rsidR="00D506F3" w:rsidRPr="002960B6">
        <w:rPr>
          <w:rFonts w:ascii="Times New Roman" w:eastAsia="Times New Roman" w:hAnsi="Times New Roman" w:cs="Times New Roman"/>
          <w:sz w:val="28"/>
          <w:szCs w:val="28"/>
          <w:lang w:eastAsia="ru-RU"/>
        </w:rPr>
        <w:t>провели информационно-разъяснительную работу с родителями (законными представителями) воспитанников.</w:t>
      </w:r>
    </w:p>
    <w:p w14:paraId="3645C978" w14:textId="77777777" w:rsidR="00D506F3" w:rsidRPr="002960B6" w:rsidRDefault="00D506F3"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МБДОУ посещают 119 воспитанников в возрасте от 1,5 до 7 лет, В детском саду сформировано 6 групп общеразвивающей направленности.</w:t>
      </w:r>
    </w:p>
    <w:p w14:paraId="2E4EC814" w14:textId="77777777" w:rsidR="00D506F3" w:rsidRPr="002960B6" w:rsidRDefault="00D506F3"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Из них:</w:t>
      </w:r>
    </w:p>
    <w:p w14:paraId="455AFDD7" w14:textId="650FFF0E" w:rsidR="001C7292" w:rsidRPr="001C7292" w:rsidRDefault="00D506F3" w:rsidP="001C7292">
      <w:pPr>
        <w:autoSpaceDE w:val="0"/>
        <w:autoSpaceDN w:val="0"/>
        <w:adjustRightInd w:val="0"/>
        <w:spacing w:after="0"/>
        <w:jc w:val="both"/>
        <w:rPr>
          <w:rFonts w:ascii="Times New Roman" w:eastAsia="Calibri" w:hAnsi="Times New Roman" w:cs="Times New Roman"/>
          <w:sz w:val="28"/>
          <w:szCs w:val="28"/>
        </w:rPr>
      </w:pPr>
      <w:r w:rsidRPr="001C7292">
        <w:rPr>
          <w:rFonts w:ascii="Times New Roman" w:eastAsia="Times New Roman" w:hAnsi="Times New Roman" w:cs="Times New Roman"/>
          <w:sz w:val="28"/>
          <w:szCs w:val="28"/>
          <w:lang w:eastAsia="ru-RU"/>
        </w:rPr>
        <w:t>-</w:t>
      </w:r>
      <w:proofErr w:type="gramStart"/>
      <w:r w:rsidR="001C7292" w:rsidRPr="001C7292">
        <w:rPr>
          <w:rFonts w:ascii="Times New Roman" w:eastAsia="Calibri" w:hAnsi="Times New Roman" w:cs="Times New Roman"/>
          <w:sz w:val="28"/>
          <w:szCs w:val="28"/>
        </w:rPr>
        <w:t>Разновозрастная  группа</w:t>
      </w:r>
      <w:proofErr w:type="gramEnd"/>
      <w:r w:rsidR="001C7292" w:rsidRPr="001C7292">
        <w:rPr>
          <w:rFonts w:ascii="Times New Roman" w:eastAsia="Calibri" w:hAnsi="Times New Roman" w:cs="Times New Roman"/>
          <w:sz w:val="28"/>
          <w:szCs w:val="28"/>
        </w:rPr>
        <w:t xml:space="preserve"> №1 (до 3 лет) «Солнышко» -14</w:t>
      </w:r>
    </w:p>
    <w:p w14:paraId="4EC9097B" w14:textId="6F7E9C9A" w:rsidR="001C7292" w:rsidRPr="001C7292" w:rsidRDefault="001C7292" w:rsidP="001C7292">
      <w:pPr>
        <w:tabs>
          <w:tab w:val="left" w:pos="8505"/>
        </w:tabs>
        <w:autoSpaceDE w:val="0"/>
        <w:autoSpaceDN w:val="0"/>
        <w:adjustRightInd w:val="0"/>
        <w:spacing w:after="0"/>
        <w:ind w:right="850"/>
        <w:jc w:val="both"/>
        <w:rPr>
          <w:rFonts w:ascii="Times New Roman" w:eastAsia="Calibri" w:hAnsi="Times New Roman" w:cs="Times New Roman"/>
          <w:sz w:val="28"/>
          <w:szCs w:val="28"/>
        </w:rPr>
      </w:pPr>
      <w:r w:rsidRPr="001C7292">
        <w:rPr>
          <w:rFonts w:ascii="Times New Roman" w:eastAsia="Calibri" w:hAnsi="Times New Roman" w:cs="Times New Roman"/>
          <w:sz w:val="28"/>
          <w:szCs w:val="28"/>
        </w:rPr>
        <w:lastRenderedPageBreak/>
        <w:t>-Разновозрастная группа   №2 (от 3 до 8 лет) «Подсолнушки» -19</w:t>
      </w:r>
    </w:p>
    <w:p w14:paraId="00DCAF23" w14:textId="77777777" w:rsidR="00D506F3" w:rsidRPr="002960B6" w:rsidRDefault="00D506F3"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Воспитательная работа.</w:t>
      </w:r>
    </w:p>
    <w:p w14:paraId="2D378BA3" w14:textId="77777777" w:rsidR="00D506F3" w:rsidRPr="002960B6" w:rsidRDefault="00417907" w:rsidP="000C35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01.09.2023</w:t>
      </w:r>
      <w:r w:rsidR="00D506F3" w:rsidRPr="002960B6">
        <w:rPr>
          <w:rFonts w:ascii="Times New Roman" w:eastAsia="Times New Roman" w:hAnsi="Times New Roman" w:cs="Times New Roman"/>
          <w:sz w:val="28"/>
          <w:szCs w:val="28"/>
          <w:lang w:eastAsia="ru-RU"/>
        </w:rPr>
        <w:t xml:space="preserve"> МБДОУ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p>
    <w:p w14:paraId="46F4AF5A" w14:textId="77777777" w:rsidR="00D506F3" w:rsidRPr="002960B6" w:rsidRDefault="006B71CD"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Чтобы выбрать стратегию воспитательной работы, в 2023-2024 году проводился анализ состава семей воспитанников.</w:t>
      </w:r>
    </w:p>
    <w:p w14:paraId="33F7EB72" w14:textId="77777777" w:rsidR="00B23051" w:rsidRPr="002960B6" w:rsidRDefault="00B23051"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Характеристика семей по составу</w:t>
      </w:r>
    </w:p>
    <w:tbl>
      <w:tblPr>
        <w:tblStyle w:val="a4"/>
        <w:tblW w:w="0" w:type="auto"/>
        <w:tblInd w:w="720" w:type="dxa"/>
        <w:tblLook w:val="04A0" w:firstRow="1" w:lastRow="0" w:firstColumn="1" w:lastColumn="0" w:noHBand="0" w:noVBand="1"/>
      </w:tblPr>
      <w:tblGrid>
        <w:gridCol w:w="3167"/>
        <w:gridCol w:w="3167"/>
        <w:gridCol w:w="3224"/>
      </w:tblGrid>
      <w:tr w:rsidR="00B23051" w14:paraId="04FBB28F" w14:textId="77777777" w:rsidTr="00B23051">
        <w:tc>
          <w:tcPr>
            <w:tcW w:w="3426" w:type="dxa"/>
          </w:tcPr>
          <w:p w14:paraId="49104B2E"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 семьи</w:t>
            </w:r>
          </w:p>
        </w:tc>
        <w:tc>
          <w:tcPr>
            <w:tcW w:w="3426" w:type="dxa"/>
          </w:tcPr>
          <w:p w14:paraId="11210A97"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семей</w:t>
            </w:r>
          </w:p>
        </w:tc>
        <w:tc>
          <w:tcPr>
            <w:tcW w:w="3426" w:type="dxa"/>
          </w:tcPr>
          <w:p w14:paraId="3BA00564"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Процент от общего величества семей воспитанников</w:t>
            </w:r>
          </w:p>
        </w:tc>
      </w:tr>
      <w:tr w:rsidR="00B23051" w14:paraId="6469F5E4" w14:textId="77777777" w:rsidTr="00B23051">
        <w:tc>
          <w:tcPr>
            <w:tcW w:w="3426" w:type="dxa"/>
          </w:tcPr>
          <w:p w14:paraId="46FDDAA3"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Полная</w:t>
            </w:r>
          </w:p>
        </w:tc>
        <w:tc>
          <w:tcPr>
            <w:tcW w:w="3426" w:type="dxa"/>
          </w:tcPr>
          <w:p w14:paraId="13B96C05" w14:textId="0792CDE5"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3426" w:type="dxa"/>
          </w:tcPr>
          <w:p w14:paraId="4B71B643" w14:textId="77777777" w:rsidR="00B23051" w:rsidRDefault="00C3680A"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r w:rsidR="00651446">
              <w:rPr>
                <w:rFonts w:ascii="Times New Roman" w:eastAsia="Times New Roman" w:hAnsi="Times New Roman" w:cs="Times New Roman"/>
                <w:sz w:val="28"/>
                <w:szCs w:val="28"/>
                <w:lang w:eastAsia="ru-RU"/>
              </w:rPr>
              <w:t>%</w:t>
            </w:r>
          </w:p>
        </w:tc>
      </w:tr>
      <w:tr w:rsidR="00B23051" w14:paraId="2F769FBD" w14:textId="77777777" w:rsidTr="00B23051">
        <w:tc>
          <w:tcPr>
            <w:tcW w:w="3426" w:type="dxa"/>
          </w:tcPr>
          <w:p w14:paraId="500B0597"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Неполная с матерью</w:t>
            </w:r>
          </w:p>
        </w:tc>
        <w:tc>
          <w:tcPr>
            <w:tcW w:w="3426" w:type="dxa"/>
          </w:tcPr>
          <w:p w14:paraId="51E262EC" w14:textId="429ACAE4"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426" w:type="dxa"/>
          </w:tcPr>
          <w:p w14:paraId="74F9D53E" w14:textId="2C5DC452" w:rsidR="00B23051" w:rsidRDefault="00C3680A"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7292">
              <w:rPr>
                <w:rFonts w:ascii="Times New Roman" w:eastAsia="Times New Roman" w:hAnsi="Times New Roman" w:cs="Times New Roman"/>
                <w:sz w:val="28"/>
                <w:szCs w:val="28"/>
                <w:lang w:eastAsia="ru-RU"/>
              </w:rPr>
              <w:t>6</w:t>
            </w:r>
            <w:r w:rsidR="00651446">
              <w:rPr>
                <w:rFonts w:ascii="Times New Roman" w:eastAsia="Times New Roman" w:hAnsi="Times New Roman" w:cs="Times New Roman"/>
                <w:sz w:val="28"/>
                <w:szCs w:val="28"/>
                <w:lang w:eastAsia="ru-RU"/>
              </w:rPr>
              <w:t>%</w:t>
            </w:r>
          </w:p>
        </w:tc>
      </w:tr>
      <w:tr w:rsidR="00B23051" w14:paraId="4259CC74" w14:textId="77777777" w:rsidTr="00B23051">
        <w:tc>
          <w:tcPr>
            <w:tcW w:w="3426" w:type="dxa"/>
          </w:tcPr>
          <w:p w14:paraId="74DAE502"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Неполная с отцом</w:t>
            </w:r>
          </w:p>
        </w:tc>
        <w:tc>
          <w:tcPr>
            <w:tcW w:w="3426" w:type="dxa"/>
          </w:tcPr>
          <w:p w14:paraId="0C906548" w14:textId="77777777" w:rsidR="00B23051" w:rsidRDefault="006B786C"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3426" w:type="dxa"/>
          </w:tcPr>
          <w:p w14:paraId="1A8A2FD5" w14:textId="77777777" w:rsidR="00B23051" w:rsidRDefault="00C3680A"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23051" w14:paraId="4408477C" w14:textId="77777777" w:rsidTr="00B23051">
        <w:tc>
          <w:tcPr>
            <w:tcW w:w="3426" w:type="dxa"/>
          </w:tcPr>
          <w:p w14:paraId="0A056253"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Оформлено опекунство</w:t>
            </w:r>
          </w:p>
        </w:tc>
        <w:tc>
          <w:tcPr>
            <w:tcW w:w="3426" w:type="dxa"/>
          </w:tcPr>
          <w:p w14:paraId="0B99B803" w14:textId="355C15EF"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3426" w:type="dxa"/>
          </w:tcPr>
          <w:p w14:paraId="233504DD" w14:textId="41A9A13F"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C3680A">
              <w:rPr>
                <w:rFonts w:ascii="Times New Roman" w:eastAsia="Times New Roman" w:hAnsi="Times New Roman" w:cs="Times New Roman"/>
                <w:sz w:val="28"/>
                <w:szCs w:val="28"/>
                <w:lang w:eastAsia="ru-RU"/>
              </w:rPr>
              <w:t>%</w:t>
            </w:r>
          </w:p>
        </w:tc>
      </w:tr>
    </w:tbl>
    <w:p w14:paraId="0CAB388A" w14:textId="77777777" w:rsidR="002960B6" w:rsidRDefault="002960B6" w:rsidP="000C35A8">
      <w:pPr>
        <w:spacing w:after="0" w:line="240" w:lineRule="auto"/>
        <w:ind w:firstLine="708"/>
        <w:jc w:val="both"/>
        <w:rPr>
          <w:rFonts w:ascii="Times New Roman" w:eastAsia="Times New Roman" w:hAnsi="Times New Roman" w:cs="Times New Roman"/>
          <w:sz w:val="28"/>
          <w:szCs w:val="28"/>
          <w:lang w:eastAsia="ru-RU"/>
        </w:rPr>
      </w:pPr>
    </w:p>
    <w:p w14:paraId="1FA4CD78" w14:textId="77777777" w:rsidR="00B23051" w:rsidRPr="002960B6" w:rsidRDefault="00B23051"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Характеристика семей по количеству </w:t>
      </w:r>
      <w:r w:rsidR="00056C09">
        <w:rPr>
          <w:rFonts w:ascii="Times New Roman" w:eastAsia="Times New Roman" w:hAnsi="Times New Roman" w:cs="Times New Roman"/>
          <w:sz w:val="28"/>
          <w:szCs w:val="28"/>
          <w:lang w:eastAsia="ru-RU"/>
        </w:rPr>
        <w:t>д</w:t>
      </w:r>
      <w:r w:rsidRPr="002960B6">
        <w:rPr>
          <w:rFonts w:ascii="Times New Roman" w:eastAsia="Times New Roman" w:hAnsi="Times New Roman" w:cs="Times New Roman"/>
          <w:sz w:val="28"/>
          <w:szCs w:val="28"/>
          <w:lang w:eastAsia="ru-RU"/>
        </w:rPr>
        <w:t>етей</w:t>
      </w:r>
    </w:p>
    <w:tbl>
      <w:tblPr>
        <w:tblStyle w:val="a4"/>
        <w:tblW w:w="0" w:type="auto"/>
        <w:tblInd w:w="720" w:type="dxa"/>
        <w:tblLook w:val="04A0" w:firstRow="1" w:lastRow="0" w:firstColumn="1" w:lastColumn="0" w:noHBand="0" w:noVBand="1"/>
      </w:tblPr>
      <w:tblGrid>
        <w:gridCol w:w="3167"/>
        <w:gridCol w:w="3167"/>
        <w:gridCol w:w="3224"/>
      </w:tblGrid>
      <w:tr w:rsidR="00B23051" w14:paraId="3A7C8BEB" w14:textId="77777777" w:rsidTr="00B23051">
        <w:tc>
          <w:tcPr>
            <w:tcW w:w="3167" w:type="dxa"/>
          </w:tcPr>
          <w:p w14:paraId="106B2513"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детей в семье</w:t>
            </w:r>
          </w:p>
        </w:tc>
        <w:tc>
          <w:tcPr>
            <w:tcW w:w="3167" w:type="dxa"/>
          </w:tcPr>
          <w:p w14:paraId="797A1161"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w:t>
            </w:r>
          </w:p>
        </w:tc>
        <w:tc>
          <w:tcPr>
            <w:tcW w:w="3224" w:type="dxa"/>
          </w:tcPr>
          <w:p w14:paraId="5AF9C161" w14:textId="77777777" w:rsidR="00B23051" w:rsidRDefault="00B23051"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Процент от общего величества семей воспитанников</w:t>
            </w:r>
          </w:p>
        </w:tc>
      </w:tr>
      <w:tr w:rsidR="00B23051" w14:paraId="7B45D753" w14:textId="77777777" w:rsidTr="00B23051">
        <w:tc>
          <w:tcPr>
            <w:tcW w:w="3167" w:type="dxa"/>
          </w:tcPr>
          <w:p w14:paraId="57107C81" w14:textId="77777777" w:rsidR="00B23051" w:rsidRDefault="005000DD"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w:t>
            </w:r>
            <w:r w:rsidR="002960B6">
              <w:rPr>
                <w:rFonts w:ascii="Times New Roman" w:eastAsia="Times New Roman" w:hAnsi="Times New Roman" w:cs="Times New Roman"/>
                <w:sz w:val="28"/>
                <w:szCs w:val="28"/>
                <w:lang w:eastAsia="ru-RU"/>
              </w:rPr>
              <w:t>ин ребенок</w:t>
            </w:r>
          </w:p>
        </w:tc>
        <w:tc>
          <w:tcPr>
            <w:tcW w:w="3167" w:type="dxa"/>
          </w:tcPr>
          <w:p w14:paraId="2E853B4E" w14:textId="27F817AA"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3224" w:type="dxa"/>
          </w:tcPr>
          <w:p w14:paraId="4840DC07" w14:textId="31E7E8C2"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C3680A">
              <w:rPr>
                <w:rFonts w:ascii="Times New Roman" w:eastAsia="Times New Roman" w:hAnsi="Times New Roman" w:cs="Times New Roman"/>
                <w:sz w:val="28"/>
                <w:szCs w:val="28"/>
                <w:lang w:eastAsia="ru-RU"/>
              </w:rPr>
              <w:t>%</w:t>
            </w:r>
          </w:p>
        </w:tc>
      </w:tr>
      <w:tr w:rsidR="00B23051" w14:paraId="3EB20536" w14:textId="77777777" w:rsidTr="002960B6">
        <w:trPr>
          <w:trHeight w:val="456"/>
        </w:trPr>
        <w:tc>
          <w:tcPr>
            <w:tcW w:w="3167" w:type="dxa"/>
          </w:tcPr>
          <w:p w14:paraId="416282BD" w14:textId="77777777" w:rsidR="00B23051" w:rsidRDefault="002960B6"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ребенка</w:t>
            </w:r>
          </w:p>
        </w:tc>
        <w:tc>
          <w:tcPr>
            <w:tcW w:w="3167" w:type="dxa"/>
          </w:tcPr>
          <w:p w14:paraId="7B3E629A" w14:textId="0A514A9C"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224" w:type="dxa"/>
          </w:tcPr>
          <w:p w14:paraId="235994E6" w14:textId="23C096D1" w:rsidR="00B23051"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3680A">
              <w:rPr>
                <w:rFonts w:ascii="Times New Roman" w:eastAsia="Times New Roman" w:hAnsi="Times New Roman" w:cs="Times New Roman"/>
                <w:sz w:val="28"/>
                <w:szCs w:val="28"/>
                <w:lang w:eastAsia="ru-RU"/>
              </w:rPr>
              <w:t>6%</w:t>
            </w:r>
          </w:p>
        </w:tc>
      </w:tr>
      <w:tr w:rsidR="002960B6" w14:paraId="35BDB174" w14:textId="77777777" w:rsidTr="00B23051">
        <w:trPr>
          <w:trHeight w:val="516"/>
        </w:trPr>
        <w:tc>
          <w:tcPr>
            <w:tcW w:w="3167" w:type="dxa"/>
          </w:tcPr>
          <w:p w14:paraId="4E7EB14C" w14:textId="77777777" w:rsidR="002960B6" w:rsidRDefault="002960B6"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ребенка и более</w:t>
            </w:r>
          </w:p>
        </w:tc>
        <w:tc>
          <w:tcPr>
            <w:tcW w:w="3167" w:type="dxa"/>
          </w:tcPr>
          <w:p w14:paraId="6D6491CA" w14:textId="28D927BB" w:rsidR="002960B6" w:rsidRDefault="00AA278A"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24" w:type="dxa"/>
          </w:tcPr>
          <w:p w14:paraId="4639E2C6" w14:textId="13F8E71F" w:rsidR="002960B6" w:rsidRDefault="001C7292" w:rsidP="000C35A8">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3680A">
              <w:rPr>
                <w:rFonts w:ascii="Times New Roman" w:eastAsia="Times New Roman" w:hAnsi="Times New Roman" w:cs="Times New Roman"/>
                <w:sz w:val="28"/>
                <w:szCs w:val="28"/>
                <w:lang w:eastAsia="ru-RU"/>
              </w:rPr>
              <w:t>%</w:t>
            </w:r>
          </w:p>
        </w:tc>
      </w:tr>
    </w:tbl>
    <w:p w14:paraId="494D7BB8" w14:textId="77777777" w:rsidR="00B23051" w:rsidRDefault="00B23051" w:rsidP="000C35A8">
      <w:pPr>
        <w:pStyle w:val="a3"/>
        <w:spacing w:after="0" w:line="240" w:lineRule="auto"/>
        <w:jc w:val="both"/>
        <w:rPr>
          <w:rFonts w:ascii="Times New Roman" w:eastAsia="Times New Roman" w:hAnsi="Times New Roman" w:cs="Times New Roman"/>
          <w:sz w:val="28"/>
          <w:szCs w:val="28"/>
          <w:lang w:eastAsia="ru-RU"/>
        </w:rPr>
      </w:pPr>
    </w:p>
    <w:p w14:paraId="3C900DBF" w14:textId="77777777" w:rsidR="00B23051" w:rsidRPr="002960B6" w:rsidRDefault="00B23051" w:rsidP="00A7020A">
      <w:pPr>
        <w:spacing w:after="0" w:line="240" w:lineRule="auto"/>
        <w:ind w:firstLine="708"/>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14:paraId="7D6C324C" w14:textId="77777777" w:rsidR="002960B6" w:rsidRPr="002960B6" w:rsidRDefault="002960B6" w:rsidP="000C35A8">
      <w:pPr>
        <w:spacing w:after="0" w:line="240" w:lineRule="auto"/>
        <w:jc w:val="both"/>
        <w:rPr>
          <w:rFonts w:ascii="Times New Roman" w:eastAsia="Times New Roman" w:hAnsi="Times New Roman" w:cs="Times New Roman"/>
          <w:sz w:val="28"/>
          <w:szCs w:val="28"/>
          <w:lang w:eastAsia="ru-RU"/>
        </w:rPr>
      </w:pPr>
      <w:proofErr w:type="gramStart"/>
      <w:r w:rsidRPr="002960B6">
        <w:rPr>
          <w:rFonts w:ascii="Times New Roman" w:eastAsia="Times New Roman" w:hAnsi="Times New Roman" w:cs="Times New Roman"/>
          <w:sz w:val="28"/>
          <w:szCs w:val="28"/>
          <w:lang w:eastAsia="ru-RU"/>
        </w:rPr>
        <w:t>В  МБДОУ</w:t>
      </w:r>
      <w:proofErr w:type="gramEnd"/>
      <w:r w:rsidRPr="002960B6">
        <w:rPr>
          <w:rFonts w:ascii="Times New Roman" w:eastAsia="Times New Roman" w:hAnsi="Times New Roman" w:cs="Times New Roman"/>
          <w:sz w:val="28"/>
          <w:szCs w:val="28"/>
          <w:lang w:eastAsia="ru-RU"/>
        </w:rPr>
        <w:t xml:space="preserve"> в 202</w:t>
      </w:r>
      <w:r>
        <w:rPr>
          <w:rFonts w:ascii="Times New Roman" w:eastAsia="Times New Roman" w:hAnsi="Times New Roman" w:cs="Times New Roman"/>
          <w:sz w:val="28"/>
          <w:szCs w:val="28"/>
          <w:lang w:eastAsia="ru-RU"/>
        </w:rPr>
        <w:t>3</w:t>
      </w:r>
      <w:r w:rsidRPr="002960B6">
        <w:rPr>
          <w:rFonts w:ascii="Times New Roman" w:eastAsia="Times New Roman" w:hAnsi="Times New Roman" w:cs="Times New Roman"/>
          <w:sz w:val="28"/>
          <w:szCs w:val="28"/>
          <w:lang w:eastAsia="ru-RU"/>
        </w:rPr>
        <w:t xml:space="preserve"> году в рамках вариативной части  ООП ДО, как формы      образовательного процесса была организована работа детских объединений по  склонностям  и интересам:</w:t>
      </w:r>
    </w:p>
    <w:p w14:paraId="3AD28C9D" w14:textId="77777777" w:rsidR="002960B6" w:rsidRPr="002960B6" w:rsidRDefault="002960B6" w:rsidP="000C35A8">
      <w:pPr>
        <w:spacing w:after="0" w:line="240" w:lineRule="auto"/>
        <w:ind w:left="-142" w:hanging="141"/>
        <w:jc w:val="both"/>
        <w:rPr>
          <w:rFonts w:ascii="Times New Roman" w:eastAsia="Times New Roman" w:hAnsi="Times New Roman" w:cs="Times New Roman"/>
          <w:sz w:val="28"/>
          <w:szCs w:val="28"/>
          <w:lang w:eastAsia="ru-RU"/>
        </w:rPr>
      </w:pPr>
    </w:p>
    <w:p w14:paraId="3A693861" w14:textId="77777777" w:rsidR="002960B6" w:rsidRPr="002960B6" w:rsidRDefault="002960B6" w:rsidP="000C35A8">
      <w:pPr>
        <w:spacing w:after="0" w:line="240" w:lineRule="auto"/>
        <w:jc w:val="center"/>
        <w:rPr>
          <w:rFonts w:ascii="Times New Roman" w:eastAsia="Times New Roman" w:hAnsi="Times New Roman" w:cs="Times New Roman"/>
          <w:b/>
          <w:sz w:val="28"/>
          <w:szCs w:val="28"/>
          <w:lang w:eastAsia="ru-RU"/>
        </w:rPr>
      </w:pPr>
      <w:r w:rsidRPr="002960B6">
        <w:rPr>
          <w:rFonts w:ascii="Times New Roman" w:eastAsia="Times New Roman" w:hAnsi="Times New Roman" w:cs="Times New Roman"/>
          <w:b/>
          <w:sz w:val="28"/>
          <w:szCs w:val="28"/>
          <w:lang w:eastAsia="ru-RU"/>
        </w:rPr>
        <w:t>(кружковая работа)</w:t>
      </w:r>
    </w:p>
    <w:p w14:paraId="71A4B6CE" w14:textId="77777777" w:rsidR="002960B6" w:rsidRPr="002960B6" w:rsidRDefault="002960B6" w:rsidP="000C35A8">
      <w:pPr>
        <w:spacing w:after="0" w:line="240" w:lineRule="auto"/>
        <w:jc w:val="center"/>
        <w:rPr>
          <w:rFonts w:ascii="Times New Roman" w:eastAsia="Times New Roman" w:hAnsi="Times New Roman" w:cs="Times New Roman"/>
          <w:b/>
          <w:sz w:val="28"/>
          <w:szCs w:val="28"/>
          <w:lang w:eastAsia="ru-RU"/>
        </w:rPr>
      </w:pPr>
    </w:p>
    <w:tbl>
      <w:tblPr>
        <w:tblStyle w:val="1"/>
        <w:tblW w:w="9639" w:type="dxa"/>
        <w:tblInd w:w="675" w:type="dxa"/>
        <w:tblLayout w:type="fixed"/>
        <w:tblLook w:val="04A0" w:firstRow="1" w:lastRow="0" w:firstColumn="1" w:lastColumn="0" w:noHBand="0" w:noVBand="1"/>
      </w:tblPr>
      <w:tblGrid>
        <w:gridCol w:w="2552"/>
        <w:gridCol w:w="2168"/>
        <w:gridCol w:w="1286"/>
        <w:gridCol w:w="1571"/>
        <w:gridCol w:w="2062"/>
      </w:tblGrid>
      <w:tr w:rsidR="002960B6" w:rsidRPr="002960B6" w14:paraId="700C8BE2" w14:textId="77777777" w:rsidTr="0093717D">
        <w:trPr>
          <w:trHeight w:val="270"/>
        </w:trPr>
        <w:tc>
          <w:tcPr>
            <w:tcW w:w="2552" w:type="dxa"/>
            <w:vMerge w:val="restart"/>
            <w:tcBorders>
              <w:top w:val="single" w:sz="4" w:space="0" w:color="auto"/>
              <w:left w:val="single" w:sz="4" w:space="0" w:color="auto"/>
              <w:bottom w:val="single" w:sz="4" w:space="0" w:color="auto"/>
              <w:right w:val="single" w:sz="4" w:space="0" w:color="auto"/>
            </w:tcBorders>
            <w:hideMark/>
          </w:tcPr>
          <w:p w14:paraId="5705E74F"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Группа</w:t>
            </w:r>
          </w:p>
        </w:tc>
        <w:tc>
          <w:tcPr>
            <w:tcW w:w="2168" w:type="dxa"/>
            <w:vMerge w:val="restart"/>
            <w:tcBorders>
              <w:top w:val="single" w:sz="4" w:space="0" w:color="auto"/>
              <w:left w:val="single" w:sz="4" w:space="0" w:color="auto"/>
              <w:bottom w:val="single" w:sz="4" w:space="0" w:color="auto"/>
              <w:right w:val="single" w:sz="4" w:space="0" w:color="auto"/>
            </w:tcBorders>
            <w:hideMark/>
          </w:tcPr>
          <w:p w14:paraId="18879FE3"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Название кружка</w:t>
            </w:r>
          </w:p>
        </w:tc>
        <w:tc>
          <w:tcPr>
            <w:tcW w:w="4919" w:type="dxa"/>
            <w:gridSpan w:val="3"/>
            <w:tcBorders>
              <w:top w:val="single" w:sz="4" w:space="0" w:color="auto"/>
              <w:left w:val="single" w:sz="4" w:space="0" w:color="auto"/>
              <w:bottom w:val="single" w:sz="4" w:space="0" w:color="auto"/>
              <w:right w:val="single" w:sz="4" w:space="0" w:color="auto"/>
            </w:tcBorders>
            <w:hideMark/>
          </w:tcPr>
          <w:p w14:paraId="260D874E" w14:textId="77777777" w:rsidR="002960B6" w:rsidRPr="002960B6" w:rsidRDefault="002960B6" w:rsidP="000C35A8">
            <w:pPr>
              <w:jc w:val="center"/>
              <w:rPr>
                <w:rFonts w:ascii="Times New Roman" w:hAnsi="Times New Roman" w:cs="Times New Roman"/>
                <w:sz w:val="28"/>
                <w:szCs w:val="28"/>
              </w:rPr>
            </w:pPr>
            <w:r w:rsidRPr="002960B6">
              <w:rPr>
                <w:rFonts w:ascii="Times New Roman" w:hAnsi="Times New Roman" w:cs="Times New Roman"/>
                <w:sz w:val="28"/>
                <w:szCs w:val="28"/>
              </w:rPr>
              <w:t>Количество детей</w:t>
            </w:r>
          </w:p>
        </w:tc>
      </w:tr>
      <w:tr w:rsidR="002960B6" w:rsidRPr="002960B6" w14:paraId="21D7C53A" w14:textId="77777777" w:rsidTr="0093717D">
        <w:trPr>
          <w:trHeight w:val="1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C5F410F" w14:textId="77777777" w:rsidR="002960B6" w:rsidRPr="002960B6" w:rsidRDefault="002960B6" w:rsidP="000C35A8">
            <w:pPr>
              <w:rPr>
                <w:rFonts w:ascii="Times New Roman" w:hAnsi="Times New Roman" w:cs="Times New Roman"/>
                <w:sz w:val="28"/>
                <w:szCs w:val="28"/>
              </w:rPr>
            </w:pPr>
          </w:p>
        </w:tc>
        <w:tc>
          <w:tcPr>
            <w:tcW w:w="2168" w:type="dxa"/>
            <w:vMerge/>
            <w:tcBorders>
              <w:top w:val="single" w:sz="4" w:space="0" w:color="auto"/>
              <w:left w:val="single" w:sz="4" w:space="0" w:color="auto"/>
              <w:bottom w:val="single" w:sz="4" w:space="0" w:color="auto"/>
              <w:right w:val="single" w:sz="4" w:space="0" w:color="auto"/>
            </w:tcBorders>
            <w:vAlign w:val="center"/>
            <w:hideMark/>
          </w:tcPr>
          <w:p w14:paraId="5D4F9BE9" w14:textId="77777777" w:rsidR="002960B6" w:rsidRPr="002960B6" w:rsidRDefault="002960B6" w:rsidP="000C35A8">
            <w:pPr>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hideMark/>
          </w:tcPr>
          <w:p w14:paraId="521D3414"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Девочек</w:t>
            </w:r>
          </w:p>
        </w:tc>
        <w:tc>
          <w:tcPr>
            <w:tcW w:w="1571" w:type="dxa"/>
            <w:tcBorders>
              <w:top w:val="single" w:sz="4" w:space="0" w:color="auto"/>
              <w:left w:val="single" w:sz="4" w:space="0" w:color="auto"/>
              <w:bottom w:val="single" w:sz="4" w:space="0" w:color="auto"/>
              <w:right w:val="single" w:sz="4" w:space="0" w:color="auto"/>
            </w:tcBorders>
            <w:hideMark/>
          </w:tcPr>
          <w:p w14:paraId="4563B576"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Мальчиков</w:t>
            </w:r>
          </w:p>
        </w:tc>
        <w:tc>
          <w:tcPr>
            <w:tcW w:w="2062" w:type="dxa"/>
            <w:tcBorders>
              <w:top w:val="single" w:sz="4" w:space="0" w:color="auto"/>
              <w:left w:val="single" w:sz="4" w:space="0" w:color="auto"/>
              <w:bottom w:val="single" w:sz="4" w:space="0" w:color="auto"/>
              <w:right w:val="single" w:sz="4" w:space="0" w:color="auto"/>
            </w:tcBorders>
            <w:hideMark/>
          </w:tcPr>
          <w:p w14:paraId="1D3553AD"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Всего</w:t>
            </w:r>
          </w:p>
        </w:tc>
      </w:tr>
      <w:tr w:rsidR="002960B6" w:rsidRPr="002960B6" w14:paraId="7FDC61F0" w14:textId="77777777" w:rsidTr="0093717D">
        <w:trPr>
          <w:trHeight w:val="315"/>
        </w:trPr>
        <w:tc>
          <w:tcPr>
            <w:tcW w:w="2552" w:type="dxa"/>
            <w:tcBorders>
              <w:top w:val="single" w:sz="4" w:space="0" w:color="auto"/>
              <w:left w:val="single" w:sz="4" w:space="0" w:color="auto"/>
              <w:bottom w:val="single" w:sz="4" w:space="0" w:color="auto"/>
              <w:right w:val="single" w:sz="4" w:space="0" w:color="auto"/>
            </w:tcBorders>
            <w:hideMark/>
          </w:tcPr>
          <w:p w14:paraId="6DB61071" w14:textId="05EC1170" w:rsidR="002960B6" w:rsidRPr="0093717D" w:rsidRDefault="002960B6" w:rsidP="000C35A8">
            <w:pPr>
              <w:rPr>
                <w:rFonts w:ascii="Times New Roman" w:hAnsi="Times New Roman" w:cs="Times New Roman"/>
                <w:sz w:val="28"/>
                <w:szCs w:val="28"/>
              </w:rPr>
            </w:pPr>
            <w:bookmarkStart w:id="7" w:name="_Hlk31368737"/>
            <w:r w:rsidRPr="002960B6">
              <w:rPr>
                <w:rFonts w:ascii="Times New Roman" w:hAnsi="Times New Roman" w:cs="Times New Roman"/>
                <w:sz w:val="28"/>
                <w:szCs w:val="28"/>
              </w:rPr>
              <w:t>1</w:t>
            </w:r>
            <w:r w:rsidR="00A76AE6">
              <w:rPr>
                <w:rFonts w:ascii="Times New Roman" w:hAnsi="Times New Roman" w:cs="Times New Roman"/>
                <w:sz w:val="28"/>
                <w:szCs w:val="28"/>
              </w:rPr>
              <w:t>.</w:t>
            </w:r>
            <w:r w:rsidRPr="002960B6">
              <w:rPr>
                <w:rFonts w:ascii="Times New Roman" w:hAnsi="Times New Roman" w:cs="Times New Roman"/>
                <w:sz w:val="28"/>
                <w:szCs w:val="28"/>
              </w:rPr>
              <w:t xml:space="preserve"> </w:t>
            </w:r>
          </w:p>
          <w:p w14:paraId="7CA1BF1A" w14:textId="507CD98B" w:rsidR="002960B6" w:rsidRPr="002960B6" w:rsidRDefault="002960B6" w:rsidP="000C35A8">
            <w:pPr>
              <w:rPr>
                <w:rFonts w:ascii="Times New Roman" w:hAnsi="Times New Roman" w:cs="Times New Roman"/>
                <w:sz w:val="28"/>
                <w:szCs w:val="28"/>
              </w:rPr>
            </w:pPr>
            <w:r w:rsidRPr="0093717D">
              <w:rPr>
                <w:rFonts w:ascii="Times New Roman" w:hAnsi="Times New Roman" w:cs="Times New Roman"/>
                <w:sz w:val="28"/>
                <w:szCs w:val="28"/>
              </w:rPr>
              <w:t>«С</w:t>
            </w:r>
            <w:r w:rsidR="001C7292">
              <w:rPr>
                <w:rFonts w:ascii="Times New Roman" w:hAnsi="Times New Roman" w:cs="Times New Roman"/>
                <w:sz w:val="28"/>
                <w:szCs w:val="28"/>
              </w:rPr>
              <w:t>олнышко</w:t>
            </w:r>
            <w:r w:rsidRPr="0093717D">
              <w:rPr>
                <w:rFonts w:ascii="Times New Roman" w:hAnsi="Times New Roman" w:cs="Times New Roman"/>
                <w:sz w:val="28"/>
                <w:szCs w:val="28"/>
              </w:rPr>
              <w:t>»</w:t>
            </w:r>
          </w:p>
        </w:tc>
        <w:tc>
          <w:tcPr>
            <w:tcW w:w="2168" w:type="dxa"/>
            <w:tcBorders>
              <w:top w:val="single" w:sz="4" w:space="0" w:color="auto"/>
              <w:left w:val="single" w:sz="4" w:space="0" w:color="auto"/>
              <w:bottom w:val="single" w:sz="4" w:space="0" w:color="auto"/>
              <w:right w:val="single" w:sz="4" w:space="0" w:color="auto"/>
            </w:tcBorders>
            <w:hideMark/>
          </w:tcPr>
          <w:p w14:paraId="642D329E"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«Пляшут наши пальчики»</w:t>
            </w:r>
          </w:p>
        </w:tc>
        <w:tc>
          <w:tcPr>
            <w:tcW w:w="1286" w:type="dxa"/>
            <w:tcBorders>
              <w:top w:val="single" w:sz="4" w:space="0" w:color="auto"/>
              <w:left w:val="single" w:sz="4" w:space="0" w:color="auto"/>
              <w:bottom w:val="single" w:sz="4" w:space="0" w:color="auto"/>
              <w:right w:val="single" w:sz="4" w:space="0" w:color="auto"/>
            </w:tcBorders>
            <w:hideMark/>
          </w:tcPr>
          <w:p w14:paraId="34FBC013" w14:textId="668EBA80" w:rsidR="002960B6" w:rsidRPr="002960B6" w:rsidRDefault="00A76AE6" w:rsidP="000C35A8">
            <w:pPr>
              <w:rPr>
                <w:rFonts w:ascii="Times New Roman" w:hAnsi="Times New Roman" w:cs="Times New Roman"/>
                <w:sz w:val="28"/>
                <w:szCs w:val="28"/>
              </w:rPr>
            </w:pPr>
            <w:r>
              <w:rPr>
                <w:rFonts w:ascii="Times New Roman" w:hAnsi="Times New Roman" w:cs="Times New Roman"/>
                <w:sz w:val="28"/>
                <w:szCs w:val="28"/>
              </w:rPr>
              <w:t>8</w:t>
            </w:r>
          </w:p>
        </w:tc>
        <w:tc>
          <w:tcPr>
            <w:tcW w:w="1571" w:type="dxa"/>
            <w:tcBorders>
              <w:top w:val="single" w:sz="4" w:space="0" w:color="auto"/>
              <w:left w:val="single" w:sz="4" w:space="0" w:color="auto"/>
              <w:bottom w:val="single" w:sz="4" w:space="0" w:color="auto"/>
              <w:right w:val="single" w:sz="4" w:space="0" w:color="auto"/>
            </w:tcBorders>
            <w:hideMark/>
          </w:tcPr>
          <w:p w14:paraId="3904693A" w14:textId="5082C099" w:rsidR="002960B6" w:rsidRPr="002960B6" w:rsidRDefault="00A76AE6" w:rsidP="000C35A8">
            <w:pPr>
              <w:rPr>
                <w:rFonts w:ascii="Times New Roman" w:hAnsi="Times New Roman" w:cs="Times New Roman"/>
                <w:sz w:val="28"/>
                <w:szCs w:val="28"/>
              </w:rPr>
            </w:pPr>
            <w:r>
              <w:rPr>
                <w:rFonts w:ascii="Times New Roman" w:hAnsi="Times New Roman" w:cs="Times New Roman"/>
                <w:sz w:val="28"/>
                <w:szCs w:val="28"/>
              </w:rPr>
              <w:t>6</w:t>
            </w:r>
          </w:p>
        </w:tc>
        <w:tc>
          <w:tcPr>
            <w:tcW w:w="2062" w:type="dxa"/>
            <w:tcBorders>
              <w:top w:val="single" w:sz="4" w:space="0" w:color="auto"/>
              <w:left w:val="single" w:sz="4" w:space="0" w:color="auto"/>
              <w:bottom w:val="single" w:sz="4" w:space="0" w:color="auto"/>
              <w:right w:val="single" w:sz="4" w:space="0" w:color="auto"/>
            </w:tcBorders>
            <w:hideMark/>
          </w:tcPr>
          <w:p w14:paraId="7945A51E" w14:textId="78006EE2" w:rsidR="002960B6" w:rsidRPr="002960B6" w:rsidRDefault="00A76AE6" w:rsidP="000C35A8">
            <w:pPr>
              <w:rPr>
                <w:rFonts w:ascii="Times New Roman" w:hAnsi="Times New Roman" w:cs="Times New Roman"/>
                <w:sz w:val="28"/>
                <w:szCs w:val="28"/>
              </w:rPr>
            </w:pPr>
            <w:r>
              <w:rPr>
                <w:rFonts w:ascii="Times New Roman" w:hAnsi="Times New Roman" w:cs="Times New Roman"/>
                <w:sz w:val="28"/>
                <w:szCs w:val="28"/>
              </w:rPr>
              <w:t>14</w:t>
            </w:r>
          </w:p>
        </w:tc>
      </w:tr>
      <w:tr w:rsidR="002960B6" w:rsidRPr="002960B6" w14:paraId="689A7E49" w14:textId="77777777" w:rsidTr="0093717D">
        <w:trPr>
          <w:trHeight w:val="330"/>
        </w:trPr>
        <w:tc>
          <w:tcPr>
            <w:tcW w:w="2552" w:type="dxa"/>
            <w:tcBorders>
              <w:top w:val="single" w:sz="4" w:space="0" w:color="auto"/>
              <w:left w:val="single" w:sz="4" w:space="0" w:color="auto"/>
              <w:bottom w:val="single" w:sz="4" w:space="0" w:color="auto"/>
              <w:right w:val="single" w:sz="4" w:space="0" w:color="auto"/>
            </w:tcBorders>
            <w:hideMark/>
          </w:tcPr>
          <w:p w14:paraId="44A61FB6" w14:textId="4C65B4C7" w:rsidR="002960B6" w:rsidRPr="0093717D"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2</w:t>
            </w:r>
            <w:r w:rsidR="00A76AE6">
              <w:rPr>
                <w:rFonts w:ascii="Times New Roman" w:hAnsi="Times New Roman" w:cs="Times New Roman"/>
                <w:sz w:val="28"/>
                <w:szCs w:val="28"/>
              </w:rPr>
              <w:t>.</w:t>
            </w:r>
            <w:r w:rsidRPr="002960B6">
              <w:rPr>
                <w:rFonts w:ascii="Times New Roman" w:hAnsi="Times New Roman" w:cs="Times New Roman"/>
                <w:sz w:val="28"/>
                <w:szCs w:val="28"/>
              </w:rPr>
              <w:t xml:space="preserve">  </w:t>
            </w:r>
          </w:p>
          <w:p w14:paraId="341B55C5" w14:textId="3B191F7D" w:rsidR="002960B6" w:rsidRPr="002960B6" w:rsidRDefault="002960B6" w:rsidP="000C35A8">
            <w:pPr>
              <w:rPr>
                <w:rFonts w:ascii="Times New Roman" w:hAnsi="Times New Roman" w:cs="Times New Roman"/>
                <w:sz w:val="28"/>
                <w:szCs w:val="28"/>
              </w:rPr>
            </w:pPr>
            <w:r w:rsidRPr="0093717D">
              <w:rPr>
                <w:rFonts w:ascii="Times New Roman" w:hAnsi="Times New Roman" w:cs="Times New Roman"/>
                <w:sz w:val="28"/>
                <w:szCs w:val="28"/>
              </w:rPr>
              <w:t>«</w:t>
            </w:r>
            <w:r w:rsidR="001C7292">
              <w:rPr>
                <w:rFonts w:ascii="Times New Roman" w:hAnsi="Times New Roman" w:cs="Times New Roman"/>
                <w:sz w:val="28"/>
                <w:szCs w:val="28"/>
              </w:rPr>
              <w:t>Подсолнушки</w:t>
            </w:r>
            <w:r w:rsidRPr="0093717D">
              <w:rPr>
                <w:rFonts w:ascii="Times New Roman" w:hAnsi="Times New Roman" w:cs="Times New Roman"/>
                <w:sz w:val="28"/>
                <w:szCs w:val="28"/>
              </w:rPr>
              <w:t>»</w:t>
            </w:r>
          </w:p>
        </w:tc>
        <w:tc>
          <w:tcPr>
            <w:tcW w:w="2168" w:type="dxa"/>
            <w:tcBorders>
              <w:top w:val="single" w:sz="4" w:space="0" w:color="auto"/>
              <w:left w:val="single" w:sz="4" w:space="0" w:color="auto"/>
              <w:bottom w:val="single" w:sz="4" w:space="0" w:color="auto"/>
              <w:right w:val="single" w:sz="4" w:space="0" w:color="auto"/>
            </w:tcBorders>
            <w:hideMark/>
          </w:tcPr>
          <w:p w14:paraId="17B63971" w14:textId="77777777" w:rsidR="002960B6" w:rsidRPr="002960B6" w:rsidRDefault="002960B6" w:rsidP="000C35A8">
            <w:pPr>
              <w:rPr>
                <w:rFonts w:ascii="Times New Roman" w:hAnsi="Times New Roman" w:cs="Times New Roman"/>
                <w:sz w:val="28"/>
                <w:szCs w:val="28"/>
              </w:rPr>
            </w:pPr>
            <w:r w:rsidRPr="002960B6">
              <w:rPr>
                <w:rFonts w:ascii="Times New Roman" w:hAnsi="Times New Roman" w:cs="Times New Roman"/>
                <w:sz w:val="28"/>
                <w:szCs w:val="28"/>
              </w:rPr>
              <w:t>«Ладушки»</w:t>
            </w:r>
          </w:p>
        </w:tc>
        <w:tc>
          <w:tcPr>
            <w:tcW w:w="1286" w:type="dxa"/>
            <w:tcBorders>
              <w:top w:val="single" w:sz="4" w:space="0" w:color="auto"/>
              <w:left w:val="single" w:sz="4" w:space="0" w:color="auto"/>
              <w:bottom w:val="single" w:sz="4" w:space="0" w:color="auto"/>
              <w:right w:val="single" w:sz="4" w:space="0" w:color="auto"/>
            </w:tcBorders>
            <w:hideMark/>
          </w:tcPr>
          <w:p w14:paraId="44C6537B" w14:textId="77777777" w:rsidR="002960B6" w:rsidRPr="002960B6" w:rsidRDefault="00ED3802" w:rsidP="000C35A8">
            <w:pPr>
              <w:rPr>
                <w:rFonts w:ascii="Times New Roman" w:hAnsi="Times New Roman" w:cs="Times New Roman"/>
                <w:sz w:val="28"/>
                <w:szCs w:val="28"/>
              </w:rPr>
            </w:pPr>
            <w:r>
              <w:rPr>
                <w:rFonts w:ascii="Times New Roman" w:hAnsi="Times New Roman" w:cs="Times New Roman"/>
                <w:sz w:val="28"/>
                <w:szCs w:val="28"/>
              </w:rPr>
              <w:t>9</w:t>
            </w:r>
          </w:p>
        </w:tc>
        <w:tc>
          <w:tcPr>
            <w:tcW w:w="1571" w:type="dxa"/>
            <w:tcBorders>
              <w:top w:val="single" w:sz="4" w:space="0" w:color="auto"/>
              <w:left w:val="single" w:sz="4" w:space="0" w:color="auto"/>
              <w:bottom w:val="single" w:sz="4" w:space="0" w:color="auto"/>
              <w:right w:val="single" w:sz="4" w:space="0" w:color="auto"/>
            </w:tcBorders>
            <w:hideMark/>
          </w:tcPr>
          <w:p w14:paraId="077D6EB4" w14:textId="088349FC" w:rsidR="002960B6" w:rsidRPr="002960B6" w:rsidRDefault="00ED3802" w:rsidP="000C35A8">
            <w:pPr>
              <w:rPr>
                <w:rFonts w:ascii="Times New Roman" w:hAnsi="Times New Roman" w:cs="Times New Roman"/>
                <w:sz w:val="28"/>
                <w:szCs w:val="28"/>
              </w:rPr>
            </w:pPr>
            <w:r>
              <w:rPr>
                <w:rFonts w:ascii="Times New Roman" w:hAnsi="Times New Roman" w:cs="Times New Roman"/>
                <w:sz w:val="28"/>
                <w:szCs w:val="28"/>
              </w:rPr>
              <w:t>1</w:t>
            </w:r>
            <w:r w:rsidR="00A76AE6">
              <w:rPr>
                <w:rFonts w:ascii="Times New Roman" w:hAnsi="Times New Roman" w:cs="Times New Roman"/>
                <w:sz w:val="28"/>
                <w:szCs w:val="28"/>
              </w:rPr>
              <w:t>0</w:t>
            </w:r>
          </w:p>
        </w:tc>
        <w:tc>
          <w:tcPr>
            <w:tcW w:w="2062" w:type="dxa"/>
            <w:tcBorders>
              <w:top w:val="single" w:sz="4" w:space="0" w:color="auto"/>
              <w:left w:val="single" w:sz="4" w:space="0" w:color="auto"/>
              <w:bottom w:val="single" w:sz="4" w:space="0" w:color="auto"/>
              <w:right w:val="single" w:sz="4" w:space="0" w:color="auto"/>
            </w:tcBorders>
            <w:hideMark/>
          </w:tcPr>
          <w:p w14:paraId="720C9AC5" w14:textId="7DB2F9EA" w:rsidR="002960B6" w:rsidRPr="002960B6" w:rsidRDefault="00A76AE6" w:rsidP="000C35A8">
            <w:pPr>
              <w:rPr>
                <w:rFonts w:ascii="Times New Roman" w:hAnsi="Times New Roman" w:cs="Times New Roman"/>
                <w:sz w:val="28"/>
                <w:szCs w:val="28"/>
              </w:rPr>
            </w:pPr>
            <w:r>
              <w:rPr>
                <w:rFonts w:ascii="Times New Roman" w:hAnsi="Times New Roman" w:cs="Times New Roman"/>
                <w:sz w:val="28"/>
                <w:szCs w:val="28"/>
              </w:rPr>
              <w:t>19</w:t>
            </w:r>
            <w:r w:rsidR="00FD0CBA">
              <w:rPr>
                <w:rFonts w:ascii="Times New Roman" w:hAnsi="Times New Roman" w:cs="Times New Roman"/>
                <w:sz w:val="28"/>
                <w:szCs w:val="28"/>
              </w:rPr>
              <w:t xml:space="preserve"> </w:t>
            </w:r>
          </w:p>
        </w:tc>
      </w:tr>
      <w:tr w:rsidR="002960B6" w:rsidRPr="002960B6" w14:paraId="2979CD09" w14:textId="77777777" w:rsidTr="001C7292">
        <w:trPr>
          <w:trHeight w:val="144"/>
        </w:trPr>
        <w:tc>
          <w:tcPr>
            <w:tcW w:w="2552" w:type="dxa"/>
            <w:tcBorders>
              <w:top w:val="single" w:sz="4" w:space="0" w:color="auto"/>
              <w:left w:val="single" w:sz="4" w:space="0" w:color="auto"/>
              <w:bottom w:val="single" w:sz="4" w:space="0" w:color="auto"/>
              <w:right w:val="single" w:sz="4" w:space="0" w:color="auto"/>
            </w:tcBorders>
            <w:vAlign w:val="center"/>
          </w:tcPr>
          <w:p w14:paraId="51FB10BE" w14:textId="77777777" w:rsidR="002960B6" w:rsidRPr="002960B6" w:rsidRDefault="002960B6" w:rsidP="000C35A8">
            <w:pPr>
              <w:rPr>
                <w:rFonts w:ascii="Times New Roman" w:hAnsi="Times New Roman" w:cs="Times New Roman"/>
                <w:sz w:val="28"/>
                <w:szCs w:val="28"/>
              </w:rPr>
            </w:pPr>
          </w:p>
        </w:tc>
        <w:tc>
          <w:tcPr>
            <w:tcW w:w="2168" w:type="dxa"/>
            <w:tcBorders>
              <w:top w:val="single" w:sz="4" w:space="0" w:color="auto"/>
              <w:left w:val="single" w:sz="4" w:space="0" w:color="auto"/>
              <w:bottom w:val="single" w:sz="4" w:space="0" w:color="auto"/>
              <w:right w:val="single" w:sz="4" w:space="0" w:color="auto"/>
            </w:tcBorders>
          </w:tcPr>
          <w:p w14:paraId="27BE2BC8" w14:textId="5203E54B" w:rsidR="002960B6" w:rsidRPr="002960B6" w:rsidRDefault="002960B6" w:rsidP="000C35A8">
            <w:pPr>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tcPr>
          <w:p w14:paraId="45A25A91" w14:textId="77777777" w:rsidR="002960B6" w:rsidRPr="002960B6" w:rsidRDefault="002960B6" w:rsidP="000C35A8">
            <w:pPr>
              <w:rPr>
                <w:rFonts w:ascii="Times New Roman" w:hAnsi="Times New Roman" w:cs="Times New Roman"/>
                <w:sz w:val="28"/>
                <w:szCs w:val="28"/>
              </w:rPr>
            </w:pPr>
          </w:p>
        </w:tc>
        <w:tc>
          <w:tcPr>
            <w:tcW w:w="1571" w:type="dxa"/>
            <w:tcBorders>
              <w:top w:val="single" w:sz="4" w:space="0" w:color="auto"/>
              <w:left w:val="single" w:sz="4" w:space="0" w:color="auto"/>
              <w:bottom w:val="single" w:sz="4" w:space="0" w:color="auto"/>
              <w:right w:val="single" w:sz="4" w:space="0" w:color="auto"/>
            </w:tcBorders>
          </w:tcPr>
          <w:p w14:paraId="00794E63" w14:textId="77777777" w:rsidR="002960B6" w:rsidRPr="002960B6" w:rsidRDefault="002960B6" w:rsidP="000C35A8">
            <w:pPr>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single" w:sz="4" w:space="0" w:color="auto"/>
            </w:tcBorders>
          </w:tcPr>
          <w:p w14:paraId="48C0DA0C" w14:textId="77777777" w:rsidR="002960B6" w:rsidRPr="002960B6" w:rsidRDefault="002960B6" w:rsidP="000C35A8">
            <w:pPr>
              <w:rPr>
                <w:rFonts w:ascii="Times New Roman" w:hAnsi="Times New Roman" w:cs="Times New Roman"/>
                <w:sz w:val="28"/>
                <w:szCs w:val="28"/>
              </w:rPr>
            </w:pPr>
          </w:p>
        </w:tc>
      </w:tr>
      <w:bookmarkEnd w:id="7"/>
      <w:tr w:rsidR="002960B6" w:rsidRPr="002960B6" w14:paraId="50EBBAE6" w14:textId="77777777" w:rsidTr="00A76AE6">
        <w:trPr>
          <w:trHeight w:val="70"/>
        </w:trPr>
        <w:tc>
          <w:tcPr>
            <w:tcW w:w="2552" w:type="dxa"/>
            <w:tcBorders>
              <w:top w:val="single" w:sz="4" w:space="0" w:color="auto"/>
              <w:left w:val="single" w:sz="4" w:space="0" w:color="auto"/>
              <w:bottom w:val="single" w:sz="4" w:space="0" w:color="auto"/>
              <w:right w:val="single" w:sz="4" w:space="0" w:color="auto"/>
            </w:tcBorders>
          </w:tcPr>
          <w:p w14:paraId="40BBACEF" w14:textId="3A79186D" w:rsidR="002960B6" w:rsidRPr="002960B6" w:rsidRDefault="002960B6" w:rsidP="000C35A8">
            <w:pPr>
              <w:rPr>
                <w:rFonts w:ascii="Times New Roman" w:hAnsi="Times New Roman" w:cs="Times New Roman"/>
                <w:sz w:val="28"/>
                <w:szCs w:val="28"/>
              </w:rPr>
            </w:pPr>
          </w:p>
        </w:tc>
        <w:tc>
          <w:tcPr>
            <w:tcW w:w="2168" w:type="dxa"/>
            <w:tcBorders>
              <w:top w:val="single" w:sz="4" w:space="0" w:color="auto"/>
              <w:left w:val="single" w:sz="4" w:space="0" w:color="auto"/>
              <w:right w:val="single" w:sz="4" w:space="0" w:color="auto"/>
            </w:tcBorders>
          </w:tcPr>
          <w:p w14:paraId="7AE61E6B" w14:textId="327E831F" w:rsidR="002960B6" w:rsidRPr="002960B6" w:rsidRDefault="002960B6" w:rsidP="000C35A8">
            <w:pPr>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tcPr>
          <w:p w14:paraId="6929E7A7" w14:textId="6A21EC98" w:rsidR="002960B6" w:rsidRPr="002960B6" w:rsidRDefault="002960B6" w:rsidP="000C35A8">
            <w:pPr>
              <w:rPr>
                <w:rFonts w:ascii="Times New Roman" w:hAnsi="Times New Roman" w:cs="Times New Roman"/>
                <w:sz w:val="28"/>
                <w:szCs w:val="28"/>
              </w:rPr>
            </w:pPr>
          </w:p>
        </w:tc>
        <w:tc>
          <w:tcPr>
            <w:tcW w:w="1571" w:type="dxa"/>
            <w:tcBorders>
              <w:top w:val="single" w:sz="4" w:space="0" w:color="auto"/>
              <w:left w:val="single" w:sz="4" w:space="0" w:color="auto"/>
              <w:bottom w:val="single" w:sz="4" w:space="0" w:color="auto"/>
              <w:right w:val="single" w:sz="4" w:space="0" w:color="auto"/>
            </w:tcBorders>
          </w:tcPr>
          <w:p w14:paraId="07A8EA62" w14:textId="2F123FAF" w:rsidR="002960B6" w:rsidRPr="002960B6" w:rsidRDefault="002960B6" w:rsidP="000C35A8">
            <w:pPr>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single" w:sz="4" w:space="0" w:color="auto"/>
            </w:tcBorders>
          </w:tcPr>
          <w:p w14:paraId="7634569D" w14:textId="57533B2E" w:rsidR="002960B6" w:rsidRPr="002960B6" w:rsidRDefault="002960B6" w:rsidP="000C35A8">
            <w:pPr>
              <w:rPr>
                <w:rFonts w:ascii="Times New Roman" w:hAnsi="Times New Roman" w:cs="Times New Roman"/>
                <w:sz w:val="28"/>
                <w:szCs w:val="28"/>
              </w:rPr>
            </w:pPr>
          </w:p>
        </w:tc>
      </w:tr>
    </w:tbl>
    <w:p w14:paraId="7E6DD8C0" w14:textId="77777777" w:rsidR="002960B6" w:rsidRPr="002960B6" w:rsidRDefault="002960B6" w:rsidP="000C35A8">
      <w:pPr>
        <w:spacing w:after="0" w:line="240" w:lineRule="auto"/>
        <w:jc w:val="center"/>
        <w:rPr>
          <w:rFonts w:ascii="Times New Roman" w:eastAsia="Times New Roman" w:hAnsi="Times New Roman" w:cs="Times New Roman"/>
          <w:sz w:val="28"/>
          <w:szCs w:val="28"/>
          <w:lang w:eastAsia="ru-RU"/>
        </w:rPr>
      </w:pPr>
    </w:p>
    <w:p w14:paraId="57213DBA" w14:textId="77777777" w:rsidR="00B23051" w:rsidRDefault="00B23051" w:rsidP="000C35A8">
      <w:pPr>
        <w:pStyle w:val="a3"/>
        <w:spacing w:after="0" w:line="240" w:lineRule="auto"/>
        <w:jc w:val="both"/>
        <w:rPr>
          <w:rFonts w:ascii="Times New Roman" w:eastAsia="Times New Roman" w:hAnsi="Times New Roman" w:cs="Times New Roman"/>
          <w:sz w:val="28"/>
          <w:szCs w:val="28"/>
          <w:lang w:eastAsia="ru-RU"/>
        </w:rPr>
      </w:pPr>
    </w:p>
    <w:p w14:paraId="3149EBB4" w14:textId="77777777" w:rsidR="00452460" w:rsidRPr="00FC5B21" w:rsidRDefault="00B23051" w:rsidP="00FC5B21">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B23051">
        <w:rPr>
          <w:rFonts w:ascii="Times New Roman" w:eastAsia="Times New Roman" w:hAnsi="Times New Roman" w:cs="Times New Roman"/>
          <w:b/>
          <w:sz w:val="28"/>
          <w:szCs w:val="28"/>
          <w:lang w:eastAsia="ru-RU"/>
        </w:rPr>
        <w:t>Оценка системы управления организации.</w:t>
      </w:r>
    </w:p>
    <w:p w14:paraId="7BE417C7" w14:textId="77777777" w:rsidR="000C35A8" w:rsidRDefault="000C35A8" w:rsidP="000C35A8">
      <w:pPr>
        <w:pStyle w:val="a3"/>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Органы управления, действующие в детском саду</w:t>
      </w:r>
    </w:p>
    <w:tbl>
      <w:tblPr>
        <w:tblStyle w:val="a4"/>
        <w:tblW w:w="0" w:type="auto"/>
        <w:tblInd w:w="720" w:type="dxa"/>
        <w:tblLook w:val="04A0" w:firstRow="1" w:lastRow="0" w:firstColumn="1" w:lastColumn="0" w:noHBand="0" w:noVBand="1"/>
      </w:tblPr>
      <w:tblGrid>
        <w:gridCol w:w="3641"/>
        <w:gridCol w:w="5917"/>
      </w:tblGrid>
      <w:tr w:rsidR="000C35A8" w14:paraId="27499720" w14:textId="77777777" w:rsidTr="000C35A8">
        <w:tc>
          <w:tcPr>
            <w:tcW w:w="3641" w:type="dxa"/>
          </w:tcPr>
          <w:p w14:paraId="787120C1" w14:textId="77777777" w:rsidR="000C35A8" w:rsidRDefault="000C35A8" w:rsidP="000C35A8">
            <w:pPr>
              <w:pStyle w:val="a3"/>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 органа</w:t>
            </w:r>
          </w:p>
        </w:tc>
        <w:tc>
          <w:tcPr>
            <w:tcW w:w="5917" w:type="dxa"/>
          </w:tcPr>
          <w:p w14:paraId="270288DF" w14:textId="77777777" w:rsidR="000C35A8" w:rsidRDefault="000C35A8" w:rsidP="000C35A8">
            <w:pPr>
              <w:pStyle w:val="a3"/>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Функции</w:t>
            </w:r>
          </w:p>
        </w:tc>
      </w:tr>
      <w:tr w:rsidR="000C35A8" w14:paraId="1CE3110F" w14:textId="77777777" w:rsidTr="000C35A8">
        <w:tc>
          <w:tcPr>
            <w:tcW w:w="3641" w:type="dxa"/>
          </w:tcPr>
          <w:p w14:paraId="4D375E5F" w14:textId="77777777" w:rsidR="000C35A8" w:rsidRPr="000C35A8" w:rsidRDefault="000C35A8" w:rsidP="000C35A8">
            <w:pPr>
              <w:pStyle w:val="a3"/>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w:t>
            </w:r>
          </w:p>
        </w:tc>
        <w:tc>
          <w:tcPr>
            <w:tcW w:w="5917" w:type="dxa"/>
          </w:tcPr>
          <w:p w14:paraId="602C41BE" w14:textId="77777777" w:rsidR="000C35A8" w:rsidRPr="000C35A8" w:rsidRDefault="000C35A8" w:rsidP="000C35A8">
            <w:pPr>
              <w:pStyle w:val="a3"/>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0C35A8" w14:paraId="54C01E40" w14:textId="77777777" w:rsidTr="000C35A8">
        <w:tc>
          <w:tcPr>
            <w:tcW w:w="3641" w:type="dxa"/>
          </w:tcPr>
          <w:p w14:paraId="4E1229AA" w14:textId="77777777" w:rsidR="000C35A8" w:rsidRPr="000C35A8" w:rsidRDefault="000C35A8" w:rsidP="000C35A8">
            <w:pPr>
              <w:pStyle w:val="a3"/>
              <w:ind w:left="0"/>
              <w:rPr>
                <w:rFonts w:ascii="Times New Roman" w:eastAsia="Times New Roman" w:hAnsi="Times New Roman" w:cs="Times New Roman"/>
                <w:sz w:val="28"/>
                <w:szCs w:val="28"/>
                <w:lang w:eastAsia="ru-RU"/>
              </w:rPr>
            </w:pPr>
            <w:r w:rsidRPr="000C35A8">
              <w:rPr>
                <w:rFonts w:ascii="Times New Roman" w:eastAsia="Times New Roman" w:hAnsi="Times New Roman" w:cs="Times New Roman"/>
                <w:sz w:val="28"/>
                <w:szCs w:val="28"/>
                <w:lang w:eastAsia="ru-RU"/>
              </w:rPr>
              <w:t>Управляющий совет</w:t>
            </w:r>
          </w:p>
        </w:tc>
        <w:tc>
          <w:tcPr>
            <w:tcW w:w="5917" w:type="dxa"/>
          </w:tcPr>
          <w:p w14:paraId="29D547F5" w14:textId="77777777" w:rsidR="000C35A8"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Рассматривает вопросы:</w:t>
            </w:r>
          </w:p>
          <w:p w14:paraId="76365CBD"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развитие образовательной организации;</w:t>
            </w:r>
          </w:p>
          <w:p w14:paraId="1E90BD97"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финансово-хозяйственной деятельности;</w:t>
            </w:r>
          </w:p>
          <w:p w14:paraId="31C6184E"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материально-технического обеспечения.</w:t>
            </w:r>
          </w:p>
          <w:p w14:paraId="179F48FF" w14:textId="77777777" w:rsidR="00F360EF" w:rsidRPr="00F360EF" w:rsidRDefault="00F360EF" w:rsidP="000C35A8">
            <w:pPr>
              <w:pStyle w:val="a3"/>
              <w:ind w:left="0"/>
              <w:rPr>
                <w:rFonts w:ascii="Times New Roman" w:eastAsia="Times New Roman" w:hAnsi="Times New Roman" w:cs="Times New Roman"/>
                <w:sz w:val="28"/>
                <w:szCs w:val="28"/>
                <w:lang w:eastAsia="ru-RU"/>
              </w:rPr>
            </w:pPr>
          </w:p>
        </w:tc>
      </w:tr>
      <w:tr w:rsidR="000C35A8" w14:paraId="03B8D5A3" w14:textId="77777777" w:rsidTr="000C35A8">
        <w:tc>
          <w:tcPr>
            <w:tcW w:w="3641" w:type="dxa"/>
          </w:tcPr>
          <w:p w14:paraId="69555F41" w14:textId="77777777" w:rsidR="000C35A8" w:rsidRPr="000C35A8" w:rsidRDefault="000C35A8" w:rsidP="000C35A8">
            <w:pPr>
              <w:pStyle w:val="a3"/>
              <w:ind w:left="0"/>
              <w:rPr>
                <w:rFonts w:ascii="Times New Roman" w:eastAsia="Times New Roman" w:hAnsi="Times New Roman" w:cs="Times New Roman"/>
                <w:sz w:val="28"/>
                <w:szCs w:val="28"/>
                <w:lang w:eastAsia="ru-RU"/>
              </w:rPr>
            </w:pPr>
            <w:r w:rsidRPr="000C35A8">
              <w:rPr>
                <w:rFonts w:ascii="Times New Roman" w:eastAsia="Times New Roman" w:hAnsi="Times New Roman" w:cs="Times New Roman"/>
                <w:sz w:val="28"/>
                <w:szCs w:val="28"/>
                <w:lang w:eastAsia="ru-RU"/>
              </w:rPr>
              <w:t>Педагогический совет</w:t>
            </w:r>
          </w:p>
        </w:tc>
        <w:tc>
          <w:tcPr>
            <w:tcW w:w="5917" w:type="dxa"/>
          </w:tcPr>
          <w:p w14:paraId="0B3430EF" w14:textId="77777777" w:rsidR="000C35A8"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Осуществляет текущее руководство образовательной деятельностью детского сада, в том числе рассматривает вопросы:</w:t>
            </w:r>
          </w:p>
          <w:p w14:paraId="6C45FF03"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развития образовательных услуг;</w:t>
            </w:r>
          </w:p>
          <w:p w14:paraId="54550D26"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регламентации образовательных отношений;</w:t>
            </w:r>
          </w:p>
          <w:p w14:paraId="5DE65CC5"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разработки образовательных программ;</w:t>
            </w:r>
          </w:p>
          <w:p w14:paraId="6981D5F8"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выбора учеников, учебных пособий, средств обучения и воспитания;</w:t>
            </w:r>
          </w:p>
          <w:p w14:paraId="34FA7438"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материально-технического обеспечения образовательного процесса;</w:t>
            </w:r>
          </w:p>
          <w:p w14:paraId="07495C1E" w14:textId="77777777" w:rsidR="00F360EF" w:rsidRPr="00F360EF" w:rsidRDefault="00F360EF" w:rsidP="000C35A8">
            <w:pPr>
              <w:pStyle w:val="a3"/>
              <w:ind w:left="0"/>
              <w:rPr>
                <w:rFonts w:ascii="Times New Roman" w:eastAsia="Times New Roman" w:hAnsi="Times New Roman" w:cs="Times New Roman"/>
                <w:sz w:val="28"/>
                <w:szCs w:val="28"/>
                <w:lang w:eastAsia="ru-RU"/>
              </w:rPr>
            </w:pPr>
            <w:r w:rsidRPr="00F360EF">
              <w:rPr>
                <w:rFonts w:ascii="Times New Roman" w:eastAsia="Times New Roman" w:hAnsi="Times New Roman" w:cs="Times New Roman"/>
                <w:sz w:val="28"/>
                <w:szCs w:val="28"/>
                <w:lang w:eastAsia="ru-RU"/>
              </w:rPr>
              <w:t>- аттестации, повышения квалификации педагогических работников;</w:t>
            </w:r>
          </w:p>
          <w:p w14:paraId="245FA139" w14:textId="77777777" w:rsidR="00F360EF" w:rsidRDefault="00F360EF" w:rsidP="000C35A8">
            <w:pPr>
              <w:pStyle w:val="a3"/>
              <w:ind w:left="0"/>
              <w:rPr>
                <w:rFonts w:ascii="Times New Roman" w:eastAsia="Times New Roman" w:hAnsi="Times New Roman" w:cs="Times New Roman"/>
                <w:b/>
                <w:sz w:val="28"/>
                <w:szCs w:val="28"/>
                <w:lang w:eastAsia="ru-RU"/>
              </w:rPr>
            </w:pPr>
            <w:r w:rsidRPr="00F360EF">
              <w:rPr>
                <w:rFonts w:ascii="Times New Roman" w:eastAsia="Times New Roman" w:hAnsi="Times New Roman" w:cs="Times New Roman"/>
                <w:sz w:val="28"/>
                <w:szCs w:val="28"/>
                <w:lang w:eastAsia="ru-RU"/>
              </w:rPr>
              <w:t>- координации деятельности методических объединений.</w:t>
            </w:r>
          </w:p>
        </w:tc>
      </w:tr>
      <w:tr w:rsidR="000C35A8" w14:paraId="48F87B44" w14:textId="77777777" w:rsidTr="000C35A8">
        <w:tc>
          <w:tcPr>
            <w:tcW w:w="3641" w:type="dxa"/>
          </w:tcPr>
          <w:p w14:paraId="64E87E18" w14:textId="77777777" w:rsidR="000C35A8" w:rsidRPr="000C35A8" w:rsidRDefault="000C35A8" w:rsidP="000C35A8">
            <w:pPr>
              <w:pStyle w:val="a3"/>
              <w:ind w:left="0"/>
              <w:rPr>
                <w:rFonts w:ascii="Times New Roman" w:eastAsia="Times New Roman" w:hAnsi="Times New Roman" w:cs="Times New Roman"/>
                <w:sz w:val="28"/>
                <w:szCs w:val="28"/>
                <w:lang w:eastAsia="ru-RU"/>
              </w:rPr>
            </w:pPr>
            <w:r w:rsidRPr="000C35A8">
              <w:rPr>
                <w:rFonts w:ascii="Times New Roman" w:eastAsia="Times New Roman" w:hAnsi="Times New Roman" w:cs="Times New Roman"/>
                <w:sz w:val="28"/>
                <w:szCs w:val="28"/>
                <w:lang w:eastAsia="ru-RU"/>
              </w:rPr>
              <w:t>Общее собрание работников</w:t>
            </w:r>
          </w:p>
        </w:tc>
        <w:tc>
          <w:tcPr>
            <w:tcW w:w="5917" w:type="dxa"/>
          </w:tcPr>
          <w:p w14:paraId="463A3B2E" w14:textId="77777777" w:rsidR="000C35A8" w:rsidRPr="00452460" w:rsidRDefault="00F360EF" w:rsidP="000C35A8">
            <w:pPr>
              <w:pStyle w:val="a3"/>
              <w:ind w:left="0"/>
              <w:rPr>
                <w:rFonts w:ascii="Times New Roman" w:eastAsia="Times New Roman" w:hAnsi="Times New Roman" w:cs="Times New Roman"/>
                <w:sz w:val="28"/>
                <w:szCs w:val="28"/>
                <w:lang w:eastAsia="ru-RU"/>
              </w:rPr>
            </w:pPr>
            <w:r w:rsidRPr="00452460">
              <w:rPr>
                <w:rFonts w:ascii="Times New Roman" w:eastAsia="Times New Roman" w:hAnsi="Times New Roman" w:cs="Times New Roman"/>
                <w:sz w:val="28"/>
                <w:szCs w:val="28"/>
                <w:lang w:eastAsia="ru-RU"/>
              </w:rPr>
              <w:t>Реализует право работников</w:t>
            </w:r>
            <w:r w:rsidR="00452460" w:rsidRPr="00452460">
              <w:rPr>
                <w:rFonts w:ascii="Times New Roman" w:eastAsia="Times New Roman" w:hAnsi="Times New Roman" w:cs="Times New Roman"/>
                <w:sz w:val="28"/>
                <w:szCs w:val="28"/>
                <w:lang w:eastAsia="ru-RU"/>
              </w:rPr>
              <w:t xml:space="preserve"> </w:t>
            </w:r>
            <w:r w:rsidRPr="00452460">
              <w:rPr>
                <w:rFonts w:ascii="Times New Roman" w:eastAsia="Times New Roman" w:hAnsi="Times New Roman" w:cs="Times New Roman"/>
                <w:sz w:val="28"/>
                <w:szCs w:val="28"/>
                <w:lang w:eastAsia="ru-RU"/>
              </w:rPr>
              <w:t>участвовать в управлении образовательной организацией, в том числе:</w:t>
            </w:r>
          </w:p>
          <w:p w14:paraId="42FD3318" w14:textId="77777777" w:rsidR="00F360EF" w:rsidRPr="00452460" w:rsidRDefault="00F360EF" w:rsidP="000C35A8">
            <w:pPr>
              <w:pStyle w:val="a3"/>
              <w:ind w:left="0"/>
              <w:rPr>
                <w:rFonts w:ascii="Times New Roman" w:eastAsia="Times New Roman" w:hAnsi="Times New Roman" w:cs="Times New Roman"/>
                <w:sz w:val="28"/>
                <w:szCs w:val="28"/>
                <w:lang w:eastAsia="ru-RU"/>
              </w:rPr>
            </w:pPr>
            <w:r w:rsidRPr="00452460">
              <w:rPr>
                <w:rFonts w:ascii="Times New Roman" w:eastAsia="Times New Roman" w:hAnsi="Times New Roman" w:cs="Times New Roman"/>
                <w:sz w:val="28"/>
                <w:szCs w:val="28"/>
                <w:lang w:eastAsia="ru-RU"/>
              </w:rPr>
              <w:t>- участвовать в разработке и принятии коллективного договора, правил трудового распорядка, изменений и дополнений к ним;</w:t>
            </w:r>
          </w:p>
          <w:p w14:paraId="069E0254" w14:textId="77777777" w:rsidR="00F360EF" w:rsidRPr="00452460" w:rsidRDefault="00F360EF" w:rsidP="000C35A8">
            <w:pPr>
              <w:pStyle w:val="a3"/>
              <w:ind w:left="0"/>
              <w:rPr>
                <w:rFonts w:ascii="Times New Roman" w:eastAsia="Times New Roman" w:hAnsi="Times New Roman" w:cs="Times New Roman"/>
                <w:sz w:val="28"/>
                <w:szCs w:val="28"/>
                <w:lang w:eastAsia="ru-RU"/>
              </w:rPr>
            </w:pPr>
            <w:r w:rsidRPr="00452460">
              <w:rPr>
                <w:rFonts w:ascii="Times New Roman" w:eastAsia="Times New Roman" w:hAnsi="Times New Roman" w:cs="Times New Roman"/>
                <w:sz w:val="28"/>
                <w:szCs w:val="28"/>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76CC057D" w14:textId="77777777" w:rsidR="00F360EF" w:rsidRPr="00452460" w:rsidRDefault="00F360EF" w:rsidP="000C35A8">
            <w:pPr>
              <w:pStyle w:val="a3"/>
              <w:ind w:left="0"/>
              <w:rPr>
                <w:rFonts w:ascii="Times New Roman" w:eastAsia="Times New Roman" w:hAnsi="Times New Roman" w:cs="Times New Roman"/>
                <w:sz w:val="28"/>
                <w:szCs w:val="28"/>
                <w:lang w:eastAsia="ru-RU"/>
              </w:rPr>
            </w:pPr>
            <w:r w:rsidRPr="00452460">
              <w:rPr>
                <w:rFonts w:ascii="Times New Roman" w:eastAsia="Times New Roman" w:hAnsi="Times New Roman" w:cs="Times New Roman"/>
                <w:sz w:val="28"/>
                <w:szCs w:val="28"/>
                <w:lang w:eastAsia="ru-RU"/>
              </w:rPr>
              <w:t>- разрешать конфликты ситуации между работниками и администрацией образовательной организации;</w:t>
            </w:r>
          </w:p>
          <w:p w14:paraId="0BFB765D" w14:textId="77777777" w:rsidR="00F360EF" w:rsidRDefault="00F360EF" w:rsidP="000C35A8">
            <w:pPr>
              <w:pStyle w:val="a3"/>
              <w:ind w:left="0"/>
              <w:rPr>
                <w:rFonts w:ascii="Times New Roman" w:eastAsia="Times New Roman" w:hAnsi="Times New Roman" w:cs="Times New Roman"/>
                <w:b/>
                <w:sz w:val="28"/>
                <w:szCs w:val="28"/>
                <w:lang w:eastAsia="ru-RU"/>
              </w:rPr>
            </w:pPr>
            <w:r w:rsidRPr="00452460">
              <w:rPr>
                <w:rFonts w:ascii="Times New Roman" w:eastAsia="Times New Roman" w:hAnsi="Times New Roman" w:cs="Times New Roman"/>
                <w:sz w:val="28"/>
                <w:szCs w:val="28"/>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14:paraId="7F9DC35B" w14:textId="77777777" w:rsidR="000C35A8" w:rsidRDefault="000C35A8" w:rsidP="000C35A8">
      <w:pPr>
        <w:pStyle w:val="a3"/>
        <w:spacing w:after="0" w:line="240" w:lineRule="auto"/>
        <w:rPr>
          <w:rFonts w:ascii="Times New Roman" w:eastAsia="Times New Roman" w:hAnsi="Times New Roman" w:cs="Times New Roman"/>
          <w:b/>
          <w:sz w:val="28"/>
          <w:szCs w:val="28"/>
          <w:lang w:eastAsia="ru-RU"/>
        </w:rPr>
      </w:pPr>
    </w:p>
    <w:p w14:paraId="625C6A39" w14:textId="23E6B53D" w:rsidR="002960B6" w:rsidRPr="002960B6" w:rsidRDefault="002960B6" w:rsidP="000C35A8">
      <w:pPr>
        <w:spacing w:after="0" w:line="240" w:lineRule="auto"/>
        <w:ind w:firstLine="708"/>
        <w:jc w:val="both"/>
        <w:textAlignment w:val="baseline"/>
        <w:rPr>
          <w:rFonts w:ascii="Times New Roman" w:eastAsia="Calibri" w:hAnsi="Times New Roman" w:cs="Times New Roman"/>
          <w:iCs/>
          <w:sz w:val="28"/>
          <w:szCs w:val="28"/>
          <w:lang w:eastAsia="ru-RU"/>
        </w:rPr>
      </w:pPr>
      <w:r>
        <w:rPr>
          <w:rFonts w:ascii="Times New Roman" w:eastAsia="Times New Roman" w:hAnsi="Times New Roman" w:cs="Times New Roman"/>
          <w:sz w:val="28"/>
          <w:szCs w:val="28"/>
          <w:lang w:eastAsia="ru-RU"/>
        </w:rPr>
        <w:lastRenderedPageBreak/>
        <w:t xml:space="preserve"> У</w:t>
      </w:r>
      <w:r w:rsidRPr="002960B6">
        <w:rPr>
          <w:rFonts w:ascii="Times New Roman" w:eastAsia="Calibri" w:hAnsi="Times New Roman" w:cs="Times New Roman"/>
          <w:iCs/>
          <w:sz w:val="28"/>
          <w:szCs w:val="28"/>
          <w:lang w:eastAsia="ru-RU"/>
        </w:rPr>
        <w:t>правление МБДОУ</w:t>
      </w:r>
      <w:r w:rsidR="00BF6A50" w:rsidRPr="000C3048">
        <w:rPr>
          <w:rFonts w:ascii="Times New Roman" w:eastAsia="Times New Roman" w:hAnsi="Times New Roman" w:cs="Times New Roman"/>
          <w:sz w:val="28"/>
          <w:szCs w:val="28"/>
          <w:lang w:eastAsia="ru-RU"/>
        </w:rPr>
        <w:t xml:space="preserve">- </w:t>
      </w:r>
      <w:r w:rsidR="00BF6A50" w:rsidRPr="00E96BB4">
        <w:rPr>
          <w:rFonts w:ascii="Times New Roman" w:eastAsia="Times New Roman" w:hAnsi="Times New Roman" w:cs="Times New Roman"/>
          <w:sz w:val="28"/>
          <w:szCs w:val="28"/>
          <w:lang w:eastAsia="ru-RU"/>
        </w:rPr>
        <w:t>детск</w:t>
      </w:r>
      <w:r w:rsidR="00BF6A50">
        <w:rPr>
          <w:rFonts w:ascii="Times New Roman" w:eastAsia="Times New Roman" w:hAnsi="Times New Roman" w:cs="Times New Roman"/>
          <w:sz w:val="28"/>
          <w:szCs w:val="28"/>
          <w:lang w:eastAsia="ru-RU"/>
        </w:rPr>
        <w:t>ого</w:t>
      </w:r>
      <w:r w:rsidR="00BF6A50" w:rsidRPr="00E96BB4">
        <w:rPr>
          <w:rFonts w:ascii="Times New Roman" w:eastAsia="Times New Roman" w:hAnsi="Times New Roman" w:cs="Times New Roman"/>
          <w:sz w:val="28"/>
          <w:szCs w:val="28"/>
          <w:lang w:eastAsia="ru-RU"/>
        </w:rPr>
        <w:t xml:space="preserve"> сад общеразвивающего вида (художественно-эстетического приоритетного направления развития воспитанников)</w:t>
      </w:r>
      <w:r w:rsidR="00BF6A50">
        <w:rPr>
          <w:rFonts w:ascii="Times New Roman" w:eastAsia="Times New Roman" w:hAnsi="Times New Roman" w:cs="Times New Roman"/>
          <w:sz w:val="28"/>
          <w:szCs w:val="28"/>
          <w:lang w:eastAsia="ru-RU"/>
        </w:rPr>
        <w:t xml:space="preserve"> №7 «Солнечный зайчик»</w:t>
      </w:r>
      <w:r w:rsidR="00BF6A50" w:rsidRPr="00E96BB4">
        <w:rPr>
          <w:rFonts w:ascii="Times New Roman" w:eastAsia="Times New Roman" w:hAnsi="Times New Roman" w:cs="Times New Roman"/>
          <w:sz w:val="28"/>
          <w:szCs w:val="28"/>
          <w:lang w:eastAsia="ru-RU"/>
        </w:rPr>
        <w:t xml:space="preserve"> </w:t>
      </w:r>
      <w:r w:rsidRPr="002960B6">
        <w:rPr>
          <w:rFonts w:ascii="Times New Roman" w:eastAsia="Calibri" w:hAnsi="Times New Roman" w:cs="Times New Roman"/>
          <w:iCs/>
          <w:sz w:val="28"/>
          <w:szCs w:val="28"/>
          <w:lang w:eastAsia="ru-RU"/>
        </w:rPr>
        <w:t xml:space="preserve">(далее - МБДОУ) осуществляется в соответствии с Федеральным законом </w:t>
      </w:r>
      <w:r w:rsidRPr="002960B6">
        <w:rPr>
          <w:rFonts w:ascii="Times New Roman" w:eastAsia="Times New Roman" w:hAnsi="Times New Roman" w:cs="Times New Roman"/>
          <w:sz w:val="28"/>
          <w:szCs w:val="28"/>
          <w:lang w:eastAsia="ru-RU"/>
        </w:rPr>
        <w:t>"Об образовании в Российской Федерации" от 29.12.2012 г. № 273-ФЗ</w:t>
      </w:r>
      <w:r w:rsidRPr="002960B6">
        <w:rPr>
          <w:rFonts w:ascii="Times New Roman" w:eastAsia="Calibri" w:hAnsi="Times New Roman" w:cs="Times New Roman"/>
          <w:iCs/>
          <w:sz w:val="28"/>
          <w:szCs w:val="28"/>
          <w:lang w:eastAsia="ru-RU"/>
        </w:rPr>
        <w:t>, иными законодательными актами Российской Федерации, Уставом МБДОУ.</w:t>
      </w:r>
    </w:p>
    <w:p w14:paraId="0E6409C4" w14:textId="211F9CD7" w:rsidR="002960B6" w:rsidRPr="002960B6" w:rsidRDefault="002960B6" w:rsidP="000C35A8">
      <w:pPr>
        <w:spacing w:after="0" w:line="240" w:lineRule="auto"/>
        <w:ind w:firstLine="567"/>
        <w:jc w:val="both"/>
        <w:rPr>
          <w:rFonts w:ascii="Times New Roman" w:eastAsia="Times New Roman" w:hAnsi="Times New Roman" w:cs="Times New Roman"/>
          <w:sz w:val="28"/>
          <w:szCs w:val="28"/>
          <w:lang w:eastAsia="ru-RU"/>
        </w:rPr>
      </w:pPr>
      <w:proofErr w:type="gramStart"/>
      <w:r w:rsidRPr="002960B6">
        <w:rPr>
          <w:rFonts w:ascii="Times New Roman" w:eastAsia="Times New Roman" w:hAnsi="Times New Roman" w:cs="Times New Roman"/>
          <w:spacing w:val="-10"/>
          <w:sz w:val="28"/>
          <w:szCs w:val="28"/>
          <w:lang w:eastAsia="ru-RU"/>
        </w:rPr>
        <w:t>Управление  деятельностью</w:t>
      </w:r>
      <w:proofErr w:type="gramEnd"/>
      <w:r w:rsidRPr="002960B6">
        <w:rPr>
          <w:rFonts w:ascii="Times New Roman" w:eastAsia="Times New Roman" w:hAnsi="Times New Roman" w:cs="Times New Roman"/>
          <w:spacing w:val="-10"/>
          <w:sz w:val="28"/>
          <w:szCs w:val="28"/>
          <w:lang w:eastAsia="ru-RU"/>
        </w:rPr>
        <w:t xml:space="preserve"> МБДОУ осуществляется  на основе сочетания принципов единоначалия и коллегиальности. </w:t>
      </w:r>
      <w:r w:rsidRPr="002960B6">
        <w:rPr>
          <w:rFonts w:ascii="Times New Roman" w:eastAsia="Times New Roman" w:hAnsi="Times New Roman" w:cs="Times New Roman"/>
          <w:sz w:val="28"/>
          <w:szCs w:val="28"/>
          <w:lang w:eastAsia="ru-RU"/>
        </w:rPr>
        <w:t xml:space="preserve">Единоличным исполнительным органом МБДОУ является руководитель МБДОУ - заведующий </w:t>
      </w:r>
      <w:proofErr w:type="spellStart"/>
      <w:r w:rsidR="00BF6A50">
        <w:rPr>
          <w:rFonts w:ascii="Times New Roman" w:eastAsia="Times New Roman" w:hAnsi="Times New Roman" w:cs="Times New Roman"/>
          <w:sz w:val="28"/>
          <w:szCs w:val="28"/>
          <w:lang w:eastAsia="ru-RU"/>
        </w:rPr>
        <w:t>Мамайкина</w:t>
      </w:r>
      <w:proofErr w:type="spellEnd"/>
      <w:r w:rsidRPr="002960B6">
        <w:rPr>
          <w:rFonts w:ascii="Times New Roman" w:eastAsia="Times New Roman" w:hAnsi="Times New Roman" w:cs="Times New Roman"/>
          <w:sz w:val="28"/>
          <w:szCs w:val="28"/>
          <w:lang w:eastAsia="ru-RU"/>
        </w:rPr>
        <w:t xml:space="preserve"> </w:t>
      </w:r>
      <w:r w:rsidR="00BF6A50">
        <w:rPr>
          <w:rFonts w:ascii="Times New Roman" w:eastAsia="Times New Roman" w:hAnsi="Times New Roman" w:cs="Times New Roman"/>
          <w:sz w:val="28"/>
          <w:szCs w:val="28"/>
          <w:lang w:eastAsia="ru-RU"/>
        </w:rPr>
        <w:t>Юлия Федоровна</w:t>
      </w:r>
      <w:r w:rsidRPr="002960B6">
        <w:rPr>
          <w:rFonts w:ascii="Times New Roman" w:eastAsia="Times New Roman" w:hAnsi="Times New Roman" w:cs="Times New Roman"/>
          <w:sz w:val="28"/>
          <w:szCs w:val="28"/>
          <w:lang w:eastAsia="ru-RU"/>
        </w:rPr>
        <w:t xml:space="preserve">. Заведующий является координатором стратегических направлений развития МБДОУ. </w:t>
      </w:r>
    </w:p>
    <w:p w14:paraId="2ED75DC0" w14:textId="77777777" w:rsidR="002960B6" w:rsidRPr="002960B6" w:rsidRDefault="002960B6" w:rsidP="000C35A8">
      <w:pPr>
        <w:spacing w:after="0" w:line="240" w:lineRule="auto"/>
        <w:ind w:firstLine="567"/>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Коллегиальными органами </w:t>
      </w:r>
      <w:proofErr w:type="gramStart"/>
      <w:r w:rsidRPr="002960B6">
        <w:rPr>
          <w:rFonts w:ascii="Times New Roman" w:eastAsia="Times New Roman" w:hAnsi="Times New Roman" w:cs="Times New Roman"/>
          <w:sz w:val="28"/>
          <w:szCs w:val="28"/>
          <w:lang w:eastAsia="ru-RU"/>
        </w:rPr>
        <w:t>управления  МБДОУ</w:t>
      </w:r>
      <w:proofErr w:type="gramEnd"/>
      <w:r w:rsidRPr="002960B6">
        <w:rPr>
          <w:rFonts w:ascii="Times New Roman" w:eastAsia="Times New Roman" w:hAnsi="Times New Roman" w:cs="Times New Roman"/>
          <w:sz w:val="28"/>
          <w:szCs w:val="28"/>
          <w:lang w:eastAsia="ru-RU"/>
        </w:rPr>
        <w:t xml:space="preserve"> являются: Общее собрание трудового коллектива (Конференция), педагогический совет, Совет роди</w:t>
      </w:r>
      <w:r w:rsidR="00A13F57">
        <w:rPr>
          <w:rFonts w:ascii="Times New Roman" w:eastAsia="Times New Roman" w:hAnsi="Times New Roman" w:cs="Times New Roman"/>
          <w:sz w:val="28"/>
          <w:szCs w:val="28"/>
          <w:lang w:eastAsia="ru-RU"/>
        </w:rPr>
        <w:t>телей (законных представителей)</w:t>
      </w:r>
      <w:r w:rsidRPr="002960B6">
        <w:rPr>
          <w:rFonts w:ascii="Times New Roman" w:eastAsia="Times New Roman" w:hAnsi="Times New Roman" w:cs="Times New Roman"/>
          <w:sz w:val="28"/>
          <w:szCs w:val="28"/>
          <w:lang w:eastAsia="ru-RU"/>
        </w:rPr>
        <w:t>,</w:t>
      </w:r>
      <w:r w:rsidR="00A13F57">
        <w:rPr>
          <w:rFonts w:ascii="Times New Roman" w:eastAsia="Times New Roman" w:hAnsi="Times New Roman" w:cs="Times New Roman"/>
          <w:sz w:val="28"/>
          <w:szCs w:val="28"/>
          <w:lang w:eastAsia="ru-RU"/>
        </w:rPr>
        <w:t xml:space="preserve"> </w:t>
      </w:r>
      <w:r w:rsidRPr="002960B6">
        <w:rPr>
          <w:rFonts w:ascii="Times New Roman" w:eastAsia="Times New Roman" w:hAnsi="Times New Roman" w:cs="Times New Roman"/>
          <w:sz w:val="28"/>
          <w:szCs w:val="28"/>
          <w:lang w:eastAsia="ru-RU"/>
        </w:rPr>
        <w:t xml:space="preserve">(Родительский комитет).     </w:t>
      </w:r>
    </w:p>
    <w:p w14:paraId="17345569" w14:textId="77777777" w:rsidR="002960B6" w:rsidRPr="002960B6" w:rsidRDefault="002960B6" w:rsidP="000C35A8">
      <w:pPr>
        <w:spacing w:after="0" w:line="240" w:lineRule="auto"/>
        <w:ind w:firstLine="708"/>
        <w:jc w:val="both"/>
        <w:textAlignment w:val="baseline"/>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Коллегиальные органы управления МБДОУ создаются и действуют в соответствии с уставом МБДОУ и положениями об этих органах, утвержденными руководителем МБДОУ.</w:t>
      </w:r>
    </w:p>
    <w:p w14:paraId="4DBD5BA2" w14:textId="1F7A0F5A" w:rsidR="002960B6" w:rsidRPr="002960B6" w:rsidRDefault="002960B6" w:rsidP="000C35A8">
      <w:pPr>
        <w:spacing w:after="0" w:line="240" w:lineRule="auto"/>
        <w:ind w:firstLine="567"/>
        <w:jc w:val="both"/>
        <w:rPr>
          <w:rFonts w:ascii="Times New Roman" w:eastAsia="Calibri" w:hAnsi="Times New Roman" w:cs="Times New Roman"/>
          <w:iCs/>
          <w:sz w:val="28"/>
          <w:szCs w:val="28"/>
          <w:lang w:eastAsia="ru-RU"/>
        </w:rPr>
      </w:pPr>
      <w:r w:rsidRPr="002960B6">
        <w:rPr>
          <w:rFonts w:ascii="Times New Roman" w:eastAsia="Times New Roman" w:hAnsi="Times New Roman" w:cs="Times New Roman"/>
          <w:sz w:val="28"/>
          <w:szCs w:val="28"/>
          <w:lang w:eastAsia="ru-RU"/>
        </w:rPr>
        <w:t>Административно-управленческую работу в МБДОУ обеспечивает административная группа: заведующий, завхоз</w:t>
      </w:r>
      <w:r w:rsidR="00BF6A50">
        <w:rPr>
          <w:rFonts w:ascii="Times New Roman" w:eastAsia="Times New Roman" w:hAnsi="Times New Roman" w:cs="Times New Roman"/>
          <w:sz w:val="28"/>
          <w:szCs w:val="28"/>
          <w:lang w:eastAsia="ru-RU"/>
        </w:rPr>
        <w:t xml:space="preserve"> </w:t>
      </w:r>
      <w:r w:rsidRPr="002960B6">
        <w:rPr>
          <w:rFonts w:ascii="Times New Roman" w:eastAsia="Times New Roman" w:hAnsi="Times New Roman" w:cs="Times New Roman"/>
          <w:sz w:val="28"/>
          <w:szCs w:val="28"/>
          <w:lang w:eastAsia="ru-RU"/>
        </w:rPr>
        <w:t xml:space="preserve">МБДОУ. Сфера управления каждого распределяется согласно функциональным обязанностям, объединяющим определенные категории работников: завхоз - обслуживающего и учебно-вспомогательного персонала, </w:t>
      </w:r>
      <w:r w:rsidR="00BF6A50">
        <w:rPr>
          <w:rFonts w:ascii="Times New Roman" w:eastAsia="Times New Roman" w:hAnsi="Times New Roman" w:cs="Times New Roman"/>
          <w:sz w:val="28"/>
          <w:szCs w:val="28"/>
          <w:lang w:eastAsia="ru-RU"/>
        </w:rPr>
        <w:t>и</w:t>
      </w:r>
      <w:r w:rsidRPr="002960B6">
        <w:rPr>
          <w:rFonts w:ascii="Times New Roman" w:eastAsia="Times New Roman" w:hAnsi="Times New Roman" w:cs="Times New Roman"/>
          <w:sz w:val="28"/>
          <w:szCs w:val="28"/>
          <w:lang w:eastAsia="ru-RU"/>
        </w:rPr>
        <w:t xml:space="preserve"> организует работу по соблюдению санитарных норм и правил педагогическими и иными работниками МБДОУ.</w:t>
      </w:r>
      <w:r w:rsidRPr="002960B6">
        <w:rPr>
          <w:rFonts w:ascii="Calibri" w:eastAsia="Times New Roman" w:hAnsi="Calibri" w:cs="Times New Roman"/>
          <w:lang w:eastAsia="ru-RU"/>
        </w:rPr>
        <w:t xml:space="preserve"> </w:t>
      </w:r>
      <w:r w:rsidRPr="002960B6">
        <w:rPr>
          <w:rFonts w:ascii="Times New Roman" w:eastAsia="Times New Roman" w:hAnsi="Times New Roman" w:cs="Times New Roman"/>
          <w:sz w:val="28"/>
          <w:szCs w:val="28"/>
          <w:lang w:eastAsia="ru-RU"/>
        </w:rPr>
        <w:t xml:space="preserve">Результатом управления является автоматизация </w:t>
      </w:r>
      <w:proofErr w:type="gramStart"/>
      <w:r w:rsidRPr="002960B6">
        <w:rPr>
          <w:rFonts w:ascii="Times New Roman" w:eastAsia="Times New Roman" w:hAnsi="Times New Roman" w:cs="Times New Roman"/>
          <w:sz w:val="28"/>
          <w:szCs w:val="28"/>
          <w:lang w:eastAsia="ru-RU"/>
        </w:rPr>
        <w:t>деятельности  в</w:t>
      </w:r>
      <w:proofErr w:type="gramEnd"/>
      <w:r w:rsidRPr="002960B6">
        <w:rPr>
          <w:rFonts w:ascii="Times New Roman" w:eastAsia="Times New Roman" w:hAnsi="Times New Roman" w:cs="Times New Roman"/>
          <w:sz w:val="28"/>
          <w:szCs w:val="28"/>
          <w:lang w:eastAsia="ru-RU"/>
        </w:rPr>
        <w:t xml:space="preserve"> пределах полномочий сотрудников, на основе их профессиональных компетенций.</w:t>
      </w:r>
    </w:p>
    <w:tbl>
      <w:tblPr>
        <w:tblW w:w="4961" w:type="pct"/>
        <w:tblCellSpacing w:w="0" w:type="dxa"/>
        <w:tblInd w:w="-150" w:type="dxa"/>
        <w:shd w:val="clear" w:color="auto" w:fill="FFFFFF"/>
        <w:tblCellMar>
          <w:left w:w="0" w:type="dxa"/>
          <w:right w:w="0" w:type="dxa"/>
        </w:tblCellMar>
        <w:tblLook w:val="04A0" w:firstRow="1" w:lastRow="0" w:firstColumn="1" w:lastColumn="0" w:noHBand="0" w:noVBand="1"/>
      </w:tblPr>
      <w:tblGrid>
        <w:gridCol w:w="10207"/>
      </w:tblGrid>
      <w:tr w:rsidR="002960B6" w:rsidRPr="002960B6" w14:paraId="380E0AA4" w14:textId="77777777" w:rsidTr="00757244">
        <w:trPr>
          <w:trHeight w:val="15"/>
          <w:tblCellSpacing w:w="0" w:type="dxa"/>
        </w:trPr>
        <w:tc>
          <w:tcPr>
            <w:tcW w:w="0" w:type="auto"/>
            <w:shd w:val="clear" w:color="auto" w:fill="FFFFFF"/>
            <w:tcMar>
              <w:top w:w="45" w:type="dxa"/>
              <w:left w:w="0" w:type="dxa"/>
              <w:bottom w:w="45" w:type="dxa"/>
              <w:right w:w="225" w:type="dxa"/>
            </w:tcMar>
            <w:vAlign w:val="bottom"/>
            <w:hideMark/>
          </w:tcPr>
          <w:p w14:paraId="7471426B" w14:textId="77777777" w:rsidR="002960B6" w:rsidRPr="002960B6" w:rsidRDefault="002960B6" w:rsidP="000C35A8">
            <w:pPr>
              <w:spacing w:after="0" w:line="240" w:lineRule="auto"/>
              <w:jc w:val="right"/>
              <w:rPr>
                <w:rFonts w:ascii="Arial" w:eastAsia="Times New Roman" w:hAnsi="Arial" w:cs="Arial"/>
                <w:sz w:val="2"/>
                <w:szCs w:val="20"/>
                <w:lang w:eastAsia="ru-RU"/>
              </w:rPr>
            </w:pPr>
          </w:p>
        </w:tc>
      </w:tr>
    </w:tbl>
    <w:p w14:paraId="0DBB1484" w14:textId="77777777" w:rsidR="002960B6" w:rsidRPr="002960B6" w:rsidRDefault="002960B6" w:rsidP="000C35A8">
      <w:pPr>
        <w:spacing w:after="0" w:line="240" w:lineRule="auto"/>
        <w:ind w:firstLine="567"/>
        <w:jc w:val="both"/>
        <w:rPr>
          <w:rFonts w:ascii="Times New Roman" w:eastAsia="Calibri" w:hAnsi="Times New Roman" w:cs="Times New Roman"/>
          <w:iCs/>
          <w:sz w:val="28"/>
          <w:szCs w:val="28"/>
          <w:lang w:eastAsia="ru-RU"/>
        </w:rPr>
      </w:pPr>
      <w:r w:rsidRPr="002960B6">
        <w:rPr>
          <w:rFonts w:ascii="Times New Roman" w:eastAsia="Calibri" w:hAnsi="Times New Roman" w:cs="Times New Roman"/>
          <w:iCs/>
          <w:sz w:val="28"/>
          <w:szCs w:val="28"/>
          <w:lang w:eastAsia="ru-RU"/>
        </w:rPr>
        <w:t>В МБДОУ разработаны все необходимые локальные нормативные акты, касающиеся прав и интересов участников образовательных отношений, которые своевременно обновляются и приведены в соответствие с действующим законодательством Российской Федерации.</w:t>
      </w:r>
    </w:p>
    <w:p w14:paraId="5D0EC4BF" w14:textId="77777777" w:rsidR="002960B6" w:rsidRPr="002960B6" w:rsidRDefault="002960B6" w:rsidP="000C35A8">
      <w:pPr>
        <w:spacing w:after="0" w:line="240" w:lineRule="auto"/>
        <w:ind w:firstLine="708"/>
        <w:jc w:val="both"/>
        <w:textAlignment w:val="baseline"/>
        <w:rPr>
          <w:rFonts w:ascii="Times New Roman" w:eastAsia="Calibri" w:hAnsi="Times New Roman" w:cs="Times New Roman"/>
          <w:iCs/>
          <w:sz w:val="28"/>
          <w:szCs w:val="28"/>
          <w:lang w:eastAsia="ru-RU"/>
        </w:rPr>
      </w:pPr>
      <w:r w:rsidRPr="002960B6">
        <w:rPr>
          <w:rFonts w:ascii="Times New Roman" w:eastAsia="Calibri" w:hAnsi="Times New Roman" w:cs="Times New Roman"/>
          <w:iCs/>
          <w:sz w:val="28"/>
          <w:szCs w:val="28"/>
          <w:lang w:eastAsia="ru-RU"/>
        </w:rPr>
        <w:t xml:space="preserve">В МБДОУ используются эффективные формы контроля, различные виды мониторинга (управленческий, методический, педагогический, контроль состояния здоровья и физического </w:t>
      </w:r>
      <w:proofErr w:type="gramStart"/>
      <w:r w:rsidRPr="002960B6">
        <w:rPr>
          <w:rFonts w:ascii="Times New Roman" w:eastAsia="Calibri" w:hAnsi="Times New Roman" w:cs="Times New Roman"/>
          <w:iCs/>
          <w:sz w:val="28"/>
          <w:szCs w:val="28"/>
          <w:lang w:eastAsia="ru-RU"/>
        </w:rPr>
        <w:t>развития  воспитанников</w:t>
      </w:r>
      <w:proofErr w:type="gramEnd"/>
      <w:r w:rsidRPr="002960B6">
        <w:rPr>
          <w:rFonts w:ascii="Times New Roman" w:eastAsia="Calibri" w:hAnsi="Times New Roman" w:cs="Times New Roman"/>
          <w:iCs/>
          <w:sz w:val="28"/>
          <w:szCs w:val="28"/>
          <w:lang w:eastAsia="ru-RU"/>
        </w:rPr>
        <w:t>, анкетирование, социологические опросы семей, др.).</w:t>
      </w:r>
    </w:p>
    <w:p w14:paraId="1A9EC774" w14:textId="77777777" w:rsidR="002960B6" w:rsidRPr="002960B6" w:rsidRDefault="002960B6" w:rsidP="000C35A8">
      <w:pPr>
        <w:spacing w:after="0" w:line="240" w:lineRule="auto"/>
        <w:ind w:firstLine="567"/>
        <w:jc w:val="both"/>
        <w:rPr>
          <w:rFonts w:ascii="Times New Roman" w:eastAsia="Calibri" w:hAnsi="Times New Roman" w:cs="Times New Roman"/>
          <w:iCs/>
          <w:sz w:val="28"/>
          <w:szCs w:val="28"/>
          <w:lang w:eastAsia="ru-RU"/>
        </w:rPr>
      </w:pPr>
      <w:r w:rsidRPr="002960B6">
        <w:rPr>
          <w:rFonts w:ascii="Times New Roman" w:eastAsia="Calibri" w:hAnsi="Times New Roman" w:cs="Times New Roman"/>
          <w:iCs/>
          <w:sz w:val="28"/>
          <w:szCs w:val="28"/>
          <w:lang w:eastAsia="ru-RU"/>
        </w:rPr>
        <w:t xml:space="preserve">  Основу модели управления составляют четыре взаимосвязанных уровня участников образовательного процесса:</w:t>
      </w:r>
      <w:r w:rsidRPr="002960B6">
        <w:rPr>
          <w:rFonts w:ascii="Times New Roman" w:eastAsia="Times New Roman" w:hAnsi="Times New Roman" w:cs="Times New Roman"/>
          <w:sz w:val="28"/>
          <w:szCs w:val="28"/>
          <w:lang w:eastAsia="ru-RU"/>
        </w:rPr>
        <w:t xml:space="preserve"> заведующий, педагогические работники и их </w:t>
      </w:r>
      <w:proofErr w:type="gramStart"/>
      <w:r w:rsidRPr="002960B6">
        <w:rPr>
          <w:rFonts w:ascii="Times New Roman" w:eastAsia="Times New Roman" w:hAnsi="Times New Roman" w:cs="Times New Roman"/>
          <w:sz w:val="28"/>
          <w:szCs w:val="28"/>
          <w:lang w:eastAsia="ru-RU"/>
        </w:rPr>
        <w:t>представители,  родители</w:t>
      </w:r>
      <w:proofErr w:type="gramEnd"/>
      <w:r w:rsidRPr="002960B6">
        <w:rPr>
          <w:rFonts w:ascii="Times New Roman" w:eastAsia="Times New Roman" w:hAnsi="Times New Roman" w:cs="Times New Roman"/>
          <w:sz w:val="28"/>
          <w:szCs w:val="28"/>
          <w:lang w:eastAsia="ru-RU"/>
        </w:rPr>
        <w:t xml:space="preserve">  (законные представители) воспитанников, социальные партнеры. </w:t>
      </w:r>
      <w:r w:rsidRPr="002960B6">
        <w:rPr>
          <w:rFonts w:ascii="Times New Roman" w:eastAsia="Calibri" w:hAnsi="Times New Roman" w:cs="Times New Roman"/>
          <w:iCs/>
          <w:sz w:val="28"/>
          <w:szCs w:val="28"/>
          <w:lang w:eastAsia="ru-RU"/>
        </w:rPr>
        <w:t>Такая модель представляет демократически централизованную систему с особым характером связей между субъектами (органами) управления. Эта модель управления определяет баланс задач всех органов управления со структурой целей, соответствие иерархических уровней задач и управленческих звеньев, оптимизацию соответствия задач, полномочий и ответственности органов управления.</w:t>
      </w:r>
      <w:r w:rsidRPr="002960B6">
        <w:rPr>
          <w:rFonts w:ascii="Times New Roman" w:eastAsia="Times New Roman" w:hAnsi="Times New Roman" w:cs="Times New Roman"/>
          <w:sz w:val="28"/>
          <w:szCs w:val="28"/>
          <w:lang w:eastAsia="ru-RU"/>
        </w:rPr>
        <w:t xml:space="preserve"> </w:t>
      </w:r>
      <w:r w:rsidRPr="002960B6">
        <w:rPr>
          <w:rFonts w:ascii="Times New Roman" w:eastAsia="Times New Roman" w:hAnsi="Times New Roman" w:cs="Times New Roman"/>
          <w:sz w:val="28"/>
          <w:szCs w:val="28"/>
          <w:lang w:eastAsia="ru-RU"/>
        </w:rPr>
        <w:tab/>
      </w:r>
    </w:p>
    <w:p w14:paraId="58566E7A" w14:textId="77777777" w:rsidR="002960B6" w:rsidRPr="002960B6" w:rsidRDefault="002960B6" w:rsidP="000C35A8">
      <w:pPr>
        <w:spacing w:after="0" w:line="240" w:lineRule="auto"/>
        <w:ind w:firstLine="426"/>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8"/>
          <w:szCs w:val="28"/>
          <w:lang w:eastAsia="ru-RU"/>
        </w:rPr>
        <w:t xml:space="preserve">   Профсоюзная первичная </w:t>
      </w:r>
      <w:proofErr w:type="gramStart"/>
      <w:r w:rsidRPr="002960B6">
        <w:rPr>
          <w:rFonts w:ascii="Times New Roman" w:eastAsia="Times New Roman" w:hAnsi="Times New Roman" w:cs="Times New Roman"/>
          <w:sz w:val="28"/>
          <w:szCs w:val="28"/>
          <w:lang w:eastAsia="ru-RU"/>
        </w:rPr>
        <w:t>организация  МБДОУ</w:t>
      </w:r>
      <w:proofErr w:type="gramEnd"/>
      <w:r w:rsidRPr="002960B6">
        <w:rPr>
          <w:rFonts w:ascii="Times New Roman" w:eastAsia="Times New Roman" w:hAnsi="Times New Roman" w:cs="Times New Roman"/>
          <w:sz w:val="28"/>
          <w:szCs w:val="28"/>
          <w:lang w:eastAsia="ru-RU"/>
        </w:rPr>
        <w:t xml:space="preserve"> создана для реализации уставных целей и задач профсоюза по представительству и защите социально-трудовых, профессиональных прав и интересов членов профсоюза на уровне МБДОУ. </w:t>
      </w:r>
    </w:p>
    <w:p w14:paraId="06D92726" w14:textId="77777777" w:rsidR="002960B6" w:rsidRPr="002960B6" w:rsidRDefault="002960B6" w:rsidP="000C35A8">
      <w:pPr>
        <w:spacing w:after="0" w:line="240" w:lineRule="auto"/>
        <w:ind w:firstLine="708"/>
        <w:jc w:val="both"/>
        <w:textAlignment w:val="baseline"/>
        <w:rPr>
          <w:rFonts w:ascii="Times New Roman" w:eastAsia="Calibri" w:hAnsi="Times New Roman" w:cs="Times New Roman"/>
          <w:iCs/>
          <w:sz w:val="28"/>
          <w:szCs w:val="28"/>
          <w:lang w:eastAsia="ru-RU"/>
        </w:rPr>
      </w:pPr>
      <w:r w:rsidRPr="002960B6">
        <w:rPr>
          <w:rFonts w:ascii="Times New Roman" w:eastAsia="Calibri" w:hAnsi="Times New Roman" w:cs="Times New Roman"/>
          <w:iCs/>
          <w:sz w:val="28"/>
          <w:szCs w:val="28"/>
          <w:lang w:eastAsia="ru-RU"/>
        </w:rPr>
        <w:lastRenderedPageBreak/>
        <w:t xml:space="preserve">Система управления в МБДОУ обеспечивает оптимальное сочетание традиционных и современных тенденций: </w:t>
      </w:r>
      <w:proofErr w:type="gramStart"/>
      <w:r w:rsidRPr="002960B6">
        <w:rPr>
          <w:rFonts w:ascii="Times New Roman" w:eastAsia="Calibri" w:hAnsi="Times New Roman" w:cs="Times New Roman"/>
          <w:iCs/>
          <w:sz w:val="28"/>
          <w:szCs w:val="28"/>
          <w:lang w:eastAsia="ru-RU"/>
        </w:rPr>
        <w:t>программирование  и</w:t>
      </w:r>
      <w:proofErr w:type="gramEnd"/>
      <w:r w:rsidRPr="002960B6">
        <w:rPr>
          <w:rFonts w:ascii="Times New Roman" w:eastAsia="Calibri" w:hAnsi="Times New Roman" w:cs="Times New Roman"/>
          <w:iCs/>
          <w:sz w:val="28"/>
          <w:szCs w:val="28"/>
          <w:lang w:eastAsia="ru-RU"/>
        </w:rPr>
        <w:t xml:space="preserve"> организация деятельности МБДОУ в режиме развития, обеспечение внедрения  инновационных процессов в образовании и воспитании, комплексное сопровождение участников образовательных отношений, что позволяет эффективно организовать образовательное пространство в МБДОУ.</w:t>
      </w:r>
    </w:p>
    <w:p w14:paraId="53BF94B3" w14:textId="77777777" w:rsidR="002960B6" w:rsidRPr="002960B6" w:rsidRDefault="002960B6" w:rsidP="000C35A8">
      <w:pPr>
        <w:spacing w:after="0" w:line="240" w:lineRule="auto"/>
        <w:jc w:val="both"/>
        <w:rPr>
          <w:rFonts w:ascii="Times New Roman" w:eastAsia="Times New Roman" w:hAnsi="Times New Roman" w:cs="Times New Roman"/>
          <w:sz w:val="28"/>
          <w:szCs w:val="28"/>
          <w:lang w:eastAsia="ru-RU"/>
        </w:rPr>
      </w:pPr>
      <w:r w:rsidRPr="002960B6">
        <w:rPr>
          <w:rFonts w:ascii="Times New Roman" w:eastAsia="Times New Roman" w:hAnsi="Times New Roman" w:cs="Times New Roman"/>
          <w:sz w:val="24"/>
          <w:szCs w:val="24"/>
          <w:lang w:eastAsia="ru-RU"/>
        </w:rPr>
        <w:tab/>
      </w:r>
      <w:r>
        <w:rPr>
          <w:rFonts w:ascii="Times New Roman" w:eastAsia="Times New Roman" w:hAnsi="Times New Roman" w:cs="Times New Roman"/>
          <w:sz w:val="28"/>
          <w:szCs w:val="28"/>
          <w:lang w:eastAsia="ru-RU"/>
        </w:rPr>
        <w:t>В 2023</w:t>
      </w:r>
      <w:r w:rsidRPr="002960B6">
        <w:rPr>
          <w:rFonts w:ascii="Times New Roman" w:eastAsia="Times New Roman" w:hAnsi="Times New Roman" w:cs="Times New Roman"/>
          <w:sz w:val="28"/>
          <w:szCs w:val="28"/>
          <w:lang w:eastAsia="ru-RU"/>
        </w:rPr>
        <w:t xml:space="preserve"> году в системе управления МБДОУ использовался электронный документооборот. </w:t>
      </w:r>
    </w:p>
    <w:p w14:paraId="77B88432" w14:textId="77777777" w:rsidR="002960B6" w:rsidRDefault="002960B6" w:rsidP="000C35A8">
      <w:pPr>
        <w:spacing w:after="0" w:line="240" w:lineRule="auto"/>
        <w:ind w:firstLine="426"/>
        <w:jc w:val="both"/>
        <w:rPr>
          <w:rFonts w:ascii="Times New Roman" w:eastAsia="Times New Roman" w:hAnsi="Times New Roman" w:cs="Times New Roman"/>
          <w:sz w:val="28"/>
          <w:szCs w:val="28"/>
          <w:lang w:eastAsia="ru-RU"/>
        </w:rPr>
      </w:pPr>
      <w:r w:rsidRPr="002960B6">
        <w:rPr>
          <w:rFonts w:ascii="Times New Roman" w:eastAsia="Calibri" w:hAnsi="Times New Roman" w:cs="Times New Roman"/>
          <w:iCs/>
          <w:sz w:val="28"/>
          <w:szCs w:val="28"/>
          <w:lang w:eastAsia="ru-RU"/>
        </w:rPr>
        <w:tab/>
        <w:t>Вывод:</w:t>
      </w:r>
      <w:r w:rsidRPr="002960B6">
        <w:rPr>
          <w:rFonts w:ascii="Times New Roman" w:eastAsia="Times New Roman" w:hAnsi="Times New Roman" w:cs="Times New Roman"/>
          <w:sz w:val="28"/>
          <w:szCs w:val="28"/>
          <w:lang w:eastAsia="ru-RU"/>
        </w:rPr>
        <w:t xml:space="preserve"> управление МБДОУ строится в соответствии с действующим законодательством, на основе современной образовательной политики.  </w:t>
      </w:r>
      <w:r w:rsidRPr="002960B6">
        <w:rPr>
          <w:rFonts w:ascii="Times New Roman" w:eastAsia="Times New Roman" w:hAnsi="Times New Roman" w:cs="Times New Roman"/>
          <w:sz w:val="28"/>
          <w:szCs w:val="28"/>
          <w:lang w:eastAsia="ru-RU"/>
        </w:rPr>
        <w:tab/>
        <w:t>Все звенья управленческой структуры связаны между собой, обеспечивают выстраивание равноправных партнерских отношений, разделение полномочий и ответственности участников управления. Структура и механизм управления определяют стабильное функционирование и развитие МБДОУ.</w:t>
      </w:r>
    </w:p>
    <w:p w14:paraId="7CB464F3" w14:textId="77777777" w:rsidR="00675848" w:rsidRPr="002960B6" w:rsidRDefault="00675848" w:rsidP="000C35A8">
      <w:pPr>
        <w:spacing w:after="0" w:line="240" w:lineRule="auto"/>
        <w:ind w:firstLine="426"/>
        <w:jc w:val="both"/>
        <w:rPr>
          <w:rFonts w:ascii="Times New Roman" w:eastAsia="Times New Roman" w:hAnsi="Times New Roman" w:cs="Times New Roman"/>
          <w:sz w:val="28"/>
          <w:szCs w:val="28"/>
          <w:lang w:eastAsia="ru-RU"/>
        </w:rPr>
      </w:pPr>
    </w:p>
    <w:p w14:paraId="2F91C8F9" w14:textId="77777777" w:rsidR="002960B6" w:rsidRDefault="00D25CF0" w:rsidP="00D25CF0">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D25CF0">
        <w:rPr>
          <w:rFonts w:ascii="Times New Roman" w:eastAsia="Times New Roman" w:hAnsi="Times New Roman" w:cs="Times New Roman"/>
          <w:b/>
          <w:sz w:val="28"/>
          <w:szCs w:val="28"/>
          <w:lang w:eastAsia="ru-RU"/>
        </w:rPr>
        <w:t>Оценка содержания и качества подготовки обучающихся</w:t>
      </w:r>
    </w:p>
    <w:p w14:paraId="06D7B454" w14:textId="28ABC065" w:rsidR="00F93DEF" w:rsidRPr="00F93DEF" w:rsidRDefault="00F93DEF" w:rsidP="00A7020A">
      <w:pPr>
        <w:pStyle w:val="a3"/>
        <w:spacing w:after="0" w:line="240" w:lineRule="auto"/>
        <w:ind w:left="0" w:firstLine="360"/>
        <w:jc w:val="both"/>
        <w:rPr>
          <w:rFonts w:ascii="Times New Roman" w:eastAsia="Times New Roman" w:hAnsi="Times New Roman" w:cs="Times New Roman"/>
          <w:sz w:val="28"/>
          <w:szCs w:val="28"/>
          <w:lang w:eastAsia="ru-RU"/>
        </w:rPr>
      </w:pPr>
      <w:r w:rsidRPr="00F93DEF">
        <w:rPr>
          <w:rFonts w:ascii="Times New Roman" w:eastAsia="Times New Roman" w:hAnsi="Times New Roman" w:cs="Times New Roman"/>
          <w:sz w:val="28"/>
          <w:szCs w:val="28"/>
          <w:lang w:eastAsia="ru-RU"/>
        </w:rPr>
        <w:t>Результативность работы по реализации ООП ДО отслеживалась с помощью диагностики.</w:t>
      </w:r>
    </w:p>
    <w:p w14:paraId="1C2DB304" w14:textId="77777777" w:rsidR="00F93DEF" w:rsidRPr="00F93DEF" w:rsidRDefault="00F93DEF" w:rsidP="00A7020A">
      <w:pPr>
        <w:pStyle w:val="a3"/>
        <w:tabs>
          <w:tab w:val="left" w:pos="142"/>
        </w:tabs>
        <w:spacing w:after="0" w:line="240" w:lineRule="auto"/>
        <w:ind w:left="0"/>
        <w:jc w:val="both"/>
        <w:rPr>
          <w:rFonts w:ascii="Times New Roman" w:eastAsia="Times New Roman" w:hAnsi="Times New Roman" w:cs="Times New Roman"/>
          <w:sz w:val="28"/>
          <w:szCs w:val="28"/>
          <w:lang w:eastAsia="ru-RU"/>
        </w:rPr>
      </w:pPr>
      <w:r w:rsidRPr="00F93DEF">
        <w:rPr>
          <w:rFonts w:ascii="Times New Roman" w:eastAsia="Times New Roman" w:hAnsi="Times New Roman" w:cs="Times New Roman"/>
          <w:sz w:val="28"/>
          <w:szCs w:val="28"/>
          <w:lang w:eastAsia="ru-RU"/>
        </w:rPr>
        <w:t>В соответствии с Федеральным  законом  от 29.12.2012 № 273-ФЗ "Об образовании в Российской Федерации", ФГОС дошкольного образования, утвержденного приказом Министерства образования и науки Российской Федерации от 17.10.2013г. №1555 (</w:t>
      </w:r>
      <w:proofErr w:type="spellStart"/>
      <w:r w:rsidRPr="00F93DEF">
        <w:rPr>
          <w:rFonts w:ascii="Times New Roman" w:eastAsia="Times New Roman" w:hAnsi="Times New Roman" w:cs="Times New Roman"/>
          <w:sz w:val="28"/>
          <w:szCs w:val="28"/>
          <w:lang w:eastAsia="ru-RU"/>
        </w:rPr>
        <w:t>п.п</w:t>
      </w:r>
      <w:proofErr w:type="spellEnd"/>
      <w:r w:rsidRPr="00F93DEF">
        <w:rPr>
          <w:rFonts w:ascii="Times New Roman" w:eastAsia="Times New Roman" w:hAnsi="Times New Roman" w:cs="Times New Roman"/>
          <w:sz w:val="28"/>
          <w:szCs w:val="28"/>
          <w:lang w:eastAsia="ru-RU"/>
        </w:rPr>
        <w:t>. 3.2.2, 3.2.3, раздел 3 "Требования к условиям реализации основной образовательной программы дошкольного образования"), в целях оценки индивидуального развития детей, оценки эффективности педагогических действий, для решения задач индивидуализации образования, оптимизации образовательной  работы  с группами  воспитанников по реализации образовательной программы была проведена педагогическая диагностика с использованием диагностического инструментария по критериям развития детей конкретного возраста и уровневым подходом к оценке достижений ребенка по системе мониторинга, включающего 5 образовательных областей (ФГОС ДО), автор-составитель: Верещагина Н.В., "Диагностика педагогического процесса в дошкольной образовательной организации" (старшая, подготовительная группы), "Педагогическая диагностика индивидуального развития ребенка в группе детского сада" (для детей 2-3лет, 3-4 лет).</w:t>
      </w:r>
    </w:p>
    <w:p w14:paraId="20395248" w14:textId="77777777" w:rsidR="00D25CF0" w:rsidRDefault="00A7020A" w:rsidP="001E501C">
      <w:pPr>
        <w:pStyle w:val="a3"/>
        <w:tabs>
          <w:tab w:val="left" w:pos="142"/>
        </w:tabs>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D25CF0">
        <w:rPr>
          <w:rFonts w:ascii="Times New Roman" w:eastAsia="Times New Roman" w:hAnsi="Times New Roman" w:cs="Times New Roman"/>
          <w:sz w:val="28"/>
          <w:szCs w:val="28"/>
          <w:lang w:eastAsia="ru-RU"/>
        </w:rPr>
        <w:t>Уровень развития детей анализируется по итогам педагогической диагностики. Формы проведения диагностики:</w:t>
      </w:r>
    </w:p>
    <w:p w14:paraId="521665FA" w14:textId="77777777" w:rsidR="00D25CF0" w:rsidRDefault="00D25CF0" w:rsidP="001E501C">
      <w:pPr>
        <w:pStyle w:val="a3"/>
        <w:tabs>
          <w:tab w:val="left" w:pos="142"/>
        </w:tabs>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3DEF">
        <w:rPr>
          <w:rFonts w:ascii="Times New Roman" w:eastAsia="Times New Roman" w:hAnsi="Times New Roman" w:cs="Times New Roman"/>
          <w:sz w:val="28"/>
          <w:szCs w:val="28"/>
          <w:lang w:eastAsia="ru-RU"/>
        </w:rPr>
        <w:t xml:space="preserve">диагностические занятия </w:t>
      </w:r>
      <w:proofErr w:type="gramStart"/>
      <w:r w:rsidR="00F93DEF">
        <w:rPr>
          <w:rFonts w:ascii="Times New Roman" w:eastAsia="Times New Roman" w:hAnsi="Times New Roman" w:cs="Times New Roman"/>
          <w:sz w:val="28"/>
          <w:szCs w:val="28"/>
          <w:lang w:eastAsia="ru-RU"/>
        </w:rPr>
        <w:t>( по</w:t>
      </w:r>
      <w:proofErr w:type="gramEnd"/>
      <w:r w:rsidR="00F93DEF">
        <w:rPr>
          <w:rFonts w:ascii="Times New Roman" w:eastAsia="Times New Roman" w:hAnsi="Times New Roman" w:cs="Times New Roman"/>
          <w:sz w:val="28"/>
          <w:szCs w:val="28"/>
          <w:lang w:eastAsia="ru-RU"/>
        </w:rPr>
        <w:t xml:space="preserve"> каждому разделу программы)</w:t>
      </w:r>
    </w:p>
    <w:p w14:paraId="40530F26" w14:textId="77777777" w:rsidR="00F93DEF" w:rsidRDefault="00F93DEF" w:rsidP="001E501C">
      <w:pPr>
        <w:pStyle w:val="a3"/>
        <w:tabs>
          <w:tab w:val="left" w:pos="142"/>
        </w:tabs>
        <w:spacing w:after="0" w:line="240" w:lineRule="auto"/>
        <w:ind w:left="0"/>
        <w:rPr>
          <w:rFonts w:ascii="Times New Roman" w:eastAsia="Times New Roman" w:hAnsi="Times New Roman" w:cs="Times New Roman"/>
          <w:sz w:val="28"/>
          <w:szCs w:val="28"/>
          <w:lang w:eastAsia="ru-RU"/>
        </w:rPr>
      </w:pPr>
      <w:r w:rsidRPr="00F93DEF">
        <w:rPr>
          <w:rFonts w:ascii="Times New Roman" w:eastAsia="Times New Roman" w:hAnsi="Times New Roman" w:cs="Times New Roman"/>
          <w:sz w:val="28"/>
          <w:szCs w:val="28"/>
          <w:lang w:eastAsia="ru-RU"/>
        </w:rPr>
        <w:t>-диагностические срезы;</w:t>
      </w:r>
    </w:p>
    <w:p w14:paraId="4D78EACA" w14:textId="77777777" w:rsidR="00F93DEF" w:rsidRDefault="00F93DEF" w:rsidP="001E501C">
      <w:pPr>
        <w:pStyle w:val="a3"/>
        <w:tabs>
          <w:tab w:val="left" w:pos="142"/>
        </w:tabs>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наблюдения, итоговые занятия.</w:t>
      </w:r>
    </w:p>
    <w:p w14:paraId="32D413E3" w14:textId="77777777" w:rsidR="001E501C" w:rsidRPr="001E501C" w:rsidRDefault="001E501C" w:rsidP="001E501C">
      <w:pPr>
        <w:spacing w:after="0" w:line="240" w:lineRule="auto"/>
        <w:jc w:val="both"/>
        <w:rPr>
          <w:rFonts w:ascii="Times New Roman" w:eastAsia="Times New Roman" w:hAnsi="Times New Roman" w:cs="Times New Roman"/>
          <w:sz w:val="28"/>
          <w:szCs w:val="28"/>
          <w:lang w:eastAsia="ru-RU"/>
        </w:rPr>
      </w:pPr>
      <w:proofErr w:type="gramStart"/>
      <w:r w:rsidRPr="001E501C">
        <w:rPr>
          <w:rFonts w:ascii="Times New Roman" w:eastAsia="Times New Roman" w:hAnsi="Times New Roman" w:cs="Times New Roman"/>
          <w:sz w:val="28"/>
          <w:szCs w:val="28"/>
          <w:lang w:eastAsia="ru-RU"/>
        </w:rPr>
        <w:t>Анализ  уровня</w:t>
      </w:r>
      <w:proofErr w:type="gramEnd"/>
      <w:r w:rsidRPr="001E501C">
        <w:rPr>
          <w:rFonts w:ascii="Times New Roman" w:eastAsia="Times New Roman" w:hAnsi="Times New Roman" w:cs="Times New Roman"/>
          <w:sz w:val="28"/>
          <w:szCs w:val="28"/>
          <w:lang w:eastAsia="ru-RU"/>
        </w:rPr>
        <w:t xml:space="preserve">  развития интегративных качеств воспитанников МБДОУ (промежуточный сре</w:t>
      </w:r>
      <w:r>
        <w:rPr>
          <w:rFonts w:ascii="Times New Roman" w:eastAsia="Times New Roman" w:hAnsi="Times New Roman" w:cs="Times New Roman"/>
          <w:sz w:val="28"/>
          <w:szCs w:val="28"/>
          <w:lang w:eastAsia="ru-RU"/>
        </w:rPr>
        <w:t>з на начало  2023-2024</w:t>
      </w:r>
      <w:r w:rsidRPr="001E501C">
        <w:rPr>
          <w:rFonts w:ascii="Times New Roman" w:eastAsia="Times New Roman" w:hAnsi="Times New Roman" w:cs="Times New Roman"/>
          <w:sz w:val="28"/>
          <w:szCs w:val="28"/>
          <w:lang w:eastAsia="ru-RU"/>
        </w:rPr>
        <w:t xml:space="preserve"> учебного  года) показал:</w:t>
      </w:r>
    </w:p>
    <w:p w14:paraId="0D0BB067" w14:textId="77777777" w:rsidR="001E501C" w:rsidRPr="001E501C" w:rsidRDefault="009D0386" w:rsidP="009D03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47B1718" w14:textId="77777777" w:rsidR="001E501C" w:rsidRDefault="001E501C" w:rsidP="001E501C">
      <w:pPr>
        <w:spacing w:after="0" w:line="240" w:lineRule="auto"/>
        <w:contextualSpacing/>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 xml:space="preserve">Анализ уровня развития интегративных качеств воспитанников            </w:t>
      </w:r>
    </w:p>
    <w:p w14:paraId="5131A59F" w14:textId="77777777" w:rsidR="001E501C" w:rsidRDefault="001E501C" w:rsidP="001E501C">
      <w:pPr>
        <w:spacing w:after="0" w:line="240" w:lineRule="auto"/>
        <w:contextualSpacing/>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(сентябрь 202</w:t>
      </w:r>
      <w:r>
        <w:rPr>
          <w:rFonts w:ascii="Times New Roman" w:eastAsia="Times New Roman" w:hAnsi="Times New Roman" w:cs="Times New Roman"/>
          <w:sz w:val="28"/>
          <w:szCs w:val="28"/>
        </w:rPr>
        <w:t>3</w:t>
      </w:r>
      <w:r w:rsidRPr="001E501C">
        <w:rPr>
          <w:rFonts w:ascii="Times New Roman" w:eastAsia="Times New Roman" w:hAnsi="Times New Roman" w:cs="Times New Roman"/>
          <w:sz w:val="28"/>
          <w:szCs w:val="28"/>
        </w:rPr>
        <w:t>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34"/>
        <w:gridCol w:w="1275"/>
        <w:gridCol w:w="1276"/>
        <w:gridCol w:w="1276"/>
        <w:gridCol w:w="1417"/>
      </w:tblGrid>
      <w:tr w:rsidR="001E501C" w:rsidRPr="001E501C" w14:paraId="4B18BA21" w14:textId="77777777" w:rsidTr="00FC5B21">
        <w:trPr>
          <w:cantSplit/>
          <w:trHeight w:val="2902"/>
        </w:trPr>
        <w:tc>
          <w:tcPr>
            <w:tcW w:w="1526" w:type="dxa"/>
          </w:tcPr>
          <w:p w14:paraId="78AB9D8C" w14:textId="77777777" w:rsidR="001E501C" w:rsidRPr="001E501C" w:rsidRDefault="001E501C" w:rsidP="001E501C">
            <w:pPr>
              <w:spacing w:after="0" w:line="240" w:lineRule="auto"/>
              <w:rPr>
                <w:rFonts w:ascii="Times New Roman" w:eastAsia="Times New Roman" w:hAnsi="Times New Roman" w:cs="Times New Roman"/>
                <w:sz w:val="28"/>
                <w:szCs w:val="28"/>
              </w:rPr>
            </w:pPr>
          </w:p>
          <w:p w14:paraId="6AC80D6D" w14:textId="77777777" w:rsidR="001E501C" w:rsidRPr="001E501C" w:rsidRDefault="001E501C" w:rsidP="001E501C">
            <w:pPr>
              <w:spacing w:after="0" w:line="240" w:lineRule="auto"/>
              <w:rPr>
                <w:rFonts w:ascii="Times New Roman" w:eastAsia="Times New Roman" w:hAnsi="Times New Roman" w:cs="Times New Roman"/>
                <w:sz w:val="28"/>
                <w:szCs w:val="28"/>
              </w:rPr>
            </w:pPr>
          </w:p>
          <w:p w14:paraId="17B7FB52" w14:textId="77777777" w:rsidR="001E501C" w:rsidRPr="001E501C" w:rsidRDefault="001E501C" w:rsidP="001E501C">
            <w:pPr>
              <w:spacing w:after="0" w:line="240" w:lineRule="auto"/>
              <w:rPr>
                <w:rFonts w:ascii="Times New Roman" w:eastAsia="Times New Roman" w:hAnsi="Times New Roman" w:cs="Times New Roman"/>
                <w:sz w:val="28"/>
                <w:szCs w:val="28"/>
              </w:rPr>
            </w:pPr>
          </w:p>
          <w:p w14:paraId="083141D9" w14:textId="77777777" w:rsidR="001E501C" w:rsidRPr="001E501C" w:rsidRDefault="001E501C" w:rsidP="001E501C">
            <w:pPr>
              <w:spacing w:after="0" w:line="240" w:lineRule="auto"/>
              <w:rPr>
                <w:rFonts w:ascii="Times New Roman" w:eastAsia="Times New Roman" w:hAnsi="Times New Roman" w:cs="Times New Roman"/>
                <w:sz w:val="28"/>
                <w:szCs w:val="28"/>
              </w:rPr>
            </w:pPr>
          </w:p>
          <w:p w14:paraId="64B7D921" w14:textId="77777777" w:rsidR="001E501C" w:rsidRPr="001E501C" w:rsidRDefault="001E501C" w:rsidP="001E501C">
            <w:pPr>
              <w:spacing w:after="0" w:line="240" w:lineRule="auto"/>
              <w:rPr>
                <w:rFonts w:ascii="Times New Roman" w:eastAsia="Times New Roman" w:hAnsi="Times New Roman" w:cs="Times New Roman"/>
                <w:sz w:val="28"/>
                <w:szCs w:val="28"/>
              </w:rPr>
            </w:pPr>
          </w:p>
          <w:p w14:paraId="7C11A2C6" w14:textId="77777777" w:rsidR="001E501C" w:rsidRPr="001E501C" w:rsidRDefault="001E501C" w:rsidP="001E501C">
            <w:pPr>
              <w:spacing w:after="0" w:line="240" w:lineRule="auto"/>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Уровни</w:t>
            </w:r>
          </w:p>
        </w:tc>
        <w:tc>
          <w:tcPr>
            <w:tcW w:w="1843" w:type="dxa"/>
            <w:textDirection w:val="btLr"/>
          </w:tcPr>
          <w:p w14:paraId="4B9E7353" w14:textId="77777777" w:rsidR="001E501C" w:rsidRPr="001E501C" w:rsidRDefault="001E501C" w:rsidP="001E501C">
            <w:pPr>
              <w:spacing w:after="0" w:line="240" w:lineRule="auto"/>
              <w:jc w:val="center"/>
              <w:rPr>
                <w:rFonts w:ascii="Times New Roman" w:eastAsia="Times New Roman" w:hAnsi="Times New Roman" w:cs="Times New Roman"/>
                <w:b/>
                <w:sz w:val="28"/>
                <w:szCs w:val="28"/>
              </w:rPr>
            </w:pPr>
            <w:r w:rsidRPr="001E501C">
              <w:rPr>
                <w:rFonts w:ascii="Times New Roman" w:eastAsia="Times New Roman" w:hAnsi="Times New Roman" w:cs="Times New Roman"/>
                <w:sz w:val="28"/>
                <w:szCs w:val="28"/>
              </w:rPr>
              <w:t>ОО «Социально</w:t>
            </w:r>
            <w:r w:rsidRPr="001E501C">
              <w:rPr>
                <w:rFonts w:ascii="Times New Roman" w:eastAsia="Times New Roman" w:hAnsi="Times New Roman" w:cs="Times New Roman"/>
                <w:b/>
                <w:sz w:val="28"/>
                <w:szCs w:val="28"/>
              </w:rPr>
              <w:t>-</w:t>
            </w:r>
            <w:r w:rsidRPr="001E501C">
              <w:rPr>
                <w:rFonts w:ascii="Times New Roman" w:eastAsia="Times New Roman" w:hAnsi="Times New Roman" w:cs="Times New Roman"/>
                <w:sz w:val="28"/>
                <w:szCs w:val="28"/>
              </w:rPr>
              <w:t>коммуникативное развитие»</w:t>
            </w:r>
          </w:p>
          <w:p w14:paraId="18BB187D" w14:textId="77777777" w:rsidR="001E501C" w:rsidRPr="001E501C" w:rsidRDefault="001E501C" w:rsidP="001E501C">
            <w:pPr>
              <w:spacing w:after="0" w:line="240" w:lineRule="auto"/>
              <w:ind w:left="113" w:right="113"/>
              <w:rPr>
                <w:rFonts w:ascii="Times New Roman" w:eastAsia="Times New Roman" w:hAnsi="Times New Roman" w:cs="Times New Roman"/>
                <w:sz w:val="28"/>
                <w:szCs w:val="28"/>
              </w:rPr>
            </w:pPr>
          </w:p>
        </w:tc>
        <w:tc>
          <w:tcPr>
            <w:tcW w:w="1134" w:type="dxa"/>
            <w:textDirection w:val="btLr"/>
          </w:tcPr>
          <w:p w14:paraId="5CA72503" w14:textId="77777777" w:rsidR="001E501C" w:rsidRPr="001E501C" w:rsidRDefault="001E501C" w:rsidP="001E501C">
            <w:pPr>
              <w:spacing w:after="0" w:line="240" w:lineRule="auto"/>
              <w:jc w:val="center"/>
              <w:rPr>
                <w:rFonts w:ascii="Times New Roman" w:eastAsia="Times New Roman" w:hAnsi="Times New Roman" w:cs="Times New Roman"/>
                <w:sz w:val="32"/>
                <w:szCs w:val="28"/>
              </w:rPr>
            </w:pPr>
            <w:r w:rsidRPr="001E501C">
              <w:rPr>
                <w:rFonts w:ascii="Times New Roman" w:eastAsia="Times New Roman" w:hAnsi="Times New Roman" w:cs="Times New Roman"/>
                <w:b/>
                <w:sz w:val="24"/>
                <w:szCs w:val="24"/>
              </w:rPr>
              <w:t xml:space="preserve">ОО </w:t>
            </w:r>
            <w:r w:rsidRPr="001E501C">
              <w:rPr>
                <w:rFonts w:ascii="Times New Roman" w:eastAsia="Times New Roman" w:hAnsi="Times New Roman" w:cs="Times New Roman"/>
                <w:b/>
                <w:sz w:val="28"/>
                <w:szCs w:val="24"/>
              </w:rPr>
              <w:t>«</w:t>
            </w:r>
            <w:r w:rsidRPr="001E501C">
              <w:rPr>
                <w:rFonts w:ascii="Times New Roman" w:eastAsia="Times New Roman" w:hAnsi="Times New Roman" w:cs="Times New Roman"/>
                <w:sz w:val="28"/>
                <w:szCs w:val="24"/>
              </w:rPr>
              <w:t>Познавательное развитие»</w:t>
            </w:r>
          </w:p>
          <w:p w14:paraId="1343C75F" w14:textId="77777777" w:rsidR="001E501C" w:rsidRPr="001E501C" w:rsidRDefault="001E501C" w:rsidP="001E501C">
            <w:pPr>
              <w:spacing w:after="0" w:line="240" w:lineRule="auto"/>
              <w:ind w:left="113" w:right="113"/>
              <w:rPr>
                <w:rFonts w:ascii="Times New Roman" w:eastAsia="Times New Roman" w:hAnsi="Times New Roman" w:cs="Times New Roman"/>
                <w:sz w:val="24"/>
                <w:szCs w:val="24"/>
              </w:rPr>
            </w:pPr>
          </w:p>
        </w:tc>
        <w:tc>
          <w:tcPr>
            <w:tcW w:w="1275" w:type="dxa"/>
            <w:textDirection w:val="btLr"/>
            <w:hideMark/>
          </w:tcPr>
          <w:p w14:paraId="2A4454D7" w14:textId="77777777" w:rsidR="001E501C" w:rsidRPr="001E501C" w:rsidRDefault="001E501C" w:rsidP="001E501C">
            <w:pPr>
              <w:spacing w:after="0" w:line="240" w:lineRule="auto"/>
              <w:ind w:left="113" w:right="113"/>
              <w:jc w:val="center"/>
              <w:rPr>
                <w:rFonts w:ascii="Times New Roman" w:eastAsia="Times New Roman" w:hAnsi="Times New Roman" w:cs="Times New Roman"/>
                <w:sz w:val="24"/>
                <w:szCs w:val="24"/>
              </w:rPr>
            </w:pPr>
            <w:r w:rsidRPr="001E501C">
              <w:rPr>
                <w:rFonts w:ascii="Times New Roman" w:eastAsia="Times New Roman" w:hAnsi="Times New Roman" w:cs="Times New Roman"/>
                <w:b/>
                <w:sz w:val="24"/>
                <w:szCs w:val="24"/>
              </w:rPr>
              <w:t xml:space="preserve">ОО </w:t>
            </w:r>
            <w:r w:rsidRPr="001E501C">
              <w:rPr>
                <w:rFonts w:ascii="Times New Roman" w:eastAsia="Times New Roman" w:hAnsi="Times New Roman" w:cs="Times New Roman"/>
                <w:b/>
                <w:sz w:val="28"/>
                <w:szCs w:val="24"/>
              </w:rPr>
              <w:t>«</w:t>
            </w:r>
            <w:r w:rsidRPr="001E501C">
              <w:rPr>
                <w:rFonts w:ascii="Times New Roman" w:eastAsia="Times New Roman" w:hAnsi="Times New Roman" w:cs="Times New Roman"/>
                <w:sz w:val="28"/>
                <w:szCs w:val="24"/>
              </w:rPr>
              <w:t>Речевое развитие»</w:t>
            </w:r>
          </w:p>
        </w:tc>
        <w:tc>
          <w:tcPr>
            <w:tcW w:w="1276" w:type="dxa"/>
            <w:textDirection w:val="btLr"/>
          </w:tcPr>
          <w:p w14:paraId="1A7780F8" w14:textId="77777777" w:rsidR="001E501C" w:rsidRPr="001E501C" w:rsidRDefault="001E501C" w:rsidP="001E501C">
            <w:pPr>
              <w:spacing w:after="0" w:line="240" w:lineRule="auto"/>
              <w:jc w:val="center"/>
              <w:rPr>
                <w:rFonts w:ascii="Times New Roman" w:eastAsia="Times New Roman" w:hAnsi="Times New Roman" w:cs="Times New Roman"/>
                <w:b/>
                <w:sz w:val="24"/>
                <w:szCs w:val="24"/>
              </w:rPr>
            </w:pPr>
            <w:r w:rsidRPr="001E501C">
              <w:rPr>
                <w:rFonts w:ascii="Times New Roman" w:eastAsia="Times New Roman" w:hAnsi="Times New Roman" w:cs="Times New Roman"/>
                <w:b/>
                <w:sz w:val="24"/>
                <w:szCs w:val="24"/>
              </w:rPr>
              <w:t>ОО</w:t>
            </w:r>
          </w:p>
          <w:p w14:paraId="759B5ACB" w14:textId="77777777" w:rsidR="001E501C" w:rsidRPr="001E501C" w:rsidRDefault="001E501C" w:rsidP="001E501C">
            <w:pPr>
              <w:spacing w:after="0" w:line="240" w:lineRule="auto"/>
              <w:jc w:val="center"/>
              <w:rPr>
                <w:rFonts w:ascii="Calibri" w:eastAsia="Times New Roman" w:hAnsi="Calibri" w:cs="Times New Roman"/>
                <w:sz w:val="24"/>
              </w:rPr>
            </w:pPr>
            <w:r w:rsidRPr="001E501C">
              <w:rPr>
                <w:rFonts w:ascii="Times New Roman" w:eastAsia="Times New Roman" w:hAnsi="Times New Roman" w:cs="Times New Roman"/>
                <w:sz w:val="28"/>
                <w:szCs w:val="24"/>
              </w:rPr>
              <w:t>«Художественно-эстетическое развитие»</w:t>
            </w:r>
          </w:p>
          <w:p w14:paraId="63F7207E" w14:textId="77777777" w:rsidR="001E501C" w:rsidRPr="001E501C" w:rsidRDefault="001E501C" w:rsidP="001E501C">
            <w:pPr>
              <w:spacing w:after="0" w:line="240" w:lineRule="auto"/>
              <w:ind w:left="113" w:right="113"/>
              <w:rPr>
                <w:rFonts w:ascii="Times New Roman" w:eastAsia="Times New Roman" w:hAnsi="Times New Roman" w:cs="Times New Roman"/>
                <w:sz w:val="24"/>
                <w:szCs w:val="24"/>
              </w:rPr>
            </w:pPr>
          </w:p>
        </w:tc>
        <w:tc>
          <w:tcPr>
            <w:tcW w:w="1276" w:type="dxa"/>
            <w:textDirection w:val="btLr"/>
            <w:hideMark/>
          </w:tcPr>
          <w:p w14:paraId="1AA680A1" w14:textId="77777777" w:rsidR="001E501C" w:rsidRPr="001E501C" w:rsidRDefault="001E501C" w:rsidP="001E501C">
            <w:pPr>
              <w:spacing w:after="0" w:line="240" w:lineRule="auto"/>
              <w:ind w:left="113" w:right="113"/>
              <w:jc w:val="center"/>
              <w:rPr>
                <w:rFonts w:ascii="Times New Roman" w:eastAsia="Times New Roman" w:hAnsi="Times New Roman" w:cs="Times New Roman"/>
                <w:sz w:val="24"/>
                <w:szCs w:val="24"/>
              </w:rPr>
            </w:pPr>
            <w:r w:rsidRPr="001E501C">
              <w:rPr>
                <w:rFonts w:ascii="Times New Roman" w:eastAsia="Times New Roman" w:hAnsi="Times New Roman" w:cs="Times New Roman"/>
                <w:b/>
                <w:sz w:val="24"/>
                <w:szCs w:val="24"/>
              </w:rPr>
              <w:t>ОО</w:t>
            </w:r>
            <w:r w:rsidRPr="001E501C">
              <w:rPr>
                <w:rFonts w:ascii="Times New Roman" w:eastAsia="Times New Roman" w:hAnsi="Times New Roman" w:cs="Times New Roman"/>
                <w:b/>
                <w:sz w:val="28"/>
                <w:szCs w:val="24"/>
              </w:rPr>
              <w:t xml:space="preserve"> «</w:t>
            </w:r>
            <w:r w:rsidRPr="001E501C">
              <w:rPr>
                <w:rFonts w:ascii="Times New Roman" w:eastAsia="Times New Roman" w:hAnsi="Times New Roman" w:cs="Times New Roman"/>
                <w:sz w:val="28"/>
                <w:szCs w:val="24"/>
              </w:rPr>
              <w:t>Физическое развитие»</w:t>
            </w:r>
          </w:p>
        </w:tc>
        <w:tc>
          <w:tcPr>
            <w:tcW w:w="1417" w:type="dxa"/>
            <w:textDirection w:val="btLr"/>
            <w:hideMark/>
          </w:tcPr>
          <w:p w14:paraId="00A167D3" w14:textId="77777777" w:rsidR="001E501C" w:rsidRPr="001E501C" w:rsidRDefault="001E501C" w:rsidP="001E501C">
            <w:pPr>
              <w:spacing w:after="0" w:line="240" w:lineRule="auto"/>
              <w:ind w:left="113" w:right="113"/>
              <w:jc w:val="right"/>
              <w:rPr>
                <w:rFonts w:ascii="Times New Roman" w:eastAsia="Times New Roman" w:hAnsi="Times New Roman" w:cs="Times New Roman"/>
                <w:sz w:val="28"/>
                <w:szCs w:val="28"/>
              </w:rPr>
            </w:pPr>
            <w:proofErr w:type="gramStart"/>
            <w:r w:rsidRPr="001E501C">
              <w:rPr>
                <w:rFonts w:ascii="Times New Roman" w:eastAsia="Times New Roman" w:hAnsi="Times New Roman" w:cs="Times New Roman"/>
                <w:sz w:val="28"/>
                <w:szCs w:val="28"/>
              </w:rPr>
              <w:t>Средний  показатель</w:t>
            </w:r>
            <w:proofErr w:type="gramEnd"/>
          </w:p>
        </w:tc>
      </w:tr>
      <w:tr w:rsidR="001E501C" w:rsidRPr="001E501C" w14:paraId="08897DE7" w14:textId="77777777" w:rsidTr="00FC5B21">
        <w:tc>
          <w:tcPr>
            <w:tcW w:w="1526" w:type="dxa"/>
            <w:vMerge w:val="restart"/>
            <w:hideMark/>
          </w:tcPr>
          <w:p w14:paraId="0EA971D6"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высокий</w:t>
            </w:r>
          </w:p>
        </w:tc>
        <w:tc>
          <w:tcPr>
            <w:tcW w:w="1843" w:type="dxa"/>
            <w:hideMark/>
          </w:tcPr>
          <w:p w14:paraId="1580E8A0"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1E501C" w:rsidRPr="001E501C">
              <w:rPr>
                <w:rFonts w:ascii="Times New Roman" w:eastAsia="Times New Roman" w:hAnsi="Times New Roman" w:cs="Times New Roman"/>
                <w:sz w:val="28"/>
                <w:szCs w:val="28"/>
              </w:rPr>
              <w:t>,6%</w:t>
            </w:r>
          </w:p>
        </w:tc>
        <w:tc>
          <w:tcPr>
            <w:tcW w:w="1134" w:type="dxa"/>
            <w:hideMark/>
          </w:tcPr>
          <w:p w14:paraId="0D68F95A"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1E501C" w:rsidRPr="001E501C">
              <w:rPr>
                <w:rFonts w:ascii="Times New Roman" w:eastAsia="Times New Roman" w:hAnsi="Times New Roman" w:cs="Times New Roman"/>
                <w:sz w:val="28"/>
                <w:szCs w:val="28"/>
              </w:rPr>
              <w:t>,0%</w:t>
            </w:r>
          </w:p>
        </w:tc>
        <w:tc>
          <w:tcPr>
            <w:tcW w:w="1275" w:type="dxa"/>
            <w:hideMark/>
          </w:tcPr>
          <w:p w14:paraId="0F32A027"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19,5%</w:t>
            </w:r>
          </w:p>
        </w:tc>
        <w:tc>
          <w:tcPr>
            <w:tcW w:w="1276" w:type="dxa"/>
            <w:hideMark/>
          </w:tcPr>
          <w:p w14:paraId="2436C353" w14:textId="77777777" w:rsidR="001E501C" w:rsidRPr="001E501C" w:rsidRDefault="002E0478" w:rsidP="001E501C">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1E501C" w:rsidRPr="001E501C">
              <w:rPr>
                <w:rFonts w:ascii="Times New Roman" w:eastAsia="Times New Roman" w:hAnsi="Times New Roman" w:cs="Times New Roman"/>
                <w:sz w:val="28"/>
                <w:szCs w:val="28"/>
              </w:rPr>
              <w:t>,2%</w:t>
            </w:r>
          </w:p>
        </w:tc>
        <w:tc>
          <w:tcPr>
            <w:tcW w:w="1276" w:type="dxa"/>
            <w:hideMark/>
          </w:tcPr>
          <w:p w14:paraId="63F001BF"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11,2%</w:t>
            </w:r>
          </w:p>
        </w:tc>
        <w:tc>
          <w:tcPr>
            <w:tcW w:w="1417" w:type="dxa"/>
            <w:hideMark/>
          </w:tcPr>
          <w:p w14:paraId="097FD7E1"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sidR="001E501C" w:rsidRPr="001E501C">
              <w:rPr>
                <w:rFonts w:ascii="Times New Roman" w:eastAsia="Times New Roman" w:hAnsi="Times New Roman" w:cs="Times New Roman"/>
                <w:sz w:val="28"/>
                <w:szCs w:val="28"/>
              </w:rPr>
              <w:t>%</w:t>
            </w:r>
          </w:p>
        </w:tc>
      </w:tr>
      <w:tr w:rsidR="001E501C" w:rsidRPr="001E501C" w14:paraId="1E3EC8D4" w14:textId="77777777" w:rsidTr="00FC5B21">
        <w:tc>
          <w:tcPr>
            <w:tcW w:w="1526" w:type="dxa"/>
            <w:vMerge/>
            <w:vAlign w:val="center"/>
            <w:hideMark/>
          </w:tcPr>
          <w:p w14:paraId="1DAFAC03" w14:textId="77777777" w:rsidR="001E501C" w:rsidRPr="001E501C" w:rsidRDefault="001E501C" w:rsidP="001E501C">
            <w:pPr>
              <w:spacing w:after="0" w:line="240" w:lineRule="auto"/>
              <w:rPr>
                <w:rFonts w:ascii="Times New Roman" w:eastAsia="Times New Roman" w:hAnsi="Times New Roman" w:cs="Times New Roman"/>
                <w:sz w:val="28"/>
                <w:szCs w:val="28"/>
              </w:rPr>
            </w:pPr>
          </w:p>
        </w:tc>
        <w:tc>
          <w:tcPr>
            <w:tcW w:w="1843" w:type="dxa"/>
          </w:tcPr>
          <w:p w14:paraId="77669F31"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134" w:type="dxa"/>
          </w:tcPr>
          <w:p w14:paraId="36F60C2B"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275" w:type="dxa"/>
          </w:tcPr>
          <w:p w14:paraId="183DA0B8"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276" w:type="dxa"/>
          </w:tcPr>
          <w:p w14:paraId="0F4B772F" w14:textId="77777777" w:rsidR="001E501C" w:rsidRPr="001E501C" w:rsidRDefault="001E501C" w:rsidP="001E501C">
            <w:pPr>
              <w:spacing w:after="0" w:line="240" w:lineRule="auto"/>
              <w:contextualSpacing/>
              <w:jc w:val="center"/>
              <w:rPr>
                <w:rFonts w:ascii="Times New Roman" w:eastAsia="Times New Roman" w:hAnsi="Times New Roman" w:cs="Times New Roman"/>
                <w:sz w:val="28"/>
                <w:szCs w:val="28"/>
              </w:rPr>
            </w:pPr>
          </w:p>
        </w:tc>
        <w:tc>
          <w:tcPr>
            <w:tcW w:w="1276" w:type="dxa"/>
          </w:tcPr>
          <w:p w14:paraId="5D27EC5C"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417" w:type="dxa"/>
          </w:tcPr>
          <w:p w14:paraId="5FA37EA7"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r>
      <w:tr w:rsidR="001E501C" w:rsidRPr="001E501C" w14:paraId="07544B97" w14:textId="77777777" w:rsidTr="00FC5B21">
        <w:tc>
          <w:tcPr>
            <w:tcW w:w="1526" w:type="dxa"/>
            <w:vMerge w:val="restart"/>
            <w:hideMark/>
          </w:tcPr>
          <w:p w14:paraId="69AB1FAA"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средний</w:t>
            </w:r>
          </w:p>
        </w:tc>
        <w:tc>
          <w:tcPr>
            <w:tcW w:w="1843" w:type="dxa"/>
            <w:hideMark/>
          </w:tcPr>
          <w:p w14:paraId="64EAB4DE"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1E501C" w:rsidRPr="001E501C">
              <w:rPr>
                <w:rFonts w:ascii="Times New Roman" w:eastAsia="Times New Roman" w:hAnsi="Times New Roman" w:cs="Times New Roman"/>
                <w:sz w:val="28"/>
                <w:szCs w:val="28"/>
              </w:rPr>
              <w:t>,3%</w:t>
            </w:r>
          </w:p>
        </w:tc>
        <w:tc>
          <w:tcPr>
            <w:tcW w:w="1134" w:type="dxa"/>
            <w:hideMark/>
          </w:tcPr>
          <w:p w14:paraId="1B298902"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62,6%</w:t>
            </w:r>
          </w:p>
        </w:tc>
        <w:tc>
          <w:tcPr>
            <w:tcW w:w="1275" w:type="dxa"/>
            <w:hideMark/>
          </w:tcPr>
          <w:p w14:paraId="2379DBD5"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57,1%</w:t>
            </w:r>
          </w:p>
        </w:tc>
        <w:tc>
          <w:tcPr>
            <w:tcW w:w="1276" w:type="dxa"/>
            <w:hideMark/>
          </w:tcPr>
          <w:p w14:paraId="14F34682" w14:textId="77777777" w:rsidR="001E501C" w:rsidRPr="001E501C" w:rsidRDefault="001E501C" w:rsidP="001E501C">
            <w:pPr>
              <w:spacing w:after="0" w:line="240" w:lineRule="auto"/>
              <w:contextualSpacing/>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70,5%</w:t>
            </w:r>
          </w:p>
        </w:tc>
        <w:tc>
          <w:tcPr>
            <w:tcW w:w="1276" w:type="dxa"/>
            <w:hideMark/>
          </w:tcPr>
          <w:p w14:paraId="53E4B1AE"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65,5%</w:t>
            </w:r>
          </w:p>
        </w:tc>
        <w:tc>
          <w:tcPr>
            <w:tcW w:w="1417" w:type="dxa"/>
            <w:hideMark/>
          </w:tcPr>
          <w:p w14:paraId="078152DB"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64,2%</w:t>
            </w:r>
          </w:p>
        </w:tc>
      </w:tr>
      <w:tr w:rsidR="001E501C" w:rsidRPr="001E501C" w14:paraId="5D2FC662" w14:textId="77777777" w:rsidTr="00FC5B21">
        <w:tc>
          <w:tcPr>
            <w:tcW w:w="1526" w:type="dxa"/>
            <w:vMerge/>
            <w:vAlign w:val="center"/>
            <w:hideMark/>
          </w:tcPr>
          <w:p w14:paraId="47E4A3E4" w14:textId="77777777" w:rsidR="001E501C" w:rsidRPr="001E501C" w:rsidRDefault="001E501C" w:rsidP="001E501C">
            <w:pPr>
              <w:spacing w:after="0" w:line="240" w:lineRule="auto"/>
              <w:rPr>
                <w:rFonts w:ascii="Times New Roman" w:eastAsia="Times New Roman" w:hAnsi="Times New Roman" w:cs="Times New Roman"/>
                <w:sz w:val="28"/>
                <w:szCs w:val="28"/>
              </w:rPr>
            </w:pPr>
          </w:p>
        </w:tc>
        <w:tc>
          <w:tcPr>
            <w:tcW w:w="1843" w:type="dxa"/>
          </w:tcPr>
          <w:p w14:paraId="297038F9"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134" w:type="dxa"/>
          </w:tcPr>
          <w:p w14:paraId="51466573"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275" w:type="dxa"/>
          </w:tcPr>
          <w:p w14:paraId="14AEC113"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276" w:type="dxa"/>
          </w:tcPr>
          <w:p w14:paraId="0F31B6A5" w14:textId="77777777" w:rsidR="001E501C" w:rsidRPr="001E501C" w:rsidRDefault="001E501C" w:rsidP="001E501C">
            <w:pPr>
              <w:spacing w:after="0" w:line="240" w:lineRule="auto"/>
              <w:contextualSpacing/>
              <w:jc w:val="center"/>
              <w:rPr>
                <w:rFonts w:ascii="Times New Roman" w:eastAsia="Times New Roman" w:hAnsi="Times New Roman" w:cs="Times New Roman"/>
                <w:sz w:val="28"/>
                <w:szCs w:val="28"/>
              </w:rPr>
            </w:pPr>
          </w:p>
        </w:tc>
        <w:tc>
          <w:tcPr>
            <w:tcW w:w="1276" w:type="dxa"/>
          </w:tcPr>
          <w:p w14:paraId="01388906"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c>
          <w:tcPr>
            <w:tcW w:w="1417" w:type="dxa"/>
          </w:tcPr>
          <w:p w14:paraId="70ED5DAE"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p>
        </w:tc>
      </w:tr>
      <w:tr w:rsidR="001E501C" w:rsidRPr="001E501C" w14:paraId="59C59D9B" w14:textId="77777777" w:rsidTr="00FC5B21">
        <w:tc>
          <w:tcPr>
            <w:tcW w:w="1526" w:type="dxa"/>
            <w:hideMark/>
          </w:tcPr>
          <w:p w14:paraId="0CDA91D2"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низкий</w:t>
            </w:r>
          </w:p>
        </w:tc>
        <w:tc>
          <w:tcPr>
            <w:tcW w:w="1843" w:type="dxa"/>
            <w:hideMark/>
          </w:tcPr>
          <w:p w14:paraId="3818CE33"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1E501C" w:rsidRPr="001E501C">
              <w:rPr>
                <w:rFonts w:ascii="Times New Roman" w:eastAsia="Times New Roman" w:hAnsi="Times New Roman" w:cs="Times New Roman"/>
                <w:sz w:val="28"/>
                <w:szCs w:val="28"/>
              </w:rPr>
              <w:t>,1%</w:t>
            </w:r>
          </w:p>
        </w:tc>
        <w:tc>
          <w:tcPr>
            <w:tcW w:w="1134" w:type="dxa"/>
            <w:hideMark/>
          </w:tcPr>
          <w:p w14:paraId="2AAB5B1D"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1E501C" w:rsidRPr="001E501C">
              <w:rPr>
                <w:rFonts w:ascii="Times New Roman" w:eastAsia="Times New Roman" w:hAnsi="Times New Roman" w:cs="Times New Roman"/>
                <w:sz w:val="28"/>
                <w:szCs w:val="28"/>
              </w:rPr>
              <w:t>,4%</w:t>
            </w:r>
          </w:p>
        </w:tc>
        <w:tc>
          <w:tcPr>
            <w:tcW w:w="1275" w:type="dxa"/>
            <w:hideMark/>
          </w:tcPr>
          <w:p w14:paraId="0AD3202F"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21,4%</w:t>
            </w:r>
          </w:p>
        </w:tc>
        <w:tc>
          <w:tcPr>
            <w:tcW w:w="1276" w:type="dxa"/>
            <w:hideMark/>
          </w:tcPr>
          <w:p w14:paraId="60866AD6" w14:textId="77777777" w:rsidR="001E501C" w:rsidRPr="001E501C" w:rsidRDefault="002E0478" w:rsidP="001E50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1E501C" w:rsidRPr="001E501C">
              <w:rPr>
                <w:rFonts w:ascii="Times New Roman" w:eastAsia="Times New Roman" w:hAnsi="Times New Roman" w:cs="Times New Roman"/>
                <w:sz w:val="28"/>
                <w:szCs w:val="28"/>
              </w:rPr>
              <w:t>,3%</w:t>
            </w:r>
          </w:p>
        </w:tc>
        <w:tc>
          <w:tcPr>
            <w:tcW w:w="1276" w:type="dxa"/>
            <w:hideMark/>
          </w:tcPr>
          <w:p w14:paraId="1FBD83B0"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19,3%</w:t>
            </w:r>
          </w:p>
        </w:tc>
        <w:tc>
          <w:tcPr>
            <w:tcW w:w="1417" w:type="dxa"/>
            <w:hideMark/>
          </w:tcPr>
          <w:p w14:paraId="4471B8A6" w14:textId="77777777" w:rsidR="001E501C" w:rsidRPr="001E501C" w:rsidRDefault="001E501C" w:rsidP="001E501C">
            <w:pPr>
              <w:spacing w:after="0" w:line="240" w:lineRule="auto"/>
              <w:jc w:val="center"/>
              <w:rPr>
                <w:rFonts w:ascii="Times New Roman" w:eastAsia="Times New Roman" w:hAnsi="Times New Roman" w:cs="Times New Roman"/>
                <w:sz w:val="28"/>
                <w:szCs w:val="28"/>
              </w:rPr>
            </w:pPr>
            <w:r w:rsidRPr="001E501C">
              <w:rPr>
                <w:rFonts w:ascii="Times New Roman" w:eastAsia="Times New Roman" w:hAnsi="Times New Roman" w:cs="Times New Roman"/>
                <w:sz w:val="28"/>
                <w:szCs w:val="28"/>
              </w:rPr>
              <w:t>21,5%</w:t>
            </w:r>
          </w:p>
        </w:tc>
      </w:tr>
    </w:tbl>
    <w:p w14:paraId="0D3C3354" w14:textId="77777777" w:rsidR="00F93DEF" w:rsidRPr="001E501C" w:rsidRDefault="00F93DEF" w:rsidP="001E501C">
      <w:pPr>
        <w:spacing w:after="0" w:line="240" w:lineRule="auto"/>
        <w:rPr>
          <w:rFonts w:ascii="Times New Roman" w:eastAsia="Times New Roman" w:hAnsi="Times New Roman" w:cs="Times New Roman"/>
          <w:sz w:val="28"/>
          <w:szCs w:val="28"/>
          <w:lang w:eastAsia="ru-RU"/>
        </w:rPr>
      </w:pPr>
    </w:p>
    <w:p w14:paraId="5989E632" w14:textId="77777777" w:rsidR="00D506F3" w:rsidRPr="00861BAD" w:rsidRDefault="001E501C" w:rsidP="00A7020A">
      <w:pPr>
        <w:pStyle w:val="a3"/>
        <w:spacing w:after="0" w:line="240" w:lineRule="auto"/>
        <w:ind w:left="0" w:firstLine="708"/>
        <w:jc w:val="both"/>
        <w:rPr>
          <w:rFonts w:ascii="Times New Roman" w:eastAsia="Times New Roman" w:hAnsi="Times New Roman" w:cs="Times New Roman"/>
          <w:sz w:val="28"/>
          <w:szCs w:val="28"/>
          <w:lang w:eastAsia="ru-RU"/>
        </w:rPr>
      </w:pPr>
      <w:r w:rsidRPr="001E501C">
        <w:rPr>
          <w:rFonts w:ascii="Times New Roman" w:eastAsia="SimSun" w:hAnsi="Times New Roman" w:cs="Times New Roman"/>
          <w:kern w:val="1"/>
          <w:sz w:val="28"/>
          <w:szCs w:val="28"/>
          <w:lang w:eastAsia="hi-IN" w:bidi="hi-IN"/>
        </w:rPr>
        <w:t xml:space="preserve">Результаты педагогического и психолого-педагогического мониторинга показали увеличение численности </w:t>
      </w:r>
      <w:proofErr w:type="gramStart"/>
      <w:r w:rsidRPr="001E501C">
        <w:rPr>
          <w:rFonts w:ascii="Times New Roman" w:eastAsia="SimSun" w:hAnsi="Times New Roman" w:cs="Times New Roman"/>
          <w:kern w:val="1"/>
          <w:sz w:val="28"/>
          <w:szCs w:val="28"/>
          <w:lang w:eastAsia="hi-IN" w:bidi="hi-IN"/>
        </w:rPr>
        <w:t>воспитанников  с</w:t>
      </w:r>
      <w:proofErr w:type="gramEnd"/>
      <w:r w:rsidRPr="001E501C">
        <w:rPr>
          <w:rFonts w:ascii="Times New Roman" w:eastAsia="SimSun" w:hAnsi="Times New Roman" w:cs="Times New Roman"/>
          <w:kern w:val="1"/>
          <w:sz w:val="28"/>
          <w:szCs w:val="28"/>
          <w:lang w:eastAsia="hi-IN" w:bidi="hi-IN"/>
        </w:rPr>
        <w:t xml:space="preserve"> высоким  и средним    уровнями развития при прогрессирующей  динамике, эффективность  и результативность образовательного процесса в МБДОУ. Хорошие результаты</w:t>
      </w:r>
      <w:r w:rsidRPr="001E501C">
        <w:rPr>
          <w:rFonts w:ascii="Times New Roman" w:eastAsia="Times New Roman" w:hAnsi="Times New Roman" w:cs="Times New Roman"/>
          <w:sz w:val="28"/>
          <w:szCs w:val="28"/>
          <w:shd w:val="clear" w:color="auto" w:fill="FFFFFF"/>
          <w:lang w:eastAsia="ru-RU"/>
        </w:rPr>
        <w:t xml:space="preserve"> были достигнуты благодаря использованию в работе методов, способствующих развитию самостоятельности, познавательных интересов воспитанников, созданию проблемно-поисковых ситуаций, использованию эффективных развивающих и личностно-ориентированных технологий в НОД.</w:t>
      </w:r>
    </w:p>
    <w:p w14:paraId="1A50ED59" w14:textId="77777777" w:rsidR="00A82995" w:rsidRPr="00A82995" w:rsidRDefault="00A82995" w:rsidP="00A82995">
      <w:pPr>
        <w:spacing w:after="0" w:line="240" w:lineRule="auto"/>
        <w:jc w:val="both"/>
        <w:rPr>
          <w:rFonts w:ascii="Times New Roman" w:eastAsia="Times New Roman" w:hAnsi="Times New Roman" w:cs="Times New Roman"/>
          <w:sz w:val="28"/>
          <w:szCs w:val="28"/>
          <w:shd w:val="clear" w:color="auto" w:fill="FFFFFF"/>
          <w:lang w:eastAsia="ru-RU"/>
        </w:rPr>
      </w:pPr>
      <w:r w:rsidRPr="00A82995">
        <w:rPr>
          <w:rFonts w:ascii="Times New Roman" w:eastAsia="Times New Roman" w:hAnsi="Times New Roman" w:cs="Times New Roman"/>
          <w:sz w:val="28"/>
          <w:szCs w:val="28"/>
          <w:shd w:val="clear" w:color="auto" w:fill="FFFFFF"/>
          <w:lang w:eastAsia="ru-RU"/>
        </w:rPr>
        <w:t xml:space="preserve">Положительная динамика развития воспитанников также основывалась на непрерывном постоянном росте профессиональных компетенций </w:t>
      </w:r>
      <w:proofErr w:type="gramStart"/>
      <w:r w:rsidRPr="00A82995">
        <w:rPr>
          <w:rFonts w:ascii="Times New Roman" w:eastAsia="Times New Roman" w:hAnsi="Times New Roman" w:cs="Times New Roman"/>
          <w:sz w:val="28"/>
          <w:szCs w:val="28"/>
          <w:shd w:val="clear" w:color="auto" w:fill="FFFFFF"/>
          <w:lang w:eastAsia="ru-RU"/>
        </w:rPr>
        <w:t>и  совершенствовании</w:t>
      </w:r>
      <w:proofErr w:type="gramEnd"/>
      <w:r w:rsidRPr="00A82995">
        <w:rPr>
          <w:rFonts w:ascii="Times New Roman" w:eastAsia="Times New Roman" w:hAnsi="Times New Roman" w:cs="Times New Roman"/>
          <w:sz w:val="28"/>
          <w:szCs w:val="28"/>
          <w:shd w:val="clear" w:color="auto" w:fill="FFFFFF"/>
          <w:lang w:eastAsia="ru-RU"/>
        </w:rPr>
        <w:t xml:space="preserve"> мастерства  педагогических работников. </w:t>
      </w:r>
    </w:p>
    <w:p w14:paraId="2DAE395D" w14:textId="77777777" w:rsidR="00A82995" w:rsidRPr="00A82995" w:rsidRDefault="00A82995" w:rsidP="00A7020A">
      <w:pPr>
        <w:spacing w:after="0" w:line="240" w:lineRule="auto"/>
        <w:ind w:right="-143" w:firstLine="708"/>
        <w:jc w:val="both"/>
        <w:rPr>
          <w:rFonts w:ascii="Times New Roman" w:eastAsia="Times New Roman" w:hAnsi="Times New Roman" w:cs="Times New Roman"/>
          <w:sz w:val="28"/>
          <w:szCs w:val="28"/>
          <w:lang w:eastAsia="ru-RU"/>
        </w:rPr>
      </w:pPr>
      <w:r w:rsidRPr="00A82995">
        <w:rPr>
          <w:rFonts w:ascii="Times New Roman" w:eastAsia="Times New Roman" w:hAnsi="Times New Roman" w:cs="Times New Roman"/>
          <w:sz w:val="28"/>
          <w:szCs w:val="28"/>
          <w:lang w:eastAsia="ru-RU"/>
        </w:rPr>
        <w:t xml:space="preserve">В МБДОУ проведена системная работа </w:t>
      </w:r>
      <w:proofErr w:type="gramStart"/>
      <w:r w:rsidRPr="00A82995">
        <w:rPr>
          <w:rFonts w:ascii="Times New Roman" w:eastAsia="Times New Roman" w:hAnsi="Times New Roman" w:cs="Times New Roman"/>
          <w:sz w:val="28"/>
          <w:szCs w:val="28"/>
          <w:lang w:eastAsia="ru-RU"/>
        </w:rPr>
        <w:t>по  внедрению</w:t>
      </w:r>
      <w:proofErr w:type="gramEnd"/>
      <w:r w:rsidRPr="00A82995">
        <w:rPr>
          <w:rFonts w:ascii="Times New Roman" w:eastAsia="Times New Roman" w:hAnsi="Times New Roman" w:cs="Times New Roman"/>
          <w:sz w:val="28"/>
          <w:szCs w:val="28"/>
          <w:lang w:eastAsia="ru-RU"/>
        </w:rPr>
        <w:t xml:space="preserve">  и реализации современных технологий образования  воспитанников, через обновление образовательной среды  МБДОУ, способствующей развитию ребёнка в разных видах деятельности. Активно использовались инновационные подходы к организации образовательного пространства. Полифункциональное использование предметно-пространственной среды обеспечивало возможность общения и совместной деятельности воспитанников и </w:t>
      </w:r>
      <w:proofErr w:type="gramStart"/>
      <w:r w:rsidRPr="00A82995">
        <w:rPr>
          <w:rFonts w:ascii="Times New Roman" w:eastAsia="Times New Roman" w:hAnsi="Times New Roman" w:cs="Times New Roman"/>
          <w:sz w:val="28"/>
          <w:szCs w:val="28"/>
          <w:lang w:eastAsia="ru-RU"/>
        </w:rPr>
        <w:t>педагогов,  двигательной</w:t>
      </w:r>
      <w:proofErr w:type="gramEnd"/>
      <w:r w:rsidRPr="00A82995">
        <w:rPr>
          <w:rFonts w:ascii="Times New Roman" w:eastAsia="Times New Roman" w:hAnsi="Times New Roman" w:cs="Times New Roman"/>
          <w:sz w:val="28"/>
          <w:szCs w:val="28"/>
          <w:lang w:eastAsia="ru-RU"/>
        </w:rPr>
        <w:t xml:space="preserve"> активности, а также возможности для уединения ребенка.</w:t>
      </w:r>
    </w:p>
    <w:p w14:paraId="0FDB69F2" w14:textId="77777777" w:rsidR="00A82995" w:rsidRPr="00A82995" w:rsidRDefault="00A7020A" w:rsidP="00A82995">
      <w:pPr>
        <w:tabs>
          <w:tab w:val="left" w:pos="993"/>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82995" w:rsidRPr="00A82995">
        <w:rPr>
          <w:rFonts w:ascii="Times New Roman" w:eastAsia="Times New Roman" w:hAnsi="Times New Roman" w:cs="Times New Roman"/>
          <w:sz w:val="28"/>
          <w:szCs w:val="28"/>
          <w:lang w:eastAsia="ru-RU"/>
        </w:rPr>
        <w:t xml:space="preserve">МБДОУ располагает современной материально-технической базой, хорошо оснащенной развивающей предметно-пространственной средой: наличие отдельных кабинетов специалистов и других помещений специальной направленности, сети Интернет, методического, </w:t>
      </w:r>
      <w:proofErr w:type="gramStart"/>
      <w:r w:rsidR="00A82995" w:rsidRPr="00A82995">
        <w:rPr>
          <w:rFonts w:ascii="Times New Roman" w:eastAsia="Times New Roman" w:hAnsi="Times New Roman" w:cs="Times New Roman"/>
          <w:sz w:val="28"/>
          <w:szCs w:val="28"/>
          <w:lang w:eastAsia="ru-RU"/>
        </w:rPr>
        <w:t>информационного,  игрового</w:t>
      </w:r>
      <w:proofErr w:type="gramEnd"/>
      <w:r w:rsidR="00A82995" w:rsidRPr="00A82995">
        <w:rPr>
          <w:rFonts w:ascii="Times New Roman" w:eastAsia="Times New Roman" w:hAnsi="Times New Roman" w:cs="Times New Roman"/>
          <w:sz w:val="28"/>
          <w:szCs w:val="28"/>
          <w:lang w:eastAsia="ru-RU"/>
        </w:rPr>
        <w:t xml:space="preserve"> оснащения, др.</w:t>
      </w:r>
    </w:p>
    <w:p w14:paraId="6F7C357D" w14:textId="77777777" w:rsidR="00A82995" w:rsidRPr="00A82995" w:rsidRDefault="00A82995" w:rsidP="00A7020A">
      <w:pPr>
        <w:spacing w:after="0" w:line="270" w:lineRule="atLeast"/>
        <w:ind w:firstLine="708"/>
        <w:jc w:val="both"/>
        <w:textAlignment w:val="baseline"/>
        <w:rPr>
          <w:rFonts w:ascii="Times New Roman" w:eastAsia="Calibri" w:hAnsi="Times New Roman" w:cs="Times New Roman"/>
          <w:iCs/>
          <w:sz w:val="28"/>
          <w:szCs w:val="28"/>
          <w:lang w:eastAsia="ru-RU"/>
        </w:rPr>
      </w:pPr>
      <w:r w:rsidRPr="00A82995">
        <w:rPr>
          <w:rFonts w:ascii="Times New Roman" w:eastAsia="Calibri" w:hAnsi="Times New Roman" w:cs="Times New Roman"/>
          <w:iCs/>
          <w:sz w:val="28"/>
          <w:szCs w:val="28"/>
          <w:lang w:eastAsia="ru-RU"/>
        </w:rPr>
        <w:t xml:space="preserve">Созданная в МБДОУ предметно-пространственная среда, соответствует современным </w:t>
      </w:r>
      <w:proofErr w:type="gramStart"/>
      <w:r w:rsidRPr="00A82995">
        <w:rPr>
          <w:rFonts w:ascii="Times New Roman" w:eastAsia="Calibri" w:hAnsi="Times New Roman" w:cs="Times New Roman"/>
          <w:iCs/>
          <w:sz w:val="28"/>
          <w:szCs w:val="28"/>
          <w:lang w:eastAsia="ru-RU"/>
        </w:rPr>
        <w:t>требованиям,  способствующим</w:t>
      </w:r>
      <w:proofErr w:type="gramEnd"/>
      <w:r w:rsidRPr="00A82995">
        <w:rPr>
          <w:rFonts w:ascii="Times New Roman" w:eastAsia="Calibri" w:hAnsi="Times New Roman" w:cs="Times New Roman"/>
          <w:iCs/>
          <w:sz w:val="28"/>
          <w:szCs w:val="28"/>
          <w:lang w:eastAsia="ru-RU"/>
        </w:rPr>
        <w:t xml:space="preserve"> оздоровлению и укреплению здоровья воспитанников, всестороннему развитию, отвечает  их интересам и потребностям, обеспечивает психическое и эмоциональное благополучие, содержит условия для формирования у воспитанников эстетического отношения к окружающему, развития интеллектуальных и художественно-творческих способностей.</w:t>
      </w:r>
    </w:p>
    <w:p w14:paraId="0B1CEEAE" w14:textId="77777777" w:rsidR="00A82995" w:rsidRPr="00A82995" w:rsidRDefault="00A82995" w:rsidP="00A7020A">
      <w:pPr>
        <w:spacing w:after="0" w:line="270" w:lineRule="atLeast"/>
        <w:ind w:firstLine="708"/>
        <w:jc w:val="both"/>
        <w:textAlignment w:val="baseline"/>
        <w:rPr>
          <w:rFonts w:ascii="Times New Roman" w:eastAsia="Calibri" w:hAnsi="Times New Roman" w:cs="Times New Roman"/>
          <w:iCs/>
          <w:sz w:val="28"/>
          <w:szCs w:val="28"/>
          <w:lang w:eastAsia="ru-RU"/>
        </w:rPr>
      </w:pPr>
      <w:r w:rsidRPr="00A82995">
        <w:rPr>
          <w:rFonts w:ascii="Times New Roman" w:eastAsia="Calibri" w:hAnsi="Times New Roman" w:cs="Times New Roman"/>
          <w:iCs/>
          <w:sz w:val="28"/>
          <w:szCs w:val="28"/>
          <w:lang w:eastAsia="ru-RU"/>
        </w:rPr>
        <w:lastRenderedPageBreak/>
        <w:t>В каждой возрастной группе МБДОУ созданы центры детской активности с условиями возможными для самостоятельного активного и целенаправленного действия воспитанников во всех видах деятельности: игровой, двигательной, изобразительной, театрализованной, конструктивной и т.д. Расположение мебели, игрового технического оборудования отвечает требованиям безопасности, санитарно-гигиеническим нормам, принципам функционального комфорта, позволяет ребенку свободно перемещаться. Дополнены уголки по региональному (казачьему) компоненту образования ("Мой край Донской, любимый!"), музейная комната быта донского казачества (с макетами,  предметами быта, мебели, картинами, материалами "Казачьи заповеди", "Казачьи игры", "Донской словарь", "Казачьи сказки", "Казачьи костюмы"), книгами по донскому краю, казачеству, фотоматериалами, предметами казачьей утвари, убранства казачьего куреня.</w:t>
      </w:r>
    </w:p>
    <w:p w14:paraId="6FFD3CD5" w14:textId="77777777" w:rsidR="00A82995" w:rsidRPr="00A82995" w:rsidRDefault="00A82995" w:rsidP="00A7020A">
      <w:pPr>
        <w:spacing w:after="0" w:line="270" w:lineRule="atLeast"/>
        <w:ind w:firstLine="708"/>
        <w:jc w:val="both"/>
        <w:textAlignment w:val="baseline"/>
        <w:rPr>
          <w:rFonts w:ascii="Times New Roman" w:eastAsia="Calibri" w:hAnsi="Times New Roman" w:cs="Times New Roman"/>
          <w:iCs/>
          <w:sz w:val="28"/>
          <w:szCs w:val="28"/>
          <w:lang w:eastAsia="ru-RU"/>
        </w:rPr>
      </w:pPr>
      <w:r w:rsidRPr="00A82995">
        <w:rPr>
          <w:rFonts w:ascii="Times New Roman" w:eastAsia="Calibri" w:hAnsi="Times New Roman" w:cs="Times New Roman"/>
          <w:iCs/>
          <w:sz w:val="28"/>
          <w:szCs w:val="28"/>
          <w:lang w:eastAsia="ru-RU"/>
        </w:rPr>
        <w:t xml:space="preserve">Содержание предметно-пространственной среды в МБДОУ периодически изменяется, варьируется, постоянно </w:t>
      </w:r>
      <w:proofErr w:type="gramStart"/>
      <w:r w:rsidRPr="00A82995">
        <w:rPr>
          <w:rFonts w:ascii="Times New Roman" w:eastAsia="Calibri" w:hAnsi="Times New Roman" w:cs="Times New Roman"/>
          <w:iCs/>
          <w:sz w:val="28"/>
          <w:szCs w:val="28"/>
          <w:lang w:eastAsia="ru-RU"/>
        </w:rPr>
        <w:t>обогащается,  ориентировано</w:t>
      </w:r>
      <w:proofErr w:type="gramEnd"/>
      <w:r w:rsidRPr="00A82995">
        <w:rPr>
          <w:rFonts w:ascii="Times New Roman" w:eastAsia="Calibri" w:hAnsi="Times New Roman" w:cs="Times New Roman"/>
          <w:iCs/>
          <w:sz w:val="28"/>
          <w:szCs w:val="28"/>
          <w:lang w:eastAsia="ru-RU"/>
        </w:rPr>
        <w:t xml:space="preserve"> на поддержание интереса воспитанников, на обеспечение "зоны ближайшего развития", на индивидуальные возможности и склонности  ребенка.</w:t>
      </w:r>
    </w:p>
    <w:p w14:paraId="6113BD59" w14:textId="77777777" w:rsidR="00A82995" w:rsidRPr="00A82995" w:rsidRDefault="00A82995" w:rsidP="00A82995">
      <w:pPr>
        <w:spacing w:after="0" w:line="240" w:lineRule="auto"/>
        <w:jc w:val="both"/>
        <w:rPr>
          <w:rFonts w:ascii="Times New Roman" w:eastAsia="Times New Roman" w:hAnsi="Times New Roman" w:cs="Times New Roman"/>
          <w:bCs/>
          <w:sz w:val="28"/>
          <w:szCs w:val="28"/>
          <w:lang w:eastAsia="ru-RU"/>
        </w:rPr>
      </w:pPr>
      <w:r w:rsidRPr="00A82995">
        <w:rPr>
          <w:rFonts w:ascii="Times New Roman" w:eastAsia="Times New Roman" w:hAnsi="Times New Roman" w:cs="Times New Roman"/>
          <w:sz w:val="28"/>
          <w:szCs w:val="28"/>
          <w:lang w:eastAsia="ru-RU"/>
        </w:rPr>
        <w:t xml:space="preserve">Вывод: результаты работы в этом направлении показали, что МБДОУ в достаточной мере </w:t>
      </w:r>
      <w:r w:rsidR="00FC5B21" w:rsidRPr="00A82995">
        <w:rPr>
          <w:rFonts w:ascii="Times New Roman" w:eastAsia="Times New Roman" w:hAnsi="Times New Roman" w:cs="Times New Roman"/>
          <w:sz w:val="28"/>
          <w:szCs w:val="28"/>
          <w:lang w:eastAsia="ru-RU"/>
        </w:rPr>
        <w:t>оснащено</w:t>
      </w:r>
      <w:r w:rsidRPr="00A82995">
        <w:rPr>
          <w:rFonts w:ascii="Times New Roman" w:eastAsia="Times New Roman" w:hAnsi="Times New Roman" w:cs="Times New Roman"/>
          <w:sz w:val="28"/>
          <w:szCs w:val="28"/>
          <w:lang w:eastAsia="ru-RU"/>
        </w:rPr>
        <w:t xml:space="preserve"> учебными и </w:t>
      </w:r>
      <w:proofErr w:type="gramStart"/>
      <w:r w:rsidRPr="00A82995">
        <w:rPr>
          <w:rFonts w:ascii="Times New Roman" w:eastAsia="Times New Roman" w:hAnsi="Times New Roman" w:cs="Times New Roman"/>
          <w:sz w:val="28"/>
          <w:szCs w:val="28"/>
          <w:lang w:eastAsia="ru-RU"/>
        </w:rPr>
        <w:t>игровыми  предметами</w:t>
      </w:r>
      <w:proofErr w:type="gramEnd"/>
      <w:r w:rsidRPr="00A82995">
        <w:rPr>
          <w:rFonts w:ascii="Times New Roman" w:eastAsia="Times New Roman" w:hAnsi="Times New Roman" w:cs="Times New Roman"/>
          <w:sz w:val="28"/>
          <w:szCs w:val="28"/>
          <w:lang w:eastAsia="ru-RU"/>
        </w:rPr>
        <w:t xml:space="preserve">, материалами, необходимыми для гармоничного развития воспитанников. </w:t>
      </w:r>
      <w:r w:rsidRPr="00A82995">
        <w:rPr>
          <w:rFonts w:ascii="Times New Roman" w:eastAsia="Times New Roman" w:hAnsi="Times New Roman" w:cs="Times New Roman"/>
          <w:bCs/>
          <w:sz w:val="28"/>
          <w:szCs w:val="28"/>
          <w:lang w:eastAsia="ru-RU"/>
        </w:rPr>
        <w:t>Предметно - пространственная развивающая среда построена с учетом индивидуальных особенностей воспитанников   в соответствии с ФГОС ДО.</w:t>
      </w:r>
      <w:r w:rsidRPr="00A82995">
        <w:rPr>
          <w:rFonts w:ascii="Times New Roman" w:eastAsia="Times New Roman" w:hAnsi="Times New Roman" w:cs="Times New Roman"/>
          <w:bCs/>
          <w:sz w:val="24"/>
          <w:szCs w:val="24"/>
          <w:lang w:eastAsia="ru-RU"/>
        </w:rPr>
        <w:t xml:space="preserve"> </w:t>
      </w:r>
      <w:r w:rsidRPr="00A82995">
        <w:rPr>
          <w:rFonts w:ascii="Times New Roman" w:eastAsia="Times New Roman" w:hAnsi="Times New Roman" w:cs="Times New Roman"/>
          <w:bCs/>
          <w:sz w:val="28"/>
          <w:szCs w:val="28"/>
          <w:lang w:eastAsia="ru-RU"/>
        </w:rPr>
        <w:t xml:space="preserve">В МБДОУ приобретены, инвентарь для пищеблока, чистящие, моющие и дезинфицирующие средства, др.; для организации образовательного процесса - дидактические пособия, игрушки, канцтовары. </w:t>
      </w:r>
    </w:p>
    <w:p w14:paraId="4D53F6D8" w14:textId="77777777" w:rsidR="00A82995" w:rsidRDefault="00A82995" w:rsidP="00A7020A">
      <w:pPr>
        <w:spacing w:after="0" w:line="240" w:lineRule="auto"/>
        <w:ind w:firstLine="360"/>
        <w:jc w:val="both"/>
        <w:rPr>
          <w:rFonts w:ascii="Times New Roman" w:eastAsia="Times New Roman" w:hAnsi="Times New Roman" w:cs="Times New Roman"/>
          <w:sz w:val="28"/>
          <w:szCs w:val="28"/>
          <w:lang w:eastAsia="ru-RU"/>
        </w:rPr>
      </w:pPr>
      <w:r w:rsidRPr="00A82995">
        <w:rPr>
          <w:rFonts w:ascii="Times New Roman" w:eastAsia="Times New Roman" w:hAnsi="Times New Roman" w:cs="Times New Roman"/>
          <w:sz w:val="28"/>
          <w:szCs w:val="28"/>
          <w:lang w:eastAsia="ru-RU"/>
        </w:rPr>
        <w:t>Информационно-технологическое обеспечение МБДОУ постоянно обновляется в соответствии с действующим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w:t>
      </w:r>
    </w:p>
    <w:p w14:paraId="29318B72" w14:textId="77777777" w:rsidR="00DF4883" w:rsidRDefault="00DF4883" w:rsidP="00A82995">
      <w:pPr>
        <w:spacing w:after="0" w:line="240" w:lineRule="auto"/>
        <w:jc w:val="both"/>
        <w:rPr>
          <w:rFonts w:ascii="Times New Roman" w:eastAsia="Times New Roman" w:hAnsi="Times New Roman" w:cs="Times New Roman"/>
          <w:sz w:val="28"/>
          <w:szCs w:val="28"/>
          <w:lang w:eastAsia="ru-RU"/>
        </w:rPr>
      </w:pPr>
    </w:p>
    <w:p w14:paraId="6CBF591F" w14:textId="77777777" w:rsidR="00861BAD" w:rsidRDefault="00DF4883" w:rsidP="00173540">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DF4883">
        <w:rPr>
          <w:rFonts w:ascii="Times New Roman" w:eastAsia="Times New Roman" w:hAnsi="Times New Roman" w:cs="Times New Roman"/>
          <w:b/>
          <w:sz w:val="28"/>
          <w:szCs w:val="28"/>
          <w:lang w:eastAsia="ru-RU"/>
        </w:rPr>
        <w:t>Оценка организации учебного процесса.</w:t>
      </w:r>
    </w:p>
    <w:p w14:paraId="03CAE9C2" w14:textId="77777777" w:rsidR="00DF7BC1" w:rsidRPr="00DF7BC1" w:rsidRDefault="00DF7BC1" w:rsidP="007373E7">
      <w:pPr>
        <w:pStyle w:val="a3"/>
        <w:spacing w:after="0" w:line="240" w:lineRule="auto"/>
        <w:ind w:left="0" w:firstLine="426"/>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1A7675BF" w14:textId="77777777" w:rsidR="00DF7BC1" w:rsidRPr="00DF7BC1" w:rsidRDefault="00DF7BC1" w:rsidP="007373E7">
      <w:pPr>
        <w:pStyle w:val="a3"/>
        <w:spacing w:after="0" w:line="240" w:lineRule="auto"/>
        <w:ind w:hanging="294"/>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Продолжительность занятий соответствует СанПин 1.2.3685-21 и составляет:</w:t>
      </w:r>
    </w:p>
    <w:p w14:paraId="4D8FD1B0" w14:textId="77777777" w:rsidR="00DF7BC1" w:rsidRPr="00DF7BC1" w:rsidRDefault="00DF7BC1" w:rsidP="00DF7BC1">
      <w:pPr>
        <w:pStyle w:val="a3"/>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 в группах с детьми от 1,5 до 3 лет – до 10 мин;</w:t>
      </w:r>
    </w:p>
    <w:p w14:paraId="216C3AB6" w14:textId="77777777" w:rsidR="00DF7BC1" w:rsidRPr="00DF7BC1" w:rsidRDefault="00DF7BC1" w:rsidP="00DF7BC1">
      <w:pPr>
        <w:pStyle w:val="a3"/>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 в группах с детьми от 3 до 4 лет – до 15 мин;</w:t>
      </w:r>
    </w:p>
    <w:p w14:paraId="50150F90" w14:textId="77777777" w:rsidR="00DF7BC1" w:rsidRPr="00DF7BC1" w:rsidRDefault="00DF7BC1" w:rsidP="00DF7BC1">
      <w:pPr>
        <w:pStyle w:val="a3"/>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 в группах с детьми от 4 до 5 лет – до 20 мин;</w:t>
      </w:r>
    </w:p>
    <w:p w14:paraId="5302F109" w14:textId="77777777" w:rsidR="00DF7BC1" w:rsidRPr="00DF7BC1" w:rsidRDefault="00DF7BC1" w:rsidP="00DF7BC1">
      <w:pPr>
        <w:pStyle w:val="a3"/>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 в группах с детьми от 5 до 6 лет – до 25 мин;</w:t>
      </w:r>
    </w:p>
    <w:p w14:paraId="32E5CB6D" w14:textId="77777777" w:rsidR="00DF7BC1" w:rsidRPr="00DF7BC1" w:rsidRDefault="00DF7BC1" w:rsidP="00DF7BC1">
      <w:pPr>
        <w:pStyle w:val="a3"/>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 в группах с детьми от 6 до 7 лет – до 30 мин;</w:t>
      </w:r>
    </w:p>
    <w:p w14:paraId="34B9D051" w14:textId="77777777" w:rsidR="00DF7BC1" w:rsidRPr="00DF7BC1" w:rsidRDefault="00DF7BC1" w:rsidP="007373E7">
      <w:pPr>
        <w:pStyle w:val="a3"/>
        <w:spacing w:after="0" w:line="240" w:lineRule="auto"/>
        <w:ind w:left="0" w:firstLine="426"/>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Между занятиями в рамках образовательной деятельности предусмотрены перерывы продолжительностью не менее 10 минут.</w:t>
      </w:r>
    </w:p>
    <w:p w14:paraId="57798459" w14:textId="77777777" w:rsidR="00DF7BC1" w:rsidRPr="00DF7BC1" w:rsidRDefault="00DF7BC1" w:rsidP="007373E7">
      <w:pPr>
        <w:pStyle w:val="a3"/>
        <w:spacing w:after="0" w:line="240" w:lineRule="auto"/>
        <w:ind w:left="0" w:firstLine="426"/>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Основной формой занятия является игра. Образовательная деятельность с детьми строится с учетом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14:paraId="6BD72AC3" w14:textId="77777777" w:rsidR="00DF7BC1" w:rsidRPr="00DF7BC1" w:rsidRDefault="00DF7BC1" w:rsidP="007373E7">
      <w:pPr>
        <w:pStyle w:val="a3"/>
        <w:spacing w:after="0" w:line="240" w:lineRule="auto"/>
        <w:ind w:left="0" w:firstLine="426"/>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lastRenderedPageBreak/>
        <w:t>В детском саду для решения образовательных задач используются как новые формы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
    <w:p w14:paraId="38907247" w14:textId="77777777" w:rsidR="00DF7BC1" w:rsidRPr="00DF7BC1" w:rsidRDefault="00DF7BC1" w:rsidP="007373E7">
      <w:pPr>
        <w:pStyle w:val="a3"/>
        <w:spacing w:after="0" w:line="240" w:lineRule="auto"/>
        <w:ind w:left="0" w:firstLine="426"/>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Занятие рассматривается как дело, занимательное и интересное детям, развивающие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87CD5F4" w14:textId="77777777" w:rsidR="00DF7BC1" w:rsidRDefault="00DF7BC1" w:rsidP="00DF7BC1">
      <w:pPr>
        <w:keepNext/>
        <w:keepLines/>
        <w:spacing w:after="0" w:line="240" w:lineRule="auto"/>
        <w:ind w:right="-1" w:firstLine="708"/>
        <w:jc w:val="center"/>
        <w:outlineLvl w:val="1"/>
        <w:rPr>
          <w:rFonts w:ascii="Times New Roman" w:eastAsia="Times New Roman" w:hAnsi="Times New Roman" w:cs="Times New Roman"/>
          <w:b/>
          <w:bCs/>
          <w:sz w:val="28"/>
          <w:szCs w:val="28"/>
          <w:lang w:eastAsia="ru-RU"/>
        </w:rPr>
      </w:pPr>
    </w:p>
    <w:p w14:paraId="0828A20C" w14:textId="77777777" w:rsidR="00DF7BC1" w:rsidRDefault="00DF7BC1" w:rsidP="00DF7BC1">
      <w:pPr>
        <w:keepNext/>
        <w:keepLines/>
        <w:spacing w:after="0" w:line="240" w:lineRule="auto"/>
        <w:ind w:right="-1" w:firstLine="708"/>
        <w:jc w:val="center"/>
        <w:outlineLvl w:val="1"/>
        <w:rPr>
          <w:rFonts w:ascii="Times New Roman" w:eastAsia="Times New Roman" w:hAnsi="Times New Roman" w:cs="Times New Roman"/>
          <w:b/>
          <w:bCs/>
          <w:sz w:val="28"/>
          <w:szCs w:val="28"/>
          <w:lang w:eastAsia="ru-RU"/>
        </w:rPr>
      </w:pPr>
      <w:r w:rsidRPr="00DF7BC1">
        <w:rPr>
          <w:rFonts w:ascii="Times New Roman" w:eastAsia="Times New Roman" w:hAnsi="Times New Roman" w:cs="Times New Roman"/>
          <w:b/>
          <w:bCs/>
          <w:sz w:val="28"/>
          <w:szCs w:val="28"/>
          <w:lang w:eastAsia="ru-RU"/>
        </w:rPr>
        <w:t>5.Оценка качества образовательного обеспечения.</w:t>
      </w:r>
    </w:p>
    <w:p w14:paraId="19DD66E0" w14:textId="4D876D67" w:rsidR="00DF7BC1" w:rsidRPr="00930F2B" w:rsidRDefault="00DF7BC1" w:rsidP="00930F2B">
      <w:pPr>
        <w:keepNext/>
        <w:keepLines/>
        <w:spacing w:after="0" w:line="240" w:lineRule="auto"/>
        <w:ind w:right="-1" w:firstLine="708"/>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Детский сад укомплектован педагогами </w:t>
      </w:r>
      <w:proofErr w:type="gramStart"/>
      <w:r>
        <w:rPr>
          <w:rFonts w:ascii="Times New Roman" w:eastAsia="Times New Roman" w:hAnsi="Times New Roman" w:cs="Times New Roman"/>
          <w:bCs/>
          <w:sz w:val="28"/>
          <w:szCs w:val="28"/>
          <w:lang w:eastAsia="ru-RU"/>
        </w:rPr>
        <w:t xml:space="preserve">на </w:t>
      </w:r>
      <w:r w:rsidR="00270092">
        <w:rPr>
          <w:rFonts w:ascii="Times New Roman" w:eastAsia="Times New Roman" w:hAnsi="Times New Roman" w:cs="Times New Roman"/>
          <w:bCs/>
          <w:sz w:val="28"/>
          <w:szCs w:val="28"/>
          <w:lang w:eastAsia="ru-RU"/>
        </w:rPr>
        <w:t>100</w:t>
      </w:r>
      <w:r w:rsidR="00930F2B">
        <w:rPr>
          <w:rFonts w:ascii="Times New Roman" w:eastAsia="Times New Roman" w:hAnsi="Times New Roman" w:cs="Times New Roman"/>
          <w:bCs/>
          <w:color w:val="FF0000"/>
          <w:sz w:val="28"/>
          <w:szCs w:val="28"/>
          <w:lang w:eastAsia="ru-RU"/>
        </w:rPr>
        <w:t xml:space="preserve"> </w:t>
      </w:r>
      <w:r w:rsidR="00930F2B" w:rsidRPr="00930F2B">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роцент</w:t>
      </w:r>
      <w:r w:rsidR="00930F2B">
        <w:rPr>
          <w:rFonts w:ascii="Times New Roman" w:eastAsia="Times New Roman" w:hAnsi="Times New Roman" w:cs="Times New Roman"/>
          <w:bCs/>
          <w:sz w:val="28"/>
          <w:szCs w:val="28"/>
          <w:lang w:eastAsia="ru-RU"/>
        </w:rPr>
        <w:t>ов согласно штатному расписанию</w:t>
      </w:r>
      <w:proofErr w:type="gramEnd"/>
      <w:r w:rsidR="00930F2B">
        <w:rPr>
          <w:rFonts w:ascii="Times New Roman" w:eastAsia="Times New Roman" w:hAnsi="Times New Roman" w:cs="Times New Roman"/>
          <w:bCs/>
          <w:sz w:val="28"/>
          <w:szCs w:val="28"/>
          <w:lang w:eastAsia="ru-RU"/>
        </w:rPr>
        <w:t xml:space="preserve"> </w:t>
      </w:r>
      <w:r w:rsidR="00930F2B">
        <w:rPr>
          <w:rFonts w:ascii="Times New Roman" w:eastAsia="Times New Roman" w:hAnsi="Times New Roman" w:cs="Times New Roman"/>
          <w:sz w:val="28"/>
          <w:szCs w:val="28"/>
          <w:lang w:eastAsia="ru-RU"/>
        </w:rPr>
        <w:t xml:space="preserve">работает </w:t>
      </w:r>
      <w:r w:rsidR="00270092">
        <w:rPr>
          <w:rFonts w:ascii="Times New Roman" w:eastAsia="Times New Roman" w:hAnsi="Times New Roman" w:cs="Times New Roman"/>
          <w:sz w:val="28"/>
          <w:szCs w:val="28"/>
          <w:lang w:eastAsia="ru-RU"/>
        </w:rPr>
        <w:t>3</w:t>
      </w:r>
      <w:r w:rsidR="00930F2B">
        <w:rPr>
          <w:rFonts w:ascii="Times New Roman" w:eastAsia="Times New Roman" w:hAnsi="Times New Roman" w:cs="Times New Roman"/>
          <w:sz w:val="28"/>
          <w:szCs w:val="28"/>
          <w:lang w:eastAsia="ru-RU"/>
        </w:rPr>
        <w:t xml:space="preserve"> человека</w:t>
      </w:r>
      <w:r w:rsidR="00270092">
        <w:rPr>
          <w:rFonts w:ascii="Times New Roman" w:eastAsia="Times New Roman" w:hAnsi="Times New Roman" w:cs="Times New Roman"/>
          <w:sz w:val="28"/>
          <w:szCs w:val="28"/>
          <w:lang w:eastAsia="ru-RU"/>
        </w:rPr>
        <w:t>.</w:t>
      </w:r>
      <w:r w:rsidR="00930F2B">
        <w:rPr>
          <w:rFonts w:ascii="Times New Roman" w:eastAsia="Times New Roman" w:hAnsi="Times New Roman" w:cs="Times New Roman"/>
          <w:sz w:val="28"/>
          <w:szCs w:val="28"/>
          <w:lang w:eastAsia="ru-RU"/>
        </w:rPr>
        <w:t xml:space="preserve"> </w:t>
      </w:r>
    </w:p>
    <w:p w14:paraId="5DC061E9" w14:textId="17A35388" w:rsidR="00DF7BC1" w:rsidRPr="00DF7BC1" w:rsidRDefault="00DF7BC1" w:rsidP="00DF7BC1">
      <w:pPr>
        <w:spacing w:after="0" w:line="240" w:lineRule="auto"/>
        <w:ind w:firstLine="567"/>
        <w:jc w:val="both"/>
        <w:rPr>
          <w:rFonts w:ascii="Times New Roman" w:eastAsia="Times New Roman" w:hAnsi="Times New Roman" w:cs="Times New Roman"/>
          <w:sz w:val="18"/>
          <w:u w:val="single"/>
          <w:lang w:eastAsia="ru-RU"/>
        </w:rPr>
      </w:pPr>
      <w:r w:rsidRPr="00DF7B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Заведующий</w:t>
      </w:r>
      <w:r w:rsidRPr="00DF7BC1">
        <w:rPr>
          <w:rFonts w:ascii="Times New Roman" w:eastAsia="Times New Roman" w:hAnsi="Times New Roman" w:cs="Times New Roman"/>
          <w:sz w:val="28"/>
          <w:szCs w:val="28"/>
          <w:lang w:eastAsia="ru-RU"/>
        </w:rPr>
        <w:t xml:space="preserve"> – </w:t>
      </w:r>
      <w:proofErr w:type="spellStart"/>
      <w:r w:rsidR="00270092">
        <w:rPr>
          <w:rFonts w:ascii="Times New Roman" w:eastAsia="Times New Roman" w:hAnsi="Times New Roman" w:cs="Times New Roman"/>
          <w:sz w:val="28"/>
          <w:szCs w:val="28"/>
          <w:lang w:eastAsia="ru-RU"/>
        </w:rPr>
        <w:t>Мамайкина</w:t>
      </w:r>
      <w:proofErr w:type="spellEnd"/>
      <w:r w:rsidR="00270092">
        <w:rPr>
          <w:rFonts w:ascii="Times New Roman" w:eastAsia="Times New Roman" w:hAnsi="Times New Roman" w:cs="Times New Roman"/>
          <w:sz w:val="28"/>
          <w:szCs w:val="28"/>
          <w:lang w:eastAsia="ru-RU"/>
        </w:rPr>
        <w:t xml:space="preserve"> Ю.Ф.</w:t>
      </w:r>
      <w:r w:rsidRPr="00DF7BC1">
        <w:rPr>
          <w:rFonts w:ascii="Times New Roman" w:eastAsia="Times New Roman" w:hAnsi="Times New Roman" w:cs="Times New Roman"/>
          <w:sz w:val="28"/>
          <w:szCs w:val="28"/>
          <w:lang w:eastAsia="ru-RU"/>
        </w:rPr>
        <w:t>, имеет высшее образование</w:t>
      </w:r>
      <w:r w:rsidR="00637C23">
        <w:rPr>
          <w:rFonts w:ascii="Times New Roman" w:eastAsia="Times New Roman" w:hAnsi="Times New Roman" w:cs="Times New Roman"/>
          <w:sz w:val="28"/>
          <w:szCs w:val="28"/>
          <w:lang w:eastAsia="ru-RU"/>
        </w:rPr>
        <w:t xml:space="preserve">, общий стаж работы - </w:t>
      </w:r>
      <w:r w:rsidR="00270092">
        <w:rPr>
          <w:rFonts w:ascii="Times New Roman" w:eastAsia="Times New Roman" w:hAnsi="Times New Roman" w:cs="Times New Roman"/>
          <w:sz w:val="28"/>
          <w:szCs w:val="28"/>
          <w:lang w:eastAsia="ru-RU"/>
        </w:rPr>
        <w:t>8</w:t>
      </w:r>
      <w:r w:rsidR="00637C23">
        <w:rPr>
          <w:rFonts w:ascii="Times New Roman" w:eastAsia="Times New Roman" w:hAnsi="Times New Roman" w:cs="Times New Roman"/>
          <w:sz w:val="28"/>
          <w:szCs w:val="28"/>
          <w:lang w:eastAsia="ru-RU"/>
        </w:rPr>
        <w:t xml:space="preserve"> лет, в бюджетной сфере - </w:t>
      </w:r>
      <w:r w:rsidR="00270092">
        <w:rPr>
          <w:rFonts w:ascii="Times New Roman" w:eastAsia="Times New Roman" w:hAnsi="Times New Roman" w:cs="Times New Roman"/>
          <w:sz w:val="28"/>
          <w:szCs w:val="28"/>
          <w:lang w:eastAsia="ru-RU"/>
        </w:rPr>
        <w:t>8</w:t>
      </w:r>
      <w:r w:rsidR="00637C23">
        <w:rPr>
          <w:rFonts w:ascii="Times New Roman" w:eastAsia="Times New Roman" w:hAnsi="Times New Roman" w:cs="Times New Roman"/>
          <w:sz w:val="28"/>
          <w:szCs w:val="28"/>
          <w:lang w:eastAsia="ru-RU"/>
        </w:rPr>
        <w:t xml:space="preserve"> лет, педагогический -</w:t>
      </w:r>
      <w:r w:rsidR="00270092">
        <w:rPr>
          <w:rFonts w:ascii="Times New Roman" w:eastAsia="Times New Roman" w:hAnsi="Times New Roman" w:cs="Times New Roman"/>
          <w:sz w:val="28"/>
          <w:szCs w:val="28"/>
          <w:lang w:eastAsia="ru-RU"/>
        </w:rPr>
        <w:t>5</w:t>
      </w:r>
      <w:r w:rsidRPr="00DF7BC1">
        <w:rPr>
          <w:rFonts w:ascii="Times New Roman" w:eastAsia="Times New Roman" w:hAnsi="Times New Roman" w:cs="Times New Roman"/>
          <w:sz w:val="28"/>
          <w:szCs w:val="28"/>
          <w:lang w:eastAsia="ru-RU"/>
        </w:rPr>
        <w:t xml:space="preserve"> </w:t>
      </w:r>
      <w:proofErr w:type="gramStart"/>
      <w:r w:rsidRPr="00DF7BC1">
        <w:rPr>
          <w:rFonts w:ascii="Times New Roman" w:eastAsia="Times New Roman" w:hAnsi="Times New Roman" w:cs="Times New Roman"/>
          <w:sz w:val="28"/>
          <w:szCs w:val="28"/>
          <w:lang w:eastAsia="ru-RU"/>
        </w:rPr>
        <w:t>л</w:t>
      </w:r>
      <w:r w:rsidR="00637C23">
        <w:rPr>
          <w:rFonts w:ascii="Times New Roman" w:eastAsia="Times New Roman" w:hAnsi="Times New Roman" w:cs="Times New Roman"/>
          <w:sz w:val="28"/>
          <w:szCs w:val="28"/>
          <w:lang w:eastAsia="ru-RU"/>
        </w:rPr>
        <w:t>ет,  в</w:t>
      </w:r>
      <w:proofErr w:type="gramEnd"/>
      <w:r w:rsidR="00637C23">
        <w:rPr>
          <w:rFonts w:ascii="Times New Roman" w:eastAsia="Times New Roman" w:hAnsi="Times New Roman" w:cs="Times New Roman"/>
          <w:sz w:val="28"/>
          <w:szCs w:val="28"/>
          <w:lang w:eastAsia="ru-RU"/>
        </w:rPr>
        <w:t xml:space="preserve"> данном учреждении  - </w:t>
      </w:r>
      <w:r w:rsidR="00270092">
        <w:rPr>
          <w:rFonts w:ascii="Times New Roman" w:eastAsia="Times New Roman" w:hAnsi="Times New Roman" w:cs="Times New Roman"/>
          <w:sz w:val="28"/>
          <w:szCs w:val="28"/>
          <w:lang w:eastAsia="ru-RU"/>
        </w:rPr>
        <w:t>4 года</w:t>
      </w:r>
      <w:r w:rsidRPr="00DF7BC1">
        <w:rPr>
          <w:rFonts w:ascii="Times New Roman" w:eastAsia="Times New Roman" w:hAnsi="Times New Roman" w:cs="Times New Roman"/>
          <w:sz w:val="28"/>
          <w:szCs w:val="28"/>
          <w:lang w:eastAsia="ru-RU"/>
        </w:rPr>
        <w:t>.</w:t>
      </w:r>
    </w:p>
    <w:p w14:paraId="38790CE0" w14:textId="14842A86" w:rsidR="00DF7BC1" w:rsidRPr="00DF7BC1" w:rsidRDefault="00DF7BC1" w:rsidP="00DF7BC1">
      <w:pPr>
        <w:shd w:val="clear" w:color="auto" w:fill="FFFFFF"/>
        <w:spacing w:after="0" w:line="240" w:lineRule="auto"/>
        <w:jc w:val="both"/>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r>
      <w:r w:rsidR="009167D6">
        <w:rPr>
          <w:rFonts w:ascii="Times New Roman" w:eastAsia="Times New Roman" w:hAnsi="Times New Roman" w:cs="Times New Roman"/>
          <w:sz w:val="28"/>
          <w:szCs w:val="28"/>
          <w:lang w:eastAsia="ru-RU"/>
        </w:rPr>
        <w:t xml:space="preserve">Курсы повышения квалификации в 2023 году прошли </w:t>
      </w:r>
      <w:r w:rsidR="00270092">
        <w:rPr>
          <w:rFonts w:ascii="Times New Roman" w:eastAsia="Times New Roman" w:hAnsi="Times New Roman" w:cs="Times New Roman"/>
          <w:sz w:val="28"/>
          <w:szCs w:val="28"/>
          <w:lang w:eastAsia="ru-RU"/>
        </w:rPr>
        <w:t>3</w:t>
      </w:r>
      <w:r w:rsidR="009167D6">
        <w:rPr>
          <w:rFonts w:ascii="Times New Roman" w:eastAsia="Times New Roman" w:hAnsi="Times New Roman" w:cs="Times New Roman"/>
          <w:sz w:val="28"/>
          <w:szCs w:val="28"/>
          <w:lang w:eastAsia="ru-RU"/>
        </w:rPr>
        <w:t xml:space="preserve"> педагога детского сада.</w:t>
      </w:r>
    </w:p>
    <w:p w14:paraId="0442229E" w14:textId="2D6018D8" w:rsidR="009167D6" w:rsidRDefault="009167D6" w:rsidP="002700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7836C1D7" w14:textId="77777777" w:rsidR="00DF7BC1" w:rsidRPr="00DF7BC1" w:rsidRDefault="00DF7BC1" w:rsidP="00DF7BC1">
      <w:pPr>
        <w:spacing w:after="0" w:line="240" w:lineRule="auto"/>
        <w:jc w:val="center"/>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Качественный анализ педагогических кадров:</w:t>
      </w:r>
    </w:p>
    <w:p w14:paraId="67B74904" w14:textId="6397ABBC" w:rsidR="00DF7BC1" w:rsidRPr="00DF7BC1" w:rsidRDefault="00DF7BC1" w:rsidP="00DF7BC1">
      <w:pPr>
        <w:tabs>
          <w:tab w:val="left" w:pos="567"/>
        </w:tabs>
        <w:spacing w:before="240" w:after="0" w:line="240" w:lineRule="auto"/>
        <w:ind w:firstLine="567"/>
        <w:jc w:val="both"/>
        <w:rPr>
          <w:rFonts w:ascii="Times New Roman" w:eastAsia="Times New Roman" w:hAnsi="Times New Roman" w:cs="Times New Roman"/>
          <w:sz w:val="28"/>
          <w:szCs w:val="24"/>
          <w:lang w:eastAsia="ru-RU"/>
        </w:rPr>
      </w:pPr>
      <w:r w:rsidRPr="00DF7BC1">
        <w:rPr>
          <w:rFonts w:ascii="Times New Roman" w:eastAsia="Times New Roman" w:hAnsi="Times New Roman" w:cs="Times New Roman"/>
          <w:sz w:val="28"/>
          <w:szCs w:val="24"/>
          <w:lang w:eastAsia="ru-RU"/>
        </w:rPr>
        <w:t xml:space="preserve">Образовательный процесс в МБДОУ осуществляли </w:t>
      </w:r>
      <w:r w:rsidR="00270092">
        <w:rPr>
          <w:rFonts w:ascii="Times New Roman" w:eastAsia="Times New Roman" w:hAnsi="Times New Roman" w:cs="Times New Roman"/>
          <w:sz w:val="28"/>
          <w:szCs w:val="24"/>
          <w:lang w:eastAsia="ru-RU"/>
        </w:rPr>
        <w:t>3</w:t>
      </w:r>
      <w:r w:rsidRPr="00DF7BC1">
        <w:rPr>
          <w:rFonts w:ascii="Times New Roman" w:eastAsia="Times New Roman" w:hAnsi="Times New Roman" w:cs="Times New Roman"/>
          <w:sz w:val="28"/>
          <w:szCs w:val="24"/>
          <w:lang w:eastAsia="ru-RU"/>
        </w:rPr>
        <w:t xml:space="preserve"> педаго</w:t>
      </w:r>
      <w:r w:rsidR="00270092">
        <w:rPr>
          <w:rFonts w:ascii="Times New Roman" w:eastAsia="Times New Roman" w:hAnsi="Times New Roman" w:cs="Times New Roman"/>
          <w:sz w:val="28"/>
          <w:szCs w:val="24"/>
          <w:lang w:eastAsia="ru-RU"/>
        </w:rPr>
        <w:t>га</w:t>
      </w:r>
      <w:r w:rsidRPr="00DF7BC1">
        <w:rPr>
          <w:rFonts w:ascii="Times New Roman" w:eastAsia="Times New Roman" w:hAnsi="Times New Roman" w:cs="Times New Roman"/>
          <w:sz w:val="28"/>
          <w:szCs w:val="24"/>
          <w:lang w:eastAsia="ru-RU"/>
        </w:rPr>
        <w:t>, из них:</w:t>
      </w:r>
    </w:p>
    <w:p w14:paraId="0DFBD4A0" w14:textId="634935C2" w:rsidR="00930F2B" w:rsidRPr="00270092" w:rsidRDefault="00056DE1" w:rsidP="00270092">
      <w:pPr>
        <w:numPr>
          <w:ilvl w:val="0"/>
          <w:numId w:val="2"/>
        </w:numPr>
        <w:tabs>
          <w:tab w:val="left" w:pos="567"/>
        </w:tabs>
        <w:spacing w:before="240" w:after="0" w:line="240" w:lineRule="auto"/>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w:t>
      </w:r>
      <w:r w:rsidR="00930F2B">
        <w:rPr>
          <w:rFonts w:ascii="Times New Roman" w:eastAsia="Times New Roman" w:hAnsi="Times New Roman" w:cs="Times New Roman"/>
          <w:sz w:val="28"/>
          <w:szCs w:val="24"/>
          <w:lang w:eastAsia="ru-RU"/>
        </w:rPr>
        <w:t>оспитатели</w:t>
      </w:r>
      <w:r>
        <w:rPr>
          <w:rFonts w:ascii="Times New Roman" w:eastAsia="Times New Roman" w:hAnsi="Times New Roman" w:cs="Times New Roman"/>
          <w:sz w:val="28"/>
          <w:szCs w:val="24"/>
          <w:lang w:eastAsia="ru-RU"/>
        </w:rPr>
        <w:t xml:space="preserve"> -3 </w:t>
      </w:r>
    </w:p>
    <w:p w14:paraId="7DCF16AE" w14:textId="6FC84240" w:rsidR="00DF7BC1" w:rsidRPr="00270092" w:rsidRDefault="00DF7BC1" w:rsidP="00270092">
      <w:pPr>
        <w:numPr>
          <w:ilvl w:val="0"/>
          <w:numId w:val="2"/>
        </w:numPr>
        <w:tabs>
          <w:tab w:val="left" w:pos="567"/>
        </w:tabs>
        <w:spacing w:before="240" w:after="0" w:line="240" w:lineRule="auto"/>
        <w:contextualSpacing/>
        <w:jc w:val="both"/>
        <w:rPr>
          <w:rFonts w:ascii="Times New Roman" w:eastAsia="Times New Roman" w:hAnsi="Times New Roman" w:cs="Times New Roman"/>
          <w:sz w:val="28"/>
          <w:szCs w:val="24"/>
          <w:lang w:eastAsia="ru-RU"/>
        </w:rPr>
      </w:pPr>
      <w:r w:rsidRPr="00DF7BC1">
        <w:rPr>
          <w:rFonts w:ascii="Times New Roman" w:eastAsia="Times New Roman" w:hAnsi="Times New Roman" w:cs="Times New Roman"/>
          <w:sz w:val="28"/>
          <w:szCs w:val="24"/>
          <w:lang w:eastAsia="ru-RU"/>
        </w:rPr>
        <w:t xml:space="preserve">музыкальный руководитель – </w:t>
      </w:r>
      <w:r w:rsidR="00270092">
        <w:rPr>
          <w:rFonts w:ascii="Times New Roman" w:eastAsia="Times New Roman" w:hAnsi="Times New Roman" w:cs="Times New Roman"/>
          <w:sz w:val="28"/>
          <w:szCs w:val="24"/>
          <w:lang w:eastAsia="ru-RU"/>
        </w:rPr>
        <w:t>1</w:t>
      </w:r>
      <w:r w:rsidRPr="00DF7BC1">
        <w:rPr>
          <w:rFonts w:ascii="Times New Roman" w:eastAsia="Times New Roman" w:hAnsi="Times New Roman" w:cs="Times New Roman"/>
          <w:sz w:val="28"/>
          <w:szCs w:val="24"/>
          <w:lang w:eastAsia="ru-RU"/>
        </w:rPr>
        <w:t xml:space="preserve">, </w:t>
      </w:r>
      <w:r w:rsidR="00270092">
        <w:rPr>
          <w:rFonts w:ascii="Times New Roman" w:eastAsia="Times New Roman" w:hAnsi="Times New Roman" w:cs="Times New Roman"/>
          <w:sz w:val="28"/>
          <w:szCs w:val="24"/>
          <w:lang w:eastAsia="ru-RU"/>
        </w:rPr>
        <w:t>(по совместительству</w:t>
      </w:r>
      <w:r w:rsidR="00056DE1">
        <w:rPr>
          <w:rFonts w:ascii="Times New Roman" w:eastAsia="Times New Roman" w:hAnsi="Times New Roman" w:cs="Times New Roman"/>
          <w:sz w:val="28"/>
          <w:szCs w:val="24"/>
          <w:lang w:eastAsia="ru-RU"/>
        </w:rPr>
        <w:t>)</w:t>
      </w:r>
    </w:p>
    <w:p w14:paraId="0CA6092D" w14:textId="4CBAFDD4" w:rsidR="00DF7BC1" w:rsidRPr="00DF7BC1" w:rsidRDefault="00DF7BC1" w:rsidP="00DF7BC1">
      <w:pPr>
        <w:numPr>
          <w:ilvl w:val="0"/>
          <w:numId w:val="2"/>
        </w:numPr>
        <w:tabs>
          <w:tab w:val="left" w:pos="567"/>
        </w:tabs>
        <w:spacing w:before="240" w:after="0" w:line="240" w:lineRule="auto"/>
        <w:contextualSpacing/>
        <w:jc w:val="both"/>
        <w:rPr>
          <w:rFonts w:ascii="Times New Roman" w:eastAsia="Times New Roman" w:hAnsi="Times New Roman" w:cs="Times New Roman"/>
          <w:sz w:val="28"/>
          <w:szCs w:val="24"/>
          <w:lang w:eastAsia="ru-RU"/>
        </w:rPr>
      </w:pPr>
      <w:r w:rsidRPr="00DF7BC1">
        <w:rPr>
          <w:rFonts w:ascii="Times New Roman" w:eastAsia="Times New Roman" w:hAnsi="Times New Roman" w:cs="Times New Roman"/>
          <w:sz w:val="28"/>
          <w:szCs w:val="24"/>
          <w:lang w:eastAsia="ru-RU"/>
        </w:rPr>
        <w:t>инстр</w:t>
      </w:r>
      <w:r w:rsidR="00930F2B">
        <w:rPr>
          <w:rFonts w:ascii="Times New Roman" w:eastAsia="Times New Roman" w:hAnsi="Times New Roman" w:cs="Times New Roman"/>
          <w:sz w:val="28"/>
          <w:szCs w:val="24"/>
          <w:lang w:eastAsia="ru-RU"/>
        </w:rPr>
        <w:t xml:space="preserve">уктор по физической культуре – </w:t>
      </w:r>
      <w:r w:rsidR="00270092">
        <w:rPr>
          <w:rFonts w:ascii="Times New Roman" w:eastAsia="Times New Roman" w:hAnsi="Times New Roman" w:cs="Times New Roman"/>
          <w:sz w:val="28"/>
          <w:szCs w:val="24"/>
          <w:lang w:eastAsia="ru-RU"/>
        </w:rPr>
        <w:t>1(по совместительству)</w:t>
      </w:r>
    </w:p>
    <w:p w14:paraId="58BAAF7B" w14:textId="77777777" w:rsidR="00DF7BC1" w:rsidRPr="00DF7BC1" w:rsidRDefault="00DF7BC1" w:rsidP="00DF7BC1">
      <w:pPr>
        <w:tabs>
          <w:tab w:val="left" w:pos="567"/>
        </w:tabs>
        <w:spacing w:before="240" w:after="0" w:line="240" w:lineRule="auto"/>
        <w:ind w:firstLine="567"/>
        <w:jc w:val="center"/>
        <w:rPr>
          <w:rFonts w:ascii="Times New Roman" w:eastAsia="Times New Roman" w:hAnsi="Times New Roman" w:cs="Times New Roman"/>
          <w:sz w:val="28"/>
          <w:szCs w:val="24"/>
          <w:lang w:eastAsia="ru-RU"/>
        </w:rPr>
      </w:pPr>
      <w:r w:rsidRPr="00DF7BC1">
        <w:rPr>
          <w:rFonts w:ascii="Times New Roman" w:eastAsia="Times New Roman" w:hAnsi="Times New Roman" w:cs="Times New Roman"/>
          <w:sz w:val="28"/>
          <w:szCs w:val="24"/>
          <w:lang w:eastAsia="ru-RU"/>
        </w:rPr>
        <w:t>Кадровый педагогический потенциал по уровню квалификации</w:t>
      </w:r>
    </w:p>
    <w:p w14:paraId="0CEADB00" w14:textId="77777777" w:rsidR="00DF7BC1" w:rsidRPr="00DF7BC1" w:rsidRDefault="00DF7BC1" w:rsidP="00DF7BC1">
      <w:pPr>
        <w:tabs>
          <w:tab w:val="left" w:pos="567"/>
        </w:tabs>
        <w:spacing w:after="0" w:line="240" w:lineRule="auto"/>
        <w:ind w:firstLine="567"/>
        <w:jc w:val="center"/>
        <w:rPr>
          <w:rFonts w:ascii="Times New Roman" w:eastAsia="Times New Roman" w:hAnsi="Times New Roman" w:cs="Times New Roman"/>
          <w:sz w:val="28"/>
          <w:szCs w:val="24"/>
          <w:lang w:eastAsia="ru-RU"/>
        </w:rPr>
      </w:pPr>
    </w:p>
    <w:tbl>
      <w:tblPr>
        <w:tblStyle w:val="2"/>
        <w:tblW w:w="0" w:type="auto"/>
        <w:tblLook w:val="04A0" w:firstRow="1" w:lastRow="0" w:firstColumn="1" w:lastColumn="0" w:noHBand="0" w:noVBand="1"/>
      </w:tblPr>
      <w:tblGrid>
        <w:gridCol w:w="1914"/>
        <w:gridCol w:w="1914"/>
        <w:gridCol w:w="1914"/>
        <w:gridCol w:w="2021"/>
        <w:gridCol w:w="2410"/>
      </w:tblGrid>
      <w:tr w:rsidR="00DF7BC1" w:rsidRPr="00DF7BC1" w14:paraId="382C1740" w14:textId="77777777" w:rsidTr="00E63D88">
        <w:tc>
          <w:tcPr>
            <w:tcW w:w="1914" w:type="dxa"/>
          </w:tcPr>
          <w:p w14:paraId="28E05642" w14:textId="77777777" w:rsidR="00DF7BC1" w:rsidRPr="00DF7BC1" w:rsidRDefault="00DF7BC1" w:rsidP="00DF7BC1">
            <w:pPr>
              <w:tabs>
                <w:tab w:val="left" w:pos="567"/>
              </w:tabs>
              <w:spacing w:before="240"/>
              <w:jc w:val="center"/>
              <w:rPr>
                <w:rFonts w:ascii="Times New Roman" w:hAnsi="Times New Roman" w:cs="Times New Roman"/>
                <w:b/>
                <w:sz w:val="28"/>
                <w:szCs w:val="24"/>
              </w:rPr>
            </w:pPr>
          </w:p>
        </w:tc>
        <w:tc>
          <w:tcPr>
            <w:tcW w:w="1914" w:type="dxa"/>
          </w:tcPr>
          <w:p w14:paraId="4159F1DA" w14:textId="77777777" w:rsidR="00DF7BC1" w:rsidRPr="00DF7BC1" w:rsidRDefault="00DF7BC1" w:rsidP="00DF7BC1">
            <w:pPr>
              <w:tabs>
                <w:tab w:val="left" w:pos="567"/>
              </w:tabs>
              <w:spacing w:before="240"/>
              <w:jc w:val="center"/>
              <w:rPr>
                <w:rFonts w:ascii="Times New Roman" w:hAnsi="Times New Roman" w:cs="Times New Roman"/>
                <w:sz w:val="28"/>
                <w:szCs w:val="24"/>
              </w:rPr>
            </w:pPr>
            <w:r w:rsidRPr="00DF7BC1">
              <w:rPr>
                <w:rFonts w:ascii="Times New Roman" w:hAnsi="Times New Roman" w:cs="Times New Roman"/>
                <w:sz w:val="28"/>
                <w:szCs w:val="24"/>
              </w:rPr>
              <w:t>высшая</w:t>
            </w:r>
          </w:p>
        </w:tc>
        <w:tc>
          <w:tcPr>
            <w:tcW w:w="1914" w:type="dxa"/>
          </w:tcPr>
          <w:p w14:paraId="32A003CD" w14:textId="77777777" w:rsidR="00DF7BC1" w:rsidRPr="00DF7BC1" w:rsidRDefault="00DF7BC1" w:rsidP="00DF7BC1">
            <w:pPr>
              <w:tabs>
                <w:tab w:val="left" w:pos="567"/>
              </w:tabs>
              <w:spacing w:before="240"/>
              <w:jc w:val="center"/>
              <w:rPr>
                <w:rFonts w:ascii="Times New Roman" w:hAnsi="Times New Roman" w:cs="Times New Roman"/>
                <w:sz w:val="28"/>
                <w:szCs w:val="24"/>
              </w:rPr>
            </w:pPr>
            <w:r w:rsidRPr="00DF7BC1">
              <w:rPr>
                <w:rFonts w:ascii="Times New Roman" w:hAnsi="Times New Roman" w:cs="Times New Roman"/>
                <w:sz w:val="28"/>
                <w:szCs w:val="24"/>
              </w:rPr>
              <w:t>первая</w:t>
            </w:r>
          </w:p>
        </w:tc>
        <w:tc>
          <w:tcPr>
            <w:tcW w:w="2021" w:type="dxa"/>
          </w:tcPr>
          <w:p w14:paraId="3FBE8D83" w14:textId="77777777" w:rsidR="00DF7BC1" w:rsidRPr="00DF7BC1" w:rsidRDefault="00DF7BC1" w:rsidP="00DF7BC1">
            <w:pPr>
              <w:tabs>
                <w:tab w:val="left" w:pos="567"/>
              </w:tabs>
              <w:spacing w:before="240"/>
              <w:jc w:val="center"/>
              <w:rPr>
                <w:rFonts w:ascii="Times New Roman" w:hAnsi="Times New Roman" w:cs="Times New Roman"/>
                <w:sz w:val="28"/>
                <w:szCs w:val="24"/>
              </w:rPr>
            </w:pPr>
            <w:r w:rsidRPr="00DF7BC1">
              <w:rPr>
                <w:rFonts w:ascii="Times New Roman" w:hAnsi="Times New Roman" w:cs="Times New Roman"/>
                <w:sz w:val="28"/>
                <w:szCs w:val="24"/>
              </w:rPr>
              <w:t xml:space="preserve">Соответствие </w:t>
            </w:r>
          </w:p>
        </w:tc>
        <w:tc>
          <w:tcPr>
            <w:tcW w:w="2410" w:type="dxa"/>
          </w:tcPr>
          <w:p w14:paraId="0C47C3B8" w14:textId="0C95960A" w:rsidR="00DF7BC1" w:rsidRPr="00DF7BC1" w:rsidRDefault="00DF7BC1" w:rsidP="00DF7BC1">
            <w:pPr>
              <w:tabs>
                <w:tab w:val="left" w:pos="567"/>
              </w:tabs>
              <w:spacing w:before="240"/>
              <w:jc w:val="center"/>
              <w:rPr>
                <w:rFonts w:ascii="Times New Roman" w:hAnsi="Times New Roman" w:cs="Times New Roman"/>
                <w:sz w:val="28"/>
                <w:szCs w:val="24"/>
              </w:rPr>
            </w:pPr>
          </w:p>
        </w:tc>
      </w:tr>
      <w:tr w:rsidR="00DF7BC1" w:rsidRPr="00DF7BC1" w14:paraId="21FDB8BF" w14:textId="77777777" w:rsidTr="00E63D88">
        <w:tc>
          <w:tcPr>
            <w:tcW w:w="1914" w:type="dxa"/>
          </w:tcPr>
          <w:p w14:paraId="0E84CEF1" w14:textId="77777777" w:rsidR="00DF7BC1" w:rsidRPr="00DF7BC1" w:rsidRDefault="00DF7BC1" w:rsidP="00DF7BC1">
            <w:pPr>
              <w:jc w:val="center"/>
              <w:rPr>
                <w:rFonts w:ascii="Times New Roman" w:hAnsi="Times New Roman" w:cs="Times New Roman"/>
                <w:sz w:val="28"/>
                <w:szCs w:val="28"/>
              </w:rPr>
            </w:pPr>
            <w:r w:rsidRPr="00DF7BC1">
              <w:rPr>
                <w:rFonts w:ascii="Times New Roman" w:hAnsi="Times New Roman" w:cs="Times New Roman"/>
                <w:sz w:val="28"/>
                <w:szCs w:val="28"/>
              </w:rPr>
              <w:t>Количество</w:t>
            </w:r>
          </w:p>
        </w:tc>
        <w:tc>
          <w:tcPr>
            <w:tcW w:w="1914" w:type="dxa"/>
          </w:tcPr>
          <w:p w14:paraId="18039B1E" w14:textId="77777777" w:rsidR="00DF7BC1" w:rsidRPr="00DF7BC1" w:rsidRDefault="00DF7BC1" w:rsidP="00DF7BC1">
            <w:pPr>
              <w:tabs>
                <w:tab w:val="left" w:pos="567"/>
              </w:tabs>
              <w:spacing w:before="240"/>
              <w:jc w:val="center"/>
              <w:rPr>
                <w:rFonts w:ascii="Times New Roman" w:hAnsi="Times New Roman" w:cs="Times New Roman"/>
                <w:sz w:val="28"/>
                <w:szCs w:val="24"/>
              </w:rPr>
            </w:pPr>
            <w:r w:rsidRPr="00DF7BC1">
              <w:rPr>
                <w:rFonts w:ascii="Times New Roman" w:hAnsi="Times New Roman" w:cs="Times New Roman"/>
                <w:sz w:val="28"/>
                <w:szCs w:val="24"/>
              </w:rPr>
              <w:t>0</w:t>
            </w:r>
          </w:p>
        </w:tc>
        <w:tc>
          <w:tcPr>
            <w:tcW w:w="1914" w:type="dxa"/>
          </w:tcPr>
          <w:p w14:paraId="5D627DC7" w14:textId="27A1B78B" w:rsidR="00DF7BC1" w:rsidRPr="00DF7BC1" w:rsidRDefault="00270092" w:rsidP="00DF7BC1">
            <w:pPr>
              <w:tabs>
                <w:tab w:val="left" w:pos="567"/>
              </w:tabs>
              <w:spacing w:before="240"/>
              <w:jc w:val="center"/>
              <w:rPr>
                <w:rFonts w:ascii="Times New Roman" w:hAnsi="Times New Roman" w:cs="Times New Roman"/>
                <w:sz w:val="28"/>
                <w:szCs w:val="24"/>
              </w:rPr>
            </w:pPr>
            <w:r>
              <w:rPr>
                <w:rFonts w:ascii="Times New Roman" w:hAnsi="Times New Roman" w:cs="Times New Roman"/>
                <w:sz w:val="28"/>
                <w:szCs w:val="24"/>
              </w:rPr>
              <w:t>0</w:t>
            </w:r>
          </w:p>
        </w:tc>
        <w:tc>
          <w:tcPr>
            <w:tcW w:w="2021" w:type="dxa"/>
          </w:tcPr>
          <w:p w14:paraId="268017C2" w14:textId="35250CCF" w:rsidR="00DF7BC1" w:rsidRPr="00DF7BC1" w:rsidRDefault="00270092" w:rsidP="00DF7BC1">
            <w:pPr>
              <w:tabs>
                <w:tab w:val="left" w:pos="567"/>
              </w:tabs>
              <w:spacing w:before="240"/>
              <w:jc w:val="center"/>
              <w:rPr>
                <w:rFonts w:ascii="Times New Roman" w:hAnsi="Times New Roman" w:cs="Times New Roman"/>
                <w:sz w:val="28"/>
                <w:szCs w:val="24"/>
              </w:rPr>
            </w:pPr>
            <w:r>
              <w:rPr>
                <w:rFonts w:ascii="Times New Roman" w:hAnsi="Times New Roman" w:cs="Times New Roman"/>
                <w:sz w:val="28"/>
                <w:szCs w:val="24"/>
              </w:rPr>
              <w:t>3</w:t>
            </w:r>
          </w:p>
        </w:tc>
        <w:tc>
          <w:tcPr>
            <w:tcW w:w="2410" w:type="dxa"/>
          </w:tcPr>
          <w:p w14:paraId="1B1C2680" w14:textId="0AA02D9E" w:rsidR="00DF7BC1" w:rsidRPr="00DF7BC1" w:rsidRDefault="00DF7BC1" w:rsidP="00DF7BC1">
            <w:pPr>
              <w:tabs>
                <w:tab w:val="left" w:pos="567"/>
              </w:tabs>
              <w:spacing w:before="240"/>
              <w:jc w:val="center"/>
              <w:rPr>
                <w:rFonts w:ascii="Times New Roman" w:hAnsi="Times New Roman" w:cs="Times New Roman"/>
                <w:sz w:val="28"/>
                <w:szCs w:val="24"/>
              </w:rPr>
            </w:pPr>
          </w:p>
        </w:tc>
      </w:tr>
      <w:tr w:rsidR="00DF7BC1" w:rsidRPr="00DF7BC1" w14:paraId="01F229BC" w14:textId="77777777" w:rsidTr="00E63D88">
        <w:tc>
          <w:tcPr>
            <w:tcW w:w="1914" w:type="dxa"/>
          </w:tcPr>
          <w:p w14:paraId="1DA52C5D" w14:textId="77777777" w:rsidR="00DF7BC1" w:rsidRPr="00DF7BC1" w:rsidRDefault="00DF7BC1" w:rsidP="00DF7BC1">
            <w:pPr>
              <w:jc w:val="center"/>
              <w:rPr>
                <w:rFonts w:ascii="Times New Roman" w:hAnsi="Times New Roman" w:cs="Times New Roman"/>
                <w:sz w:val="28"/>
                <w:szCs w:val="28"/>
              </w:rPr>
            </w:pPr>
            <w:r w:rsidRPr="00DF7BC1">
              <w:rPr>
                <w:rFonts w:ascii="Times New Roman" w:hAnsi="Times New Roman" w:cs="Times New Roman"/>
                <w:sz w:val="28"/>
                <w:szCs w:val="28"/>
              </w:rPr>
              <w:t>Процент</w:t>
            </w:r>
          </w:p>
        </w:tc>
        <w:tc>
          <w:tcPr>
            <w:tcW w:w="1914" w:type="dxa"/>
          </w:tcPr>
          <w:p w14:paraId="64A3AF5E" w14:textId="77777777" w:rsidR="00DF7BC1" w:rsidRPr="00DF7BC1" w:rsidRDefault="00DF7BC1" w:rsidP="00DF7BC1">
            <w:pPr>
              <w:tabs>
                <w:tab w:val="left" w:pos="567"/>
              </w:tabs>
              <w:spacing w:before="240"/>
              <w:jc w:val="center"/>
              <w:rPr>
                <w:rFonts w:ascii="Times New Roman" w:hAnsi="Times New Roman" w:cs="Times New Roman"/>
                <w:sz w:val="28"/>
                <w:szCs w:val="24"/>
              </w:rPr>
            </w:pPr>
            <w:r w:rsidRPr="00DF7BC1">
              <w:rPr>
                <w:rFonts w:ascii="Times New Roman" w:hAnsi="Times New Roman" w:cs="Times New Roman"/>
                <w:sz w:val="28"/>
                <w:szCs w:val="24"/>
              </w:rPr>
              <w:t>0</w:t>
            </w:r>
          </w:p>
        </w:tc>
        <w:tc>
          <w:tcPr>
            <w:tcW w:w="1914" w:type="dxa"/>
          </w:tcPr>
          <w:p w14:paraId="768BA334" w14:textId="0837C2EE" w:rsidR="00DF7BC1" w:rsidRPr="00DF7BC1" w:rsidRDefault="00270092" w:rsidP="00DF7BC1">
            <w:pPr>
              <w:tabs>
                <w:tab w:val="left" w:pos="567"/>
              </w:tabs>
              <w:spacing w:before="240"/>
              <w:jc w:val="center"/>
              <w:rPr>
                <w:rFonts w:ascii="Times New Roman" w:hAnsi="Times New Roman" w:cs="Times New Roman"/>
                <w:sz w:val="28"/>
                <w:szCs w:val="24"/>
              </w:rPr>
            </w:pPr>
            <w:r>
              <w:rPr>
                <w:rFonts w:ascii="Times New Roman" w:hAnsi="Times New Roman" w:cs="Times New Roman"/>
                <w:sz w:val="28"/>
                <w:szCs w:val="24"/>
              </w:rPr>
              <w:t>0</w:t>
            </w:r>
          </w:p>
        </w:tc>
        <w:tc>
          <w:tcPr>
            <w:tcW w:w="2021" w:type="dxa"/>
          </w:tcPr>
          <w:p w14:paraId="6600FDF8" w14:textId="4DD26B5C" w:rsidR="00DF7BC1" w:rsidRPr="00DF7BC1" w:rsidRDefault="00270092" w:rsidP="00930F2B">
            <w:pPr>
              <w:tabs>
                <w:tab w:val="left" w:pos="567"/>
              </w:tabs>
              <w:spacing w:before="240"/>
              <w:jc w:val="center"/>
              <w:rPr>
                <w:rFonts w:ascii="Times New Roman" w:hAnsi="Times New Roman" w:cs="Times New Roman"/>
                <w:sz w:val="28"/>
                <w:szCs w:val="24"/>
              </w:rPr>
            </w:pPr>
            <w:r>
              <w:rPr>
                <w:rFonts w:ascii="Times New Roman" w:hAnsi="Times New Roman" w:cs="Times New Roman"/>
                <w:sz w:val="28"/>
                <w:szCs w:val="24"/>
              </w:rPr>
              <w:t>100</w:t>
            </w:r>
          </w:p>
        </w:tc>
        <w:tc>
          <w:tcPr>
            <w:tcW w:w="2410" w:type="dxa"/>
          </w:tcPr>
          <w:p w14:paraId="4F1C0B81" w14:textId="3E02CD95" w:rsidR="00DF7BC1" w:rsidRPr="00DF7BC1" w:rsidRDefault="00DF7BC1" w:rsidP="00270092">
            <w:pPr>
              <w:tabs>
                <w:tab w:val="left" w:pos="567"/>
              </w:tabs>
              <w:spacing w:before="240"/>
              <w:rPr>
                <w:rFonts w:ascii="Times New Roman" w:hAnsi="Times New Roman" w:cs="Times New Roman"/>
                <w:sz w:val="28"/>
                <w:szCs w:val="24"/>
              </w:rPr>
            </w:pPr>
          </w:p>
        </w:tc>
      </w:tr>
    </w:tbl>
    <w:p w14:paraId="4237CAEB" w14:textId="77777777" w:rsidR="00DF7BC1" w:rsidRPr="00DF7BC1" w:rsidRDefault="00DF7BC1" w:rsidP="00DF7BC1">
      <w:pPr>
        <w:spacing w:after="0" w:line="240" w:lineRule="auto"/>
        <w:jc w:val="center"/>
        <w:rPr>
          <w:rFonts w:ascii="Times New Roman" w:eastAsia="Times New Roman" w:hAnsi="Times New Roman" w:cs="Times New Roman"/>
          <w:sz w:val="28"/>
          <w:szCs w:val="28"/>
          <w:lang w:eastAsia="ru-RU"/>
        </w:rPr>
      </w:pPr>
    </w:p>
    <w:p w14:paraId="717066FF" w14:textId="77777777" w:rsidR="00DF7BC1" w:rsidRPr="00DF7BC1" w:rsidRDefault="00DF7BC1" w:rsidP="00DF7BC1">
      <w:pPr>
        <w:spacing w:after="0" w:line="240" w:lineRule="auto"/>
        <w:jc w:val="both"/>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r>
      <w:r w:rsidRPr="00DF7BC1">
        <w:rPr>
          <w:rFonts w:ascii="Times New Roman" w:eastAsia="Times New Roman" w:hAnsi="Times New Roman" w:cs="Times New Roman"/>
          <w:b/>
          <w:sz w:val="28"/>
          <w:szCs w:val="28"/>
          <w:lang w:eastAsia="ru-RU"/>
        </w:rPr>
        <w:tab/>
      </w:r>
      <w:r w:rsidRPr="00DF7BC1">
        <w:rPr>
          <w:rFonts w:ascii="Times New Roman" w:eastAsia="Times New Roman" w:hAnsi="Times New Roman" w:cs="Times New Roman"/>
          <w:sz w:val="28"/>
          <w:szCs w:val="28"/>
          <w:lang w:eastAsia="ru-RU"/>
        </w:rPr>
        <w:t>Имеют:</w:t>
      </w:r>
    </w:p>
    <w:p w14:paraId="25E5070E" w14:textId="72FB6C41" w:rsidR="00DF7BC1" w:rsidRPr="00DF7BC1" w:rsidRDefault="00DF7BC1" w:rsidP="00270092">
      <w:pPr>
        <w:spacing w:after="0" w:line="240" w:lineRule="auto"/>
        <w:jc w:val="both"/>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r>
    </w:p>
    <w:p w14:paraId="36F5255E" w14:textId="78C8DB2A" w:rsidR="00DF7BC1" w:rsidRPr="00DF7BC1" w:rsidRDefault="00DF7BC1" w:rsidP="00DF7BC1">
      <w:pPr>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t xml:space="preserve">Почетная грамота Отдела образования администрации Волгодонского </w:t>
      </w:r>
      <w:proofErr w:type="gramStart"/>
      <w:r w:rsidRPr="00DF7BC1">
        <w:rPr>
          <w:rFonts w:ascii="Times New Roman" w:eastAsia="Times New Roman" w:hAnsi="Times New Roman" w:cs="Times New Roman"/>
          <w:sz w:val="28"/>
          <w:szCs w:val="28"/>
          <w:lang w:eastAsia="ru-RU"/>
        </w:rPr>
        <w:t>района  Ростовской</w:t>
      </w:r>
      <w:proofErr w:type="gramEnd"/>
      <w:r w:rsidRPr="00DF7BC1">
        <w:rPr>
          <w:rFonts w:ascii="Times New Roman" w:eastAsia="Times New Roman" w:hAnsi="Times New Roman" w:cs="Times New Roman"/>
          <w:sz w:val="28"/>
          <w:szCs w:val="28"/>
          <w:lang w:eastAsia="ru-RU"/>
        </w:rPr>
        <w:t xml:space="preserve"> области–</w:t>
      </w:r>
      <w:r w:rsidR="0026569C">
        <w:rPr>
          <w:rFonts w:ascii="Times New Roman" w:eastAsia="Times New Roman" w:hAnsi="Times New Roman" w:cs="Times New Roman"/>
          <w:sz w:val="28"/>
          <w:szCs w:val="28"/>
          <w:lang w:eastAsia="ru-RU"/>
        </w:rPr>
        <w:t>1</w:t>
      </w:r>
      <w:r w:rsidR="00270092">
        <w:rPr>
          <w:rFonts w:ascii="Times New Roman" w:eastAsia="Times New Roman" w:hAnsi="Times New Roman" w:cs="Times New Roman"/>
          <w:sz w:val="28"/>
          <w:szCs w:val="28"/>
          <w:lang w:eastAsia="ru-RU"/>
        </w:rPr>
        <w:t xml:space="preserve"> </w:t>
      </w:r>
      <w:r w:rsidRPr="00DF7BC1">
        <w:rPr>
          <w:rFonts w:ascii="Times New Roman" w:eastAsia="Times New Roman" w:hAnsi="Times New Roman" w:cs="Times New Roman"/>
          <w:sz w:val="28"/>
          <w:szCs w:val="28"/>
          <w:lang w:eastAsia="ru-RU"/>
        </w:rPr>
        <w:t>человек;</w:t>
      </w:r>
    </w:p>
    <w:p w14:paraId="75A74C87" w14:textId="21659C29" w:rsidR="00DF7BC1" w:rsidRPr="00DF7BC1" w:rsidRDefault="00DF7BC1" w:rsidP="00DF7BC1">
      <w:pPr>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t>Благодарность Волгодонской районной организации Профсоюза работников образования -</w:t>
      </w:r>
      <w:r w:rsidR="00270092">
        <w:rPr>
          <w:rFonts w:ascii="Times New Roman" w:eastAsia="Times New Roman" w:hAnsi="Times New Roman" w:cs="Times New Roman"/>
          <w:sz w:val="28"/>
          <w:szCs w:val="28"/>
          <w:lang w:eastAsia="ru-RU"/>
        </w:rPr>
        <w:t>1</w:t>
      </w:r>
      <w:r w:rsidRPr="00DF7BC1">
        <w:rPr>
          <w:rFonts w:ascii="Times New Roman" w:eastAsia="Times New Roman" w:hAnsi="Times New Roman" w:cs="Times New Roman"/>
          <w:sz w:val="28"/>
          <w:szCs w:val="28"/>
          <w:lang w:eastAsia="ru-RU"/>
        </w:rPr>
        <w:t>человека;</w:t>
      </w:r>
    </w:p>
    <w:p w14:paraId="2E2FDEE4" w14:textId="09C49FBA" w:rsidR="00DF7BC1" w:rsidRPr="00DF7BC1" w:rsidRDefault="00DF7BC1" w:rsidP="00DF7BC1">
      <w:pPr>
        <w:spacing w:after="0" w:line="240" w:lineRule="auto"/>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t xml:space="preserve">Грамота МБДОУ- </w:t>
      </w:r>
      <w:r w:rsidR="0026569C">
        <w:rPr>
          <w:rFonts w:ascii="Times New Roman" w:eastAsia="Times New Roman" w:hAnsi="Times New Roman" w:cs="Times New Roman"/>
          <w:sz w:val="28"/>
          <w:szCs w:val="28"/>
          <w:lang w:eastAsia="ru-RU"/>
        </w:rPr>
        <w:t xml:space="preserve">д/с №7 «солнечный </w:t>
      </w:r>
      <w:proofErr w:type="gramStart"/>
      <w:r w:rsidR="0026569C">
        <w:rPr>
          <w:rFonts w:ascii="Times New Roman" w:eastAsia="Times New Roman" w:hAnsi="Times New Roman" w:cs="Times New Roman"/>
          <w:sz w:val="28"/>
          <w:szCs w:val="28"/>
          <w:lang w:eastAsia="ru-RU"/>
        </w:rPr>
        <w:t>зайчик»</w:t>
      </w:r>
      <w:r w:rsidRPr="00DF7BC1">
        <w:rPr>
          <w:rFonts w:ascii="Times New Roman" w:eastAsia="Times New Roman" w:hAnsi="Times New Roman" w:cs="Times New Roman"/>
          <w:sz w:val="28"/>
          <w:szCs w:val="28"/>
          <w:lang w:eastAsia="ru-RU"/>
        </w:rPr>
        <w:t xml:space="preserve">  -</w:t>
      </w:r>
      <w:proofErr w:type="gramEnd"/>
      <w:r w:rsidRPr="00DF7BC1">
        <w:rPr>
          <w:rFonts w:ascii="Times New Roman" w:eastAsia="Times New Roman" w:hAnsi="Times New Roman" w:cs="Times New Roman"/>
          <w:sz w:val="28"/>
          <w:szCs w:val="28"/>
          <w:lang w:eastAsia="ru-RU"/>
        </w:rPr>
        <w:t xml:space="preserve"> все </w:t>
      </w:r>
      <w:r w:rsidR="0026569C">
        <w:rPr>
          <w:rFonts w:ascii="Times New Roman" w:eastAsia="Times New Roman" w:hAnsi="Times New Roman" w:cs="Times New Roman"/>
          <w:sz w:val="28"/>
          <w:szCs w:val="28"/>
          <w:lang w:eastAsia="ru-RU"/>
        </w:rPr>
        <w:t xml:space="preserve"> три </w:t>
      </w:r>
      <w:r w:rsidRPr="00DF7BC1">
        <w:rPr>
          <w:rFonts w:ascii="Times New Roman" w:eastAsia="Times New Roman" w:hAnsi="Times New Roman" w:cs="Times New Roman"/>
          <w:sz w:val="28"/>
          <w:szCs w:val="28"/>
          <w:lang w:eastAsia="ru-RU"/>
        </w:rPr>
        <w:t>педагог</w:t>
      </w:r>
      <w:r w:rsidR="0026569C">
        <w:rPr>
          <w:rFonts w:ascii="Times New Roman" w:eastAsia="Times New Roman" w:hAnsi="Times New Roman" w:cs="Times New Roman"/>
          <w:sz w:val="28"/>
          <w:szCs w:val="28"/>
          <w:lang w:eastAsia="ru-RU"/>
        </w:rPr>
        <w:t>а</w:t>
      </w:r>
      <w:r w:rsidRPr="00DF7BC1">
        <w:rPr>
          <w:rFonts w:ascii="Times New Roman" w:eastAsia="Times New Roman" w:hAnsi="Times New Roman" w:cs="Times New Roman"/>
          <w:sz w:val="28"/>
          <w:szCs w:val="28"/>
          <w:lang w:eastAsia="ru-RU"/>
        </w:rPr>
        <w:t>.</w:t>
      </w:r>
    </w:p>
    <w:p w14:paraId="7D869070" w14:textId="77777777" w:rsidR="00D35D40" w:rsidRDefault="00DF7BC1" w:rsidP="00DF7BC1">
      <w:pPr>
        <w:spacing w:after="0" w:line="240" w:lineRule="auto"/>
        <w:jc w:val="both"/>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ab/>
      </w:r>
      <w:r w:rsidR="00D35D40">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эффективно учувствуют в работе методических </w:t>
      </w:r>
      <w:r w:rsidR="00930F2B">
        <w:rPr>
          <w:rFonts w:ascii="Times New Roman" w:eastAsia="Times New Roman" w:hAnsi="Times New Roman" w:cs="Times New Roman"/>
          <w:sz w:val="28"/>
          <w:szCs w:val="28"/>
          <w:lang w:eastAsia="ru-RU"/>
        </w:rPr>
        <w:t>объединений</w:t>
      </w:r>
      <w:r w:rsidR="00D35D40">
        <w:rPr>
          <w:rFonts w:ascii="Times New Roman" w:eastAsia="Times New Roman" w:hAnsi="Times New Roman" w:cs="Times New Roman"/>
          <w:sz w:val="28"/>
          <w:szCs w:val="28"/>
          <w:lang w:eastAsia="ru-RU"/>
        </w:rPr>
        <w:t xml:space="preserve">, знакомятся с опытом работы своих коллег и других дошкольных учреждений, а </w:t>
      </w:r>
      <w:proofErr w:type="gramStart"/>
      <w:r w:rsidR="00D35D40">
        <w:rPr>
          <w:rFonts w:ascii="Times New Roman" w:eastAsia="Times New Roman" w:hAnsi="Times New Roman" w:cs="Times New Roman"/>
          <w:sz w:val="28"/>
          <w:szCs w:val="28"/>
          <w:lang w:eastAsia="ru-RU"/>
        </w:rPr>
        <w:t>так же</w:t>
      </w:r>
      <w:proofErr w:type="gramEnd"/>
      <w:r w:rsidR="00D35D40">
        <w:rPr>
          <w:rFonts w:ascii="Times New Roman" w:eastAsia="Times New Roman" w:hAnsi="Times New Roman" w:cs="Times New Roman"/>
          <w:sz w:val="28"/>
          <w:szCs w:val="28"/>
          <w:lang w:eastAsia="ru-RU"/>
        </w:rPr>
        <w:t xml:space="preserve"> </w:t>
      </w:r>
      <w:proofErr w:type="spellStart"/>
      <w:r w:rsidR="00D35D40">
        <w:rPr>
          <w:rFonts w:ascii="Times New Roman" w:eastAsia="Times New Roman" w:hAnsi="Times New Roman" w:cs="Times New Roman"/>
          <w:sz w:val="28"/>
          <w:szCs w:val="28"/>
          <w:lang w:eastAsia="ru-RU"/>
        </w:rPr>
        <w:t>саморазвиваются</w:t>
      </w:r>
      <w:proofErr w:type="spellEnd"/>
      <w:r w:rsidR="00D35D40">
        <w:rPr>
          <w:rFonts w:ascii="Times New Roman" w:eastAsia="Times New Roman" w:hAnsi="Times New Roman" w:cs="Times New Roman"/>
          <w:sz w:val="28"/>
          <w:szCs w:val="28"/>
          <w:lang w:eastAsia="ru-RU"/>
        </w:rPr>
        <w:t xml:space="preserve">. </w:t>
      </w:r>
      <w:r w:rsidR="00D35D40">
        <w:rPr>
          <w:rFonts w:ascii="Times New Roman" w:eastAsia="Times New Roman" w:hAnsi="Times New Roman" w:cs="Times New Roman"/>
          <w:sz w:val="28"/>
          <w:szCs w:val="28"/>
          <w:lang w:eastAsia="ru-RU"/>
        </w:rPr>
        <w:lastRenderedPageBreak/>
        <w:t>Все это в комплек</w:t>
      </w:r>
      <w:r w:rsidR="00930F2B">
        <w:rPr>
          <w:rFonts w:ascii="Times New Roman" w:eastAsia="Times New Roman" w:hAnsi="Times New Roman" w:cs="Times New Roman"/>
          <w:sz w:val="28"/>
          <w:szCs w:val="28"/>
          <w:lang w:eastAsia="ru-RU"/>
        </w:rPr>
        <w:t>се дает хороший результат в орга</w:t>
      </w:r>
      <w:r w:rsidR="00D35D40">
        <w:rPr>
          <w:rFonts w:ascii="Times New Roman" w:eastAsia="Times New Roman" w:hAnsi="Times New Roman" w:cs="Times New Roman"/>
          <w:sz w:val="28"/>
          <w:szCs w:val="28"/>
          <w:lang w:eastAsia="ru-RU"/>
        </w:rPr>
        <w:t>низации педагогической деятельности и улучшении качества образования и воспитания дошкольников.</w:t>
      </w:r>
    </w:p>
    <w:p w14:paraId="2E60210F" w14:textId="77777777" w:rsidR="00DF7BC1" w:rsidRPr="00DF7BC1" w:rsidRDefault="00DF7BC1" w:rsidP="00D35D40">
      <w:pPr>
        <w:spacing w:after="0" w:line="240" w:lineRule="auto"/>
        <w:ind w:firstLine="708"/>
        <w:jc w:val="both"/>
        <w:rPr>
          <w:rFonts w:ascii="Times New Roman" w:eastAsia="Times New Roman" w:hAnsi="Times New Roman" w:cs="Times New Roman"/>
          <w:sz w:val="28"/>
          <w:szCs w:val="28"/>
          <w:lang w:eastAsia="ru-RU"/>
        </w:rPr>
      </w:pPr>
      <w:r w:rsidRPr="00DF7BC1">
        <w:rPr>
          <w:rFonts w:ascii="Times New Roman" w:eastAsia="Times New Roman" w:hAnsi="Times New Roman" w:cs="Times New Roman"/>
          <w:sz w:val="28"/>
          <w:szCs w:val="28"/>
          <w:lang w:eastAsia="ru-RU"/>
        </w:rPr>
        <w:t xml:space="preserve">Педагоги принимали участи в научно-методических и практико-ориентированных </w:t>
      </w:r>
      <w:proofErr w:type="gramStart"/>
      <w:r w:rsidRPr="00DF7BC1">
        <w:rPr>
          <w:rFonts w:ascii="Times New Roman" w:eastAsia="Times New Roman" w:hAnsi="Times New Roman" w:cs="Times New Roman"/>
          <w:sz w:val="28"/>
          <w:szCs w:val="28"/>
          <w:lang w:eastAsia="ru-RU"/>
        </w:rPr>
        <w:t>семинарах  и</w:t>
      </w:r>
      <w:proofErr w:type="gramEnd"/>
      <w:r w:rsidRPr="00DF7BC1">
        <w:rPr>
          <w:rFonts w:ascii="Times New Roman" w:eastAsia="Times New Roman" w:hAnsi="Times New Roman" w:cs="Times New Roman"/>
          <w:sz w:val="28"/>
          <w:szCs w:val="28"/>
          <w:lang w:eastAsia="ru-RU"/>
        </w:rPr>
        <w:t xml:space="preserve"> совещаниях.</w:t>
      </w:r>
    </w:p>
    <w:p w14:paraId="38E10667" w14:textId="77777777" w:rsidR="00DF7BC1" w:rsidRPr="003F09F5" w:rsidRDefault="00DF7BC1" w:rsidP="00DF7BC1">
      <w:pPr>
        <w:spacing w:line="240" w:lineRule="auto"/>
        <w:ind w:firstLine="709"/>
        <w:jc w:val="both"/>
        <w:rPr>
          <w:rFonts w:ascii="Times New Roman" w:eastAsia="Times New Roman" w:hAnsi="Times New Roman" w:cs="Times New Roman"/>
          <w:sz w:val="28"/>
          <w:szCs w:val="28"/>
          <w:lang w:eastAsia="ru-RU"/>
        </w:rPr>
      </w:pPr>
      <w:r w:rsidRPr="003F09F5">
        <w:rPr>
          <w:rFonts w:ascii="Times New Roman" w:eastAsia="Times New Roman" w:hAnsi="Times New Roman" w:cs="Times New Roman"/>
          <w:sz w:val="28"/>
          <w:szCs w:val="28"/>
          <w:lang w:eastAsia="ru-RU"/>
        </w:rPr>
        <w:t>В 202</w:t>
      </w:r>
      <w:r w:rsidR="00D35D40" w:rsidRPr="003F09F5">
        <w:rPr>
          <w:rFonts w:ascii="Times New Roman" w:eastAsia="Times New Roman" w:hAnsi="Times New Roman" w:cs="Times New Roman"/>
          <w:sz w:val="28"/>
          <w:szCs w:val="28"/>
          <w:lang w:eastAsia="ru-RU"/>
        </w:rPr>
        <w:t>3</w:t>
      </w:r>
      <w:r w:rsidRPr="003F09F5">
        <w:rPr>
          <w:rFonts w:ascii="Times New Roman" w:eastAsia="Times New Roman" w:hAnsi="Times New Roman" w:cs="Times New Roman"/>
          <w:sz w:val="28"/>
          <w:szCs w:val="28"/>
          <w:lang w:eastAsia="ru-RU"/>
        </w:rPr>
        <w:t xml:space="preserve"> </w:t>
      </w:r>
      <w:proofErr w:type="gramStart"/>
      <w:r w:rsidRPr="003F09F5">
        <w:rPr>
          <w:rFonts w:ascii="Times New Roman" w:eastAsia="Times New Roman" w:hAnsi="Times New Roman" w:cs="Times New Roman"/>
          <w:sz w:val="28"/>
          <w:szCs w:val="28"/>
          <w:lang w:eastAsia="ru-RU"/>
        </w:rPr>
        <w:t>году  педагоги</w:t>
      </w:r>
      <w:proofErr w:type="gramEnd"/>
      <w:r w:rsidRPr="003F09F5">
        <w:rPr>
          <w:rFonts w:ascii="Times New Roman" w:eastAsia="Times New Roman" w:hAnsi="Times New Roman" w:cs="Times New Roman"/>
          <w:sz w:val="28"/>
          <w:szCs w:val="28"/>
          <w:lang w:eastAsia="ru-RU"/>
        </w:rPr>
        <w:t xml:space="preserve"> приняли участие:</w:t>
      </w:r>
    </w:p>
    <w:tbl>
      <w:tblPr>
        <w:tblStyle w:val="2"/>
        <w:tblW w:w="0" w:type="auto"/>
        <w:tblLook w:val="04A0" w:firstRow="1" w:lastRow="0" w:firstColumn="1" w:lastColumn="0" w:noHBand="0" w:noVBand="1"/>
      </w:tblPr>
      <w:tblGrid>
        <w:gridCol w:w="704"/>
        <w:gridCol w:w="6917"/>
        <w:gridCol w:w="2552"/>
      </w:tblGrid>
      <w:tr w:rsidR="00DF7BC1" w:rsidRPr="00637C23" w14:paraId="011CECE4" w14:textId="77777777" w:rsidTr="001672FA">
        <w:tc>
          <w:tcPr>
            <w:tcW w:w="704" w:type="dxa"/>
          </w:tcPr>
          <w:p w14:paraId="2BBF81F9"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w:t>
            </w:r>
          </w:p>
        </w:tc>
        <w:tc>
          <w:tcPr>
            <w:tcW w:w="6917" w:type="dxa"/>
          </w:tcPr>
          <w:p w14:paraId="6CE9FE27" w14:textId="77777777" w:rsidR="00DF7BC1" w:rsidRPr="00637C23" w:rsidRDefault="00DF7BC1" w:rsidP="00DF7BC1">
            <w:pPr>
              <w:jc w:val="center"/>
              <w:rPr>
                <w:rFonts w:ascii="Times New Roman" w:hAnsi="Times New Roman" w:cs="Times New Roman"/>
                <w:sz w:val="28"/>
                <w:szCs w:val="28"/>
              </w:rPr>
            </w:pPr>
            <w:r w:rsidRPr="00637C23">
              <w:rPr>
                <w:rFonts w:ascii="Times New Roman" w:hAnsi="Times New Roman" w:cs="Times New Roman"/>
                <w:sz w:val="28"/>
                <w:szCs w:val="28"/>
              </w:rPr>
              <w:t>Мероприятие</w:t>
            </w:r>
          </w:p>
        </w:tc>
        <w:tc>
          <w:tcPr>
            <w:tcW w:w="2552" w:type="dxa"/>
          </w:tcPr>
          <w:p w14:paraId="67C8100F" w14:textId="77777777" w:rsidR="00DF7BC1" w:rsidRPr="00637C23" w:rsidRDefault="00DF7BC1" w:rsidP="00DF7BC1">
            <w:pPr>
              <w:jc w:val="center"/>
              <w:rPr>
                <w:rFonts w:ascii="Times New Roman" w:hAnsi="Times New Roman" w:cs="Times New Roman"/>
                <w:sz w:val="28"/>
                <w:szCs w:val="28"/>
              </w:rPr>
            </w:pPr>
            <w:r w:rsidRPr="00637C23">
              <w:rPr>
                <w:rFonts w:ascii="Times New Roman" w:hAnsi="Times New Roman" w:cs="Times New Roman"/>
                <w:sz w:val="28"/>
                <w:szCs w:val="28"/>
              </w:rPr>
              <w:t>Результат</w:t>
            </w:r>
          </w:p>
        </w:tc>
      </w:tr>
      <w:tr w:rsidR="00DF7BC1" w:rsidRPr="00637C23" w14:paraId="76001B4A" w14:textId="77777777" w:rsidTr="001672FA">
        <w:tc>
          <w:tcPr>
            <w:tcW w:w="704" w:type="dxa"/>
          </w:tcPr>
          <w:p w14:paraId="4DB88759"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1</w:t>
            </w:r>
          </w:p>
        </w:tc>
        <w:tc>
          <w:tcPr>
            <w:tcW w:w="6917" w:type="dxa"/>
          </w:tcPr>
          <w:p w14:paraId="3B2D34BB" w14:textId="77777777" w:rsidR="00DF7BC1" w:rsidRPr="00637C23" w:rsidRDefault="00930F2B" w:rsidP="00DF7BC1">
            <w:pPr>
              <w:rPr>
                <w:rFonts w:ascii="Times New Roman" w:hAnsi="Times New Roman" w:cs="Times New Roman"/>
                <w:sz w:val="28"/>
                <w:szCs w:val="28"/>
              </w:rPr>
            </w:pPr>
            <w:r w:rsidRPr="00637C23">
              <w:rPr>
                <w:rFonts w:ascii="Times New Roman" w:hAnsi="Times New Roman" w:cs="Times New Roman"/>
                <w:sz w:val="28"/>
                <w:szCs w:val="28"/>
              </w:rPr>
              <w:t xml:space="preserve">В Муниципальном этапе </w:t>
            </w:r>
            <w:proofErr w:type="gramStart"/>
            <w:r w:rsidRPr="00637C23">
              <w:rPr>
                <w:rFonts w:ascii="Times New Roman" w:hAnsi="Times New Roman" w:cs="Times New Roman"/>
                <w:sz w:val="28"/>
                <w:szCs w:val="28"/>
                <w:lang w:val="en-US"/>
              </w:rPr>
              <w:t>II</w:t>
            </w:r>
            <w:r w:rsidRPr="00637C23">
              <w:rPr>
                <w:rFonts w:ascii="Times New Roman" w:hAnsi="Times New Roman" w:cs="Times New Roman"/>
                <w:sz w:val="28"/>
                <w:szCs w:val="28"/>
              </w:rPr>
              <w:t xml:space="preserve">  Международный</w:t>
            </w:r>
            <w:proofErr w:type="gramEnd"/>
            <w:r w:rsidRPr="00637C23">
              <w:rPr>
                <w:rFonts w:ascii="Times New Roman" w:hAnsi="Times New Roman" w:cs="Times New Roman"/>
                <w:sz w:val="28"/>
                <w:szCs w:val="28"/>
              </w:rPr>
              <w:t xml:space="preserve"> детский экологический форум «Изменение климата глазами детей-2023»</w:t>
            </w:r>
          </w:p>
        </w:tc>
        <w:tc>
          <w:tcPr>
            <w:tcW w:w="2552" w:type="dxa"/>
          </w:tcPr>
          <w:p w14:paraId="504CAF3E"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Диплом</w:t>
            </w:r>
          </w:p>
          <w:p w14:paraId="28EBB80A" w14:textId="77777777" w:rsidR="00DF7BC1" w:rsidRPr="00637C23" w:rsidRDefault="00DF7BC1" w:rsidP="00930F2B">
            <w:pPr>
              <w:jc w:val="both"/>
              <w:rPr>
                <w:rFonts w:ascii="Times New Roman" w:hAnsi="Times New Roman" w:cs="Times New Roman"/>
                <w:sz w:val="28"/>
                <w:szCs w:val="28"/>
              </w:rPr>
            </w:pPr>
          </w:p>
        </w:tc>
      </w:tr>
      <w:tr w:rsidR="00DF7BC1" w:rsidRPr="00637C23" w14:paraId="57BE4C2A" w14:textId="77777777" w:rsidTr="001672FA">
        <w:tc>
          <w:tcPr>
            <w:tcW w:w="704" w:type="dxa"/>
          </w:tcPr>
          <w:p w14:paraId="7D23E6E8"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2</w:t>
            </w:r>
          </w:p>
        </w:tc>
        <w:tc>
          <w:tcPr>
            <w:tcW w:w="6917" w:type="dxa"/>
          </w:tcPr>
          <w:p w14:paraId="655E4A64" w14:textId="77777777" w:rsidR="00DF7BC1" w:rsidRPr="00637C23" w:rsidRDefault="00CA0761" w:rsidP="00DF7BC1">
            <w:pPr>
              <w:rPr>
                <w:rFonts w:ascii="Times New Roman" w:hAnsi="Times New Roman" w:cs="Times New Roman"/>
                <w:sz w:val="28"/>
                <w:szCs w:val="28"/>
              </w:rPr>
            </w:pPr>
            <w:r w:rsidRPr="00637C23">
              <w:rPr>
                <w:rFonts w:ascii="Times New Roman" w:hAnsi="Times New Roman" w:cs="Times New Roman"/>
                <w:sz w:val="28"/>
                <w:szCs w:val="28"/>
              </w:rPr>
              <w:t>Международный фестиваль «Романовский Арбат – 2023»</w:t>
            </w:r>
          </w:p>
        </w:tc>
        <w:tc>
          <w:tcPr>
            <w:tcW w:w="2552" w:type="dxa"/>
          </w:tcPr>
          <w:p w14:paraId="6D58BEC2" w14:textId="77777777" w:rsidR="00DF7BC1" w:rsidRPr="00637C23" w:rsidRDefault="00CA0761" w:rsidP="00DF7BC1">
            <w:pPr>
              <w:jc w:val="both"/>
              <w:rPr>
                <w:rFonts w:ascii="Times New Roman" w:hAnsi="Times New Roman" w:cs="Times New Roman"/>
                <w:sz w:val="28"/>
                <w:szCs w:val="28"/>
              </w:rPr>
            </w:pPr>
            <w:r w:rsidRPr="00637C23">
              <w:rPr>
                <w:rFonts w:ascii="Times New Roman" w:hAnsi="Times New Roman" w:cs="Times New Roman"/>
                <w:sz w:val="28"/>
                <w:szCs w:val="28"/>
              </w:rPr>
              <w:t>Благодарность</w:t>
            </w:r>
          </w:p>
          <w:p w14:paraId="009B0FEB" w14:textId="77777777" w:rsidR="00DF7BC1" w:rsidRPr="00637C23" w:rsidRDefault="00DF7BC1" w:rsidP="00DF7BC1">
            <w:pPr>
              <w:jc w:val="both"/>
              <w:rPr>
                <w:rFonts w:ascii="Times New Roman" w:hAnsi="Times New Roman" w:cs="Times New Roman"/>
                <w:sz w:val="28"/>
                <w:szCs w:val="28"/>
              </w:rPr>
            </w:pPr>
          </w:p>
        </w:tc>
      </w:tr>
      <w:tr w:rsidR="00DF7BC1" w:rsidRPr="00637C23" w14:paraId="02587402" w14:textId="77777777" w:rsidTr="001672FA">
        <w:tc>
          <w:tcPr>
            <w:tcW w:w="704" w:type="dxa"/>
          </w:tcPr>
          <w:p w14:paraId="3A7CBE07"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3</w:t>
            </w:r>
          </w:p>
        </w:tc>
        <w:tc>
          <w:tcPr>
            <w:tcW w:w="6917" w:type="dxa"/>
          </w:tcPr>
          <w:p w14:paraId="5E92DE85" w14:textId="77777777" w:rsidR="00DF7BC1" w:rsidRPr="00637C23" w:rsidRDefault="00CA0761" w:rsidP="00DF7BC1">
            <w:pPr>
              <w:rPr>
                <w:rFonts w:ascii="Times New Roman" w:hAnsi="Times New Roman" w:cs="Times New Roman"/>
                <w:sz w:val="28"/>
                <w:szCs w:val="28"/>
              </w:rPr>
            </w:pPr>
            <w:proofErr w:type="gramStart"/>
            <w:r w:rsidRPr="00637C23">
              <w:rPr>
                <w:rFonts w:ascii="Times New Roman" w:hAnsi="Times New Roman" w:cs="Times New Roman"/>
                <w:sz w:val="28"/>
                <w:szCs w:val="28"/>
                <w:lang w:val="en-US"/>
              </w:rPr>
              <w:t>IV</w:t>
            </w:r>
            <w:r w:rsidRPr="00637C23">
              <w:rPr>
                <w:rFonts w:ascii="Times New Roman" w:hAnsi="Times New Roman" w:cs="Times New Roman"/>
                <w:sz w:val="28"/>
                <w:szCs w:val="28"/>
              </w:rPr>
              <w:t xml:space="preserve">  семейный</w:t>
            </w:r>
            <w:proofErr w:type="gramEnd"/>
            <w:r w:rsidRPr="00637C23">
              <w:rPr>
                <w:rFonts w:ascii="Times New Roman" w:hAnsi="Times New Roman" w:cs="Times New Roman"/>
                <w:sz w:val="28"/>
                <w:szCs w:val="28"/>
              </w:rPr>
              <w:t xml:space="preserve"> районный конкурс плакатов «Счастье в ладошках», посвященный Дню семьи, любви и верности</w:t>
            </w:r>
          </w:p>
        </w:tc>
        <w:tc>
          <w:tcPr>
            <w:tcW w:w="2552" w:type="dxa"/>
          </w:tcPr>
          <w:p w14:paraId="436F7533"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Диплом</w:t>
            </w:r>
          </w:p>
          <w:p w14:paraId="25EFFA0C" w14:textId="77777777" w:rsidR="00DF7BC1" w:rsidRPr="00637C23" w:rsidRDefault="00CA0761" w:rsidP="00DF7BC1">
            <w:pPr>
              <w:jc w:val="both"/>
              <w:rPr>
                <w:rFonts w:ascii="Times New Roman" w:hAnsi="Times New Roman" w:cs="Times New Roman"/>
                <w:sz w:val="28"/>
                <w:szCs w:val="28"/>
              </w:rPr>
            </w:pPr>
            <w:r w:rsidRPr="00637C23">
              <w:rPr>
                <w:rFonts w:ascii="Times New Roman" w:hAnsi="Times New Roman" w:cs="Times New Roman"/>
                <w:sz w:val="28"/>
                <w:szCs w:val="28"/>
              </w:rPr>
              <w:t>1 степени</w:t>
            </w:r>
          </w:p>
        </w:tc>
      </w:tr>
      <w:tr w:rsidR="00DF7BC1" w:rsidRPr="00637C23" w14:paraId="66995AD3" w14:textId="77777777" w:rsidTr="001672FA">
        <w:tc>
          <w:tcPr>
            <w:tcW w:w="704" w:type="dxa"/>
          </w:tcPr>
          <w:p w14:paraId="16671572"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4</w:t>
            </w:r>
          </w:p>
        </w:tc>
        <w:tc>
          <w:tcPr>
            <w:tcW w:w="6917" w:type="dxa"/>
          </w:tcPr>
          <w:p w14:paraId="0BAE6A0C" w14:textId="77777777" w:rsidR="00DF7BC1" w:rsidRPr="00637C23" w:rsidRDefault="00CA0761" w:rsidP="00DF7BC1">
            <w:pPr>
              <w:rPr>
                <w:rFonts w:ascii="Times New Roman" w:hAnsi="Times New Roman" w:cs="Times New Roman"/>
                <w:sz w:val="28"/>
                <w:szCs w:val="28"/>
              </w:rPr>
            </w:pPr>
            <w:r w:rsidRPr="00637C23">
              <w:rPr>
                <w:rFonts w:ascii="Times New Roman" w:hAnsi="Times New Roman" w:cs="Times New Roman"/>
                <w:sz w:val="28"/>
                <w:szCs w:val="28"/>
              </w:rPr>
              <w:t>Областная Экологическая акция «ДЕНЬ ЛЕСА»</w:t>
            </w:r>
          </w:p>
          <w:p w14:paraId="3D26F83F" w14:textId="77777777" w:rsidR="00DF7BC1" w:rsidRPr="00637C23" w:rsidRDefault="00DF7BC1" w:rsidP="00DF7BC1">
            <w:pPr>
              <w:rPr>
                <w:rFonts w:ascii="Times New Roman" w:hAnsi="Times New Roman" w:cs="Times New Roman"/>
                <w:sz w:val="28"/>
                <w:szCs w:val="28"/>
              </w:rPr>
            </w:pPr>
          </w:p>
        </w:tc>
        <w:tc>
          <w:tcPr>
            <w:tcW w:w="2552" w:type="dxa"/>
          </w:tcPr>
          <w:p w14:paraId="1B0E50F8"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Сертификат</w:t>
            </w:r>
          </w:p>
          <w:p w14:paraId="0F4509E5" w14:textId="77777777" w:rsidR="00DF7BC1" w:rsidRPr="00637C23" w:rsidRDefault="00DF7BC1" w:rsidP="00DF7BC1">
            <w:pPr>
              <w:jc w:val="both"/>
              <w:rPr>
                <w:rFonts w:ascii="Times New Roman" w:hAnsi="Times New Roman" w:cs="Times New Roman"/>
                <w:sz w:val="28"/>
                <w:szCs w:val="28"/>
              </w:rPr>
            </w:pPr>
          </w:p>
        </w:tc>
      </w:tr>
      <w:tr w:rsidR="00DF7BC1" w:rsidRPr="00637C23" w14:paraId="2C12ACE5" w14:textId="77777777" w:rsidTr="001672FA">
        <w:tc>
          <w:tcPr>
            <w:tcW w:w="704" w:type="dxa"/>
          </w:tcPr>
          <w:p w14:paraId="243E392E"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5</w:t>
            </w:r>
          </w:p>
        </w:tc>
        <w:tc>
          <w:tcPr>
            <w:tcW w:w="6917" w:type="dxa"/>
          </w:tcPr>
          <w:p w14:paraId="02245C1A" w14:textId="77777777" w:rsidR="00DF7BC1" w:rsidRPr="00637C23" w:rsidRDefault="003F09F5" w:rsidP="00DF7BC1">
            <w:pPr>
              <w:rPr>
                <w:rFonts w:ascii="Times New Roman" w:hAnsi="Times New Roman" w:cs="Times New Roman"/>
                <w:sz w:val="28"/>
                <w:szCs w:val="28"/>
              </w:rPr>
            </w:pPr>
            <w:r w:rsidRPr="00637C23">
              <w:rPr>
                <w:rFonts w:ascii="Times New Roman" w:hAnsi="Times New Roman" w:cs="Times New Roman"/>
                <w:sz w:val="28"/>
                <w:szCs w:val="28"/>
              </w:rPr>
              <w:t>Участие в</w:t>
            </w:r>
            <w:r w:rsidR="00CA0761" w:rsidRPr="00637C23">
              <w:rPr>
                <w:rFonts w:ascii="Times New Roman" w:hAnsi="Times New Roman" w:cs="Times New Roman"/>
                <w:sz w:val="28"/>
                <w:szCs w:val="28"/>
              </w:rPr>
              <w:t xml:space="preserve"> региональном этапе всероссийского (международного) фестиваля «Праздник </w:t>
            </w:r>
            <w:proofErr w:type="spellStart"/>
            <w:r w:rsidR="00CA0761" w:rsidRPr="00637C23">
              <w:rPr>
                <w:rFonts w:ascii="Times New Roman" w:hAnsi="Times New Roman" w:cs="Times New Roman"/>
                <w:sz w:val="28"/>
                <w:szCs w:val="28"/>
              </w:rPr>
              <w:t>эколят</w:t>
            </w:r>
            <w:proofErr w:type="spellEnd"/>
            <w:r w:rsidR="00CA0761" w:rsidRPr="00637C23">
              <w:rPr>
                <w:rFonts w:ascii="Times New Roman" w:hAnsi="Times New Roman" w:cs="Times New Roman"/>
                <w:sz w:val="28"/>
                <w:szCs w:val="28"/>
              </w:rPr>
              <w:t xml:space="preserve"> – молодых защитников природы»</w:t>
            </w:r>
          </w:p>
        </w:tc>
        <w:tc>
          <w:tcPr>
            <w:tcW w:w="2552" w:type="dxa"/>
          </w:tcPr>
          <w:p w14:paraId="47EE0260" w14:textId="77777777" w:rsidR="00DF7BC1" w:rsidRPr="00637C23" w:rsidRDefault="00CA0761" w:rsidP="00DF7BC1">
            <w:pPr>
              <w:jc w:val="both"/>
              <w:rPr>
                <w:rFonts w:ascii="Times New Roman" w:hAnsi="Times New Roman" w:cs="Times New Roman"/>
                <w:sz w:val="28"/>
                <w:szCs w:val="28"/>
              </w:rPr>
            </w:pPr>
            <w:r w:rsidRPr="00637C23">
              <w:rPr>
                <w:rFonts w:ascii="Times New Roman" w:hAnsi="Times New Roman" w:cs="Times New Roman"/>
                <w:sz w:val="28"/>
                <w:szCs w:val="28"/>
              </w:rPr>
              <w:t>Сертификат</w:t>
            </w:r>
          </w:p>
          <w:p w14:paraId="10DDE7CF" w14:textId="77777777" w:rsidR="00DF7BC1" w:rsidRPr="00637C23" w:rsidRDefault="00DF7BC1" w:rsidP="00DF7BC1">
            <w:pPr>
              <w:jc w:val="both"/>
              <w:rPr>
                <w:rFonts w:ascii="Times New Roman" w:hAnsi="Times New Roman" w:cs="Times New Roman"/>
                <w:sz w:val="28"/>
                <w:szCs w:val="28"/>
              </w:rPr>
            </w:pPr>
          </w:p>
        </w:tc>
      </w:tr>
      <w:tr w:rsidR="00DF7BC1" w:rsidRPr="00637C23" w14:paraId="5088ADA8" w14:textId="77777777" w:rsidTr="001672FA">
        <w:tc>
          <w:tcPr>
            <w:tcW w:w="704" w:type="dxa"/>
          </w:tcPr>
          <w:p w14:paraId="637F859C"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6</w:t>
            </w:r>
          </w:p>
        </w:tc>
        <w:tc>
          <w:tcPr>
            <w:tcW w:w="6917" w:type="dxa"/>
          </w:tcPr>
          <w:p w14:paraId="2E35A942" w14:textId="77777777" w:rsidR="00DF7BC1" w:rsidRPr="00637C23" w:rsidRDefault="00DF7BC1" w:rsidP="003F09F5">
            <w:pPr>
              <w:rPr>
                <w:rFonts w:ascii="Times New Roman" w:hAnsi="Times New Roman" w:cs="Times New Roman"/>
                <w:sz w:val="28"/>
                <w:szCs w:val="28"/>
              </w:rPr>
            </w:pPr>
            <w:r w:rsidRPr="00637C23">
              <w:rPr>
                <w:rFonts w:ascii="Times New Roman" w:hAnsi="Times New Roman" w:cs="Times New Roman"/>
                <w:sz w:val="28"/>
                <w:szCs w:val="28"/>
              </w:rPr>
              <w:t xml:space="preserve">Участие в </w:t>
            </w:r>
            <w:r w:rsidR="003F09F5" w:rsidRPr="00637C23">
              <w:rPr>
                <w:rFonts w:ascii="Times New Roman" w:hAnsi="Times New Roman" w:cs="Times New Roman"/>
                <w:sz w:val="28"/>
                <w:szCs w:val="28"/>
              </w:rPr>
              <w:t>региональной акции «Мы выбираем жизнь!» посвященной Всемирному дню памяти жертв ДТП</w:t>
            </w:r>
          </w:p>
        </w:tc>
        <w:tc>
          <w:tcPr>
            <w:tcW w:w="2552" w:type="dxa"/>
          </w:tcPr>
          <w:p w14:paraId="5BAB1EEB" w14:textId="77777777" w:rsidR="00DF7BC1" w:rsidRPr="00637C23" w:rsidRDefault="003F09F5" w:rsidP="00DF7BC1">
            <w:pPr>
              <w:jc w:val="both"/>
              <w:rPr>
                <w:rFonts w:ascii="Times New Roman" w:hAnsi="Times New Roman" w:cs="Times New Roman"/>
                <w:sz w:val="28"/>
                <w:szCs w:val="28"/>
              </w:rPr>
            </w:pPr>
            <w:r w:rsidRPr="00637C23">
              <w:rPr>
                <w:rFonts w:ascii="Times New Roman" w:hAnsi="Times New Roman" w:cs="Times New Roman"/>
                <w:sz w:val="28"/>
                <w:szCs w:val="28"/>
              </w:rPr>
              <w:t>Сертификат</w:t>
            </w:r>
          </w:p>
          <w:p w14:paraId="4ECE0452" w14:textId="77777777" w:rsidR="00DF7BC1" w:rsidRPr="00637C23" w:rsidRDefault="00DF7BC1" w:rsidP="00DF7BC1">
            <w:pPr>
              <w:jc w:val="both"/>
              <w:rPr>
                <w:rFonts w:ascii="Times New Roman" w:hAnsi="Times New Roman" w:cs="Times New Roman"/>
                <w:sz w:val="28"/>
                <w:szCs w:val="28"/>
              </w:rPr>
            </w:pPr>
          </w:p>
        </w:tc>
      </w:tr>
      <w:tr w:rsidR="00DF7BC1" w:rsidRPr="00637C23" w14:paraId="510967A0" w14:textId="77777777" w:rsidTr="001672FA">
        <w:tc>
          <w:tcPr>
            <w:tcW w:w="704" w:type="dxa"/>
          </w:tcPr>
          <w:p w14:paraId="267AE724"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7</w:t>
            </w:r>
          </w:p>
        </w:tc>
        <w:tc>
          <w:tcPr>
            <w:tcW w:w="6917" w:type="dxa"/>
          </w:tcPr>
          <w:p w14:paraId="54021323" w14:textId="77777777" w:rsidR="00DF7BC1" w:rsidRPr="00637C23" w:rsidRDefault="00DF7BC1" w:rsidP="003F09F5">
            <w:pPr>
              <w:jc w:val="both"/>
              <w:rPr>
                <w:rFonts w:ascii="Times New Roman" w:hAnsi="Times New Roman" w:cs="Times New Roman"/>
                <w:sz w:val="28"/>
                <w:szCs w:val="28"/>
              </w:rPr>
            </w:pPr>
            <w:r w:rsidRPr="00637C23">
              <w:rPr>
                <w:rFonts w:ascii="Times New Roman" w:hAnsi="Times New Roman" w:cs="Times New Roman"/>
                <w:sz w:val="28"/>
                <w:szCs w:val="28"/>
              </w:rPr>
              <w:t xml:space="preserve">Участие в </w:t>
            </w:r>
            <w:r w:rsidR="003F09F5" w:rsidRPr="00637C23">
              <w:rPr>
                <w:rFonts w:ascii="Times New Roman" w:hAnsi="Times New Roman" w:cs="Times New Roman"/>
                <w:sz w:val="28"/>
                <w:szCs w:val="28"/>
              </w:rPr>
              <w:t>творческом конкурсе «Волшебная шкатулка зимы»</w:t>
            </w:r>
          </w:p>
        </w:tc>
        <w:tc>
          <w:tcPr>
            <w:tcW w:w="2552" w:type="dxa"/>
          </w:tcPr>
          <w:p w14:paraId="6EA5155B"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Диплом</w:t>
            </w:r>
          </w:p>
          <w:p w14:paraId="4E3136A0" w14:textId="77777777" w:rsidR="00DF7BC1" w:rsidRPr="00637C23" w:rsidRDefault="00DF7BC1" w:rsidP="00DF7BC1">
            <w:pPr>
              <w:jc w:val="both"/>
              <w:rPr>
                <w:rFonts w:ascii="Times New Roman" w:hAnsi="Times New Roman" w:cs="Times New Roman"/>
                <w:sz w:val="28"/>
                <w:szCs w:val="28"/>
              </w:rPr>
            </w:pPr>
          </w:p>
        </w:tc>
      </w:tr>
      <w:tr w:rsidR="00DF7BC1" w:rsidRPr="00637C23" w14:paraId="6593814C" w14:textId="77777777" w:rsidTr="001672FA">
        <w:tc>
          <w:tcPr>
            <w:tcW w:w="704" w:type="dxa"/>
          </w:tcPr>
          <w:p w14:paraId="70D9343F"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8</w:t>
            </w:r>
          </w:p>
        </w:tc>
        <w:tc>
          <w:tcPr>
            <w:tcW w:w="6917" w:type="dxa"/>
          </w:tcPr>
          <w:p w14:paraId="57B64DE5" w14:textId="77777777" w:rsidR="00DF7BC1" w:rsidRPr="00637C23" w:rsidRDefault="00DF7BC1" w:rsidP="003F09F5">
            <w:pPr>
              <w:jc w:val="both"/>
              <w:rPr>
                <w:rFonts w:ascii="Times New Roman" w:hAnsi="Times New Roman" w:cs="Times New Roman"/>
                <w:sz w:val="28"/>
                <w:szCs w:val="28"/>
              </w:rPr>
            </w:pPr>
            <w:r w:rsidRPr="00637C23">
              <w:rPr>
                <w:rFonts w:ascii="Times New Roman" w:hAnsi="Times New Roman" w:cs="Times New Roman"/>
                <w:sz w:val="28"/>
                <w:szCs w:val="28"/>
              </w:rPr>
              <w:t xml:space="preserve">Участие в </w:t>
            </w:r>
            <w:r w:rsidR="003F09F5" w:rsidRPr="00637C23">
              <w:rPr>
                <w:rFonts w:ascii="Times New Roman" w:hAnsi="Times New Roman" w:cs="Times New Roman"/>
                <w:sz w:val="28"/>
                <w:szCs w:val="28"/>
              </w:rPr>
              <w:t>конкурсе плакатов «День добрых дел»</w:t>
            </w:r>
          </w:p>
        </w:tc>
        <w:tc>
          <w:tcPr>
            <w:tcW w:w="2552" w:type="dxa"/>
          </w:tcPr>
          <w:p w14:paraId="07D73185" w14:textId="77777777" w:rsidR="00DF7BC1" w:rsidRPr="00637C23" w:rsidRDefault="003F09F5" w:rsidP="00DF7BC1">
            <w:pPr>
              <w:jc w:val="both"/>
              <w:rPr>
                <w:rFonts w:ascii="Times New Roman" w:hAnsi="Times New Roman" w:cs="Times New Roman"/>
                <w:sz w:val="28"/>
                <w:szCs w:val="28"/>
              </w:rPr>
            </w:pPr>
            <w:r w:rsidRPr="00637C23">
              <w:rPr>
                <w:rFonts w:ascii="Times New Roman" w:hAnsi="Times New Roman" w:cs="Times New Roman"/>
                <w:sz w:val="28"/>
                <w:szCs w:val="28"/>
              </w:rPr>
              <w:t>Благодарность</w:t>
            </w:r>
          </w:p>
        </w:tc>
      </w:tr>
      <w:tr w:rsidR="00DF7BC1" w:rsidRPr="00637C23" w14:paraId="64009A1C" w14:textId="77777777" w:rsidTr="001672FA">
        <w:tc>
          <w:tcPr>
            <w:tcW w:w="704" w:type="dxa"/>
          </w:tcPr>
          <w:p w14:paraId="66D43379"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9</w:t>
            </w:r>
          </w:p>
        </w:tc>
        <w:tc>
          <w:tcPr>
            <w:tcW w:w="6917" w:type="dxa"/>
          </w:tcPr>
          <w:p w14:paraId="75C79440"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 xml:space="preserve">Участие </w:t>
            </w:r>
            <w:r w:rsidR="003F09F5" w:rsidRPr="00637C23">
              <w:rPr>
                <w:rFonts w:ascii="Times New Roman" w:hAnsi="Times New Roman" w:cs="Times New Roman"/>
                <w:sz w:val="28"/>
                <w:szCs w:val="28"/>
              </w:rPr>
              <w:t xml:space="preserve">в Муниципальном этапе </w:t>
            </w:r>
            <w:proofErr w:type="gramStart"/>
            <w:r w:rsidR="003F09F5" w:rsidRPr="00637C23">
              <w:rPr>
                <w:rFonts w:ascii="Times New Roman" w:hAnsi="Times New Roman" w:cs="Times New Roman"/>
                <w:sz w:val="28"/>
                <w:szCs w:val="28"/>
                <w:lang w:val="en-US"/>
              </w:rPr>
              <w:t>II</w:t>
            </w:r>
            <w:r w:rsidR="003F09F5" w:rsidRPr="00637C23">
              <w:rPr>
                <w:rFonts w:ascii="Times New Roman" w:hAnsi="Times New Roman" w:cs="Times New Roman"/>
                <w:sz w:val="28"/>
                <w:szCs w:val="28"/>
              </w:rPr>
              <w:t xml:space="preserve">  Международный</w:t>
            </w:r>
            <w:proofErr w:type="gramEnd"/>
            <w:r w:rsidR="003F09F5" w:rsidRPr="00637C23">
              <w:rPr>
                <w:rFonts w:ascii="Times New Roman" w:hAnsi="Times New Roman" w:cs="Times New Roman"/>
                <w:sz w:val="28"/>
                <w:szCs w:val="28"/>
              </w:rPr>
              <w:t xml:space="preserve"> детский экологический форум «Изменение климата глазами детей-2023»</w:t>
            </w:r>
          </w:p>
        </w:tc>
        <w:tc>
          <w:tcPr>
            <w:tcW w:w="2552" w:type="dxa"/>
          </w:tcPr>
          <w:p w14:paraId="048F5FA7" w14:textId="77777777" w:rsidR="00DF7BC1" w:rsidRPr="00637C23" w:rsidRDefault="003F09F5" w:rsidP="00DF7BC1">
            <w:pPr>
              <w:jc w:val="both"/>
              <w:rPr>
                <w:rFonts w:ascii="Times New Roman" w:hAnsi="Times New Roman" w:cs="Times New Roman"/>
                <w:sz w:val="28"/>
                <w:szCs w:val="28"/>
              </w:rPr>
            </w:pPr>
            <w:r w:rsidRPr="00637C23">
              <w:rPr>
                <w:rFonts w:ascii="Times New Roman" w:hAnsi="Times New Roman" w:cs="Times New Roman"/>
                <w:sz w:val="28"/>
                <w:szCs w:val="28"/>
              </w:rPr>
              <w:t>Диплом</w:t>
            </w:r>
          </w:p>
          <w:p w14:paraId="0B553BA6" w14:textId="77777777" w:rsidR="003F09F5" w:rsidRPr="00637C23" w:rsidRDefault="003F09F5" w:rsidP="00DF7BC1">
            <w:pPr>
              <w:jc w:val="both"/>
              <w:rPr>
                <w:rFonts w:ascii="Times New Roman" w:hAnsi="Times New Roman" w:cs="Times New Roman"/>
                <w:sz w:val="28"/>
                <w:szCs w:val="28"/>
              </w:rPr>
            </w:pPr>
            <w:r w:rsidRPr="00637C23">
              <w:rPr>
                <w:rFonts w:ascii="Times New Roman" w:hAnsi="Times New Roman" w:cs="Times New Roman"/>
                <w:sz w:val="28"/>
                <w:szCs w:val="28"/>
                <w:lang w:val="en-US"/>
              </w:rPr>
              <w:t xml:space="preserve">II </w:t>
            </w:r>
            <w:r w:rsidRPr="00637C23">
              <w:rPr>
                <w:rFonts w:ascii="Times New Roman" w:hAnsi="Times New Roman" w:cs="Times New Roman"/>
                <w:sz w:val="28"/>
                <w:szCs w:val="28"/>
              </w:rPr>
              <w:t>степени</w:t>
            </w:r>
          </w:p>
          <w:p w14:paraId="5FDE08B3" w14:textId="77777777" w:rsidR="00DF7BC1" w:rsidRPr="00637C23" w:rsidRDefault="00DF7BC1" w:rsidP="00DF7BC1">
            <w:pPr>
              <w:jc w:val="both"/>
              <w:rPr>
                <w:rFonts w:ascii="Times New Roman" w:hAnsi="Times New Roman" w:cs="Times New Roman"/>
                <w:sz w:val="28"/>
                <w:szCs w:val="28"/>
              </w:rPr>
            </w:pPr>
          </w:p>
        </w:tc>
      </w:tr>
      <w:tr w:rsidR="00DF7BC1" w:rsidRPr="00637C23" w14:paraId="381319FB" w14:textId="77777777" w:rsidTr="001672FA">
        <w:tc>
          <w:tcPr>
            <w:tcW w:w="704" w:type="dxa"/>
          </w:tcPr>
          <w:p w14:paraId="06251145"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10</w:t>
            </w:r>
          </w:p>
        </w:tc>
        <w:tc>
          <w:tcPr>
            <w:tcW w:w="6917" w:type="dxa"/>
          </w:tcPr>
          <w:p w14:paraId="57144986" w14:textId="77777777" w:rsidR="00DF7BC1" w:rsidRPr="00637C23" w:rsidRDefault="00DF7BC1" w:rsidP="003F09F5">
            <w:pPr>
              <w:jc w:val="both"/>
              <w:rPr>
                <w:rFonts w:ascii="Times New Roman" w:hAnsi="Times New Roman" w:cs="Times New Roman"/>
                <w:sz w:val="28"/>
                <w:szCs w:val="28"/>
              </w:rPr>
            </w:pPr>
            <w:r w:rsidRPr="00637C23">
              <w:rPr>
                <w:rFonts w:ascii="Times New Roman" w:hAnsi="Times New Roman" w:cs="Times New Roman"/>
                <w:sz w:val="28"/>
                <w:szCs w:val="28"/>
              </w:rPr>
              <w:t xml:space="preserve">Участие </w:t>
            </w:r>
            <w:r w:rsidR="003F09F5" w:rsidRPr="00637C23">
              <w:rPr>
                <w:rFonts w:ascii="Times New Roman" w:hAnsi="Times New Roman" w:cs="Times New Roman"/>
                <w:sz w:val="28"/>
                <w:szCs w:val="28"/>
              </w:rPr>
              <w:t>в экологических проектах, направленных на пупинизацию системы раздельного сбора среди граждан, а также вовлечение молодежи и их семей в процессе сохранения природных ресурсов.</w:t>
            </w:r>
          </w:p>
        </w:tc>
        <w:tc>
          <w:tcPr>
            <w:tcW w:w="2552" w:type="dxa"/>
          </w:tcPr>
          <w:p w14:paraId="40558221" w14:textId="77777777" w:rsidR="00DF7BC1" w:rsidRPr="00637C23" w:rsidRDefault="003F09F5" w:rsidP="00DF7BC1">
            <w:pPr>
              <w:jc w:val="both"/>
              <w:rPr>
                <w:rFonts w:ascii="Times New Roman" w:hAnsi="Times New Roman" w:cs="Times New Roman"/>
                <w:sz w:val="28"/>
                <w:szCs w:val="28"/>
              </w:rPr>
            </w:pPr>
            <w:r w:rsidRPr="00637C23">
              <w:rPr>
                <w:rFonts w:ascii="Times New Roman" w:hAnsi="Times New Roman" w:cs="Times New Roman"/>
                <w:sz w:val="28"/>
                <w:szCs w:val="28"/>
              </w:rPr>
              <w:t>Благодарственное письмо</w:t>
            </w:r>
          </w:p>
          <w:p w14:paraId="2B6E0DC5" w14:textId="77777777" w:rsidR="00DF7BC1" w:rsidRPr="00637C23" w:rsidRDefault="00DF7BC1" w:rsidP="00DF7BC1">
            <w:pPr>
              <w:jc w:val="both"/>
              <w:rPr>
                <w:rFonts w:ascii="Times New Roman" w:hAnsi="Times New Roman" w:cs="Times New Roman"/>
                <w:sz w:val="28"/>
                <w:szCs w:val="28"/>
              </w:rPr>
            </w:pPr>
          </w:p>
        </w:tc>
      </w:tr>
      <w:tr w:rsidR="00DF7BC1" w:rsidRPr="00637C23" w14:paraId="22EEBE5B" w14:textId="77777777" w:rsidTr="001672FA">
        <w:tc>
          <w:tcPr>
            <w:tcW w:w="704" w:type="dxa"/>
          </w:tcPr>
          <w:p w14:paraId="4FD87CBD"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11</w:t>
            </w:r>
          </w:p>
        </w:tc>
        <w:tc>
          <w:tcPr>
            <w:tcW w:w="6917" w:type="dxa"/>
          </w:tcPr>
          <w:p w14:paraId="3F362E3C"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Участие во всероссийском вебинаре "Основные этапы работы над фонематическим восприятием у детей с ОНР"</w:t>
            </w:r>
          </w:p>
        </w:tc>
        <w:tc>
          <w:tcPr>
            <w:tcW w:w="2552" w:type="dxa"/>
          </w:tcPr>
          <w:p w14:paraId="1C9889E4"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Сертификат</w:t>
            </w:r>
          </w:p>
        </w:tc>
      </w:tr>
      <w:tr w:rsidR="00DF7BC1" w:rsidRPr="00637C23" w14:paraId="626BB795" w14:textId="77777777" w:rsidTr="001672FA">
        <w:tc>
          <w:tcPr>
            <w:tcW w:w="704" w:type="dxa"/>
          </w:tcPr>
          <w:p w14:paraId="3C096A52" w14:textId="77777777" w:rsidR="00DF7BC1" w:rsidRPr="00637C23" w:rsidRDefault="00DF7BC1" w:rsidP="00DF7BC1">
            <w:pPr>
              <w:jc w:val="both"/>
              <w:rPr>
                <w:rFonts w:ascii="Times New Roman" w:hAnsi="Times New Roman" w:cs="Times New Roman"/>
                <w:sz w:val="28"/>
                <w:szCs w:val="28"/>
              </w:rPr>
            </w:pPr>
            <w:r w:rsidRPr="00637C23">
              <w:rPr>
                <w:rFonts w:ascii="Times New Roman" w:hAnsi="Times New Roman" w:cs="Times New Roman"/>
                <w:sz w:val="28"/>
                <w:szCs w:val="28"/>
              </w:rPr>
              <w:t>12</w:t>
            </w:r>
          </w:p>
        </w:tc>
        <w:tc>
          <w:tcPr>
            <w:tcW w:w="6917" w:type="dxa"/>
          </w:tcPr>
          <w:p w14:paraId="5040ADA5" w14:textId="77777777" w:rsidR="00DF7BC1" w:rsidRPr="00637C23" w:rsidRDefault="00DF7BC1" w:rsidP="00DF7BC1">
            <w:pPr>
              <w:jc w:val="both"/>
              <w:rPr>
                <w:rFonts w:ascii="Times New Roman" w:hAnsi="Times New Roman" w:cs="Times New Roman"/>
                <w:sz w:val="28"/>
                <w:szCs w:val="28"/>
              </w:rPr>
            </w:pPr>
          </w:p>
        </w:tc>
        <w:tc>
          <w:tcPr>
            <w:tcW w:w="2552" w:type="dxa"/>
          </w:tcPr>
          <w:p w14:paraId="5C527552" w14:textId="77777777" w:rsidR="00DF7BC1" w:rsidRPr="00637C23" w:rsidRDefault="00DF7BC1" w:rsidP="00DF7BC1">
            <w:pPr>
              <w:jc w:val="both"/>
              <w:rPr>
                <w:rFonts w:ascii="Times New Roman" w:hAnsi="Times New Roman" w:cs="Times New Roman"/>
                <w:sz w:val="28"/>
                <w:szCs w:val="28"/>
              </w:rPr>
            </w:pPr>
          </w:p>
        </w:tc>
      </w:tr>
    </w:tbl>
    <w:p w14:paraId="596EC570" w14:textId="77777777" w:rsidR="00DF7BC1" w:rsidRPr="00637C23" w:rsidRDefault="00DF7BC1" w:rsidP="00DF7BC1">
      <w:pPr>
        <w:spacing w:after="0" w:line="240" w:lineRule="auto"/>
        <w:ind w:firstLine="709"/>
        <w:jc w:val="both"/>
        <w:rPr>
          <w:rFonts w:ascii="Times New Roman" w:eastAsia="Times New Roman" w:hAnsi="Times New Roman" w:cs="Times New Roman"/>
          <w:sz w:val="28"/>
          <w:szCs w:val="28"/>
          <w:lang w:eastAsia="ru-RU"/>
        </w:rPr>
      </w:pPr>
    </w:p>
    <w:p w14:paraId="099952A0" w14:textId="77777777" w:rsidR="00DF7BC1" w:rsidRPr="00637C23" w:rsidRDefault="00DF7BC1" w:rsidP="00DF7BC1">
      <w:pPr>
        <w:spacing w:after="0" w:line="240" w:lineRule="auto"/>
        <w:ind w:firstLine="709"/>
        <w:jc w:val="both"/>
        <w:rPr>
          <w:rFonts w:ascii="Times New Roman" w:eastAsia="Times New Roman" w:hAnsi="Times New Roman" w:cs="Times New Roman"/>
          <w:sz w:val="28"/>
          <w:szCs w:val="28"/>
          <w:lang w:eastAsia="ru-RU"/>
        </w:rPr>
      </w:pPr>
      <w:r w:rsidRPr="00637C23">
        <w:rPr>
          <w:rFonts w:ascii="Times New Roman" w:eastAsia="Times New Roman" w:hAnsi="Times New Roman" w:cs="Times New Roman"/>
          <w:sz w:val="28"/>
          <w:szCs w:val="28"/>
          <w:lang w:eastAsia="ru-RU"/>
        </w:rPr>
        <w:t>Участие в вебинарах в рамках проекта"</w:t>
      </w:r>
      <w:r w:rsidR="00D35D40" w:rsidRPr="00637C23">
        <w:rPr>
          <w:rFonts w:ascii="Times New Roman" w:eastAsia="Times New Roman" w:hAnsi="Times New Roman" w:cs="Times New Roman"/>
          <w:sz w:val="28"/>
          <w:szCs w:val="28"/>
          <w:lang w:eastAsia="ru-RU"/>
        </w:rPr>
        <w:t xml:space="preserve"> </w:t>
      </w:r>
      <w:r w:rsidRPr="00637C23">
        <w:rPr>
          <w:rFonts w:ascii="Times New Roman" w:eastAsia="Times New Roman" w:hAnsi="Times New Roman" w:cs="Times New Roman"/>
          <w:sz w:val="28"/>
          <w:szCs w:val="28"/>
          <w:lang w:eastAsia="ru-RU"/>
        </w:rPr>
        <w:t>Детский сад и семья - единое пространство детства" Всероссийской общественной организации содействия развитию профессиональной сферы дошкольного образования "Воспитатели России" представлено в таблице:</w:t>
      </w:r>
    </w:p>
    <w:p w14:paraId="5A037E0B" w14:textId="77777777" w:rsidR="00DF7BC1" w:rsidRPr="00637C23" w:rsidRDefault="00DF7BC1" w:rsidP="00DF7BC1">
      <w:pPr>
        <w:spacing w:after="0" w:line="240" w:lineRule="auto"/>
        <w:ind w:firstLine="709"/>
        <w:jc w:val="both"/>
        <w:rPr>
          <w:rFonts w:ascii="Times New Roman" w:eastAsia="Times New Roman" w:hAnsi="Times New Roman" w:cs="Times New Roman"/>
          <w:sz w:val="28"/>
          <w:szCs w:val="28"/>
          <w:lang w:eastAsia="ru-RU"/>
        </w:rPr>
      </w:pPr>
    </w:p>
    <w:tbl>
      <w:tblPr>
        <w:tblStyle w:val="2"/>
        <w:tblW w:w="0" w:type="auto"/>
        <w:tblLook w:val="04A0" w:firstRow="1" w:lastRow="0" w:firstColumn="1" w:lastColumn="0" w:noHBand="0" w:noVBand="1"/>
      </w:tblPr>
      <w:tblGrid>
        <w:gridCol w:w="7621"/>
        <w:gridCol w:w="2552"/>
      </w:tblGrid>
      <w:tr w:rsidR="00DF7BC1" w:rsidRPr="00637C23" w14:paraId="353FD30C" w14:textId="77777777" w:rsidTr="001672FA">
        <w:tc>
          <w:tcPr>
            <w:tcW w:w="7621" w:type="dxa"/>
          </w:tcPr>
          <w:p w14:paraId="5307557F" w14:textId="77777777" w:rsidR="00DF7BC1" w:rsidRPr="00637C23" w:rsidRDefault="00DF7BC1" w:rsidP="00DF7BC1">
            <w:pPr>
              <w:jc w:val="center"/>
              <w:rPr>
                <w:rFonts w:ascii="Times New Roman" w:hAnsi="Times New Roman" w:cs="Times New Roman"/>
                <w:sz w:val="28"/>
                <w:szCs w:val="28"/>
              </w:rPr>
            </w:pPr>
            <w:r w:rsidRPr="00637C23">
              <w:rPr>
                <w:rFonts w:ascii="Times New Roman" w:hAnsi="Times New Roman" w:cs="Times New Roman"/>
                <w:sz w:val="28"/>
                <w:szCs w:val="28"/>
              </w:rPr>
              <w:t>Тема вебинара</w:t>
            </w:r>
          </w:p>
        </w:tc>
        <w:tc>
          <w:tcPr>
            <w:tcW w:w="2552" w:type="dxa"/>
          </w:tcPr>
          <w:p w14:paraId="5B67B962" w14:textId="77777777" w:rsidR="00DF7BC1" w:rsidRPr="00637C23" w:rsidRDefault="00DF7BC1" w:rsidP="00DF7BC1">
            <w:pPr>
              <w:jc w:val="center"/>
              <w:rPr>
                <w:rFonts w:ascii="Times New Roman" w:hAnsi="Times New Roman" w:cs="Times New Roman"/>
                <w:sz w:val="28"/>
                <w:szCs w:val="28"/>
              </w:rPr>
            </w:pPr>
            <w:r w:rsidRPr="00637C23">
              <w:rPr>
                <w:rFonts w:ascii="Times New Roman" w:hAnsi="Times New Roman" w:cs="Times New Roman"/>
                <w:sz w:val="28"/>
                <w:szCs w:val="28"/>
              </w:rPr>
              <w:t>Количество педагогов, прошедших обучение</w:t>
            </w:r>
          </w:p>
        </w:tc>
      </w:tr>
      <w:tr w:rsidR="00DF7BC1" w:rsidRPr="00637C23" w14:paraId="4C112598" w14:textId="77777777" w:rsidTr="001672FA">
        <w:tc>
          <w:tcPr>
            <w:tcW w:w="7621" w:type="dxa"/>
          </w:tcPr>
          <w:p w14:paraId="6C904328" w14:textId="77777777" w:rsidR="00DF7BC1" w:rsidRDefault="00A52FB2" w:rsidP="00DF7BC1">
            <w:pPr>
              <w:numPr>
                <w:ilvl w:val="0"/>
                <w:numId w:val="3"/>
              </w:num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всероссийский форум «Воспитатели России: неделя дошкольного образования в Чеченской Республике»</w:t>
            </w:r>
          </w:p>
          <w:p w14:paraId="756D4087" w14:textId="77777777" w:rsidR="00A52FB2" w:rsidRPr="00637C23" w:rsidRDefault="00623E0C" w:rsidP="00DF7BC1">
            <w:pPr>
              <w:numPr>
                <w:ilvl w:val="0"/>
                <w:numId w:val="3"/>
              </w:num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Участие во Всероссийском форуме «Воспитатели России. Новые ориентиры»</w:t>
            </w:r>
          </w:p>
        </w:tc>
        <w:tc>
          <w:tcPr>
            <w:tcW w:w="2552" w:type="dxa"/>
          </w:tcPr>
          <w:p w14:paraId="7B516391" w14:textId="77777777" w:rsidR="00DF7BC1" w:rsidRDefault="00A52FB2" w:rsidP="00DF7BC1">
            <w:pPr>
              <w:rPr>
                <w:rFonts w:ascii="Times New Roman" w:hAnsi="Times New Roman" w:cs="Times New Roman"/>
                <w:sz w:val="28"/>
                <w:szCs w:val="28"/>
              </w:rPr>
            </w:pPr>
            <w:r>
              <w:rPr>
                <w:rFonts w:ascii="Times New Roman" w:hAnsi="Times New Roman" w:cs="Times New Roman"/>
                <w:sz w:val="28"/>
                <w:szCs w:val="28"/>
              </w:rPr>
              <w:t>2</w:t>
            </w:r>
          </w:p>
          <w:p w14:paraId="7C659A7F" w14:textId="77777777" w:rsidR="00623E0C" w:rsidRDefault="00623E0C" w:rsidP="00DF7BC1">
            <w:pPr>
              <w:rPr>
                <w:rFonts w:ascii="Times New Roman" w:hAnsi="Times New Roman" w:cs="Times New Roman"/>
                <w:sz w:val="28"/>
                <w:szCs w:val="28"/>
              </w:rPr>
            </w:pPr>
          </w:p>
          <w:p w14:paraId="60E4FED5" w14:textId="77777777" w:rsidR="00623E0C" w:rsidRPr="00637C23" w:rsidRDefault="00623E0C" w:rsidP="00DF7BC1">
            <w:pPr>
              <w:rPr>
                <w:rFonts w:ascii="Times New Roman" w:hAnsi="Times New Roman" w:cs="Times New Roman"/>
                <w:sz w:val="28"/>
                <w:szCs w:val="28"/>
              </w:rPr>
            </w:pPr>
            <w:r>
              <w:rPr>
                <w:rFonts w:ascii="Times New Roman" w:hAnsi="Times New Roman" w:cs="Times New Roman"/>
                <w:sz w:val="28"/>
                <w:szCs w:val="28"/>
              </w:rPr>
              <w:t>2</w:t>
            </w:r>
          </w:p>
        </w:tc>
      </w:tr>
    </w:tbl>
    <w:p w14:paraId="48DC077E" w14:textId="77777777" w:rsidR="00DB7FFD" w:rsidRDefault="00DF7BC1" w:rsidP="003F09F5">
      <w:pPr>
        <w:spacing w:after="0" w:line="240" w:lineRule="auto"/>
        <w:jc w:val="both"/>
        <w:rPr>
          <w:rFonts w:ascii="Times New Roman" w:eastAsia="Times New Roman" w:hAnsi="Times New Roman" w:cs="Times New Roman"/>
          <w:sz w:val="28"/>
          <w:szCs w:val="28"/>
          <w:lang w:eastAsia="ru-RU"/>
        </w:rPr>
      </w:pPr>
      <w:r w:rsidRPr="00637C23">
        <w:rPr>
          <w:rFonts w:ascii="Times New Roman" w:eastAsia="Times New Roman" w:hAnsi="Times New Roman" w:cs="Times New Roman"/>
          <w:sz w:val="28"/>
          <w:szCs w:val="28"/>
          <w:lang w:eastAsia="ru-RU"/>
        </w:rPr>
        <w:t xml:space="preserve"> </w:t>
      </w:r>
      <w:r w:rsidRPr="00637C23">
        <w:rPr>
          <w:rFonts w:ascii="Times New Roman" w:eastAsia="Times New Roman" w:hAnsi="Times New Roman" w:cs="Times New Roman"/>
          <w:sz w:val="28"/>
          <w:szCs w:val="28"/>
          <w:lang w:eastAsia="ru-RU"/>
        </w:rPr>
        <w:tab/>
      </w:r>
    </w:p>
    <w:p w14:paraId="3C184D5B" w14:textId="77777777" w:rsidR="00DF7BC1" w:rsidRDefault="00A52FB2" w:rsidP="003F09F5">
      <w:pPr>
        <w:spacing w:after="0" w:line="240" w:lineRule="auto"/>
        <w:jc w:val="both"/>
        <w:rPr>
          <w:rFonts w:ascii="Times New Roman" w:eastAsia="Times New Roman" w:hAnsi="Times New Roman" w:cs="Times New Roman"/>
          <w:sz w:val="28"/>
          <w:szCs w:val="28"/>
          <w:lang w:eastAsia="ru-RU"/>
        </w:rPr>
      </w:pPr>
      <w:r w:rsidRPr="00637C23">
        <w:rPr>
          <w:rFonts w:ascii="Times New Roman" w:eastAsia="Times New Roman" w:hAnsi="Times New Roman" w:cs="Times New Roman"/>
          <w:sz w:val="28"/>
          <w:szCs w:val="28"/>
          <w:lang w:eastAsia="ru-RU"/>
        </w:rPr>
        <w:t>Участие в вебинарах</w:t>
      </w:r>
      <w:r>
        <w:rPr>
          <w:rFonts w:ascii="Times New Roman" w:eastAsia="Times New Roman" w:hAnsi="Times New Roman" w:cs="Times New Roman"/>
          <w:sz w:val="28"/>
          <w:szCs w:val="28"/>
          <w:lang w:eastAsia="ru-RU"/>
        </w:rPr>
        <w:t>:</w:t>
      </w:r>
    </w:p>
    <w:tbl>
      <w:tblPr>
        <w:tblStyle w:val="a4"/>
        <w:tblW w:w="0" w:type="auto"/>
        <w:tblLook w:val="04A0" w:firstRow="1" w:lastRow="0" w:firstColumn="1" w:lastColumn="0" w:noHBand="0" w:noVBand="1"/>
      </w:tblPr>
      <w:tblGrid>
        <w:gridCol w:w="7621"/>
        <w:gridCol w:w="2657"/>
      </w:tblGrid>
      <w:tr w:rsidR="00A52FB2" w14:paraId="320C76EB" w14:textId="77777777" w:rsidTr="001672FA">
        <w:tc>
          <w:tcPr>
            <w:tcW w:w="7621" w:type="dxa"/>
          </w:tcPr>
          <w:p w14:paraId="0B5C7B12" w14:textId="77777777" w:rsidR="00A52FB2" w:rsidRDefault="00A52FB2" w:rsidP="00A52FB2">
            <w:pPr>
              <w:jc w:val="center"/>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Тема вебинара</w:t>
            </w:r>
          </w:p>
        </w:tc>
        <w:tc>
          <w:tcPr>
            <w:tcW w:w="2657" w:type="dxa"/>
          </w:tcPr>
          <w:p w14:paraId="75EA214D" w14:textId="77777777" w:rsidR="00A52FB2" w:rsidRDefault="00A52FB2" w:rsidP="00A52FB2">
            <w:pPr>
              <w:jc w:val="center"/>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 xml:space="preserve">Количество </w:t>
            </w:r>
            <w:proofErr w:type="gramStart"/>
            <w:r>
              <w:rPr>
                <w:rFonts w:ascii="Times New Roman" w:eastAsia="Calibri" w:hAnsi="Times New Roman" w:cs="Times New Roman"/>
                <w:iCs/>
                <w:sz w:val="28"/>
                <w:szCs w:val="28"/>
                <w:lang w:eastAsia="ru-RU"/>
              </w:rPr>
              <w:t>педагогов</w:t>
            </w:r>
            <w:proofErr w:type="gramEnd"/>
            <w:r>
              <w:rPr>
                <w:rFonts w:ascii="Times New Roman" w:eastAsia="Calibri" w:hAnsi="Times New Roman" w:cs="Times New Roman"/>
                <w:iCs/>
                <w:sz w:val="28"/>
                <w:szCs w:val="28"/>
                <w:lang w:eastAsia="ru-RU"/>
              </w:rPr>
              <w:t xml:space="preserve"> прошедших обучение</w:t>
            </w:r>
          </w:p>
        </w:tc>
      </w:tr>
      <w:tr w:rsidR="00A52FB2" w14:paraId="30FADF43" w14:textId="77777777" w:rsidTr="001672FA">
        <w:tc>
          <w:tcPr>
            <w:tcW w:w="7621" w:type="dxa"/>
          </w:tcPr>
          <w:p w14:paraId="233AD73C" w14:textId="77777777" w:rsidR="00A52FB2" w:rsidRPr="00A52FB2" w:rsidRDefault="00A52FB2" w:rsidP="00A52FB2">
            <w:pPr>
              <w:pStyle w:val="a3"/>
              <w:numPr>
                <w:ilvl w:val="0"/>
                <w:numId w:val="4"/>
              </w:num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Раннее обучение чтению: родительские ожидания и возможные риски</w:t>
            </w:r>
          </w:p>
        </w:tc>
        <w:tc>
          <w:tcPr>
            <w:tcW w:w="2657" w:type="dxa"/>
          </w:tcPr>
          <w:p w14:paraId="235FE5AD" w14:textId="77777777" w:rsidR="00A52FB2" w:rsidRDefault="00A52FB2"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2</w:t>
            </w:r>
          </w:p>
        </w:tc>
      </w:tr>
      <w:tr w:rsidR="00A52FB2" w14:paraId="0F776FF0" w14:textId="77777777" w:rsidTr="001672FA">
        <w:tc>
          <w:tcPr>
            <w:tcW w:w="7621" w:type="dxa"/>
          </w:tcPr>
          <w:p w14:paraId="2353D6C6" w14:textId="77777777" w:rsidR="00A52FB2" w:rsidRPr="00A52FB2" w:rsidRDefault="00A52FB2" w:rsidP="00A52FB2">
            <w:pPr>
              <w:pStyle w:val="a3"/>
              <w:numPr>
                <w:ilvl w:val="0"/>
                <w:numId w:val="4"/>
              </w:num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Федеральная образовательная программа дошкольного образования: технологии решения воспитательных задач на традициях народной культуры</w:t>
            </w:r>
          </w:p>
        </w:tc>
        <w:tc>
          <w:tcPr>
            <w:tcW w:w="2657" w:type="dxa"/>
          </w:tcPr>
          <w:p w14:paraId="62631DB4" w14:textId="77777777" w:rsidR="00A52FB2" w:rsidRDefault="00A52FB2"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6</w:t>
            </w:r>
          </w:p>
        </w:tc>
      </w:tr>
      <w:tr w:rsidR="00A52FB2" w14:paraId="0F978615" w14:textId="77777777" w:rsidTr="001672FA">
        <w:tc>
          <w:tcPr>
            <w:tcW w:w="7621" w:type="dxa"/>
          </w:tcPr>
          <w:p w14:paraId="740E1317" w14:textId="77777777" w:rsidR="00A52FB2" w:rsidRPr="00A52FB2" w:rsidRDefault="00141014" w:rsidP="00A52FB2">
            <w:pPr>
              <w:pStyle w:val="a3"/>
              <w:numPr>
                <w:ilvl w:val="0"/>
                <w:numId w:val="4"/>
              </w:num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Формирование навыков безопасного дорожного движения у обучающихся: приоритеты, подходы, мероприятия.</w:t>
            </w:r>
          </w:p>
        </w:tc>
        <w:tc>
          <w:tcPr>
            <w:tcW w:w="2657" w:type="dxa"/>
          </w:tcPr>
          <w:p w14:paraId="5AFF4F71" w14:textId="77777777" w:rsidR="00A52FB2" w:rsidRDefault="00141014"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4</w:t>
            </w:r>
          </w:p>
        </w:tc>
      </w:tr>
      <w:tr w:rsidR="00A52FB2" w14:paraId="0A6362A2" w14:textId="77777777" w:rsidTr="001672FA">
        <w:tc>
          <w:tcPr>
            <w:tcW w:w="7621" w:type="dxa"/>
          </w:tcPr>
          <w:p w14:paraId="42FF99E9" w14:textId="77777777" w:rsidR="00A52FB2" w:rsidRPr="00141014" w:rsidRDefault="00141014" w:rsidP="00141014">
            <w:pPr>
              <w:pStyle w:val="a3"/>
              <w:numPr>
                <w:ilvl w:val="0"/>
                <w:numId w:val="4"/>
              </w:num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Федеральная образовательная программа дошкольного образования: изучаем, обсуждаем, размышляем</w:t>
            </w:r>
          </w:p>
        </w:tc>
        <w:tc>
          <w:tcPr>
            <w:tcW w:w="2657" w:type="dxa"/>
          </w:tcPr>
          <w:p w14:paraId="62C06805" w14:textId="77777777" w:rsidR="00A52FB2" w:rsidRDefault="00141014"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6</w:t>
            </w:r>
          </w:p>
        </w:tc>
      </w:tr>
      <w:tr w:rsidR="00A52FB2" w14:paraId="36C17685" w14:textId="77777777" w:rsidTr="001672FA">
        <w:tc>
          <w:tcPr>
            <w:tcW w:w="7621" w:type="dxa"/>
          </w:tcPr>
          <w:p w14:paraId="21CB9A06" w14:textId="77777777" w:rsidR="00A52FB2" w:rsidRPr="00141014" w:rsidRDefault="00141014" w:rsidP="00141014">
            <w:pPr>
              <w:pStyle w:val="a3"/>
              <w:numPr>
                <w:ilvl w:val="0"/>
                <w:numId w:val="4"/>
              </w:num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Стандарт качества современного дошкольного образования</w:t>
            </w:r>
          </w:p>
        </w:tc>
        <w:tc>
          <w:tcPr>
            <w:tcW w:w="2657" w:type="dxa"/>
          </w:tcPr>
          <w:p w14:paraId="1AE0A25C" w14:textId="77777777" w:rsidR="00A52FB2" w:rsidRDefault="00141014"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4</w:t>
            </w:r>
          </w:p>
        </w:tc>
      </w:tr>
      <w:tr w:rsidR="00A52FB2" w14:paraId="4B35D3A9" w14:textId="77777777" w:rsidTr="001672FA">
        <w:tc>
          <w:tcPr>
            <w:tcW w:w="7621" w:type="dxa"/>
          </w:tcPr>
          <w:p w14:paraId="36EC90A7" w14:textId="77777777" w:rsidR="00A52FB2" w:rsidRPr="00141014" w:rsidRDefault="00141014" w:rsidP="00141014">
            <w:pPr>
              <w:pStyle w:val="a3"/>
              <w:numPr>
                <w:ilvl w:val="0"/>
                <w:numId w:val="4"/>
              </w:numPr>
              <w:jc w:val="both"/>
              <w:rPr>
                <w:rFonts w:ascii="Times New Roman" w:eastAsia="Calibri" w:hAnsi="Times New Roman" w:cs="Times New Roman"/>
                <w:iCs/>
                <w:sz w:val="28"/>
                <w:szCs w:val="28"/>
                <w:lang w:eastAsia="ru-RU"/>
              </w:rPr>
            </w:pPr>
            <w:proofErr w:type="gramStart"/>
            <w:r>
              <w:rPr>
                <w:rFonts w:ascii="Times New Roman" w:eastAsia="Calibri" w:hAnsi="Times New Roman" w:cs="Times New Roman"/>
                <w:iCs/>
                <w:sz w:val="28"/>
                <w:szCs w:val="28"/>
                <w:lang w:eastAsia="ru-RU"/>
              </w:rPr>
              <w:t>ФОП  и</w:t>
            </w:r>
            <w:proofErr w:type="gramEnd"/>
            <w:r>
              <w:rPr>
                <w:rFonts w:ascii="Times New Roman" w:eastAsia="Calibri" w:hAnsi="Times New Roman" w:cs="Times New Roman"/>
                <w:iCs/>
                <w:sz w:val="28"/>
                <w:szCs w:val="28"/>
                <w:lang w:eastAsia="ru-RU"/>
              </w:rPr>
              <w:t xml:space="preserve"> современное дошкольное образование</w:t>
            </w:r>
          </w:p>
        </w:tc>
        <w:tc>
          <w:tcPr>
            <w:tcW w:w="2657" w:type="dxa"/>
          </w:tcPr>
          <w:p w14:paraId="2C762352" w14:textId="77777777" w:rsidR="00A52FB2" w:rsidRDefault="00141014"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6</w:t>
            </w:r>
          </w:p>
        </w:tc>
      </w:tr>
      <w:tr w:rsidR="00A52FB2" w14:paraId="6D0225E3" w14:textId="77777777" w:rsidTr="001672FA">
        <w:tc>
          <w:tcPr>
            <w:tcW w:w="7621" w:type="dxa"/>
          </w:tcPr>
          <w:p w14:paraId="6B05D02F" w14:textId="77777777" w:rsidR="00A52FB2" w:rsidRPr="00141014" w:rsidRDefault="00141014" w:rsidP="00141014">
            <w:pPr>
              <w:pStyle w:val="a3"/>
              <w:numPr>
                <w:ilvl w:val="0"/>
                <w:numId w:val="4"/>
              </w:num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Построение преемственности между уровнями ДО и НОО в едином образовательном пространстве</w:t>
            </w:r>
          </w:p>
        </w:tc>
        <w:tc>
          <w:tcPr>
            <w:tcW w:w="2657" w:type="dxa"/>
          </w:tcPr>
          <w:p w14:paraId="59109A73" w14:textId="77777777" w:rsidR="00A52FB2" w:rsidRDefault="00141014" w:rsidP="003F09F5">
            <w:pPr>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3</w:t>
            </w:r>
          </w:p>
        </w:tc>
      </w:tr>
    </w:tbl>
    <w:p w14:paraId="067455D4" w14:textId="77777777" w:rsidR="00A52FB2" w:rsidRPr="00637C23" w:rsidRDefault="00A52FB2" w:rsidP="003F09F5">
      <w:pPr>
        <w:spacing w:after="0" w:line="240" w:lineRule="auto"/>
        <w:jc w:val="both"/>
        <w:rPr>
          <w:rFonts w:ascii="Times New Roman" w:eastAsia="Calibri" w:hAnsi="Times New Roman" w:cs="Times New Roman"/>
          <w:iCs/>
          <w:sz w:val="28"/>
          <w:szCs w:val="28"/>
          <w:lang w:eastAsia="ru-RU"/>
        </w:rPr>
      </w:pPr>
    </w:p>
    <w:p w14:paraId="380D49E8" w14:textId="77777777" w:rsidR="00DF7BC1" w:rsidRPr="00DF7BC1" w:rsidRDefault="00DF7BC1" w:rsidP="00DF7BC1">
      <w:pPr>
        <w:spacing w:after="0" w:line="270" w:lineRule="atLeast"/>
        <w:ind w:firstLine="708"/>
        <w:jc w:val="center"/>
        <w:textAlignment w:val="baseline"/>
        <w:rPr>
          <w:rFonts w:ascii="Times New Roman" w:eastAsia="Calibri" w:hAnsi="Times New Roman" w:cs="Times New Roman"/>
          <w:iCs/>
          <w:sz w:val="28"/>
          <w:szCs w:val="28"/>
          <w:lang w:eastAsia="ru-RU"/>
        </w:rPr>
      </w:pPr>
      <w:r w:rsidRPr="00DF7BC1">
        <w:rPr>
          <w:rFonts w:ascii="Times New Roman" w:eastAsia="Calibri" w:hAnsi="Times New Roman" w:cs="Times New Roman"/>
          <w:iCs/>
          <w:sz w:val="28"/>
          <w:szCs w:val="28"/>
          <w:lang w:eastAsia="ru-RU"/>
        </w:rPr>
        <w:t>Стаж работы педагогических кадров</w:t>
      </w:r>
    </w:p>
    <w:p w14:paraId="70D92358" w14:textId="77777777" w:rsidR="00DF7BC1" w:rsidRPr="00DF7BC1" w:rsidRDefault="00DF7BC1" w:rsidP="00DF7BC1">
      <w:pPr>
        <w:spacing w:after="0" w:line="270" w:lineRule="atLeast"/>
        <w:ind w:firstLine="708"/>
        <w:jc w:val="both"/>
        <w:textAlignment w:val="baseline"/>
        <w:rPr>
          <w:rFonts w:ascii="Times New Roman" w:eastAsia="Calibri" w:hAnsi="Times New Roman" w:cs="Times New Roman"/>
          <w:iCs/>
          <w:sz w:val="28"/>
          <w:szCs w:val="28"/>
          <w:lang w:eastAsia="ru-RU"/>
        </w:rPr>
      </w:pPr>
    </w:p>
    <w:tbl>
      <w:tblPr>
        <w:tblStyle w:val="2"/>
        <w:tblW w:w="10314" w:type="dxa"/>
        <w:tblLook w:val="04A0" w:firstRow="1" w:lastRow="0" w:firstColumn="1" w:lastColumn="0" w:noHBand="0" w:noVBand="1"/>
      </w:tblPr>
      <w:tblGrid>
        <w:gridCol w:w="1526"/>
        <w:gridCol w:w="1417"/>
        <w:gridCol w:w="1418"/>
        <w:gridCol w:w="1276"/>
        <w:gridCol w:w="1417"/>
        <w:gridCol w:w="1134"/>
        <w:gridCol w:w="2126"/>
      </w:tblGrid>
      <w:tr w:rsidR="00DF7BC1" w:rsidRPr="00DF7BC1" w14:paraId="33BB4840" w14:textId="77777777" w:rsidTr="001672FA">
        <w:tc>
          <w:tcPr>
            <w:tcW w:w="1526" w:type="dxa"/>
            <w:tcBorders>
              <w:top w:val="single" w:sz="4" w:space="0" w:color="auto"/>
              <w:left w:val="single" w:sz="4" w:space="0" w:color="auto"/>
              <w:bottom w:val="single" w:sz="4" w:space="0" w:color="auto"/>
              <w:right w:val="single" w:sz="4" w:space="0" w:color="auto"/>
            </w:tcBorders>
            <w:hideMark/>
          </w:tcPr>
          <w:p w14:paraId="552DCD8B"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от 1 - 3 лет</w:t>
            </w:r>
          </w:p>
        </w:tc>
        <w:tc>
          <w:tcPr>
            <w:tcW w:w="1417" w:type="dxa"/>
            <w:tcBorders>
              <w:top w:val="single" w:sz="4" w:space="0" w:color="auto"/>
              <w:left w:val="single" w:sz="4" w:space="0" w:color="auto"/>
              <w:bottom w:val="single" w:sz="4" w:space="0" w:color="auto"/>
              <w:right w:val="single" w:sz="4" w:space="0" w:color="auto"/>
            </w:tcBorders>
            <w:hideMark/>
          </w:tcPr>
          <w:p w14:paraId="593340F6"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от 3- 5 лет</w:t>
            </w:r>
          </w:p>
        </w:tc>
        <w:tc>
          <w:tcPr>
            <w:tcW w:w="1418" w:type="dxa"/>
            <w:tcBorders>
              <w:top w:val="single" w:sz="4" w:space="0" w:color="auto"/>
              <w:left w:val="single" w:sz="4" w:space="0" w:color="auto"/>
              <w:bottom w:val="single" w:sz="4" w:space="0" w:color="auto"/>
              <w:right w:val="single" w:sz="4" w:space="0" w:color="auto"/>
            </w:tcBorders>
            <w:hideMark/>
          </w:tcPr>
          <w:p w14:paraId="1E4FF3B0"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от 5- 10 лет</w:t>
            </w:r>
          </w:p>
        </w:tc>
        <w:tc>
          <w:tcPr>
            <w:tcW w:w="1276" w:type="dxa"/>
            <w:tcBorders>
              <w:top w:val="single" w:sz="4" w:space="0" w:color="auto"/>
              <w:left w:val="single" w:sz="4" w:space="0" w:color="auto"/>
              <w:bottom w:val="single" w:sz="4" w:space="0" w:color="auto"/>
              <w:right w:val="single" w:sz="4" w:space="0" w:color="auto"/>
            </w:tcBorders>
            <w:hideMark/>
          </w:tcPr>
          <w:p w14:paraId="7C446400"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от 10-15 лет</w:t>
            </w:r>
          </w:p>
        </w:tc>
        <w:tc>
          <w:tcPr>
            <w:tcW w:w="1417" w:type="dxa"/>
            <w:tcBorders>
              <w:top w:val="single" w:sz="4" w:space="0" w:color="auto"/>
              <w:left w:val="single" w:sz="4" w:space="0" w:color="auto"/>
              <w:bottom w:val="single" w:sz="4" w:space="0" w:color="auto"/>
              <w:right w:val="single" w:sz="4" w:space="0" w:color="auto"/>
            </w:tcBorders>
            <w:hideMark/>
          </w:tcPr>
          <w:p w14:paraId="66BD55A0"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от 15- 20 лет</w:t>
            </w:r>
          </w:p>
        </w:tc>
        <w:tc>
          <w:tcPr>
            <w:tcW w:w="1134" w:type="dxa"/>
            <w:tcBorders>
              <w:top w:val="single" w:sz="4" w:space="0" w:color="auto"/>
              <w:left w:val="single" w:sz="4" w:space="0" w:color="auto"/>
              <w:bottom w:val="single" w:sz="4" w:space="0" w:color="auto"/>
              <w:right w:val="single" w:sz="4" w:space="0" w:color="auto"/>
            </w:tcBorders>
            <w:hideMark/>
          </w:tcPr>
          <w:p w14:paraId="088ABE42"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 xml:space="preserve">от 20 лет до </w:t>
            </w:r>
            <w:proofErr w:type="gramStart"/>
            <w:r w:rsidRPr="00DF7BC1">
              <w:rPr>
                <w:rFonts w:ascii="Times New Roman" w:hAnsi="Times New Roman" w:cs="Times New Roman"/>
                <w:sz w:val="28"/>
                <w:szCs w:val="28"/>
              </w:rPr>
              <w:t>25  лет</w:t>
            </w:r>
            <w:proofErr w:type="gramEnd"/>
          </w:p>
        </w:tc>
        <w:tc>
          <w:tcPr>
            <w:tcW w:w="2126" w:type="dxa"/>
            <w:tcBorders>
              <w:top w:val="single" w:sz="4" w:space="0" w:color="auto"/>
              <w:left w:val="single" w:sz="4" w:space="0" w:color="auto"/>
              <w:bottom w:val="single" w:sz="4" w:space="0" w:color="auto"/>
              <w:right w:val="single" w:sz="4" w:space="0" w:color="auto"/>
            </w:tcBorders>
            <w:hideMark/>
          </w:tcPr>
          <w:p w14:paraId="4DB1A95E" w14:textId="77777777" w:rsidR="00DF7BC1" w:rsidRPr="00DF7BC1" w:rsidRDefault="00DF7BC1" w:rsidP="00DF7BC1">
            <w:pPr>
              <w:spacing w:line="240" w:lineRule="atLeast"/>
              <w:jc w:val="center"/>
              <w:rPr>
                <w:rFonts w:ascii="Times New Roman" w:hAnsi="Times New Roman" w:cs="Times New Roman"/>
                <w:sz w:val="28"/>
                <w:szCs w:val="28"/>
              </w:rPr>
            </w:pPr>
            <w:r w:rsidRPr="00DF7BC1">
              <w:rPr>
                <w:rFonts w:ascii="Times New Roman" w:hAnsi="Times New Roman" w:cs="Times New Roman"/>
                <w:sz w:val="28"/>
                <w:szCs w:val="28"/>
              </w:rPr>
              <w:t>от 25 лет и выше</w:t>
            </w:r>
          </w:p>
        </w:tc>
      </w:tr>
      <w:tr w:rsidR="00DF7BC1" w:rsidRPr="00DF7BC1" w14:paraId="0B216630" w14:textId="77777777" w:rsidTr="001672FA">
        <w:trPr>
          <w:trHeight w:val="387"/>
        </w:trPr>
        <w:tc>
          <w:tcPr>
            <w:tcW w:w="1526" w:type="dxa"/>
            <w:tcBorders>
              <w:top w:val="single" w:sz="4" w:space="0" w:color="auto"/>
              <w:left w:val="single" w:sz="4" w:space="0" w:color="auto"/>
              <w:bottom w:val="single" w:sz="4" w:space="0" w:color="auto"/>
              <w:right w:val="single" w:sz="4" w:space="0" w:color="auto"/>
            </w:tcBorders>
          </w:tcPr>
          <w:p w14:paraId="32CF9592" w14:textId="753E7A1A" w:rsidR="00DF7BC1" w:rsidRPr="00DF7BC1" w:rsidRDefault="0026569C" w:rsidP="00DF7BC1">
            <w:pPr>
              <w:spacing w:line="336" w:lineRule="auto"/>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14:paraId="60A9BF1B" w14:textId="77777777" w:rsidR="00DF7BC1" w:rsidRPr="00DF7BC1" w:rsidRDefault="00DF7BC1" w:rsidP="00DF7BC1">
            <w:pPr>
              <w:spacing w:line="336" w:lineRule="auto"/>
              <w:jc w:val="center"/>
              <w:rPr>
                <w:rFonts w:ascii="Times New Roman" w:hAnsi="Times New Roman" w:cs="Times New Roman"/>
                <w:sz w:val="28"/>
                <w:szCs w:val="28"/>
              </w:rPr>
            </w:pPr>
            <w:r w:rsidRPr="00DF7BC1">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6B154A12" w14:textId="15DA4272" w:rsidR="00DF7BC1" w:rsidRPr="00DF7BC1" w:rsidRDefault="0026569C" w:rsidP="00DF7BC1">
            <w:pPr>
              <w:spacing w:line="33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2AC77785" w14:textId="77777777" w:rsidR="00DF7BC1" w:rsidRPr="00DF7BC1" w:rsidRDefault="003F09F5" w:rsidP="00DF7BC1">
            <w:pPr>
              <w:spacing w:line="33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41410135" w14:textId="6A105344" w:rsidR="00DF7BC1" w:rsidRPr="00DF7BC1" w:rsidRDefault="0026569C" w:rsidP="00DF7BC1">
            <w:pPr>
              <w:spacing w:line="33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75D82A90" w14:textId="265E0D5E" w:rsidR="00DF7BC1" w:rsidRPr="00DF7BC1" w:rsidRDefault="0026569C" w:rsidP="00DF7BC1">
            <w:pPr>
              <w:spacing w:line="33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Borders>
              <w:top w:val="single" w:sz="4" w:space="0" w:color="auto"/>
              <w:left w:val="single" w:sz="4" w:space="0" w:color="auto"/>
              <w:bottom w:val="single" w:sz="4" w:space="0" w:color="auto"/>
              <w:right w:val="single" w:sz="4" w:space="0" w:color="auto"/>
            </w:tcBorders>
          </w:tcPr>
          <w:p w14:paraId="00E5CE21" w14:textId="31F2F11B" w:rsidR="00DF7BC1" w:rsidRPr="00DF7BC1" w:rsidRDefault="0026569C" w:rsidP="00DF7BC1">
            <w:pPr>
              <w:spacing w:line="336"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1B59FAA2" w14:textId="77777777" w:rsidR="00D35D40" w:rsidRDefault="00D35D40" w:rsidP="00D35D40">
      <w:pPr>
        <w:spacing w:after="0" w:line="270" w:lineRule="atLeast"/>
        <w:ind w:left="1418" w:hanging="284"/>
        <w:contextualSpacing/>
        <w:jc w:val="center"/>
        <w:textAlignment w:val="baseline"/>
        <w:rPr>
          <w:rFonts w:ascii="Times New Roman" w:eastAsia="Calibri" w:hAnsi="Times New Roman" w:cs="Times New Roman"/>
          <w:iCs/>
          <w:sz w:val="28"/>
          <w:szCs w:val="28"/>
          <w:lang w:eastAsia="ru-RU"/>
        </w:rPr>
      </w:pPr>
    </w:p>
    <w:p w14:paraId="65F0EADC" w14:textId="77777777" w:rsidR="00D35D40" w:rsidRDefault="00D35D40" w:rsidP="00D35D40">
      <w:pPr>
        <w:pStyle w:val="a3"/>
        <w:numPr>
          <w:ilvl w:val="0"/>
          <w:numId w:val="3"/>
        </w:numPr>
        <w:spacing w:after="0" w:line="270" w:lineRule="atLeast"/>
        <w:jc w:val="center"/>
        <w:textAlignment w:val="baseline"/>
        <w:rPr>
          <w:rFonts w:ascii="Times New Roman" w:eastAsia="Calibri" w:hAnsi="Times New Roman" w:cs="Times New Roman"/>
          <w:b/>
          <w:iCs/>
          <w:sz w:val="28"/>
          <w:szCs w:val="28"/>
          <w:lang w:eastAsia="ru-RU"/>
        </w:rPr>
      </w:pPr>
      <w:r w:rsidRPr="00D35D40">
        <w:rPr>
          <w:rFonts w:ascii="Times New Roman" w:eastAsia="Calibri" w:hAnsi="Times New Roman" w:cs="Times New Roman"/>
          <w:b/>
          <w:iCs/>
          <w:sz w:val="28"/>
          <w:szCs w:val="28"/>
          <w:lang w:eastAsia="ru-RU"/>
        </w:rPr>
        <w:t>Оценка учебно-методического и библиотечно-информационного обеспечения.</w:t>
      </w:r>
    </w:p>
    <w:p w14:paraId="666EDF7C" w14:textId="77777777" w:rsidR="00D35D40" w:rsidRDefault="00D35D40" w:rsidP="00D35D40">
      <w:pPr>
        <w:pStyle w:val="a3"/>
        <w:spacing w:after="0" w:line="270" w:lineRule="atLeast"/>
        <w:ind w:left="-142" w:firstLine="862"/>
        <w:textAlignment w:val="baseline"/>
        <w:rPr>
          <w:rFonts w:ascii="Times New Roman" w:eastAsia="Calibri" w:hAnsi="Times New Roman" w:cs="Times New Roman"/>
          <w:iCs/>
          <w:sz w:val="28"/>
          <w:szCs w:val="28"/>
          <w:lang w:eastAsia="ru-RU"/>
        </w:rPr>
      </w:pPr>
      <w:r w:rsidRPr="00D35D40">
        <w:rPr>
          <w:rFonts w:ascii="Times New Roman" w:eastAsia="Calibri" w:hAnsi="Times New Roman" w:cs="Times New Roman"/>
          <w:iCs/>
          <w:sz w:val="28"/>
          <w:szCs w:val="28"/>
          <w:lang w:eastAsia="ru-RU"/>
        </w:rPr>
        <w:t>МБДОУ укомплектовано методическими и периодическими изданиями по всем разделам основной образовательной программы дошкольного образования. Учебные издания, используемые при реализации образовательной программы дошкольного образования, определяются с учетом требований ФГОС</w:t>
      </w:r>
      <w:r>
        <w:rPr>
          <w:rFonts w:ascii="Times New Roman" w:eastAsia="Calibri" w:hAnsi="Times New Roman" w:cs="Times New Roman"/>
          <w:iCs/>
          <w:sz w:val="28"/>
          <w:szCs w:val="28"/>
          <w:lang w:eastAsia="ru-RU"/>
        </w:rPr>
        <w:t xml:space="preserve"> и ФОП</w:t>
      </w:r>
      <w:r w:rsidRPr="00D35D40">
        <w:rPr>
          <w:rFonts w:ascii="Times New Roman" w:eastAsia="Calibri" w:hAnsi="Times New Roman" w:cs="Times New Roman"/>
          <w:iCs/>
          <w:sz w:val="28"/>
          <w:szCs w:val="28"/>
          <w:lang w:eastAsia="ru-RU"/>
        </w:rPr>
        <w:t xml:space="preserve"> ДО.</w:t>
      </w:r>
    </w:p>
    <w:p w14:paraId="46808D3C" w14:textId="77777777" w:rsidR="00E60787" w:rsidRDefault="00E60787" w:rsidP="00D35D40">
      <w:pPr>
        <w:pStyle w:val="a3"/>
        <w:spacing w:after="0" w:line="270" w:lineRule="atLeast"/>
        <w:ind w:left="-142" w:firstLine="862"/>
        <w:textAlignment w:val="baseline"/>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 xml:space="preserve">Оборудование и оснащение методического кабинета достаточно для реализации образовательных программ. В </w:t>
      </w:r>
      <w:r w:rsidR="00F021D2">
        <w:rPr>
          <w:rFonts w:ascii="Times New Roman" w:eastAsia="Calibri" w:hAnsi="Times New Roman" w:cs="Times New Roman"/>
          <w:iCs/>
          <w:sz w:val="28"/>
          <w:szCs w:val="28"/>
          <w:lang w:eastAsia="ru-RU"/>
        </w:rPr>
        <w:t>методическом</w:t>
      </w:r>
      <w:r>
        <w:rPr>
          <w:rFonts w:ascii="Times New Roman" w:eastAsia="Calibri" w:hAnsi="Times New Roman" w:cs="Times New Roman"/>
          <w:iCs/>
          <w:sz w:val="28"/>
          <w:szCs w:val="28"/>
          <w:lang w:eastAsia="ru-RU"/>
        </w:rPr>
        <w:t xml:space="preserve"> кабинете созданы условия для возможности организации совместной деятельности педагогов.</w:t>
      </w:r>
    </w:p>
    <w:p w14:paraId="4CB713EF" w14:textId="77777777" w:rsidR="00E60787" w:rsidRDefault="00E60787" w:rsidP="00D35D40">
      <w:pPr>
        <w:pStyle w:val="a3"/>
        <w:spacing w:after="0" w:line="270" w:lineRule="atLeast"/>
        <w:ind w:left="-142" w:firstLine="862"/>
        <w:textAlignment w:val="baseline"/>
        <w:rPr>
          <w:rFonts w:ascii="Times New Roman" w:eastAsia="Times New Roman" w:hAnsi="Times New Roman" w:cs="Times New Roman"/>
          <w:sz w:val="28"/>
          <w:szCs w:val="28"/>
          <w:lang w:eastAsia="ru-RU"/>
        </w:rPr>
      </w:pPr>
      <w:r w:rsidRPr="00E60787">
        <w:rPr>
          <w:rFonts w:ascii="Times New Roman" w:eastAsia="Times New Roman" w:hAnsi="Times New Roman" w:cs="Times New Roman"/>
          <w:sz w:val="28"/>
          <w:szCs w:val="28"/>
          <w:lang w:eastAsia="ru-RU"/>
        </w:rPr>
        <w:t xml:space="preserve">Учебно-методическое, библиотечно-информационное обеспечение осуществляется в соответствии с действующим законодательством и актуальными потребностями участников образовательных отношений, что позволяет эффективно </w:t>
      </w:r>
      <w:r w:rsidRPr="00E60787">
        <w:rPr>
          <w:rFonts w:ascii="Times New Roman" w:eastAsia="Times New Roman" w:hAnsi="Times New Roman" w:cs="Times New Roman"/>
          <w:sz w:val="28"/>
          <w:szCs w:val="28"/>
          <w:lang w:eastAsia="ru-RU"/>
        </w:rPr>
        <w:lastRenderedPageBreak/>
        <w:t>планировать образовательную деятельность и совершенствовать работу педагогического состава.</w:t>
      </w:r>
    </w:p>
    <w:p w14:paraId="26848933" w14:textId="77777777" w:rsidR="00E60787" w:rsidRDefault="00E60787" w:rsidP="00D35D40">
      <w:pPr>
        <w:pStyle w:val="a3"/>
        <w:spacing w:after="0" w:line="270" w:lineRule="atLeast"/>
        <w:ind w:left="-142" w:firstLine="862"/>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4590270B" w14:textId="77777777" w:rsidR="00B43BBF" w:rsidRPr="00B43BBF" w:rsidRDefault="00B43BBF" w:rsidP="00B43BBF">
      <w:pPr>
        <w:shd w:val="clear" w:color="auto" w:fill="FFFFFF"/>
        <w:spacing w:after="0" w:line="240" w:lineRule="auto"/>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3</w:t>
      </w:r>
      <w:r w:rsidRPr="00B43BBF">
        <w:rPr>
          <w:rFonts w:ascii="Times New Roman" w:eastAsia="Times New Roman" w:hAnsi="Times New Roman" w:cs="Times New Roman"/>
          <w:sz w:val="28"/>
          <w:szCs w:val="28"/>
          <w:lang w:eastAsia="ru-RU"/>
        </w:rPr>
        <w:t xml:space="preserve"> году</w:t>
      </w:r>
      <w:r w:rsidRPr="00B43BBF">
        <w:rPr>
          <w:rFonts w:ascii="Times New Roman" w:eastAsia="Times New Roman" w:hAnsi="Times New Roman" w:cs="Times New Roman"/>
          <w:b/>
          <w:sz w:val="28"/>
          <w:szCs w:val="28"/>
          <w:lang w:eastAsia="ru-RU"/>
        </w:rPr>
        <w:t xml:space="preserve"> </w:t>
      </w:r>
      <w:r w:rsidRPr="00B43BBF">
        <w:rPr>
          <w:rFonts w:ascii="Times New Roman" w:eastAsia="Times New Roman" w:hAnsi="Times New Roman" w:cs="Times New Roman"/>
          <w:sz w:val="28"/>
          <w:szCs w:val="28"/>
          <w:lang w:eastAsia="ru-RU"/>
        </w:rPr>
        <w:t xml:space="preserve">проведена дополнительная работа по оснащению образовательного </w:t>
      </w:r>
      <w:proofErr w:type="gramStart"/>
      <w:r w:rsidRPr="00B43BBF">
        <w:rPr>
          <w:rFonts w:ascii="Times New Roman" w:eastAsia="Times New Roman" w:hAnsi="Times New Roman" w:cs="Times New Roman"/>
          <w:sz w:val="28"/>
          <w:szCs w:val="28"/>
          <w:lang w:eastAsia="ru-RU"/>
        </w:rPr>
        <w:t>процесса  наглядными</w:t>
      </w:r>
      <w:proofErr w:type="gramEnd"/>
      <w:r w:rsidRPr="00B43BBF">
        <w:rPr>
          <w:rFonts w:ascii="Times New Roman" w:eastAsia="Times New Roman" w:hAnsi="Times New Roman" w:cs="Times New Roman"/>
          <w:sz w:val="28"/>
          <w:szCs w:val="28"/>
          <w:lang w:eastAsia="ru-RU"/>
        </w:rPr>
        <w:t xml:space="preserve"> пособиями, оборудованием,  современными техническими средствами обучения, методической литературой, организована подписка педагогической  литературы,  газеты "Добрая дорога детства", периодических изданий "Романовский вестник", "Наше время", "Молот". В качестве источников информации использовались журналы: "Справочник руководителя", "Справочник старшего воспитателя, "Управление ДОУ", «Дошкольник», информационные ресурсы в сети "Интернет", информационной системы "Образование", педагогических интернет-сайтов и др.</w:t>
      </w:r>
    </w:p>
    <w:p w14:paraId="4636AFB5" w14:textId="0F573D3C" w:rsidR="00B43BBF" w:rsidRDefault="00B43BBF" w:rsidP="00B43BBF">
      <w:pPr>
        <w:shd w:val="clear" w:color="auto" w:fill="FFFFFF"/>
        <w:spacing w:after="0" w:line="240" w:lineRule="auto"/>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ab/>
        <w:t>Вывод: учебно-методическое и библиотечно-информационное обеспечение соответствует ООП ДО, ФГОС ДО, условиям реализации образовательных программ и современным нормативным требованиям действующего законодательства.</w:t>
      </w:r>
    </w:p>
    <w:p w14:paraId="3AFF7D02" w14:textId="77777777" w:rsidR="00B43BBF" w:rsidRDefault="00B43BBF" w:rsidP="00B43BBF">
      <w:pPr>
        <w:shd w:val="clear" w:color="auto" w:fill="FFFFFF"/>
        <w:spacing w:after="0" w:line="240" w:lineRule="auto"/>
        <w:jc w:val="both"/>
        <w:rPr>
          <w:rFonts w:ascii="Times New Roman" w:eastAsia="Times New Roman" w:hAnsi="Times New Roman" w:cs="Times New Roman"/>
          <w:sz w:val="28"/>
          <w:szCs w:val="28"/>
          <w:lang w:eastAsia="ru-RU"/>
        </w:rPr>
      </w:pPr>
    </w:p>
    <w:p w14:paraId="766B8FCA" w14:textId="77777777" w:rsidR="00B43BBF" w:rsidRDefault="00B43BBF" w:rsidP="00B43BBF">
      <w:pPr>
        <w:pStyle w:val="a3"/>
        <w:numPr>
          <w:ilvl w:val="0"/>
          <w:numId w:val="3"/>
        </w:numPr>
        <w:shd w:val="clear" w:color="auto" w:fill="FFFFFF"/>
        <w:spacing w:after="0" w:line="240" w:lineRule="auto"/>
        <w:jc w:val="center"/>
        <w:rPr>
          <w:rFonts w:ascii="Times New Roman" w:eastAsia="Times New Roman" w:hAnsi="Times New Roman" w:cs="Times New Roman"/>
          <w:b/>
          <w:sz w:val="28"/>
          <w:szCs w:val="28"/>
          <w:lang w:eastAsia="ru-RU"/>
        </w:rPr>
      </w:pPr>
      <w:r w:rsidRPr="00B43BBF">
        <w:rPr>
          <w:rFonts w:ascii="Times New Roman" w:eastAsia="Times New Roman" w:hAnsi="Times New Roman" w:cs="Times New Roman"/>
          <w:b/>
          <w:sz w:val="28"/>
          <w:szCs w:val="28"/>
          <w:lang w:eastAsia="ru-RU"/>
        </w:rPr>
        <w:t>Оценка материально-технической базы.</w:t>
      </w:r>
    </w:p>
    <w:p w14:paraId="0AF9E5E0" w14:textId="15F4330E" w:rsidR="0026569C" w:rsidRPr="0026569C" w:rsidRDefault="0026569C" w:rsidP="0026569C">
      <w:pPr>
        <w:spacing w:after="0" w:line="240" w:lineRule="auto"/>
        <w:ind w:left="360"/>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МБДОУ – д/с №7 «Солнечный зайчик» далее </w:t>
      </w:r>
      <w:r>
        <w:rPr>
          <w:rFonts w:ascii="Times New Roman" w:eastAsia="Times New Roman" w:hAnsi="Times New Roman" w:cs="Times New Roman"/>
          <w:sz w:val="28"/>
          <w:szCs w:val="28"/>
          <w:lang w:eastAsia="ru-RU"/>
        </w:rPr>
        <w:t>МБДОУ</w:t>
      </w:r>
      <w:r w:rsidRPr="0026569C">
        <w:rPr>
          <w:rFonts w:ascii="Times New Roman" w:eastAsia="Times New Roman" w:hAnsi="Times New Roman" w:cs="Times New Roman"/>
          <w:sz w:val="28"/>
          <w:szCs w:val="28"/>
          <w:lang w:eastAsia="ru-RU"/>
        </w:rPr>
        <w:t>) имеет отдельно стоящее одноэтажное здание. Проектная площадь здания: 894,9 м2. Здание детского сада типовое, одноэтажное, отопление, водоснабжение, канализация, сантехническое оборудование в удовлетворительном состоянии.</w:t>
      </w:r>
    </w:p>
    <w:p w14:paraId="2FF4873C" w14:textId="2BB8B0CF"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МБДОУ</w:t>
      </w:r>
      <w:r w:rsidRPr="0026569C">
        <w:rPr>
          <w:rFonts w:ascii="Times New Roman" w:eastAsia="Times New Roman" w:hAnsi="Times New Roman" w:cs="Times New Roman"/>
          <w:sz w:val="28"/>
          <w:szCs w:val="28"/>
          <w:lang w:eastAsia="ru-RU"/>
        </w:rPr>
        <w:t xml:space="preserve"> функционирует в помещении, отвечающем санитарно-гигиеническим, противоэпидемическим требованиям и правилам пожарной безопасности.</w:t>
      </w:r>
    </w:p>
    <w:p w14:paraId="52F4DFDD" w14:textId="6518BE07" w:rsidR="0026569C" w:rsidRPr="0026569C" w:rsidRDefault="0026569C" w:rsidP="0026569C">
      <w:pPr>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В учреждении имеется материально-техническая база, создана предметно-развивающая среда, соответствующая не всем современным санитарным, методическим требованиям.</w:t>
      </w:r>
    </w:p>
    <w:p w14:paraId="173CFDAD" w14:textId="77777777" w:rsidR="0026569C" w:rsidRPr="0026569C" w:rsidRDefault="0026569C" w:rsidP="0026569C">
      <w:pPr>
        <w:pStyle w:val="a3"/>
        <w:spacing w:after="0" w:line="240" w:lineRule="auto"/>
        <w:jc w:val="both"/>
        <w:rPr>
          <w:rFonts w:ascii="Times New Roman" w:eastAsia="Times New Roman" w:hAnsi="Times New Roman" w:cs="Times New Roman"/>
          <w:b/>
          <w:sz w:val="28"/>
          <w:szCs w:val="28"/>
          <w:lang w:eastAsia="ru-RU"/>
        </w:rPr>
      </w:pPr>
    </w:p>
    <w:p w14:paraId="19DC87E7" w14:textId="5D04E975" w:rsidR="0026569C" w:rsidRPr="0026569C" w:rsidRDefault="0026569C" w:rsidP="0026569C">
      <w:pPr>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В дошкольном учреждении имеется:</w:t>
      </w:r>
    </w:p>
    <w:p w14:paraId="3C566948" w14:textId="77777777" w:rsidR="0026569C" w:rsidRPr="0026569C" w:rsidRDefault="0026569C" w:rsidP="0026569C">
      <w:pPr>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- 3 групповых помещений с игровой, раздевальной, туалетной и спальной комнатами; </w:t>
      </w:r>
    </w:p>
    <w:p w14:paraId="5A11CA1E"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пищеблок с подсобными помещениями (кладовыми), холодильниками, электроплитой, водонагревателем;</w:t>
      </w:r>
    </w:p>
    <w:p w14:paraId="7783CE5E" w14:textId="207D1F9F"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музыкальный зал используется для музыкальных и физкультурных занятий с телевизором, музыкальными инструментами, музыкальным центром;</w:t>
      </w:r>
    </w:p>
    <w:p w14:paraId="1690D474" w14:textId="7B32E2BC"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методический кабинет, совмещен с кабинетом главного бухгалтера;</w:t>
      </w:r>
    </w:p>
    <w:p w14:paraId="4D33139F"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мини – музеи (Казачий курень), </w:t>
      </w:r>
    </w:p>
    <w:p w14:paraId="3B849E6B"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комната народного творчества, плетеных изделий;</w:t>
      </w:r>
    </w:p>
    <w:p w14:paraId="69BE38AC"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комната музыкальных инструментов, </w:t>
      </w:r>
    </w:p>
    <w:p w14:paraId="41911B77"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комната «Наш друг природа»;</w:t>
      </w:r>
    </w:p>
    <w:p w14:paraId="76D77D2B"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прачечная – костюмерная.</w:t>
      </w:r>
    </w:p>
    <w:p w14:paraId="43E9CBC3"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p>
    <w:p w14:paraId="7B3ADC77" w14:textId="6A314D8A"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lastRenderedPageBreak/>
        <w:t>Помещения групповых комнат отвечают педагогическим и гигиеническим требованиям.</w:t>
      </w:r>
    </w:p>
    <w:p w14:paraId="1C28BF43" w14:textId="2847CD9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Предметно-пространственная организация группового помещения обеспечивает уровень интеллектуального, эмоционального и личностного развития детей (выделены и оборудованы зоны для игр, занятий, отдыха; имеются игрушки и дидактические пособия для интеллектуального, сенсорного развития, разных видов деятельности). Организация и расположение предметов развивающей среды осуществлены педагогами рационально, отвечают возрастным особенностям и потребностям детей. </w:t>
      </w:r>
    </w:p>
    <w:p w14:paraId="623E34E5" w14:textId="7B01E4B0"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МБДОУ</w:t>
      </w:r>
      <w:r w:rsidRPr="0026569C">
        <w:rPr>
          <w:rFonts w:ascii="Times New Roman" w:eastAsia="Times New Roman" w:hAnsi="Times New Roman" w:cs="Times New Roman"/>
          <w:sz w:val="28"/>
          <w:szCs w:val="28"/>
          <w:lang w:eastAsia="ru-RU"/>
        </w:rPr>
        <w:t xml:space="preserve"> создаются условия для охраны жизни и здоровья детей, для их полноценного физического развития.</w:t>
      </w:r>
    </w:p>
    <w:p w14:paraId="078020F1"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Для обеспечения воспитательно-образовательного процесса в детском саду не имеется достаточного количества учебно-методической литературы.</w:t>
      </w:r>
    </w:p>
    <w:p w14:paraId="597C78AB" w14:textId="65A6DE3A"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Медицинский контроль за состоянием здоровья детей с выдачей рекомендаций педагогам и родителям осуществляет МУЗ ЦРБ ст. Романовская и ФАП пос. Солнечный.  Обучающиеся получают качественное горячее питание.</w:t>
      </w:r>
    </w:p>
    <w:p w14:paraId="172E1E07" w14:textId="4DA83A63"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На территории дошкольного учреждения оборудованы: игровые площадки, на которых размещены игровые постройки, спортивная площадка; </w:t>
      </w:r>
    </w:p>
    <w:p w14:paraId="5F42A737" w14:textId="77777777" w:rsidR="0026569C" w:rsidRPr="0026569C" w:rsidRDefault="0026569C" w:rsidP="0026569C">
      <w:pPr>
        <w:spacing w:after="0" w:line="240" w:lineRule="auto"/>
        <w:ind w:left="360"/>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площадка для сбора мусора и пищевых отходов.</w:t>
      </w:r>
    </w:p>
    <w:p w14:paraId="1B15DD6C" w14:textId="49D4CBEB" w:rsidR="0026569C" w:rsidRPr="0026569C" w:rsidRDefault="0026569C" w:rsidP="0026569C">
      <w:pPr>
        <w:spacing w:after="0" w:line="240" w:lineRule="auto"/>
        <w:ind w:left="360"/>
        <w:jc w:val="both"/>
        <w:rPr>
          <w:rFonts w:ascii="Times New Roman" w:eastAsia="Times New Roman" w:hAnsi="Times New Roman" w:cs="Times New Roman"/>
          <w:color w:val="000000"/>
          <w:sz w:val="28"/>
          <w:szCs w:val="28"/>
          <w:lang w:eastAsia="ru-RU"/>
        </w:rPr>
      </w:pPr>
      <w:r w:rsidRPr="0026569C">
        <w:rPr>
          <w:rFonts w:ascii="Times New Roman" w:eastAsia="Times New Roman" w:hAnsi="Times New Roman" w:cs="Times New Roman"/>
          <w:color w:val="000000"/>
          <w:sz w:val="28"/>
          <w:szCs w:val="28"/>
          <w:lang w:eastAsia="ru-RU"/>
        </w:rPr>
        <w:t>Территория детского сада озеленена насаждениями по всему периметру. На территории учреждения имеются яблони, вишня, смородина, боярышник, рябина, береза, вяз, сосны, газоны, клумбы и цветники.</w:t>
      </w:r>
    </w:p>
    <w:p w14:paraId="30DC360D" w14:textId="68392656"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МБДОУ</w:t>
      </w:r>
      <w:r w:rsidRPr="0026569C">
        <w:rPr>
          <w:rFonts w:ascii="Times New Roman" w:eastAsia="Times New Roman" w:hAnsi="Times New Roman" w:cs="Times New Roman"/>
          <w:sz w:val="28"/>
          <w:szCs w:val="28"/>
          <w:lang w:eastAsia="ru-RU"/>
        </w:rPr>
        <w:t xml:space="preserve"> имеется собственная информационно-техническая база: выход в Интернет, электронная почта, сайт детского сада, технические средства обучения (телевизор – 1, компьютеры – 2, принтеры – 3, ноутбук- 1).  Компьютеры и оргтехника используются в образовательной деятельности с дошкольниками, в методических целях.</w:t>
      </w:r>
    </w:p>
    <w:p w14:paraId="0B1264F2" w14:textId="26F40454"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МБДОУ</w:t>
      </w:r>
      <w:r w:rsidRPr="0026569C">
        <w:rPr>
          <w:rFonts w:ascii="Times New Roman" w:eastAsia="Times New Roman" w:hAnsi="Times New Roman" w:cs="Times New Roman"/>
          <w:sz w:val="28"/>
          <w:szCs w:val="28"/>
          <w:lang w:eastAsia="ru-RU"/>
        </w:rPr>
        <w:t xml:space="preserve"> уделяется большое значение обеспечению безопасности пребывания детей. Подключена АПС (автоматическая пожарная сигнализация) средствами службы пожаротушения, разработаны схемы плана эвакуации детей и </w:t>
      </w:r>
      <w:r>
        <w:rPr>
          <w:rFonts w:ascii="Times New Roman" w:eastAsia="Times New Roman" w:hAnsi="Times New Roman" w:cs="Times New Roman"/>
          <w:sz w:val="28"/>
          <w:szCs w:val="28"/>
          <w:lang w:eastAsia="ru-RU"/>
        </w:rPr>
        <w:t>в</w:t>
      </w:r>
      <w:r w:rsidRPr="0026569C">
        <w:rPr>
          <w:rFonts w:ascii="Times New Roman" w:eastAsia="Times New Roman" w:hAnsi="Times New Roman" w:cs="Times New Roman"/>
          <w:sz w:val="28"/>
          <w:szCs w:val="28"/>
          <w:lang w:eastAsia="ru-RU"/>
        </w:rPr>
        <w:t>зрослых, регулярно проводится инструктаж со всем коллективом на случай возникновения пожара.</w:t>
      </w:r>
    </w:p>
    <w:p w14:paraId="5BB751AF" w14:textId="77777777"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Территория детского сада имеет ограничения по всему периметру. </w:t>
      </w:r>
    </w:p>
    <w:p w14:paraId="22C58224" w14:textId="6D19C710" w:rsidR="0026569C" w:rsidRPr="0026569C" w:rsidRDefault="0026569C" w:rsidP="0026569C">
      <w:pPr>
        <w:pStyle w:val="a3"/>
        <w:spacing w:after="0" w:line="240" w:lineRule="auto"/>
        <w:jc w:val="both"/>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Создание предметно-развивающей среды предусматривает систему условий, которая позволяет реализовывать эффективное  функционирование </w:t>
      </w:r>
      <w:r>
        <w:rPr>
          <w:rFonts w:ascii="Times New Roman" w:eastAsia="Times New Roman" w:hAnsi="Times New Roman" w:cs="Times New Roman"/>
          <w:sz w:val="28"/>
          <w:szCs w:val="28"/>
          <w:lang w:eastAsia="ru-RU"/>
        </w:rPr>
        <w:t>МБДОУ</w:t>
      </w:r>
      <w:r w:rsidRPr="0026569C">
        <w:rPr>
          <w:rFonts w:ascii="Times New Roman" w:eastAsia="Times New Roman" w:hAnsi="Times New Roman" w:cs="Times New Roman"/>
          <w:sz w:val="28"/>
          <w:szCs w:val="28"/>
          <w:lang w:eastAsia="ru-RU"/>
        </w:rPr>
        <w:t xml:space="preserve">, стимулировать развитие ребенка, активно действовать в  ней и творчески её видоизменять, а также полноценно развиваться  ребенку как личности в условиях игровой, коммуникативной,  двигательной, трудовой, познавательно-исследовательской, продуктивной, музыкально-художественной, деятельности. </w:t>
      </w:r>
    </w:p>
    <w:p w14:paraId="0E1E5135" w14:textId="2B97F116" w:rsidR="0026569C" w:rsidRPr="0026569C" w:rsidRDefault="0026569C" w:rsidP="0026569C">
      <w:pPr>
        <w:spacing w:after="0" w:line="240" w:lineRule="auto"/>
        <w:ind w:left="360"/>
        <w:rPr>
          <w:rFonts w:ascii="Times New Roman" w:eastAsia="Times New Roman" w:hAnsi="Times New Roman" w:cs="Times New Roman"/>
          <w:sz w:val="28"/>
          <w:szCs w:val="28"/>
          <w:lang w:eastAsia="ru-RU"/>
        </w:rPr>
      </w:pPr>
      <w:r w:rsidRPr="0026569C">
        <w:rPr>
          <w:rFonts w:ascii="Times New Roman" w:eastAsia="Times New Roman" w:hAnsi="Times New Roman" w:cs="Times New Roman"/>
          <w:sz w:val="28"/>
          <w:szCs w:val="28"/>
          <w:lang w:eastAsia="ru-RU"/>
        </w:rPr>
        <w:t xml:space="preserve">        Состояние материально-технической базы ДОУ позволяет реализовывать программы обучения и воспитания детей дошкольного возраста.</w:t>
      </w:r>
    </w:p>
    <w:p w14:paraId="3B2DF53D" w14:textId="77777777" w:rsidR="00B43BBF" w:rsidRPr="00B43BBF" w:rsidRDefault="00B43BBF" w:rsidP="00B43BBF">
      <w:pPr>
        <w:pStyle w:val="a3"/>
        <w:shd w:val="clear" w:color="auto" w:fill="FFFFFF"/>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2023</w:t>
      </w:r>
      <w:r w:rsidRPr="00B43BBF">
        <w:rPr>
          <w:rFonts w:ascii="Times New Roman" w:eastAsia="Times New Roman" w:hAnsi="Times New Roman" w:cs="Times New Roman"/>
          <w:sz w:val="28"/>
          <w:szCs w:val="28"/>
          <w:lang w:eastAsia="ru-RU"/>
        </w:rPr>
        <w:t xml:space="preserve"> году проводился частичный косметический ремонт помещений МБДОУ, профилактический и планово-предупредительный ремонт оборудования и </w:t>
      </w:r>
      <w:r w:rsidRPr="00B43BBF">
        <w:rPr>
          <w:rFonts w:ascii="Times New Roman" w:eastAsia="Times New Roman" w:hAnsi="Times New Roman" w:cs="Times New Roman"/>
          <w:sz w:val="28"/>
          <w:szCs w:val="28"/>
          <w:lang w:eastAsia="ru-RU"/>
        </w:rPr>
        <w:lastRenderedPageBreak/>
        <w:t xml:space="preserve">системы отопления. Техническое состояние </w:t>
      </w:r>
      <w:proofErr w:type="gramStart"/>
      <w:r w:rsidRPr="00B43BBF">
        <w:rPr>
          <w:rFonts w:ascii="Times New Roman" w:eastAsia="Times New Roman" w:hAnsi="Times New Roman" w:cs="Times New Roman"/>
          <w:sz w:val="28"/>
          <w:szCs w:val="28"/>
          <w:lang w:eastAsia="ru-RU"/>
        </w:rPr>
        <w:t>зданий  и</w:t>
      </w:r>
      <w:proofErr w:type="gramEnd"/>
      <w:r w:rsidRPr="00B43BBF">
        <w:rPr>
          <w:rFonts w:ascii="Times New Roman" w:eastAsia="Times New Roman" w:hAnsi="Times New Roman" w:cs="Times New Roman"/>
          <w:sz w:val="28"/>
          <w:szCs w:val="28"/>
          <w:lang w:eastAsia="ru-RU"/>
        </w:rPr>
        <w:t xml:space="preserve"> помещений соответствует нормативным требованиям.</w:t>
      </w:r>
    </w:p>
    <w:p w14:paraId="6D25FCF9" w14:textId="77777777" w:rsidR="00B43BBF" w:rsidRPr="00B43BBF" w:rsidRDefault="00B43BBF" w:rsidP="00B43BBF">
      <w:pPr>
        <w:pStyle w:val="a3"/>
        <w:shd w:val="clear" w:color="auto" w:fill="FFFFFF"/>
        <w:spacing w:after="0" w:line="240" w:lineRule="auto"/>
        <w:ind w:left="0" w:firstLine="720"/>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 xml:space="preserve">Разработан комплекс мер по антитеррористической, пожарной безопасности, приобретено оборудование по антитеррористической защищенности, </w:t>
      </w:r>
      <w:proofErr w:type="gramStart"/>
      <w:r w:rsidRPr="00B43BBF">
        <w:rPr>
          <w:rFonts w:ascii="Times New Roman" w:eastAsia="Times New Roman" w:hAnsi="Times New Roman" w:cs="Times New Roman"/>
          <w:sz w:val="28"/>
          <w:szCs w:val="28"/>
          <w:lang w:eastAsia="ru-RU"/>
        </w:rPr>
        <w:t>смонтирована  звуковая</w:t>
      </w:r>
      <w:proofErr w:type="gramEnd"/>
      <w:r w:rsidRPr="00B43BBF">
        <w:rPr>
          <w:rFonts w:ascii="Times New Roman" w:eastAsia="Times New Roman" w:hAnsi="Times New Roman" w:cs="Times New Roman"/>
          <w:sz w:val="28"/>
          <w:szCs w:val="28"/>
          <w:lang w:eastAsia="ru-RU"/>
        </w:rPr>
        <w:t xml:space="preserve">  система оповещения.</w:t>
      </w:r>
    </w:p>
    <w:p w14:paraId="6566D829" w14:textId="77777777" w:rsidR="00B43BBF" w:rsidRPr="00B43BBF" w:rsidRDefault="00B43BBF" w:rsidP="00B43BBF">
      <w:pPr>
        <w:pStyle w:val="a3"/>
        <w:shd w:val="clear" w:color="auto" w:fill="FFFFFF"/>
        <w:spacing w:after="0" w:line="240" w:lineRule="auto"/>
        <w:ind w:left="0" w:firstLine="720"/>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В МБДОУ проведены плановые и внеплановые инструктажи с сотрудниками, родителями (законными представителями), учебно-тренировочные мероприятия с воспитанниками.</w:t>
      </w:r>
      <w:r w:rsidRPr="00B43BBF">
        <w:rPr>
          <w:rFonts w:ascii="Times New Roman" w:eastAsia="Times New Roman" w:hAnsi="Times New Roman" w:cs="Times New Roman"/>
          <w:sz w:val="28"/>
          <w:szCs w:val="28"/>
          <w:lang w:eastAsia="ru-RU"/>
        </w:rPr>
        <w:tab/>
      </w:r>
    </w:p>
    <w:p w14:paraId="357F98E7" w14:textId="77777777" w:rsidR="00B43BBF" w:rsidRPr="00B43BBF" w:rsidRDefault="00B43BBF" w:rsidP="00B43BBF">
      <w:pPr>
        <w:pStyle w:val="a3"/>
        <w:shd w:val="clear" w:color="auto" w:fill="FFFFFF"/>
        <w:spacing w:after="0" w:line="240" w:lineRule="auto"/>
        <w:ind w:left="0"/>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 xml:space="preserve">        </w:t>
      </w:r>
      <w:proofErr w:type="gramStart"/>
      <w:r w:rsidRPr="00B43BBF">
        <w:rPr>
          <w:rFonts w:ascii="Times New Roman" w:eastAsia="Times New Roman" w:hAnsi="Times New Roman" w:cs="Times New Roman"/>
          <w:sz w:val="28"/>
          <w:szCs w:val="28"/>
          <w:lang w:eastAsia="ru-RU"/>
        </w:rPr>
        <w:t>Продолжена  целенаправленная</w:t>
      </w:r>
      <w:proofErr w:type="gramEnd"/>
      <w:r w:rsidRPr="00B43BBF">
        <w:rPr>
          <w:rFonts w:ascii="Times New Roman" w:eastAsia="Times New Roman" w:hAnsi="Times New Roman" w:cs="Times New Roman"/>
          <w:sz w:val="28"/>
          <w:szCs w:val="28"/>
          <w:lang w:eastAsia="ru-RU"/>
        </w:rPr>
        <w:t xml:space="preserve">  работа по совершенствованию МТБ с учетом ФГОС дошкольного образования, санитарно-гигиенических требований, нормативных требований  проверяющих контрольных органов.</w:t>
      </w:r>
    </w:p>
    <w:p w14:paraId="7B19A0FE" w14:textId="77777777" w:rsidR="00B43BBF" w:rsidRDefault="00B43BBF" w:rsidP="00B43BBF">
      <w:pPr>
        <w:pStyle w:val="a3"/>
        <w:shd w:val="clear" w:color="auto" w:fill="FFFFFF"/>
        <w:spacing w:after="0" w:line="240" w:lineRule="auto"/>
        <w:ind w:left="0" w:firstLine="720"/>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 xml:space="preserve">Создана </w:t>
      </w:r>
      <w:proofErr w:type="gramStart"/>
      <w:r w:rsidRPr="00B43BBF">
        <w:rPr>
          <w:rFonts w:ascii="Times New Roman" w:eastAsia="Times New Roman" w:hAnsi="Times New Roman" w:cs="Times New Roman"/>
          <w:sz w:val="28"/>
          <w:szCs w:val="28"/>
          <w:lang w:eastAsia="ru-RU"/>
        </w:rPr>
        <w:t>современная  материально</w:t>
      </w:r>
      <w:proofErr w:type="gramEnd"/>
      <w:r w:rsidRPr="00B43BBF">
        <w:rPr>
          <w:rFonts w:ascii="Times New Roman" w:eastAsia="Times New Roman" w:hAnsi="Times New Roman" w:cs="Times New Roman"/>
          <w:sz w:val="28"/>
          <w:szCs w:val="28"/>
          <w:lang w:eastAsia="ru-RU"/>
        </w:rPr>
        <w:t xml:space="preserve">-техническая  база, рационально используются групповые помещения,   организованы  условия для НОД, совместных коллективных и индивидуальных игр. Развивающая предметно-пространственная среда построена с учетом возрастных и индивидуальных особенностей </w:t>
      </w:r>
      <w:proofErr w:type="gramStart"/>
      <w:r w:rsidRPr="00B43BBF">
        <w:rPr>
          <w:rFonts w:ascii="Times New Roman" w:eastAsia="Times New Roman" w:hAnsi="Times New Roman" w:cs="Times New Roman"/>
          <w:sz w:val="28"/>
          <w:szCs w:val="28"/>
          <w:lang w:eastAsia="ru-RU"/>
        </w:rPr>
        <w:t>детей,  реализуемой</w:t>
      </w:r>
      <w:proofErr w:type="gramEnd"/>
      <w:r w:rsidRPr="00B43BBF">
        <w:rPr>
          <w:rFonts w:ascii="Times New Roman" w:eastAsia="Times New Roman" w:hAnsi="Times New Roman" w:cs="Times New Roman"/>
          <w:sz w:val="28"/>
          <w:szCs w:val="28"/>
          <w:lang w:eastAsia="ru-RU"/>
        </w:rPr>
        <w:t xml:space="preserve"> образовательной программы,  на основе соблюдения нормативных требований  к  условиям по охране и укреплению здоровья воспитанников, их физическому развитию. </w:t>
      </w:r>
    </w:p>
    <w:p w14:paraId="214230A1" w14:textId="77777777" w:rsidR="00A94889" w:rsidRDefault="00A94889" w:rsidP="00B43BBF">
      <w:pPr>
        <w:pStyle w:val="a3"/>
        <w:shd w:val="clear" w:color="auto" w:fill="FFFFFF"/>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создании предметно-развивающей среды воспитатели учитывают возрастные, индивидуальные особенности детей своей группы. Оборудованы игровые комнаты, включающие игровую, познавательную, обеденную зону.</w:t>
      </w:r>
    </w:p>
    <w:p w14:paraId="035049D0" w14:textId="77777777" w:rsidR="00757244" w:rsidRPr="00757244" w:rsidRDefault="00757244" w:rsidP="00757244">
      <w:pPr>
        <w:spacing w:after="0" w:line="270" w:lineRule="atLeast"/>
        <w:ind w:firstLine="708"/>
        <w:jc w:val="both"/>
        <w:textAlignment w:val="baseline"/>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 xml:space="preserve">В каждой возрастной группе МБДОУ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и т.д. Расположение мебели, игрового технического оборудования отвечает требованиям безопасности, санитарно-гигиеническим нормам, принципам функционального комфорта, позволяет ребенку свободно перемещаться. </w:t>
      </w:r>
    </w:p>
    <w:p w14:paraId="3A2C6251" w14:textId="77777777" w:rsidR="00757244" w:rsidRPr="00757244" w:rsidRDefault="00757244" w:rsidP="00757244">
      <w:pPr>
        <w:spacing w:after="0" w:line="240" w:lineRule="auto"/>
        <w:ind w:firstLine="70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 xml:space="preserve">Среда, не только создает благоприятные условия жизнедеятельности ребенка, она служит также непосредственным </w:t>
      </w:r>
      <w:proofErr w:type="gramStart"/>
      <w:r w:rsidRPr="00757244">
        <w:rPr>
          <w:rFonts w:ascii="Times New Roman" w:eastAsia="Calibri" w:hAnsi="Times New Roman" w:cs="Times New Roman"/>
          <w:iCs/>
          <w:sz w:val="28"/>
          <w:szCs w:val="28"/>
          <w:lang w:eastAsia="ru-RU"/>
        </w:rPr>
        <w:t>организатором  его</w:t>
      </w:r>
      <w:proofErr w:type="gramEnd"/>
      <w:r w:rsidRPr="00757244">
        <w:rPr>
          <w:rFonts w:ascii="Times New Roman" w:eastAsia="Calibri" w:hAnsi="Times New Roman" w:cs="Times New Roman"/>
          <w:iCs/>
          <w:sz w:val="28"/>
          <w:szCs w:val="28"/>
          <w:lang w:eastAsia="ru-RU"/>
        </w:rPr>
        <w:t xml:space="preserve"> деятельности. Эти задачи решаются в центрах детской активности. Их количество и наполняемость зависят от возраста </w:t>
      </w:r>
      <w:proofErr w:type="gramStart"/>
      <w:r w:rsidRPr="00757244">
        <w:rPr>
          <w:rFonts w:ascii="Times New Roman" w:eastAsia="Calibri" w:hAnsi="Times New Roman" w:cs="Times New Roman"/>
          <w:iCs/>
          <w:sz w:val="28"/>
          <w:szCs w:val="28"/>
          <w:lang w:eastAsia="ru-RU"/>
        </w:rPr>
        <w:t>воспитанников,  их</w:t>
      </w:r>
      <w:proofErr w:type="gramEnd"/>
      <w:r w:rsidRPr="00757244">
        <w:rPr>
          <w:rFonts w:ascii="Times New Roman" w:eastAsia="Calibri" w:hAnsi="Times New Roman" w:cs="Times New Roman"/>
          <w:iCs/>
          <w:sz w:val="28"/>
          <w:szCs w:val="28"/>
          <w:lang w:eastAsia="ru-RU"/>
        </w:rPr>
        <w:t xml:space="preserve"> интересов. Каждый центр активности имеет обязательный набор алгоритмов выполнения того или иного замысла ребенка</w:t>
      </w:r>
    </w:p>
    <w:p w14:paraId="53C48848" w14:textId="77777777" w:rsidR="00757244" w:rsidRPr="00757244" w:rsidRDefault="00757244" w:rsidP="00757244">
      <w:pPr>
        <w:spacing w:after="0" w:line="240" w:lineRule="auto"/>
        <w:ind w:right="-228" w:firstLine="70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 xml:space="preserve">Предметно-пространственная среда организуется по принципу небольших полузамкнутых </w:t>
      </w:r>
      <w:proofErr w:type="spellStart"/>
      <w:r w:rsidRPr="00757244">
        <w:rPr>
          <w:rFonts w:ascii="Times New Roman" w:eastAsia="Calibri" w:hAnsi="Times New Roman" w:cs="Times New Roman"/>
          <w:iCs/>
          <w:sz w:val="28"/>
          <w:szCs w:val="28"/>
          <w:lang w:eastAsia="ru-RU"/>
        </w:rPr>
        <w:t>микропространств</w:t>
      </w:r>
      <w:proofErr w:type="spellEnd"/>
      <w:r w:rsidRPr="00757244">
        <w:rPr>
          <w:rFonts w:ascii="Times New Roman" w:eastAsia="Calibri" w:hAnsi="Times New Roman" w:cs="Times New Roman"/>
          <w:iCs/>
          <w:sz w:val="28"/>
          <w:szCs w:val="28"/>
          <w:lang w:eastAsia="ru-RU"/>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воспитанников, создавать условия для общения со сверстниками. Имеются «уголки уединения», где ребенок может побыть один. </w:t>
      </w:r>
    </w:p>
    <w:p w14:paraId="35AD0E3E" w14:textId="77777777" w:rsidR="00757244" w:rsidRPr="00757244" w:rsidRDefault="00757244" w:rsidP="00757244">
      <w:pPr>
        <w:spacing w:after="0" w:line="240" w:lineRule="auto"/>
        <w:ind w:right="-228" w:firstLine="70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 xml:space="preserve">В группах созданы различные центры активности: </w:t>
      </w:r>
    </w:p>
    <w:p w14:paraId="4B08436E"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 xml:space="preserve">-центр познания (развивающие и логические игры, речевые игры, игры с буквами, звуками и слогами; опыты и эксперименты); </w:t>
      </w:r>
    </w:p>
    <w:p w14:paraId="170FA3D0"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 xml:space="preserve">-центр региональной культуры и граждановедения (воспитание патриотической культуры, ознакомление с государственной символикой, региональный (казачий) компонент содержания образования); </w:t>
      </w:r>
    </w:p>
    <w:p w14:paraId="4E0C15AA"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 xml:space="preserve">- центр творчества (режиссерские и театрализованные, музыкальные игры и импровизации, художественно-речевая и изобразительная деятельность); </w:t>
      </w:r>
    </w:p>
    <w:p w14:paraId="40A7EFF4"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lastRenderedPageBreak/>
        <w:tab/>
        <w:t xml:space="preserve">-центр сюжетно-ролевых игр обеспечивает организацию самостоятельных сюжетно-ролевых игр; </w:t>
      </w:r>
    </w:p>
    <w:p w14:paraId="05AD2B47"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 xml:space="preserve">-книжный </w:t>
      </w:r>
      <w:proofErr w:type="gramStart"/>
      <w:r w:rsidRPr="00757244">
        <w:rPr>
          <w:rFonts w:ascii="Times New Roman" w:eastAsia="Calibri" w:hAnsi="Times New Roman" w:cs="Times New Roman"/>
          <w:iCs/>
          <w:sz w:val="28"/>
          <w:szCs w:val="28"/>
          <w:lang w:eastAsia="ru-RU"/>
        </w:rPr>
        <w:t>центр  (</w:t>
      </w:r>
      <w:proofErr w:type="gramEnd"/>
      <w:r w:rsidRPr="00757244">
        <w:rPr>
          <w:rFonts w:ascii="Times New Roman" w:eastAsia="Calibri" w:hAnsi="Times New Roman" w:cs="Times New Roman"/>
          <w:iCs/>
          <w:sz w:val="28"/>
          <w:szCs w:val="28"/>
          <w:lang w:eastAsia="ru-RU"/>
        </w:rPr>
        <w:t xml:space="preserve">литературное  и речевое развитие дошкольников); </w:t>
      </w:r>
    </w:p>
    <w:p w14:paraId="5F61E8C8"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-спортивный центр (физкультурный уголок) обеспечивает двигательную активность и организацию здоровье сберегающей деятельности воспитанников;</w:t>
      </w:r>
    </w:p>
    <w:p w14:paraId="4A2C1E04"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-экологические уголки и центры природоведения;</w:t>
      </w:r>
    </w:p>
    <w:p w14:paraId="198865BC" w14:textId="77777777" w:rsidR="00757244" w:rsidRPr="00757244" w:rsidRDefault="00757244" w:rsidP="00757244">
      <w:pPr>
        <w:spacing w:after="0" w:line="240" w:lineRule="auto"/>
        <w:ind w:right="-228"/>
        <w:jc w:val="both"/>
        <w:rPr>
          <w:rFonts w:ascii="Times New Roman" w:eastAsia="Calibri" w:hAnsi="Times New Roman" w:cs="Times New Roman"/>
          <w:iCs/>
          <w:sz w:val="28"/>
          <w:szCs w:val="28"/>
          <w:lang w:eastAsia="ru-RU"/>
        </w:rPr>
      </w:pPr>
      <w:r w:rsidRPr="00757244">
        <w:rPr>
          <w:rFonts w:ascii="Times New Roman" w:eastAsia="Calibri" w:hAnsi="Times New Roman" w:cs="Times New Roman"/>
          <w:iCs/>
          <w:sz w:val="28"/>
          <w:szCs w:val="28"/>
          <w:lang w:eastAsia="ru-RU"/>
        </w:rPr>
        <w:tab/>
        <w:t xml:space="preserve">-другие (по направлениям детской активности - настольные игры, конструирование, РЭМП и т.д.). </w:t>
      </w:r>
    </w:p>
    <w:p w14:paraId="20B38E74" w14:textId="77777777" w:rsidR="00B43BBF" w:rsidRPr="00B43BBF" w:rsidRDefault="00B43BBF" w:rsidP="00B43BBF">
      <w:pPr>
        <w:pStyle w:val="a3"/>
        <w:shd w:val="clear" w:color="auto" w:fill="FFFFFF"/>
        <w:spacing w:after="0" w:line="240" w:lineRule="auto"/>
        <w:ind w:left="0" w:firstLine="720"/>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 xml:space="preserve">В </w:t>
      </w:r>
      <w:proofErr w:type="gramStart"/>
      <w:r w:rsidRPr="00B43BBF">
        <w:rPr>
          <w:rFonts w:ascii="Times New Roman" w:eastAsia="Times New Roman" w:hAnsi="Times New Roman" w:cs="Times New Roman"/>
          <w:sz w:val="28"/>
          <w:szCs w:val="28"/>
          <w:lang w:eastAsia="ru-RU"/>
        </w:rPr>
        <w:t>МБДОУ  созданы</w:t>
      </w:r>
      <w:proofErr w:type="gramEnd"/>
      <w:r w:rsidRPr="00B43BBF">
        <w:rPr>
          <w:rFonts w:ascii="Times New Roman" w:eastAsia="Times New Roman" w:hAnsi="Times New Roman" w:cs="Times New Roman"/>
          <w:sz w:val="28"/>
          <w:szCs w:val="28"/>
          <w:lang w:eastAsia="ru-RU"/>
        </w:rPr>
        <w:t xml:space="preserve">  и оформлены различные пространства   для  осуществления свободного выбора детьми разных видов деятельности:</w:t>
      </w:r>
    </w:p>
    <w:p w14:paraId="236CB19D"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"Пожарная безопасность"</w:t>
      </w:r>
    </w:p>
    <w:p w14:paraId="1BE693BA"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"Антитеррористическая безопасность"</w:t>
      </w:r>
    </w:p>
    <w:p w14:paraId="77BE092E"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"Книжная гостиная"</w:t>
      </w:r>
    </w:p>
    <w:p w14:paraId="507315E8"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r>
      <w:proofErr w:type="gramStart"/>
      <w:r w:rsidR="00B43BBF" w:rsidRPr="00B43BBF">
        <w:rPr>
          <w:rFonts w:ascii="Times New Roman" w:eastAsia="Times New Roman" w:hAnsi="Times New Roman" w:cs="Times New Roman"/>
          <w:sz w:val="28"/>
          <w:szCs w:val="28"/>
          <w:lang w:eastAsia="ru-RU"/>
        </w:rPr>
        <w:t>Центр  игровой</w:t>
      </w:r>
      <w:proofErr w:type="gramEnd"/>
      <w:r w:rsidR="00B43BBF" w:rsidRPr="00B43BBF">
        <w:rPr>
          <w:rFonts w:ascii="Times New Roman" w:eastAsia="Times New Roman" w:hAnsi="Times New Roman" w:cs="Times New Roman"/>
          <w:sz w:val="28"/>
          <w:szCs w:val="28"/>
          <w:lang w:eastAsia="ru-RU"/>
        </w:rPr>
        <w:t xml:space="preserve"> активности "ПДД"</w:t>
      </w:r>
    </w:p>
    <w:p w14:paraId="6A1C4A35"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Мини-центр "Сенсорика"</w:t>
      </w:r>
    </w:p>
    <w:p w14:paraId="5A57C6CB"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"Мой край Донской, любимый!"</w:t>
      </w:r>
    </w:p>
    <w:p w14:paraId="74723707"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"Безопасность"</w:t>
      </w:r>
    </w:p>
    <w:p w14:paraId="5CB60D37"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Комната космоса</w:t>
      </w:r>
    </w:p>
    <w:p w14:paraId="4F25D29E"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"Психологической разгрузки"</w:t>
      </w:r>
    </w:p>
    <w:p w14:paraId="790DD6DB"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Логопедический кабинет</w:t>
      </w:r>
    </w:p>
    <w:p w14:paraId="22F87922"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"Мы дежурим"</w:t>
      </w:r>
    </w:p>
    <w:p w14:paraId="314BE4A5"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"Мы играем"</w:t>
      </w:r>
    </w:p>
    <w:p w14:paraId="478F58DF"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"Юный конструктор"</w:t>
      </w:r>
    </w:p>
    <w:p w14:paraId="61512F10"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Центр "Музыкальная гостиная"</w:t>
      </w:r>
    </w:p>
    <w:p w14:paraId="028760AB"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Костюмерная</w:t>
      </w:r>
    </w:p>
    <w:p w14:paraId="1E942A29"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Театральный уголок</w:t>
      </w:r>
    </w:p>
    <w:p w14:paraId="3522168D"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Физкультурный зал</w:t>
      </w:r>
    </w:p>
    <w:p w14:paraId="77C7FDC7"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Музыкальный зал</w:t>
      </w:r>
    </w:p>
    <w:p w14:paraId="4E5FC456"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Уголки уединения</w:t>
      </w:r>
    </w:p>
    <w:p w14:paraId="4AFBF99F"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Мини-</w:t>
      </w:r>
      <w:proofErr w:type="gramStart"/>
      <w:r w:rsidR="00B43BBF" w:rsidRPr="00B43BBF">
        <w:rPr>
          <w:rFonts w:ascii="Times New Roman" w:eastAsia="Times New Roman" w:hAnsi="Times New Roman" w:cs="Times New Roman"/>
          <w:sz w:val="28"/>
          <w:szCs w:val="28"/>
          <w:lang w:eastAsia="ru-RU"/>
        </w:rPr>
        <w:t>лаборатория  "</w:t>
      </w:r>
      <w:proofErr w:type="gramEnd"/>
      <w:r w:rsidR="00B43BBF" w:rsidRPr="00B43BBF">
        <w:rPr>
          <w:rFonts w:ascii="Times New Roman" w:eastAsia="Times New Roman" w:hAnsi="Times New Roman" w:cs="Times New Roman"/>
          <w:sz w:val="28"/>
          <w:szCs w:val="28"/>
          <w:lang w:eastAsia="ru-RU"/>
        </w:rPr>
        <w:t>Хочу все знать"</w:t>
      </w:r>
    </w:p>
    <w:p w14:paraId="3FA4358F"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sidRPr="00B43BBF">
        <w:rPr>
          <w:rFonts w:ascii="Times New Roman" w:eastAsia="Times New Roman" w:hAnsi="Times New Roman" w:cs="Times New Roman"/>
          <w:sz w:val="28"/>
          <w:szCs w:val="28"/>
          <w:lang w:eastAsia="ru-RU"/>
        </w:rPr>
        <w:tab/>
        <w:t xml:space="preserve">Уголок, посвященный ВОВ </w:t>
      </w:r>
    </w:p>
    <w:p w14:paraId="19A77EE6" w14:textId="77777777" w:rsidR="00B43BBF" w:rsidRPr="00B43BBF" w:rsidRDefault="00A94889" w:rsidP="00B43BBF">
      <w:pPr>
        <w:pStyle w:val="a3"/>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43BBF">
        <w:rPr>
          <w:rFonts w:ascii="Times New Roman" w:eastAsia="Times New Roman" w:hAnsi="Times New Roman" w:cs="Times New Roman"/>
          <w:sz w:val="28"/>
          <w:szCs w:val="28"/>
          <w:lang w:eastAsia="ru-RU"/>
        </w:rPr>
        <w:tab/>
        <w:t xml:space="preserve"> Патриотические уголки </w:t>
      </w:r>
    </w:p>
    <w:p w14:paraId="49BC1020" w14:textId="77777777" w:rsidR="00B43BBF" w:rsidRPr="00B43BBF" w:rsidRDefault="00B43BBF" w:rsidP="00757244">
      <w:pPr>
        <w:pStyle w:val="a3"/>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ab/>
        <w:t xml:space="preserve">Музыкальный, физкультурный залы имеют необходимое количество наглядного, дидактического, демонстрационного, спортивного оборудования, инвентаря.  Физкультурная площадка оборудована </w:t>
      </w:r>
      <w:proofErr w:type="gramStart"/>
      <w:r w:rsidRPr="00B43BBF">
        <w:rPr>
          <w:rFonts w:ascii="Times New Roman" w:eastAsia="Times New Roman" w:hAnsi="Times New Roman" w:cs="Times New Roman"/>
          <w:sz w:val="28"/>
          <w:szCs w:val="28"/>
          <w:lang w:eastAsia="ru-RU"/>
        </w:rPr>
        <w:t>разметками  для</w:t>
      </w:r>
      <w:proofErr w:type="gramEnd"/>
      <w:r w:rsidRPr="00B43BBF">
        <w:rPr>
          <w:rFonts w:ascii="Times New Roman" w:eastAsia="Times New Roman" w:hAnsi="Times New Roman" w:cs="Times New Roman"/>
          <w:sz w:val="28"/>
          <w:szCs w:val="28"/>
          <w:lang w:eastAsia="ru-RU"/>
        </w:rPr>
        <w:t xml:space="preserve"> организации  физкультурной работы на улице.</w:t>
      </w:r>
    </w:p>
    <w:p w14:paraId="4EC37BE8" w14:textId="77777777" w:rsidR="00B43BBF" w:rsidRDefault="00B43BBF" w:rsidP="00757244">
      <w:pPr>
        <w:pStyle w:val="a3"/>
        <w:shd w:val="clear" w:color="auto" w:fill="FFFFFF"/>
        <w:spacing w:after="0" w:line="240" w:lineRule="auto"/>
        <w:ind w:left="0" w:firstLine="696"/>
        <w:jc w:val="both"/>
        <w:rPr>
          <w:rFonts w:ascii="Times New Roman" w:eastAsia="Times New Roman" w:hAnsi="Times New Roman" w:cs="Times New Roman"/>
          <w:sz w:val="28"/>
          <w:szCs w:val="28"/>
          <w:lang w:eastAsia="ru-RU"/>
        </w:rPr>
      </w:pPr>
      <w:r w:rsidRPr="00B43BBF">
        <w:rPr>
          <w:rFonts w:ascii="Times New Roman" w:eastAsia="Times New Roman" w:hAnsi="Times New Roman" w:cs="Times New Roman"/>
          <w:sz w:val="28"/>
          <w:szCs w:val="28"/>
          <w:lang w:eastAsia="ru-RU"/>
        </w:rPr>
        <w:t xml:space="preserve">Развивающая среда, уровень безопасности и охраны </w:t>
      </w:r>
      <w:proofErr w:type="gramStart"/>
      <w:r w:rsidRPr="00B43BBF">
        <w:rPr>
          <w:rFonts w:ascii="Times New Roman" w:eastAsia="Times New Roman" w:hAnsi="Times New Roman" w:cs="Times New Roman"/>
          <w:sz w:val="28"/>
          <w:szCs w:val="28"/>
          <w:lang w:eastAsia="ru-RU"/>
        </w:rPr>
        <w:t>здоровья  воспитанников</w:t>
      </w:r>
      <w:proofErr w:type="gramEnd"/>
      <w:r w:rsidRPr="00B43BBF">
        <w:rPr>
          <w:rFonts w:ascii="Times New Roman" w:eastAsia="Times New Roman" w:hAnsi="Times New Roman" w:cs="Times New Roman"/>
          <w:sz w:val="28"/>
          <w:szCs w:val="28"/>
          <w:lang w:eastAsia="ru-RU"/>
        </w:rPr>
        <w:t xml:space="preserve"> в МБДОУ соответствуют   ФГОС  дошкольного образования.</w:t>
      </w:r>
    </w:p>
    <w:p w14:paraId="3C755CC8" w14:textId="77777777" w:rsidR="00757244" w:rsidRDefault="00757244" w:rsidP="00B43BBF">
      <w:pPr>
        <w:pStyle w:val="a3"/>
        <w:shd w:val="clear" w:color="auto" w:fill="FFFFFF"/>
        <w:spacing w:after="0" w:line="240" w:lineRule="auto"/>
        <w:ind w:firstLine="696"/>
        <w:jc w:val="both"/>
        <w:rPr>
          <w:rFonts w:ascii="Times New Roman" w:eastAsia="Times New Roman" w:hAnsi="Times New Roman" w:cs="Times New Roman"/>
          <w:sz w:val="28"/>
          <w:szCs w:val="28"/>
          <w:lang w:eastAsia="ru-RU"/>
        </w:rPr>
      </w:pPr>
    </w:p>
    <w:p w14:paraId="7D7534E7" w14:textId="77777777" w:rsidR="00757244" w:rsidRDefault="00757244" w:rsidP="00757244">
      <w:pPr>
        <w:pStyle w:val="a3"/>
        <w:numPr>
          <w:ilvl w:val="0"/>
          <w:numId w:val="3"/>
        </w:numPr>
        <w:shd w:val="clear" w:color="auto" w:fill="FFFFFF"/>
        <w:spacing w:after="0" w:line="240" w:lineRule="auto"/>
        <w:jc w:val="center"/>
        <w:rPr>
          <w:rFonts w:ascii="Times New Roman" w:eastAsia="Times New Roman" w:hAnsi="Times New Roman" w:cs="Times New Roman"/>
          <w:b/>
          <w:sz w:val="28"/>
          <w:szCs w:val="28"/>
          <w:lang w:eastAsia="ru-RU"/>
        </w:rPr>
      </w:pPr>
      <w:r w:rsidRPr="00757244">
        <w:rPr>
          <w:rFonts w:ascii="Times New Roman" w:eastAsia="Times New Roman" w:hAnsi="Times New Roman" w:cs="Times New Roman"/>
          <w:b/>
          <w:sz w:val="28"/>
          <w:szCs w:val="28"/>
          <w:lang w:eastAsia="ru-RU"/>
        </w:rPr>
        <w:t>Оценка функционирования внутренней системы оценки качества образования</w:t>
      </w:r>
      <w:r>
        <w:rPr>
          <w:rFonts w:ascii="Times New Roman" w:eastAsia="Times New Roman" w:hAnsi="Times New Roman" w:cs="Times New Roman"/>
          <w:b/>
          <w:sz w:val="28"/>
          <w:szCs w:val="28"/>
          <w:lang w:eastAsia="ru-RU"/>
        </w:rPr>
        <w:t>.</w:t>
      </w:r>
    </w:p>
    <w:p w14:paraId="147B705E" w14:textId="77777777" w:rsidR="00757244" w:rsidRPr="00757244" w:rsidRDefault="00757244" w:rsidP="00757244">
      <w:pPr>
        <w:pStyle w:val="a3"/>
        <w:shd w:val="clear" w:color="auto" w:fill="FFFFFF"/>
        <w:spacing w:after="0" w:line="240" w:lineRule="auto"/>
        <w:ind w:left="0" w:firstLine="709"/>
        <w:rPr>
          <w:rFonts w:ascii="Times New Roman" w:eastAsia="Times New Roman" w:hAnsi="Times New Roman" w:cs="Times New Roman"/>
          <w:sz w:val="28"/>
          <w:szCs w:val="28"/>
          <w:lang w:eastAsia="ru-RU"/>
        </w:rPr>
      </w:pPr>
      <w:proofErr w:type="gramStart"/>
      <w:r w:rsidRPr="00757244">
        <w:rPr>
          <w:rFonts w:ascii="Times New Roman" w:eastAsia="Times New Roman" w:hAnsi="Times New Roman" w:cs="Times New Roman"/>
          <w:sz w:val="28"/>
          <w:szCs w:val="28"/>
          <w:lang w:eastAsia="ru-RU"/>
        </w:rPr>
        <w:t>Приоритетными  направлениями</w:t>
      </w:r>
      <w:proofErr w:type="gramEnd"/>
      <w:r w:rsidRPr="00757244">
        <w:rPr>
          <w:rFonts w:ascii="Times New Roman" w:eastAsia="Times New Roman" w:hAnsi="Times New Roman" w:cs="Times New Roman"/>
          <w:sz w:val="28"/>
          <w:szCs w:val="28"/>
          <w:lang w:eastAsia="ru-RU"/>
        </w:rPr>
        <w:t xml:space="preserve">   обра</w:t>
      </w:r>
      <w:r w:rsidR="000F080A">
        <w:rPr>
          <w:rFonts w:ascii="Times New Roman" w:eastAsia="Times New Roman" w:hAnsi="Times New Roman" w:cs="Times New Roman"/>
          <w:sz w:val="28"/>
          <w:szCs w:val="28"/>
          <w:lang w:eastAsia="ru-RU"/>
        </w:rPr>
        <w:t xml:space="preserve">зовательной деятельности  в 2023 </w:t>
      </w:r>
      <w:r w:rsidRPr="00757244">
        <w:rPr>
          <w:rFonts w:ascii="Times New Roman" w:eastAsia="Times New Roman" w:hAnsi="Times New Roman" w:cs="Times New Roman"/>
          <w:sz w:val="28"/>
          <w:szCs w:val="28"/>
          <w:lang w:eastAsia="ru-RU"/>
        </w:rPr>
        <w:t>году  были:</w:t>
      </w:r>
    </w:p>
    <w:p w14:paraId="5E926FBB" w14:textId="77777777" w:rsidR="00757244" w:rsidRPr="00757244" w:rsidRDefault="00757244" w:rsidP="00757244">
      <w:pPr>
        <w:pStyle w:val="a3"/>
        <w:shd w:val="clear" w:color="auto" w:fill="FFFFFF"/>
        <w:spacing w:after="0" w:line="240" w:lineRule="auto"/>
        <w:ind w:left="0" w:firstLine="709"/>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 сохранение и </w:t>
      </w:r>
      <w:proofErr w:type="gramStart"/>
      <w:r w:rsidRPr="00757244">
        <w:rPr>
          <w:rFonts w:ascii="Times New Roman" w:eastAsia="Times New Roman" w:hAnsi="Times New Roman" w:cs="Times New Roman"/>
          <w:sz w:val="28"/>
          <w:szCs w:val="28"/>
          <w:lang w:eastAsia="ru-RU"/>
        </w:rPr>
        <w:t>укрепление  здоровья</w:t>
      </w:r>
      <w:proofErr w:type="gramEnd"/>
      <w:r w:rsidRPr="00757244">
        <w:rPr>
          <w:rFonts w:ascii="Times New Roman" w:eastAsia="Times New Roman" w:hAnsi="Times New Roman" w:cs="Times New Roman"/>
          <w:sz w:val="28"/>
          <w:szCs w:val="28"/>
          <w:lang w:eastAsia="ru-RU"/>
        </w:rPr>
        <w:t xml:space="preserve"> воспитанников (на основе формирования навыков адекватного безопасного поведения, осознанного отношения к окружающему миру,  совершенствования модели интеграции работы </w:t>
      </w:r>
      <w:r w:rsidRPr="00757244">
        <w:rPr>
          <w:rFonts w:ascii="Times New Roman" w:eastAsia="Times New Roman" w:hAnsi="Times New Roman" w:cs="Times New Roman"/>
          <w:sz w:val="28"/>
          <w:szCs w:val="28"/>
          <w:lang w:eastAsia="ru-RU"/>
        </w:rPr>
        <w:lastRenderedPageBreak/>
        <w:t xml:space="preserve">педагогов в организации здоровьесберегающего и социокультурного  пространства);  </w:t>
      </w:r>
      <w:r w:rsidRPr="00757244">
        <w:rPr>
          <w:rFonts w:ascii="Times New Roman" w:eastAsia="Times New Roman" w:hAnsi="Times New Roman" w:cs="Times New Roman"/>
          <w:sz w:val="28"/>
          <w:szCs w:val="28"/>
          <w:lang w:eastAsia="ru-RU"/>
        </w:rPr>
        <w:tab/>
      </w:r>
      <w:r w:rsidRPr="00757244">
        <w:rPr>
          <w:rFonts w:ascii="Times New Roman" w:eastAsia="Times New Roman" w:hAnsi="Times New Roman" w:cs="Times New Roman"/>
          <w:sz w:val="28"/>
          <w:szCs w:val="28"/>
          <w:lang w:eastAsia="ru-RU"/>
        </w:rPr>
        <w:tab/>
      </w:r>
    </w:p>
    <w:p w14:paraId="32D551DE"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-формирование у воспитанников основ экологической культуры (с учетом регионального (казачьего) компонента содержания образования;</w:t>
      </w:r>
    </w:p>
    <w:p w14:paraId="299540F6" w14:textId="7763D1C1" w:rsidR="00757244" w:rsidRPr="009F00E6" w:rsidRDefault="00757244" w:rsidP="009F00E6">
      <w:pPr>
        <w:pStyle w:val="a3"/>
        <w:shd w:val="clear" w:color="auto" w:fill="FFFFFF"/>
        <w:spacing w:after="0" w:line="240" w:lineRule="auto"/>
        <w:ind w:left="0" w:firstLine="709"/>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-повышение эффективности образовательной и коррекционной работы   в условиях оптимизации   работы в контексте ФГОС дошкольного образования; </w:t>
      </w:r>
      <w:r w:rsidRPr="009F00E6">
        <w:rPr>
          <w:rFonts w:ascii="Times New Roman" w:eastAsia="Times New Roman" w:hAnsi="Times New Roman" w:cs="Times New Roman"/>
          <w:sz w:val="28"/>
          <w:szCs w:val="28"/>
          <w:lang w:eastAsia="ru-RU"/>
        </w:rPr>
        <w:tab/>
      </w:r>
    </w:p>
    <w:p w14:paraId="5DE9ED9D" w14:textId="77777777" w:rsidR="00757244" w:rsidRPr="00757244" w:rsidRDefault="00757244" w:rsidP="00757244">
      <w:pPr>
        <w:pStyle w:val="a3"/>
        <w:shd w:val="clear" w:color="auto" w:fill="FFFFFF"/>
        <w:spacing w:after="0" w:line="240" w:lineRule="auto"/>
        <w:ind w:left="0" w:firstLine="72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-совершенствование системы профессиональной подготовки, </w:t>
      </w:r>
      <w:proofErr w:type="gramStart"/>
      <w:r w:rsidRPr="00757244">
        <w:rPr>
          <w:rFonts w:ascii="Times New Roman" w:eastAsia="Times New Roman" w:hAnsi="Times New Roman" w:cs="Times New Roman"/>
          <w:sz w:val="28"/>
          <w:szCs w:val="28"/>
          <w:lang w:eastAsia="ru-RU"/>
        </w:rPr>
        <w:t>переподготовки,  повышения</w:t>
      </w:r>
      <w:proofErr w:type="gramEnd"/>
      <w:r w:rsidRPr="00757244">
        <w:rPr>
          <w:rFonts w:ascii="Times New Roman" w:eastAsia="Times New Roman" w:hAnsi="Times New Roman" w:cs="Times New Roman"/>
          <w:sz w:val="28"/>
          <w:szCs w:val="28"/>
          <w:lang w:eastAsia="ru-RU"/>
        </w:rPr>
        <w:t xml:space="preserve"> квалификации и профессиональной компетентности педагогов.</w:t>
      </w:r>
    </w:p>
    <w:p w14:paraId="724D8E7A"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Задачи:</w:t>
      </w:r>
    </w:p>
    <w:p w14:paraId="245FD47C" w14:textId="77777777" w:rsidR="00757244" w:rsidRPr="00757244" w:rsidRDefault="00757244" w:rsidP="00757244">
      <w:pPr>
        <w:pStyle w:val="a3"/>
        <w:shd w:val="clear" w:color="auto" w:fill="FFFFFF"/>
        <w:spacing w:after="0" w:line="240" w:lineRule="auto"/>
        <w:ind w:left="0" w:firstLine="709"/>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1.Повышение качества дошкольного </w:t>
      </w:r>
      <w:proofErr w:type="gramStart"/>
      <w:r w:rsidRPr="00757244">
        <w:rPr>
          <w:rFonts w:ascii="Times New Roman" w:eastAsia="Times New Roman" w:hAnsi="Times New Roman" w:cs="Times New Roman"/>
          <w:sz w:val="28"/>
          <w:szCs w:val="28"/>
          <w:lang w:eastAsia="ru-RU"/>
        </w:rPr>
        <w:t>образования  на</w:t>
      </w:r>
      <w:proofErr w:type="gramEnd"/>
      <w:r w:rsidRPr="00757244">
        <w:rPr>
          <w:rFonts w:ascii="Times New Roman" w:eastAsia="Times New Roman" w:hAnsi="Times New Roman" w:cs="Times New Roman"/>
          <w:sz w:val="28"/>
          <w:szCs w:val="28"/>
          <w:lang w:eastAsia="ru-RU"/>
        </w:rPr>
        <w:t xml:space="preserve"> основе  реализации  современных  технологий развития образовательного процесса в соответствии с ФГОС дошкольного образования. </w:t>
      </w:r>
    </w:p>
    <w:p w14:paraId="1784A49C" w14:textId="37BA916E" w:rsidR="00757244" w:rsidRPr="00757244" w:rsidRDefault="0025017D" w:rsidP="00757244">
      <w:pPr>
        <w:pStyle w:val="a3"/>
        <w:shd w:val="clear" w:color="auto" w:fill="FFFFFF"/>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57244" w:rsidRPr="00757244">
        <w:rPr>
          <w:rFonts w:ascii="Times New Roman" w:eastAsia="Times New Roman" w:hAnsi="Times New Roman" w:cs="Times New Roman"/>
          <w:sz w:val="28"/>
          <w:szCs w:val="28"/>
          <w:lang w:eastAsia="ru-RU"/>
        </w:rPr>
        <w:t xml:space="preserve">.Модернизация материально-технического, программного обеспечения условий, содержания реализации образовательных программ </w:t>
      </w:r>
      <w:proofErr w:type="gramStart"/>
      <w:r w:rsidR="00757244" w:rsidRPr="00757244">
        <w:rPr>
          <w:rFonts w:ascii="Times New Roman" w:eastAsia="Times New Roman" w:hAnsi="Times New Roman" w:cs="Times New Roman"/>
          <w:sz w:val="28"/>
          <w:szCs w:val="28"/>
          <w:lang w:eastAsia="ru-RU"/>
        </w:rPr>
        <w:t>и  совершенствование</w:t>
      </w:r>
      <w:proofErr w:type="gramEnd"/>
      <w:r w:rsidR="00757244" w:rsidRPr="00757244">
        <w:rPr>
          <w:rFonts w:ascii="Times New Roman" w:eastAsia="Times New Roman" w:hAnsi="Times New Roman" w:cs="Times New Roman"/>
          <w:sz w:val="28"/>
          <w:szCs w:val="28"/>
          <w:lang w:eastAsia="ru-RU"/>
        </w:rPr>
        <w:t xml:space="preserve"> развивающей образовательной среды МБДОУ, способствующей самореализации ребёнка в разных видах деятельности.</w:t>
      </w:r>
    </w:p>
    <w:p w14:paraId="56ABB2F0" w14:textId="7EEF2C98"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r>
      <w:r w:rsidR="0025017D">
        <w:rPr>
          <w:rFonts w:ascii="Times New Roman" w:eastAsia="Times New Roman" w:hAnsi="Times New Roman" w:cs="Times New Roman"/>
          <w:sz w:val="28"/>
          <w:szCs w:val="28"/>
          <w:lang w:eastAsia="ru-RU"/>
        </w:rPr>
        <w:t>2</w:t>
      </w:r>
      <w:r w:rsidRPr="00757244">
        <w:rPr>
          <w:rFonts w:ascii="Times New Roman" w:eastAsia="Times New Roman" w:hAnsi="Times New Roman" w:cs="Times New Roman"/>
          <w:sz w:val="28"/>
          <w:szCs w:val="28"/>
          <w:lang w:eastAsia="ru-RU"/>
        </w:rPr>
        <w:t>. Создание системы эффективного информационно-методического сопровождения образовательного процесса, обеспечение непрерывного роста профессиональной компетентности педагогов, их готовности к самообразованию, самореализации, к разработке авторских инноваций.</w:t>
      </w:r>
    </w:p>
    <w:p w14:paraId="13FC78DB" w14:textId="388EC7C5" w:rsidR="00757244" w:rsidRPr="00757244" w:rsidRDefault="0025017D" w:rsidP="00757244">
      <w:pPr>
        <w:pStyle w:val="a3"/>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57244" w:rsidRPr="00757244">
        <w:rPr>
          <w:rFonts w:ascii="Times New Roman" w:eastAsia="Times New Roman" w:hAnsi="Times New Roman" w:cs="Times New Roman"/>
          <w:sz w:val="28"/>
          <w:szCs w:val="28"/>
          <w:lang w:eastAsia="ru-RU"/>
        </w:rPr>
        <w:t>.Организация сетевого взаимодействия:</w:t>
      </w:r>
    </w:p>
    <w:p w14:paraId="57B530F7"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xml:space="preserve">-в освоении культурных </w:t>
      </w:r>
      <w:proofErr w:type="gramStart"/>
      <w:r w:rsidRPr="00757244">
        <w:rPr>
          <w:rFonts w:ascii="Times New Roman" w:eastAsia="Times New Roman" w:hAnsi="Times New Roman" w:cs="Times New Roman"/>
          <w:sz w:val="28"/>
          <w:szCs w:val="28"/>
          <w:lang w:eastAsia="ru-RU"/>
        </w:rPr>
        <w:t>практик  по</w:t>
      </w:r>
      <w:proofErr w:type="gramEnd"/>
      <w:r w:rsidRPr="00757244">
        <w:rPr>
          <w:rFonts w:ascii="Times New Roman" w:eastAsia="Times New Roman" w:hAnsi="Times New Roman" w:cs="Times New Roman"/>
          <w:sz w:val="28"/>
          <w:szCs w:val="28"/>
          <w:lang w:eastAsia="ru-RU"/>
        </w:rPr>
        <w:t xml:space="preserve"> реализации регионального (казачьего) компонента содержания образования на основе  народной культуры  донского   казачества;</w:t>
      </w:r>
    </w:p>
    <w:p w14:paraId="5D24518A"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xml:space="preserve">-в совместной </w:t>
      </w:r>
      <w:proofErr w:type="gramStart"/>
      <w:r w:rsidRPr="00757244">
        <w:rPr>
          <w:rFonts w:ascii="Times New Roman" w:eastAsia="Times New Roman" w:hAnsi="Times New Roman" w:cs="Times New Roman"/>
          <w:sz w:val="28"/>
          <w:szCs w:val="28"/>
          <w:lang w:eastAsia="ru-RU"/>
        </w:rPr>
        <w:t>деятельности  по</w:t>
      </w:r>
      <w:proofErr w:type="gramEnd"/>
      <w:r w:rsidRPr="00757244">
        <w:rPr>
          <w:rFonts w:ascii="Times New Roman" w:eastAsia="Times New Roman" w:hAnsi="Times New Roman" w:cs="Times New Roman"/>
          <w:sz w:val="28"/>
          <w:szCs w:val="28"/>
          <w:lang w:eastAsia="ru-RU"/>
        </w:rPr>
        <w:t xml:space="preserve"> ПДДТТ с учреждениями социума  в рамках муниципальной базовой площадки МБДОУ</w:t>
      </w:r>
      <w:r w:rsidRPr="00757244">
        <w:rPr>
          <w:rFonts w:ascii="Times New Roman" w:eastAsia="Times New Roman" w:hAnsi="Times New Roman" w:cs="Times New Roman"/>
          <w:sz w:val="28"/>
          <w:szCs w:val="28"/>
          <w:lang w:eastAsia="ru-RU"/>
        </w:rPr>
        <w:tab/>
      </w:r>
    </w:p>
    <w:p w14:paraId="555904DB"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xml:space="preserve">В соответствии с Уставом МБДОУ обеспечивает присмотр и уход, реализацию основной образовательной программы дошкольного </w:t>
      </w:r>
      <w:proofErr w:type="gramStart"/>
      <w:r w:rsidRPr="00757244">
        <w:rPr>
          <w:rFonts w:ascii="Times New Roman" w:eastAsia="Times New Roman" w:hAnsi="Times New Roman" w:cs="Times New Roman"/>
          <w:sz w:val="28"/>
          <w:szCs w:val="28"/>
          <w:lang w:eastAsia="ru-RU"/>
        </w:rPr>
        <w:t>образования  для</w:t>
      </w:r>
      <w:proofErr w:type="gramEnd"/>
      <w:r w:rsidRPr="00757244">
        <w:rPr>
          <w:rFonts w:ascii="Times New Roman" w:eastAsia="Times New Roman" w:hAnsi="Times New Roman" w:cs="Times New Roman"/>
          <w:sz w:val="28"/>
          <w:szCs w:val="28"/>
          <w:lang w:eastAsia="ru-RU"/>
        </w:rPr>
        <w:t xml:space="preserve"> детей в возрасте от 2 месяцев  до  окончания образовательных отношений.</w:t>
      </w:r>
    </w:p>
    <w:p w14:paraId="531C2AB6" w14:textId="5892907B"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    </w:t>
      </w:r>
      <w:r w:rsidRPr="00757244">
        <w:rPr>
          <w:rFonts w:ascii="Times New Roman" w:eastAsia="Times New Roman" w:hAnsi="Times New Roman" w:cs="Times New Roman"/>
          <w:sz w:val="28"/>
          <w:szCs w:val="28"/>
          <w:lang w:eastAsia="ru-RU"/>
        </w:rPr>
        <w:tab/>
        <w:t xml:space="preserve">Содержание и организация образовательного процесса были направлены </w:t>
      </w:r>
      <w:proofErr w:type="gramStart"/>
      <w:r w:rsidRPr="00757244">
        <w:rPr>
          <w:rFonts w:ascii="Times New Roman" w:eastAsia="Times New Roman" w:hAnsi="Times New Roman" w:cs="Times New Roman"/>
          <w:sz w:val="28"/>
          <w:szCs w:val="28"/>
          <w:lang w:eastAsia="ru-RU"/>
        </w:rPr>
        <w:t>на  совокупность</w:t>
      </w:r>
      <w:proofErr w:type="gramEnd"/>
      <w:r w:rsidRPr="00757244">
        <w:rPr>
          <w:rFonts w:ascii="Times New Roman" w:eastAsia="Times New Roman" w:hAnsi="Times New Roman" w:cs="Times New Roman"/>
          <w:sz w:val="28"/>
          <w:szCs w:val="28"/>
          <w:lang w:eastAsia="ru-RU"/>
        </w:rPr>
        <w:t xml:space="preserve"> образовательных областей по ФГОС дошкольного образования, разностороннее развитие  воспитанников с учетом их возрастных, гендерных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w:t>
      </w:r>
    </w:p>
    <w:p w14:paraId="7A9F6A32" w14:textId="77777777" w:rsidR="00757244" w:rsidRPr="00757244" w:rsidRDefault="00757244" w:rsidP="00757244">
      <w:pPr>
        <w:pStyle w:val="a3"/>
        <w:shd w:val="clear" w:color="auto" w:fill="FFFFFF"/>
        <w:spacing w:after="0" w:line="240" w:lineRule="auto"/>
        <w:ind w:left="0" w:firstLine="72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При планировании и организации образовательного процесса педагоги самостоятельно дозировали объем образовательной нагрузки, не </w:t>
      </w:r>
      <w:proofErr w:type="gramStart"/>
      <w:r w:rsidRPr="00757244">
        <w:rPr>
          <w:rFonts w:ascii="Times New Roman" w:eastAsia="Times New Roman" w:hAnsi="Times New Roman" w:cs="Times New Roman"/>
          <w:sz w:val="28"/>
          <w:szCs w:val="28"/>
          <w:lang w:eastAsia="ru-RU"/>
        </w:rPr>
        <w:t>превышая  максимально</w:t>
      </w:r>
      <w:proofErr w:type="gramEnd"/>
      <w:r w:rsidRPr="00757244">
        <w:rPr>
          <w:rFonts w:ascii="Times New Roman" w:eastAsia="Times New Roman" w:hAnsi="Times New Roman" w:cs="Times New Roman"/>
          <w:sz w:val="28"/>
          <w:szCs w:val="28"/>
          <w:lang w:eastAsia="ru-RU"/>
        </w:rPr>
        <w:t xml:space="preserve"> допустимую нагрузку на ребенка по действующим СанПиН в организованных формах обучения.</w:t>
      </w:r>
    </w:p>
    <w:p w14:paraId="50B9F773" w14:textId="780A0EA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Образовательный процесс МБДОУ направлен на повышение качества образования через внедрение и реализацию </w:t>
      </w:r>
      <w:proofErr w:type="gramStart"/>
      <w:r w:rsidRPr="00757244">
        <w:rPr>
          <w:rFonts w:ascii="Times New Roman" w:eastAsia="Times New Roman" w:hAnsi="Times New Roman" w:cs="Times New Roman"/>
          <w:sz w:val="28"/>
          <w:szCs w:val="28"/>
          <w:lang w:eastAsia="ru-RU"/>
        </w:rPr>
        <w:t>современных  педагогических</w:t>
      </w:r>
      <w:proofErr w:type="gramEnd"/>
      <w:r w:rsidRPr="00757244">
        <w:rPr>
          <w:rFonts w:ascii="Times New Roman" w:eastAsia="Times New Roman" w:hAnsi="Times New Roman" w:cs="Times New Roman"/>
          <w:sz w:val="28"/>
          <w:szCs w:val="28"/>
          <w:lang w:eastAsia="ru-RU"/>
        </w:rPr>
        <w:t xml:space="preserve"> технологий (развивающего обучения, здоровье</w:t>
      </w:r>
      <w:r w:rsidR="0025017D">
        <w:rPr>
          <w:rFonts w:ascii="Times New Roman" w:eastAsia="Times New Roman" w:hAnsi="Times New Roman" w:cs="Times New Roman"/>
          <w:sz w:val="28"/>
          <w:szCs w:val="28"/>
          <w:lang w:eastAsia="ru-RU"/>
        </w:rPr>
        <w:t xml:space="preserve"> </w:t>
      </w:r>
      <w:r w:rsidRPr="00757244">
        <w:rPr>
          <w:rFonts w:ascii="Times New Roman" w:eastAsia="Times New Roman" w:hAnsi="Times New Roman" w:cs="Times New Roman"/>
          <w:sz w:val="28"/>
          <w:szCs w:val="28"/>
          <w:lang w:eastAsia="ru-RU"/>
        </w:rPr>
        <w:t>сбережения, игровых технологий, ИКТ, проектной деятельности, педагогики сотрудничества, личностно-ориентированного подхода, проблемного  обучения, др.).</w:t>
      </w:r>
    </w:p>
    <w:p w14:paraId="0956D737" w14:textId="77777777" w:rsidR="00757244" w:rsidRPr="00757244" w:rsidRDefault="00757244" w:rsidP="00757244">
      <w:pPr>
        <w:pStyle w:val="a3"/>
        <w:shd w:val="clear" w:color="auto" w:fill="FFFFFF"/>
        <w:spacing w:after="0" w:line="240" w:lineRule="auto"/>
        <w:ind w:left="0" w:firstLine="72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lastRenderedPageBreak/>
        <w:t xml:space="preserve">Работа по </w:t>
      </w:r>
      <w:proofErr w:type="gramStart"/>
      <w:r w:rsidRPr="00757244">
        <w:rPr>
          <w:rFonts w:ascii="Times New Roman" w:eastAsia="Times New Roman" w:hAnsi="Times New Roman" w:cs="Times New Roman"/>
          <w:sz w:val="28"/>
          <w:szCs w:val="28"/>
          <w:lang w:eastAsia="ru-RU"/>
        </w:rPr>
        <w:t>внедрению  системы</w:t>
      </w:r>
      <w:proofErr w:type="gramEnd"/>
      <w:r w:rsidRPr="00757244">
        <w:rPr>
          <w:rFonts w:ascii="Times New Roman" w:eastAsia="Times New Roman" w:hAnsi="Times New Roman" w:cs="Times New Roman"/>
          <w:sz w:val="28"/>
          <w:szCs w:val="28"/>
          <w:lang w:eastAsia="ru-RU"/>
        </w:rPr>
        <w:t xml:space="preserve"> интегративного образования на основе деятельностного подхода,  широкого применения проблемных, поисковых методов и приемов, способствовала развитию познавательного интереса,  активности воспитанников, мотивации обучения  в непосредственно образовательной деятельности. </w:t>
      </w:r>
    </w:p>
    <w:p w14:paraId="638B03B0" w14:textId="77777777" w:rsidR="00757244" w:rsidRPr="00757244" w:rsidRDefault="00CA14BE" w:rsidP="00757244">
      <w:pPr>
        <w:pStyle w:val="a3"/>
        <w:shd w:val="clear" w:color="auto" w:fill="FFFFFF"/>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2023</w:t>
      </w:r>
      <w:r w:rsidR="00757244" w:rsidRPr="00757244">
        <w:rPr>
          <w:rFonts w:ascii="Times New Roman" w:eastAsia="Times New Roman" w:hAnsi="Times New Roman" w:cs="Times New Roman"/>
          <w:sz w:val="28"/>
          <w:szCs w:val="28"/>
          <w:lang w:eastAsia="ru-RU"/>
        </w:rPr>
        <w:t xml:space="preserve"> г. в рамках реализации вариативной части образовательной программы были организованы открытые воспитательно-образовательные мероприятия, праздники, досуги по теме "Региональный (казачий) компонент содержания дошкольного образования", НОД по 5 образовательным областям (ФГОС ДО). </w:t>
      </w:r>
    </w:p>
    <w:p w14:paraId="6719654E" w14:textId="77777777" w:rsidR="00757244" w:rsidRPr="00757244" w:rsidRDefault="00757244" w:rsidP="00757244">
      <w:pPr>
        <w:pStyle w:val="a3"/>
        <w:shd w:val="clear" w:color="auto" w:fill="FFFFFF"/>
        <w:spacing w:after="0" w:line="240" w:lineRule="auto"/>
        <w:ind w:left="0" w:firstLine="851"/>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В МБДОУ организована логопедическая помощь воспитанникам в виде индивидуальных, групповых и подгрупповых занятий. Для воспитанников раннего и младшего возраста логопедическая помощь оказывалась в форме консультирования родителей (законных представителей) воспитанников.</w:t>
      </w:r>
    </w:p>
    <w:p w14:paraId="54505087" w14:textId="77777777" w:rsidR="00757244" w:rsidRPr="00757244" w:rsidRDefault="00757244" w:rsidP="00757244">
      <w:pPr>
        <w:pStyle w:val="a3"/>
        <w:shd w:val="clear" w:color="auto" w:fill="FFFFFF"/>
        <w:spacing w:after="0" w:line="240" w:lineRule="auto"/>
        <w:ind w:left="0" w:firstLine="851"/>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 xml:space="preserve">Работа </w:t>
      </w:r>
      <w:proofErr w:type="spellStart"/>
      <w:r w:rsidRPr="00757244">
        <w:rPr>
          <w:rFonts w:ascii="Times New Roman" w:eastAsia="Times New Roman" w:hAnsi="Times New Roman" w:cs="Times New Roman"/>
          <w:sz w:val="28"/>
          <w:szCs w:val="28"/>
          <w:lang w:eastAsia="ru-RU"/>
        </w:rPr>
        <w:t>логопункта</w:t>
      </w:r>
      <w:proofErr w:type="spellEnd"/>
      <w:r w:rsidRPr="00757244">
        <w:rPr>
          <w:rFonts w:ascii="Times New Roman" w:eastAsia="Times New Roman" w:hAnsi="Times New Roman" w:cs="Times New Roman"/>
          <w:sz w:val="28"/>
          <w:szCs w:val="28"/>
          <w:lang w:eastAsia="ru-RU"/>
        </w:rPr>
        <w:t xml:space="preserve"> была организована в соответствии с Положением об оказании логопедической помощи  воспитанникам  МБДОУ в части оказания логопедической помощи воспитанникам, имеющим нарушения устной  и (или) письменной речи и трудности в освоении образовательных программ дошкольного образования, в том числе адаптированных, согласно распоряжению Министерства просвещения Российской Федерации от 06.08.2020г. № Р-75 "Об утверждении Примерного положения об  оказании логопедической помощи в организациях, осуществляющих образовательную деятельность".</w:t>
      </w:r>
    </w:p>
    <w:p w14:paraId="282E3A2A" w14:textId="77777777" w:rsidR="00757244" w:rsidRPr="00757244" w:rsidRDefault="00757244" w:rsidP="00757244">
      <w:pPr>
        <w:pStyle w:val="a3"/>
        <w:shd w:val="clear" w:color="auto" w:fill="FFFFFF"/>
        <w:spacing w:after="0" w:line="240" w:lineRule="auto"/>
        <w:ind w:left="0" w:firstLine="851"/>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Методическая работа в МБДОУ строилась в соответст</w:t>
      </w:r>
      <w:r w:rsidR="00CA14BE">
        <w:rPr>
          <w:rFonts w:ascii="Times New Roman" w:eastAsia="Times New Roman" w:hAnsi="Times New Roman" w:cs="Times New Roman"/>
          <w:sz w:val="28"/>
          <w:szCs w:val="28"/>
          <w:lang w:eastAsia="ru-RU"/>
        </w:rPr>
        <w:t>вии с основными задачами на 2022-</w:t>
      </w:r>
      <w:proofErr w:type="gramStart"/>
      <w:r w:rsidR="00CA14BE">
        <w:rPr>
          <w:rFonts w:ascii="Times New Roman" w:eastAsia="Times New Roman" w:hAnsi="Times New Roman" w:cs="Times New Roman"/>
          <w:sz w:val="28"/>
          <w:szCs w:val="28"/>
          <w:lang w:eastAsia="ru-RU"/>
        </w:rPr>
        <w:t>2023 ,</w:t>
      </w:r>
      <w:proofErr w:type="gramEnd"/>
      <w:r w:rsidR="00CA14BE">
        <w:rPr>
          <w:rFonts w:ascii="Times New Roman" w:eastAsia="Times New Roman" w:hAnsi="Times New Roman" w:cs="Times New Roman"/>
          <w:sz w:val="28"/>
          <w:szCs w:val="28"/>
          <w:lang w:eastAsia="ru-RU"/>
        </w:rPr>
        <w:t xml:space="preserve"> 2023-2024</w:t>
      </w:r>
      <w:r w:rsidRPr="00757244">
        <w:rPr>
          <w:rFonts w:ascii="Times New Roman" w:eastAsia="Times New Roman" w:hAnsi="Times New Roman" w:cs="Times New Roman"/>
          <w:sz w:val="28"/>
          <w:szCs w:val="28"/>
          <w:lang w:eastAsia="ru-RU"/>
        </w:rPr>
        <w:t xml:space="preserve"> учебные годы:</w:t>
      </w:r>
    </w:p>
    <w:p w14:paraId="107A1F0C" w14:textId="77777777" w:rsidR="00757244" w:rsidRPr="00757244" w:rsidRDefault="00757244" w:rsidP="00757244">
      <w:pPr>
        <w:pStyle w:val="a3"/>
        <w:shd w:val="clear" w:color="auto" w:fill="FFFFFF"/>
        <w:spacing w:after="0" w:line="240" w:lineRule="auto"/>
        <w:ind w:left="0"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57244">
        <w:rPr>
          <w:rFonts w:ascii="Times New Roman" w:eastAsia="Times New Roman" w:hAnsi="Times New Roman" w:cs="Times New Roman"/>
          <w:sz w:val="28"/>
          <w:szCs w:val="28"/>
          <w:lang w:eastAsia="ru-RU"/>
        </w:rPr>
        <w:t>1. Обеспечить развитие кадрового потенциала в соответствии с   ФГОС ДО через:</w:t>
      </w:r>
    </w:p>
    <w:p w14:paraId="3805D545" w14:textId="77777777" w:rsidR="00757244" w:rsidRPr="00757244" w:rsidRDefault="00757244" w:rsidP="00757244">
      <w:pPr>
        <w:pStyle w:val="a3"/>
        <w:shd w:val="clear" w:color="auto" w:fill="FFFFFF"/>
        <w:spacing w:after="0" w:line="240" w:lineRule="auto"/>
        <w:ind w:left="0" w:firstLine="72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*использование активных форм методической работы: сетевое взаимодействие, открытие   просмотры НОД, обмен инновационными практиками, участие в мастер-классах, проектных мастерских, панельных дискуссиях, тренингах, конференциях, фестивалях, семинарах, методических объединениях, инновационных гостиных;</w:t>
      </w:r>
    </w:p>
    <w:p w14:paraId="52D37D99"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участие педагогов в конкурсах;</w:t>
      </w:r>
    </w:p>
    <w:p w14:paraId="16864601"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повышение квалификации на курсах;</w:t>
      </w:r>
    </w:p>
    <w:p w14:paraId="38384BA9"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переподготовка педагогических кадров;</w:t>
      </w:r>
    </w:p>
    <w:p w14:paraId="62BB6E2E"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прохождение процедуры аттестации;</w:t>
      </w:r>
    </w:p>
    <w:p w14:paraId="4B7EC81B"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ведение сайтов педагогов;</w:t>
      </w:r>
    </w:p>
    <w:p w14:paraId="59CF9524"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оформление портфолио дошкольников и педагогов;</w:t>
      </w:r>
    </w:p>
    <w:p w14:paraId="0B995E0C" w14:textId="77777777" w:rsidR="00757244" w:rsidRPr="00757244" w:rsidRDefault="00757244" w:rsidP="00757244">
      <w:pPr>
        <w:pStyle w:val="a3"/>
        <w:shd w:val="clear" w:color="auto" w:fill="FFFFFF"/>
        <w:spacing w:after="0" w:line="240" w:lineRule="auto"/>
        <w:ind w:left="0" w:firstLine="72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*обеспечение непрерывн</w:t>
      </w:r>
      <w:r>
        <w:rPr>
          <w:rFonts w:ascii="Times New Roman" w:eastAsia="Times New Roman" w:hAnsi="Times New Roman" w:cs="Times New Roman"/>
          <w:sz w:val="28"/>
          <w:szCs w:val="28"/>
          <w:lang w:eastAsia="ru-RU"/>
        </w:rPr>
        <w:t xml:space="preserve">ости процесса самообразования и </w:t>
      </w:r>
      <w:r w:rsidRPr="00757244">
        <w:rPr>
          <w:rFonts w:ascii="Times New Roman" w:eastAsia="Times New Roman" w:hAnsi="Times New Roman" w:cs="Times New Roman"/>
          <w:sz w:val="28"/>
          <w:szCs w:val="28"/>
          <w:lang w:eastAsia="ru-RU"/>
        </w:rPr>
        <w:t>самосовершенствования педагогических кадров;</w:t>
      </w:r>
    </w:p>
    <w:p w14:paraId="15B9AF47"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757244">
        <w:rPr>
          <w:rFonts w:ascii="Times New Roman" w:eastAsia="Times New Roman" w:hAnsi="Times New Roman" w:cs="Times New Roman"/>
          <w:sz w:val="28"/>
          <w:szCs w:val="28"/>
          <w:lang w:eastAsia="ru-RU"/>
        </w:rPr>
        <w:t>* подготовка педагогами отчетов и докладов о накопленном материале и работе за учебный год;</w:t>
      </w:r>
    </w:p>
    <w:p w14:paraId="0F86041F" w14:textId="77777777" w:rsidR="00757244" w:rsidRPr="00757244" w:rsidRDefault="00757244" w:rsidP="00757244">
      <w:pPr>
        <w:pStyle w:val="a3"/>
        <w:shd w:val="clear" w:color="auto" w:fill="FFFFFF"/>
        <w:spacing w:after="0" w:line="240" w:lineRule="auto"/>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 оценка и рефлексия профессиональной деятельности</w:t>
      </w:r>
    </w:p>
    <w:p w14:paraId="2358DE1F"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2. Организовать психолого-педагогическое сопровождение воспитанников в условиях реализации образовательной программы:</w:t>
      </w:r>
    </w:p>
    <w:p w14:paraId="234E2255" w14:textId="77777777" w:rsidR="00757244" w:rsidRPr="00757244" w:rsidRDefault="00757244" w:rsidP="00757244">
      <w:pPr>
        <w:pStyle w:val="a3"/>
        <w:shd w:val="clear" w:color="auto" w:fill="FFFFFF"/>
        <w:spacing w:after="0" w:line="240" w:lineRule="auto"/>
        <w:ind w:left="0"/>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lastRenderedPageBreak/>
        <w:tab/>
        <w:t>*внедрение и реализация инновационных технологий образовательной деятельности с воспитанниками (психолого-педагогические условия реализации ООП ДО, необходимые для развития личности детей);</w:t>
      </w:r>
    </w:p>
    <w:p w14:paraId="0787CCE8" w14:textId="77777777" w:rsidR="00757244" w:rsidRDefault="00757244" w:rsidP="00757244">
      <w:pPr>
        <w:pStyle w:val="a3"/>
        <w:shd w:val="clear" w:color="auto" w:fill="FFFFFF"/>
        <w:spacing w:after="0" w:line="240" w:lineRule="auto"/>
        <w:ind w:left="0" w:firstLine="578"/>
        <w:rPr>
          <w:rFonts w:ascii="Times New Roman" w:eastAsia="Times New Roman" w:hAnsi="Times New Roman" w:cs="Times New Roman"/>
          <w:sz w:val="28"/>
          <w:szCs w:val="28"/>
          <w:lang w:eastAsia="ru-RU"/>
        </w:rPr>
      </w:pPr>
      <w:r w:rsidRPr="00757244">
        <w:rPr>
          <w:rFonts w:ascii="Times New Roman" w:eastAsia="Times New Roman" w:hAnsi="Times New Roman" w:cs="Times New Roman"/>
          <w:sz w:val="28"/>
          <w:szCs w:val="28"/>
          <w:lang w:eastAsia="ru-RU"/>
        </w:rPr>
        <w:tab/>
        <w:t>*создание дополнительных психолого-педагогических условий для детей инвалидов и детей с ОВЗ (обеспечение диагностики нарушений развития детей с ОВЗ и их социальной адаптации; оказание ранней коррекционной помощи на основе специальных психолого-педагогических подходов к детям с ОВЗ, поиска оптимальных методов, способов общения и условий, способствующих получению дошкольного образования; обеспечение социального развития детей с ОВЗ и инклюзивного образования и т.д.</w:t>
      </w:r>
    </w:p>
    <w:p w14:paraId="7FCC9254" w14:textId="77777777" w:rsidR="00D7275A" w:rsidRDefault="00D7275A" w:rsidP="00757244">
      <w:pPr>
        <w:pStyle w:val="a3"/>
        <w:shd w:val="clear" w:color="auto" w:fill="FFFFFF"/>
        <w:spacing w:after="0" w:line="240" w:lineRule="auto"/>
        <w:ind w:left="0" w:firstLine="578"/>
        <w:rPr>
          <w:rFonts w:ascii="Times New Roman" w:eastAsia="Times New Roman" w:hAnsi="Times New Roman" w:cs="Times New Roman"/>
          <w:sz w:val="28"/>
          <w:szCs w:val="28"/>
          <w:lang w:eastAsia="ru-RU"/>
        </w:rPr>
      </w:pPr>
    </w:p>
    <w:p w14:paraId="6616AD9B" w14:textId="77777777" w:rsidR="00D7275A" w:rsidRPr="00D7275A" w:rsidRDefault="00D7275A" w:rsidP="000F080A">
      <w:pPr>
        <w:spacing w:after="0" w:line="240" w:lineRule="auto"/>
        <w:ind w:firstLine="709"/>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В 202</w:t>
      </w:r>
      <w:r w:rsidR="00CA14BE">
        <w:rPr>
          <w:rFonts w:ascii="Times New Roman" w:eastAsia="Times New Roman" w:hAnsi="Times New Roman" w:cs="Times New Roman"/>
          <w:sz w:val="28"/>
          <w:szCs w:val="28"/>
          <w:lang w:eastAsia="ru-RU"/>
        </w:rPr>
        <w:t>3</w:t>
      </w:r>
      <w:r w:rsidRPr="00D7275A">
        <w:rPr>
          <w:rFonts w:ascii="Times New Roman" w:eastAsia="Times New Roman" w:hAnsi="Times New Roman" w:cs="Times New Roman"/>
          <w:sz w:val="28"/>
          <w:szCs w:val="28"/>
          <w:lang w:eastAsia="ru-RU"/>
        </w:rPr>
        <w:t xml:space="preserve"> году </w:t>
      </w:r>
      <w:proofErr w:type="gramStart"/>
      <w:r w:rsidRPr="00D7275A">
        <w:rPr>
          <w:rFonts w:ascii="Times New Roman" w:eastAsia="Times New Roman" w:hAnsi="Times New Roman" w:cs="Times New Roman"/>
          <w:sz w:val="28"/>
          <w:szCs w:val="28"/>
          <w:lang w:eastAsia="ru-RU"/>
        </w:rPr>
        <w:t>МБДОУ  продолжалась</w:t>
      </w:r>
      <w:proofErr w:type="gramEnd"/>
      <w:r w:rsidRPr="00D7275A">
        <w:rPr>
          <w:rFonts w:ascii="Times New Roman" w:eastAsia="Times New Roman" w:hAnsi="Times New Roman" w:cs="Times New Roman"/>
          <w:sz w:val="28"/>
          <w:szCs w:val="28"/>
          <w:lang w:eastAsia="ru-RU"/>
        </w:rPr>
        <w:t xml:space="preserve"> работа муниципальной базовой площадки по предупреждению детского дорожно-транспортного травматизма. </w:t>
      </w:r>
      <w:r w:rsidRPr="00D7275A">
        <w:rPr>
          <w:rFonts w:ascii="Times New Roman" w:eastAsia="Times New Roman" w:hAnsi="Times New Roman" w:cs="Times New Roman"/>
          <w:sz w:val="28"/>
          <w:szCs w:val="28"/>
          <w:lang w:eastAsia="ru-RU"/>
        </w:rPr>
        <w:tab/>
        <w:t xml:space="preserve">Организация деятельности </w:t>
      </w:r>
      <w:proofErr w:type="spellStart"/>
      <w:r w:rsidRPr="00D7275A">
        <w:rPr>
          <w:rFonts w:ascii="Times New Roman" w:eastAsia="Times New Roman" w:hAnsi="Times New Roman" w:cs="Times New Roman"/>
          <w:sz w:val="28"/>
          <w:szCs w:val="28"/>
          <w:lang w:eastAsia="ru-RU"/>
        </w:rPr>
        <w:t>ЮПИДовского</w:t>
      </w:r>
      <w:proofErr w:type="spellEnd"/>
      <w:r w:rsidRPr="00D7275A">
        <w:rPr>
          <w:rFonts w:ascii="Times New Roman" w:eastAsia="Times New Roman" w:hAnsi="Times New Roman" w:cs="Times New Roman"/>
          <w:sz w:val="28"/>
          <w:szCs w:val="28"/>
          <w:lang w:eastAsia="ru-RU"/>
        </w:rPr>
        <w:t xml:space="preserve"> движения, комиссии "За безопасность дорожного движения", участие в различных конкурсах и акциях по обеспечению безопасности детей на дорогах.</w:t>
      </w:r>
    </w:p>
    <w:p w14:paraId="0F0EEE5A" w14:textId="77777777" w:rsidR="00D7275A" w:rsidRPr="00D7275A" w:rsidRDefault="00D7275A" w:rsidP="000F080A">
      <w:pPr>
        <w:spacing w:after="0" w:line="240" w:lineRule="auto"/>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ab/>
        <w:t xml:space="preserve">В МБДОУ проводилась работа по обновлению материально-технической базы по изучению правил дорожного движения, формированию навыков правильного поведения на дорогах (кабинет ПДД, Автогородок, стенды, разметки, дорожные знаки, игровая атрибутика, макеты, костюмы по ПДД, транспортные площадки на </w:t>
      </w:r>
      <w:proofErr w:type="gramStart"/>
      <w:r w:rsidRPr="00D7275A">
        <w:rPr>
          <w:rFonts w:ascii="Times New Roman" w:eastAsia="Times New Roman" w:hAnsi="Times New Roman" w:cs="Times New Roman"/>
          <w:sz w:val="28"/>
          <w:szCs w:val="28"/>
          <w:lang w:eastAsia="ru-RU"/>
        </w:rPr>
        <w:t>территориях  МБДОУ</w:t>
      </w:r>
      <w:proofErr w:type="gramEnd"/>
      <w:r w:rsidRPr="00D7275A">
        <w:rPr>
          <w:rFonts w:ascii="Times New Roman" w:eastAsia="Times New Roman" w:hAnsi="Times New Roman" w:cs="Times New Roman"/>
          <w:sz w:val="28"/>
          <w:szCs w:val="28"/>
          <w:lang w:eastAsia="ru-RU"/>
        </w:rPr>
        <w:t>, др.). В 202</w:t>
      </w:r>
      <w:r w:rsidR="00CA14BE">
        <w:rPr>
          <w:rFonts w:ascii="Times New Roman" w:eastAsia="Times New Roman" w:hAnsi="Times New Roman" w:cs="Times New Roman"/>
          <w:sz w:val="28"/>
          <w:szCs w:val="28"/>
          <w:lang w:eastAsia="ru-RU"/>
        </w:rPr>
        <w:t>3</w:t>
      </w:r>
      <w:r w:rsidRPr="00D7275A">
        <w:rPr>
          <w:rFonts w:ascii="Times New Roman" w:eastAsia="Times New Roman" w:hAnsi="Times New Roman" w:cs="Times New Roman"/>
          <w:sz w:val="28"/>
          <w:szCs w:val="28"/>
          <w:lang w:eastAsia="ru-RU"/>
        </w:rPr>
        <w:t xml:space="preserve"> году изготовлены новые макеты ст. Романовской, газеты "Добрая дорога детства", атрибутика по ПДД.</w:t>
      </w:r>
    </w:p>
    <w:p w14:paraId="4ADA9A68" w14:textId="77777777" w:rsidR="00D7275A" w:rsidRPr="00D7275A" w:rsidRDefault="00D7275A" w:rsidP="00D7275A">
      <w:pPr>
        <w:spacing w:after="0" w:line="240" w:lineRule="auto"/>
        <w:ind w:firstLine="547"/>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 xml:space="preserve">Вывод: анализ выполнения задач годового плана работы, </w:t>
      </w:r>
      <w:proofErr w:type="gramStart"/>
      <w:r w:rsidRPr="00D7275A">
        <w:rPr>
          <w:rFonts w:ascii="Times New Roman" w:eastAsia="Times New Roman" w:hAnsi="Times New Roman" w:cs="Times New Roman"/>
          <w:sz w:val="28"/>
          <w:szCs w:val="28"/>
          <w:lang w:eastAsia="ru-RU"/>
        </w:rPr>
        <w:t>образовательной  программы</w:t>
      </w:r>
      <w:proofErr w:type="gramEnd"/>
      <w:r w:rsidRPr="00D7275A">
        <w:rPr>
          <w:rFonts w:ascii="Times New Roman" w:eastAsia="Times New Roman" w:hAnsi="Times New Roman" w:cs="Times New Roman"/>
          <w:sz w:val="28"/>
          <w:szCs w:val="28"/>
          <w:lang w:eastAsia="ru-RU"/>
        </w:rPr>
        <w:t xml:space="preserve">, программы и концепции развития МБДОУ, муниципального задания, а также контрольных мероприятий, проведенных в МБДОУ,  показал, что   поставленные цели и задачи </w:t>
      </w:r>
      <w:r w:rsidRPr="00D7275A">
        <w:rPr>
          <w:rFonts w:ascii="Times New Roman" w:eastAsia="Calibri" w:hAnsi="Times New Roman" w:cs="Times New Roman"/>
          <w:kern w:val="24"/>
          <w:sz w:val="28"/>
          <w:szCs w:val="28"/>
          <w:lang w:eastAsia="ru-RU"/>
        </w:rPr>
        <w:t xml:space="preserve">по повышению качества образования и </w:t>
      </w:r>
      <w:r w:rsidRPr="00D7275A">
        <w:rPr>
          <w:rFonts w:ascii="Times New Roman" w:eastAsia="Calibri" w:hAnsi="Times New Roman" w:cs="Times New Roman"/>
          <w:sz w:val="28"/>
          <w:szCs w:val="28"/>
          <w:lang w:eastAsia="ru-RU"/>
        </w:rPr>
        <w:t xml:space="preserve"> обеспечению условий для развития образовательной деятельности</w:t>
      </w:r>
      <w:r w:rsidRPr="00D7275A">
        <w:rPr>
          <w:rFonts w:ascii="Times New Roman" w:eastAsia="Times New Roman" w:hAnsi="Times New Roman" w:cs="Times New Roman"/>
          <w:sz w:val="28"/>
          <w:szCs w:val="28"/>
          <w:lang w:eastAsia="ru-RU"/>
        </w:rPr>
        <w:t xml:space="preserve"> выполнены. Объем ООП ДО реализован за счет организации системной целенаправленной работы педагогов в рамках очного и дистанционного обучения.</w:t>
      </w:r>
    </w:p>
    <w:p w14:paraId="3F626BF6" w14:textId="77777777" w:rsidR="00D7275A" w:rsidRPr="00D7275A" w:rsidRDefault="00D7275A" w:rsidP="00D7275A">
      <w:pPr>
        <w:spacing w:after="0" w:line="240" w:lineRule="auto"/>
        <w:ind w:firstLine="547"/>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 xml:space="preserve"> </w:t>
      </w:r>
      <w:proofErr w:type="gramStart"/>
      <w:r w:rsidRPr="00D7275A">
        <w:rPr>
          <w:rFonts w:ascii="Times New Roman" w:eastAsia="Times New Roman" w:hAnsi="Times New Roman" w:cs="Times New Roman"/>
          <w:sz w:val="28"/>
          <w:szCs w:val="28"/>
          <w:lang w:eastAsia="ru-RU"/>
        </w:rPr>
        <w:t>В  МБДОУ</w:t>
      </w:r>
      <w:proofErr w:type="gramEnd"/>
      <w:r w:rsidRPr="00D7275A">
        <w:rPr>
          <w:rFonts w:ascii="Times New Roman" w:eastAsia="Times New Roman" w:hAnsi="Times New Roman" w:cs="Times New Roman"/>
          <w:sz w:val="28"/>
          <w:szCs w:val="28"/>
          <w:lang w:eastAsia="ru-RU"/>
        </w:rPr>
        <w:t xml:space="preserve"> проведена  комплексная работа по созданию </w:t>
      </w:r>
      <w:r w:rsidRPr="00D7275A">
        <w:rPr>
          <w:rFonts w:ascii="Times New Roman" w:eastAsia="Calibri" w:hAnsi="Times New Roman" w:cs="Times New Roman"/>
          <w:kern w:val="24"/>
          <w:sz w:val="28"/>
          <w:szCs w:val="28"/>
          <w:lang w:eastAsia="ru-RU"/>
        </w:rPr>
        <w:t xml:space="preserve">благоприятных условий для развития воспитанников в соответствии с их возрастными  и индивидуальными особенностями, </w:t>
      </w:r>
      <w:r w:rsidRPr="00D7275A">
        <w:rPr>
          <w:rFonts w:ascii="Times New Roman" w:eastAsia="Calibri" w:hAnsi="Times New Roman" w:cs="Times New Roman"/>
          <w:sz w:val="28"/>
          <w:szCs w:val="28"/>
          <w:lang w:eastAsia="ru-RU"/>
        </w:rPr>
        <w:t xml:space="preserve"> для   детей инвалидов и детей с ОВЗ,</w:t>
      </w:r>
      <w:r w:rsidRPr="00D7275A">
        <w:rPr>
          <w:rFonts w:ascii="Times New Roman" w:eastAsia="Calibri" w:hAnsi="Times New Roman" w:cs="Times New Roman"/>
          <w:kern w:val="24"/>
          <w:sz w:val="28"/>
          <w:szCs w:val="28"/>
          <w:lang w:eastAsia="ru-RU"/>
        </w:rPr>
        <w:t xml:space="preserve"> в условиях реализации ФГОС ДО, </w:t>
      </w:r>
      <w:r w:rsidRPr="00D7275A">
        <w:rPr>
          <w:rFonts w:ascii="Times New Roman" w:eastAsia="Calibri" w:hAnsi="Times New Roman" w:cs="Times New Roman"/>
          <w:sz w:val="28"/>
          <w:szCs w:val="28"/>
          <w:lang w:eastAsia="ru-RU"/>
        </w:rPr>
        <w:t>взаимодействия узких специалистов, сотрудничества с  родителями (законными представителями) воспитанников.</w:t>
      </w:r>
    </w:p>
    <w:p w14:paraId="3DD49096" w14:textId="0A9676F7" w:rsidR="00D7275A" w:rsidRPr="00D7275A" w:rsidRDefault="00D7275A" w:rsidP="00D7275A">
      <w:pPr>
        <w:spacing w:after="0" w:line="240" w:lineRule="auto"/>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ab/>
        <w:t xml:space="preserve">Педагоги МБДОУ большое внимание уделяли взаимодействию с семьями, строили доверительные отношения, проводили анкетирование, беседы, консультации, инструктажи, родительские собрания. Оформили папки - передвижки, информационные уголки, буклеты.   Работа с родителями (законными представителями) была направлена на информирование о содержании работы МБДОУ, возможное вовлечение родителей (законных представителей) в образовательный процесс, ознакомление с программными требованиями ООП ДО, на инструктирование по вопросам комплексной защищенности, выполнения требований санитарного законодательства и др.  </w:t>
      </w:r>
      <w:r w:rsidRPr="00D7275A">
        <w:rPr>
          <w:rFonts w:ascii="Times New Roman" w:eastAsia="Times New Roman" w:hAnsi="Times New Roman" w:cs="Times New Roman"/>
          <w:sz w:val="28"/>
          <w:szCs w:val="28"/>
          <w:lang w:eastAsia="ru-RU"/>
        </w:rPr>
        <w:tab/>
        <w:t xml:space="preserve">Организована система обратной связи в социальной сети и через </w:t>
      </w:r>
      <w:proofErr w:type="gramStart"/>
      <w:r w:rsidRPr="00D7275A">
        <w:rPr>
          <w:rFonts w:ascii="Times New Roman" w:eastAsia="Times New Roman" w:hAnsi="Times New Roman" w:cs="Times New Roman"/>
          <w:sz w:val="28"/>
          <w:szCs w:val="28"/>
          <w:lang w:eastAsia="ru-RU"/>
        </w:rPr>
        <w:t>официальный  сайт</w:t>
      </w:r>
      <w:proofErr w:type="gramEnd"/>
      <w:r w:rsidRPr="00D7275A">
        <w:rPr>
          <w:rFonts w:ascii="Times New Roman" w:eastAsia="Times New Roman" w:hAnsi="Times New Roman" w:cs="Times New Roman"/>
          <w:sz w:val="28"/>
          <w:szCs w:val="28"/>
          <w:lang w:eastAsia="ru-RU"/>
        </w:rPr>
        <w:t xml:space="preserve"> </w:t>
      </w:r>
      <w:r w:rsidR="009F00E6">
        <w:rPr>
          <w:rFonts w:ascii="Times New Roman" w:eastAsia="Times New Roman" w:hAnsi="Times New Roman" w:cs="Times New Roman"/>
          <w:sz w:val="28"/>
          <w:szCs w:val="28"/>
          <w:lang w:eastAsia="ru-RU"/>
        </w:rPr>
        <w:t xml:space="preserve">и ВК </w:t>
      </w:r>
      <w:r w:rsidRPr="00D7275A">
        <w:rPr>
          <w:rFonts w:ascii="Times New Roman" w:eastAsia="Times New Roman" w:hAnsi="Times New Roman" w:cs="Times New Roman"/>
          <w:sz w:val="28"/>
          <w:szCs w:val="28"/>
          <w:lang w:eastAsia="ru-RU"/>
        </w:rPr>
        <w:t xml:space="preserve">МБДОУ. </w:t>
      </w:r>
    </w:p>
    <w:p w14:paraId="1EBBAAA1" w14:textId="77777777" w:rsidR="00D7275A" w:rsidRPr="00D7275A" w:rsidRDefault="00D7275A" w:rsidP="00D7275A">
      <w:pPr>
        <w:spacing w:after="0" w:line="240" w:lineRule="auto"/>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ab/>
        <w:t xml:space="preserve">Родители (законные представители) воспитанников </w:t>
      </w:r>
      <w:proofErr w:type="gramStart"/>
      <w:r w:rsidRPr="00D7275A">
        <w:rPr>
          <w:rFonts w:ascii="Times New Roman" w:eastAsia="Times New Roman" w:hAnsi="Times New Roman" w:cs="Times New Roman"/>
          <w:sz w:val="28"/>
          <w:szCs w:val="28"/>
          <w:lang w:eastAsia="ru-RU"/>
        </w:rPr>
        <w:t>были  включены</w:t>
      </w:r>
      <w:proofErr w:type="gramEnd"/>
      <w:r w:rsidRPr="00D7275A">
        <w:rPr>
          <w:rFonts w:ascii="Times New Roman" w:eastAsia="Times New Roman" w:hAnsi="Times New Roman" w:cs="Times New Roman"/>
          <w:sz w:val="28"/>
          <w:szCs w:val="28"/>
          <w:lang w:eastAsia="ru-RU"/>
        </w:rPr>
        <w:t xml:space="preserve"> в процесс управления  МБДОУ. </w:t>
      </w:r>
    </w:p>
    <w:p w14:paraId="208D97B1" w14:textId="77777777" w:rsidR="00D7275A" w:rsidRPr="00D7275A" w:rsidRDefault="00D7275A" w:rsidP="00D7275A">
      <w:pPr>
        <w:spacing w:after="0" w:line="240" w:lineRule="auto"/>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lastRenderedPageBreak/>
        <w:tab/>
        <w:t>Целью системы оценки качества образования стало установление соответствия качества дошкольного образования в МБДОУ ФГОС ДО, реализация внутреннего контроля   и мониторинга.</w:t>
      </w:r>
    </w:p>
    <w:p w14:paraId="7301136D" w14:textId="77777777" w:rsidR="00D7275A" w:rsidRPr="00D7275A" w:rsidRDefault="00D7275A" w:rsidP="00D7275A">
      <w:pPr>
        <w:spacing w:after="0" w:line="240" w:lineRule="auto"/>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ab/>
        <w:t>Внутренний контроль осуществлялся в виде плановых или оперативных проверок и мониторинга. Контроль в виде плановых проверок осуществлялся в соответствии с утвержденным годовым планом работы. Результаты внутреннего контроля оформлены в виде справок, отчетов, аналитических информаций. По итогам контроля в зависимости от его формы, целей и задач, а также с учетом реального положения дел в МБДОУ проводились заседания педагогического совета, административные совещания, административно-педагогические планерки, рефлексия педагогической деятельности.</w:t>
      </w:r>
    </w:p>
    <w:p w14:paraId="0B532A4C" w14:textId="77777777" w:rsidR="00D7275A" w:rsidRPr="00D7275A" w:rsidRDefault="00D7275A" w:rsidP="00D7275A">
      <w:pPr>
        <w:spacing w:after="0" w:line="240" w:lineRule="auto"/>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ab/>
        <w:t xml:space="preserve">С целью информирования родителей (законных представителей) об организации образовательной деятельности в МБДОУ оборудованы информационные стенды, информационные уголки для родителей, проводятся консультации, </w:t>
      </w:r>
      <w:r w:rsidRPr="00D7275A">
        <w:rPr>
          <w:rFonts w:ascii="Times New Roman" w:eastAsia="Times New Roman" w:hAnsi="Times New Roman" w:cs="Times New Roman"/>
          <w:sz w:val="28"/>
          <w:szCs w:val="28"/>
          <w:shd w:val="clear" w:color="auto" w:fill="FFFFFF"/>
          <w:lang w:eastAsia="ru-RU"/>
        </w:rPr>
        <w:t>в очной форме, через социальные сети, мессенджеры, в родительских чатах, через официальный сайт.</w:t>
      </w:r>
    </w:p>
    <w:p w14:paraId="108A5617" w14:textId="77777777" w:rsidR="00D7275A" w:rsidRPr="00D7275A" w:rsidRDefault="00D7275A" w:rsidP="00D7275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Результаты  контроля образовательного процесса, итоги самоанализа работы по всем направлениям образовательной деятельности, мониторинга уровня усвоения основной образовательной программы воспитанниками МБДОУ, а также исполнения реализации требований ФГОС ДО, нацеливают коллектив  на решение следующих задач: совершенствовать работу по реализации ФГОС  дошкольного образования и  созданию оптимальных условий для саморазвития и самореализации воспитанников, по внедрению и реализации инновационных  педагогических технологий и повышению качества дошкольного образования, по расширению диапазона деятельности районного консультативного пункта.</w:t>
      </w:r>
    </w:p>
    <w:p w14:paraId="261577D7" w14:textId="77777777" w:rsidR="00D7275A" w:rsidRPr="00D7275A" w:rsidRDefault="00D7275A" w:rsidP="00D7275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7275A">
        <w:rPr>
          <w:rFonts w:ascii="Times New Roman" w:eastAsia="Times New Roman" w:hAnsi="Times New Roman" w:cs="Times New Roman"/>
          <w:sz w:val="28"/>
          <w:szCs w:val="28"/>
          <w:lang w:eastAsia="ru-RU"/>
        </w:rPr>
        <w:t xml:space="preserve">Вывод: система внутренней </w:t>
      </w:r>
      <w:proofErr w:type="gramStart"/>
      <w:r w:rsidRPr="00D7275A">
        <w:rPr>
          <w:rFonts w:ascii="Times New Roman" w:eastAsia="Times New Roman" w:hAnsi="Times New Roman" w:cs="Times New Roman"/>
          <w:sz w:val="28"/>
          <w:szCs w:val="28"/>
          <w:lang w:eastAsia="ru-RU"/>
        </w:rPr>
        <w:t>оценки  качества</w:t>
      </w:r>
      <w:proofErr w:type="gramEnd"/>
      <w:r w:rsidRPr="00D7275A">
        <w:rPr>
          <w:rFonts w:ascii="Times New Roman" w:eastAsia="Times New Roman" w:hAnsi="Times New Roman" w:cs="Times New Roman"/>
          <w:sz w:val="28"/>
          <w:szCs w:val="28"/>
          <w:lang w:eastAsia="ru-RU"/>
        </w:rPr>
        <w:t xml:space="preserve"> образования функционирует в соответствии с требованиями действующего законодательства.</w:t>
      </w:r>
    </w:p>
    <w:p w14:paraId="20A33186" w14:textId="77777777" w:rsidR="00D7275A" w:rsidRPr="00757244" w:rsidRDefault="00D7275A" w:rsidP="00757244">
      <w:pPr>
        <w:pStyle w:val="a3"/>
        <w:shd w:val="clear" w:color="auto" w:fill="FFFFFF"/>
        <w:spacing w:after="0" w:line="240" w:lineRule="auto"/>
        <w:ind w:left="0" w:firstLine="578"/>
        <w:rPr>
          <w:rFonts w:ascii="Times New Roman" w:eastAsia="Times New Roman" w:hAnsi="Times New Roman" w:cs="Times New Roman"/>
          <w:sz w:val="28"/>
          <w:szCs w:val="28"/>
          <w:lang w:eastAsia="ru-RU"/>
        </w:rPr>
      </w:pPr>
    </w:p>
    <w:p w14:paraId="2FAFA0EC" w14:textId="77777777" w:rsidR="00B43BBF" w:rsidRDefault="00B43BBF" w:rsidP="00D35D40">
      <w:pPr>
        <w:pStyle w:val="a3"/>
        <w:spacing w:after="0" w:line="270" w:lineRule="atLeast"/>
        <w:ind w:left="-142" w:firstLine="862"/>
        <w:textAlignment w:val="baseline"/>
        <w:rPr>
          <w:rFonts w:ascii="Times New Roman" w:eastAsia="Calibri" w:hAnsi="Times New Roman" w:cs="Times New Roman"/>
          <w:iCs/>
          <w:sz w:val="28"/>
          <w:szCs w:val="28"/>
          <w:lang w:eastAsia="ru-RU"/>
        </w:rPr>
      </w:pPr>
    </w:p>
    <w:p w14:paraId="7FBD3CE5" w14:textId="77777777" w:rsidR="00D35D40" w:rsidRPr="00D35D40" w:rsidRDefault="00D35D40" w:rsidP="00D35D40">
      <w:pPr>
        <w:pStyle w:val="a3"/>
        <w:spacing w:after="0" w:line="270" w:lineRule="atLeast"/>
        <w:textAlignment w:val="baseline"/>
        <w:rPr>
          <w:rFonts w:ascii="Times New Roman" w:eastAsia="Calibri" w:hAnsi="Times New Roman" w:cs="Times New Roman"/>
          <w:iCs/>
          <w:sz w:val="28"/>
          <w:szCs w:val="28"/>
          <w:lang w:eastAsia="ru-RU"/>
        </w:rPr>
      </w:pPr>
    </w:p>
    <w:p w14:paraId="19D6221E" w14:textId="77777777" w:rsidR="00DF7BC1" w:rsidRDefault="00DF7BC1" w:rsidP="00BF1E99">
      <w:pPr>
        <w:keepNext/>
        <w:keepLines/>
        <w:spacing w:after="0" w:line="240" w:lineRule="auto"/>
        <w:ind w:right="-1"/>
        <w:jc w:val="both"/>
        <w:outlineLvl w:val="1"/>
        <w:rPr>
          <w:rFonts w:ascii="Times New Roman" w:eastAsia="Times New Roman" w:hAnsi="Times New Roman" w:cs="Times New Roman"/>
          <w:bCs/>
          <w:sz w:val="28"/>
          <w:szCs w:val="28"/>
          <w:lang w:eastAsia="ru-RU"/>
        </w:rPr>
      </w:pPr>
    </w:p>
    <w:p w14:paraId="46E7955E" w14:textId="77777777" w:rsidR="00DF7BC1" w:rsidRPr="00DF7BC1" w:rsidRDefault="00DF7BC1" w:rsidP="00DF7BC1">
      <w:pPr>
        <w:pStyle w:val="a3"/>
        <w:keepNext/>
        <w:keepLines/>
        <w:spacing w:after="0" w:line="240" w:lineRule="auto"/>
        <w:ind w:right="-1"/>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p>
    <w:p w14:paraId="3D5A0107" w14:textId="77777777" w:rsidR="00DF7BC1" w:rsidRDefault="00DF7BC1" w:rsidP="00380058">
      <w:pPr>
        <w:keepNext/>
        <w:keepLines/>
        <w:spacing w:after="0" w:line="240" w:lineRule="auto"/>
        <w:ind w:right="-1" w:firstLine="567"/>
        <w:jc w:val="both"/>
        <w:outlineLvl w:val="1"/>
        <w:rPr>
          <w:rFonts w:ascii="Times New Roman" w:eastAsia="Times New Roman" w:hAnsi="Times New Roman" w:cs="Times New Roman"/>
          <w:bCs/>
          <w:sz w:val="28"/>
          <w:szCs w:val="28"/>
          <w:lang w:eastAsia="ru-RU"/>
        </w:rPr>
      </w:pPr>
    </w:p>
    <w:p w14:paraId="40E64721" w14:textId="77777777" w:rsidR="00BF1E99" w:rsidRPr="00380058" w:rsidRDefault="00BF1E99" w:rsidP="00CA14BE">
      <w:pPr>
        <w:rPr>
          <w:rFonts w:ascii="Times New Roman" w:eastAsia="Times New Roman" w:hAnsi="Times New Roman" w:cs="Times New Roman"/>
          <w:bCs/>
          <w:sz w:val="28"/>
          <w:szCs w:val="28"/>
          <w:lang w:eastAsia="ru-RU"/>
        </w:rPr>
      </w:pPr>
    </w:p>
    <w:sectPr w:rsidR="00BF1E99" w:rsidRPr="00380058" w:rsidSect="00F42DBC">
      <w:pgSz w:w="11906" w:h="16838" w:code="9"/>
      <w:pgMar w:top="709" w:right="993"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660B" w14:textId="77777777" w:rsidR="00F42DBC" w:rsidRDefault="00F42DBC" w:rsidP="001E501C">
      <w:pPr>
        <w:spacing w:after="0" w:line="240" w:lineRule="auto"/>
      </w:pPr>
      <w:r>
        <w:separator/>
      </w:r>
    </w:p>
  </w:endnote>
  <w:endnote w:type="continuationSeparator" w:id="0">
    <w:p w14:paraId="701F05DB" w14:textId="77777777" w:rsidR="00F42DBC" w:rsidRDefault="00F42DBC" w:rsidP="001E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0473" w14:textId="77777777" w:rsidR="00F42DBC" w:rsidRDefault="00F42DBC" w:rsidP="001E501C">
      <w:pPr>
        <w:spacing w:after="0" w:line="240" w:lineRule="auto"/>
      </w:pPr>
      <w:r>
        <w:separator/>
      </w:r>
    </w:p>
  </w:footnote>
  <w:footnote w:type="continuationSeparator" w:id="0">
    <w:p w14:paraId="6F7CBD58" w14:textId="77777777" w:rsidR="00F42DBC" w:rsidRDefault="00F42DBC" w:rsidP="001E5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214"/>
    <w:multiLevelType w:val="hybridMultilevel"/>
    <w:tmpl w:val="5400FBB0"/>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35EC69C8"/>
    <w:multiLevelType w:val="hybridMultilevel"/>
    <w:tmpl w:val="A7B42EB6"/>
    <w:lvl w:ilvl="0" w:tplc="6B1CB06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8C5A50"/>
    <w:multiLevelType w:val="hybridMultilevel"/>
    <w:tmpl w:val="6C50C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B51A1E"/>
    <w:multiLevelType w:val="hybridMultilevel"/>
    <w:tmpl w:val="C1625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694494"/>
    <w:multiLevelType w:val="multilevel"/>
    <w:tmpl w:val="4648B6A4"/>
    <w:lvl w:ilvl="0">
      <w:start w:val="1"/>
      <w:numFmt w:val="decimal"/>
      <w:lvlText w:val="%1."/>
      <w:lvlJc w:val="left"/>
      <w:pPr>
        <w:ind w:left="927" w:hanging="360"/>
      </w:pPr>
      <w:rPr>
        <w:rFonts w:hint="default"/>
      </w:rPr>
    </w:lvl>
    <w:lvl w:ilvl="1">
      <w:start w:val="3"/>
      <w:numFmt w:val="decimal"/>
      <w:isLgl/>
      <w:lvlText w:val="%1.%2"/>
      <w:lvlJc w:val="left"/>
      <w:pPr>
        <w:ind w:left="1167" w:hanging="60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num w:numId="1" w16cid:durableId="417405149">
    <w:abstractNumId w:val="1"/>
  </w:num>
  <w:num w:numId="2" w16cid:durableId="291441565">
    <w:abstractNumId w:val="0"/>
  </w:num>
  <w:num w:numId="3" w16cid:durableId="1142385725">
    <w:abstractNumId w:val="2"/>
  </w:num>
  <w:num w:numId="4" w16cid:durableId="1520269553">
    <w:abstractNumId w:val="3"/>
  </w:num>
  <w:num w:numId="5" w16cid:durableId="874931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55"/>
    <w:rsid w:val="00056C09"/>
    <w:rsid w:val="00056DE1"/>
    <w:rsid w:val="000A06E6"/>
    <w:rsid w:val="000A77AF"/>
    <w:rsid w:val="000C3048"/>
    <w:rsid w:val="000C35A8"/>
    <w:rsid w:val="000F080A"/>
    <w:rsid w:val="00137719"/>
    <w:rsid w:val="00141014"/>
    <w:rsid w:val="001672FA"/>
    <w:rsid w:val="00173540"/>
    <w:rsid w:val="001B2F1D"/>
    <w:rsid w:val="001B6903"/>
    <w:rsid w:val="001C7292"/>
    <w:rsid w:val="001E501C"/>
    <w:rsid w:val="00220752"/>
    <w:rsid w:val="002471EE"/>
    <w:rsid w:val="0025017D"/>
    <w:rsid w:val="0026569C"/>
    <w:rsid w:val="00270092"/>
    <w:rsid w:val="002960B6"/>
    <w:rsid w:val="002C1CB2"/>
    <w:rsid w:val="002E0478"/>
    <w:rsid w:val="00346B6E"/>
    <w:rsid w:val="00380058"/>
    <w:rsid w:val="003C5ECF"/>
    <w:rsid w:val="003D4032"/>
    <w:rsid w:val="003E1324"/>
    <w:rsid w:val="003F09F5"/>
    <w:rsid w:val="00417907"/>
    <w:rsid w:val="00421316"/>
    <w:rsid w:val="00452460"/>
    <w:rsid w:val="00492279"/>
    <w:rsid w:val="004E68CA"/>
    <w:rsid w:val="005000DD"/>
    <w:rsid w:val="0050190A"/>
    <w:rsid w:val="005C1337"/>
    <w:rsid w:val="005D16B9"/>
    <w:rsid w:val="00606431"/>
    <w:rsid w:val="00623E0C"/>
    <w:rsid w:val="00637C23"/>
    <w:rsid w:val="00651446"/>
    <w:rsid w:val="00663346"/>
    <w:rsid w:val="00675848"/>
    <w:rsid w:val="006B71CD"/>
    <w:rsid w:val="006B786C"/>
    <w:rsid w:val="007303F4"/>
    <w:rsid w:val="007373E7"/>
    <w:rsid w:val="00744C3F"/>
    <w:rsid w:val="0075016E"/>
    <w:rsid w:val="00754BF8"/>
    <w:rsid w:val="00757244"/>
    <w:rsid w:val="007758AC"/>
    <w:rsid w:val="00861BAD"/>
    <w:rsid w:val="009167D6"/>
    <w:rsid w:val="00930F2B"/>
    <w:rsid w:val="0093717D"/>
    <w:rsid w:val="00993EF4"/>
    <w:rsid w:val="009D0386"/>
    <w:rsid w:val="009F00E6"/>
    <w:rsid w:val="00A13F57"/>
    <w:rsid w:val="00A52FB2"/>
    <w:rsid w:val="00A7020A"/>
    <w:rsid w:val="00A76AE6"/>
    <w:rsid w:val="00A82995"/>
    <w:rsid w:val="00A94889"/>
    <w:rsid w:val="00AA278A"/>
    <w:rsid w:val="00AB562B"/>
    <w:rsid w:val="00B058A9"/>
    <w:rsid w:val="00B23051"/>
    <w:rsid w:val="00B43BBF"/>
    <w:rsid w:val="00B62755"/>
    <w:rsid w:val="00BB61E0"/>
    <w:rsid w:val="00BE18F7"/>
    <w:rsid w:val="00BF1E99"/>
    <w:rsid w:val="00BF6A50"/>
    <w:rsid w:val="00C3680A"/>
    <w:rsid w:val="00CA0761"/>
    <w:rsid w:val="00CA14BE"/>
    <w:rsid w:val="00D25CF0"/>
    <w:rsid w:val="00D35D40"/>
    <w:rsid w:val="00D506F3"/>
    <w:rsid w:val="00D525A5"/>
    <w:rsid w:val="00D7275A"/>
    <w:rsid w:val="00DB7FFD"/>
    <w:rsid w:val="00DF4883"/>
    <w:rsid w:val="00DF7BC1"/>
    <w:rsid w:val="00E41B53"/>
    <w:rsid w:val="00E60787"/>
    <w:rsid w:val="00E63D88"/>
    <w:rsid w:val="00E96BB4"/>
    <w:rsid w:val="00EA7659"/>
    <w:rsid w:val="00ED3802"/>
    <w:rsid w:val="00F021D2"/>
    <w:rsid w:val="00F360EF"/>
    <w:rsid w:val="00F42DBC"/>
    <w:rsid w:val="00F93DEF"/>
    <w:rsid w:val="00FC5B21"/>
    <w:rsid w:val="00FD0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3BC"/>
  <w15:docId w15:val="{F07CA45D-4899-4F60-831C-BA861E41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8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B61E0"/>
    <w:pPr>
      <w:ind w:left="720"/>
      <w:contextualSpacing/>
    </w:pPr>
  </w:style>
  <w:style w:type="table" w:styleId="a4">
    <w:name w:val="Table Grid"/>
    <w:basedOn w:val="a1"/>
    <w:uiPriority w:val="59"/>
    <w:rsid w:val="00B2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2960B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1E50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501C"/>
  </w:style>
  <w:style w:type="paragraph" w:styleId="a7">
    <w:name w:val="footer"/>
    <w:basedOn w:val="a"/>
    <w:link w:val="a8"/>
    <w:uiPriority w:val="99"/>
    <w:unhideWhenUsed/>
    <w:rsid w:val="001E50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501C"/>
  </w:style>
  <w:style w:type="table" w:customStyle="1" w:styleId="2">
    <w:name w:val="Сетка таблицы2"/>
    <w:basedOn w:val="a1"/>
    <w:next w:val="a4"/>
    <w:uiPriority w:val="59"/>
    <w:rsid w:val="00DF7BC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link w:val="ConsPlusNonformat0"/>
    <w:rsid w:val="00E96B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E96BB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90B3C-534C-40CA-AA70-91CA6E7F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2707</TotalTime>
  <Pages>1</Pages>
  <Words>7817</Words>
  <Characters>44558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malysh</dc:creator>
  <cp:keywords/>
  <dc:description/>
  <cp:lastModifiedBy>Пользователь</cp:lastModifiedBy>
  <cp:revision>57</cp:revision>
  <dcterms:created xsi:type="dcterms:W3CDTF">2024-03-05T11:37:00Z</dcterms:created>
  <dcterms:modified xsi:type="dcterms:W3CDTF">2024-04-02T10:45:00Z</dcterms:modified>
</cp:coreProperties>
</file>