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F88F1" w14:textId="77777777" w:rsidR="00823A8E" w:rsidRDefault="00000000" w:rsidP="00823A8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</w:p>
    <w:p w14:paraId="46BE81A2" w14:textId="7D37D34C" w:rsidR="00BC1623" w:rsidRDefault="00823A8E" w:rsidP="00823A8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000000" w:rsidRPr="00823A8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000000" w:rsidRPr="00823A8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  «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Мишутка</w:t>
      </w:r>
      <w:r w:rsidR="00000000" w:rsidRPr="00823A8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00000" w:rsidRPr="00823A8E">
        <w:rPr>
          <w:lang w:val="ru-RU"/>
        </w:rPr>
        <w:br/>
      </w:r>
      <w:r w:rsidR="00000000"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д\</w:t>
      </w:r>
      <w:r w:rsidR="00000000" w:rsidRPr="00823A8E">
        <w:rPr>
          <w:rFonts w:hAnsi="Times New Roman" w:cs="Times New Roman"/>
          <w:color w:val="000000"/>
          <w:sz w:val="24"/>
          <w:szCs w:val="24"/>
          <w:lang w:val="ru-RU"/>
        </w:rPr>
        <w:t>с №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r w:rsidR="00000000" w:rsidRPr="00823A8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 «Мишутка»</w:t>
      </w:r>
      <w:r w:rsidR="00000000" w:rsidRPr="00823A8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0389DF97" w14:textId="77777777" w:rsidR="00823A8E" w:rsidRPr="00823A8E" w:rsidRDefault="00823A8E" w:rsidP="00823A8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72"/>
        <w:gridCol w:w="5268"/>
      </w:tblGrid>
      <w:tr w:rsidR="00823A8E" w:rsidRPr="00823A8E" w14:paraId="6E1DDBE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FEE8F" w14:textId="18B51BC0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823A8E">
              <w:rPr>
                <w:lang w:val="ru-RU"/>
              </w:rPr>
              <w:br/>
            </w:r>
            <w:r w:rsid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ТК</w:t>
            </w:r>
            <w:r w:rsidRPr="00823A8E">
              <w:rPr>
                <w:lang w:val="ru-RU"/>
              </w:rPr>
              <w:br/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Г.В.Гижицкая</w:t>
            </w:r>
            <w:proofErr w:type="spellEnd"/>
            <w:r w:rsidRPr="00823A8E">
              <w:rPr>
                <w:lang w:val="ru-RU"/>
              </w:rPr>
              <w:br/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12</w:t>
            </w:r>
            <w:r w:rsid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 3)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41BBC" w14:textId="0A2285C8" w:rsidR="00823A8E" w:rsidRDefault="00823A8E" w:rsidP="00823A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r w:rsidR="00000000"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="00000000" w:rsidRPr="00823A8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Заведующий </w:t>
            </w:r>
            <w:r w:rsidR="00000000"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7EF9B18" w14:textId="14E49414" w:rsidR="00BC1623" w:rsidRPr="00823A8E" w:rsidRDefault="00823A8E" w:rsidP="00823A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r w:rsidR="00000000"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д\</w:t>
            </w:r>
            <w:r w:rsidR="00000000"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№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00000"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«Мишутка»</w:t>
            </w:r>
            <w:r w:rsidR="00000000" w:rsidRPr="00823A8E">
              <w:rPr>
                <w:lang w:val="ru-RU"/>
              </w:rPr>
              <w:br/>
            </w:r>
            <w:r>
              <w:rPr>
                <w:lang w:val="ru-RU"/>
              </w:rPr>
              <w:t xml:space="preserve">                                     </w:t>
            </w:r>
            <w:proofErr w:type="spellStart"/>
            <w:r>
              <w:rPr>
                <w:lang w:val="ru-RU"/>
              </w:rPr>
              <w:t>О.А.Стенникова</w:t>
            </w:r>
            <w:proofErr w:type="spellEnd"/>
            <w:r w:rsidR="00000000" w:rsidRPr="00823A8E">
              <w:rPr>
                <w:lang w:val="ru-RU"/>
              </w:rPr>
              <w:br/>
            </w:r>
          </w:p>
        </w:tc>
      </w:tr>
    </w:tbl>
    <w:p w14:paraId="0A8B2F1A" w14:textId="77777777" w:rsidR="00BC1623" w:rsidRPr="00823A8E" w:rsidRDefault="00BC1623" w:rsidP="00B45D2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B151F0" w14:textId="77777777" w:rsidR="00B45D2D" w:rsidRDefault="00000000" w:rsidP="00B45D2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45D2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Отчет о</w:t>
      </w:r>
      <w:r w:rsidRPr="00B45D2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B45D2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результатах самообследования</w:t>
      </w:r>
      <w:r w:rsidRPr="00B45D2D">
        <w:rPr>
          <w:sz w:val="28"/>
          <w:szCs w:val="28"/>
          <w:lang w:val="ru-RU"/>
        </w:rPr>
        <w:br/>
      </w:r>
      <w:r w:rsidRPr="00B45D2D">
        <w:rPr>
          <w:rFonts w:hAnsi="Times New Roman" w:cs="Times New Roman"/>
          <w:color w:val="000000"/>
          <w:sz w:val="28"/>
          <w:szCs w:val="28"/>
          <w:lang w:val="ru-RU"/>
        </w:rPr>
        <w:t>Муниципального бюджетного дошкольного образовательного учреждения</w:t>
      </w:r>
      <w:r w:rsidRPr="00B45D2D">
        <w:rPr>
          <w:sz w:val="28"/>
          <w:szCs w:val="28"/>
          <w:lang w:val="ru-RU"/>
        </w:rPr>
        <w:br/>
      </w:r>
      <w:r w:rsidR="00B45D2D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B45D2D">
        <w:rPr>
          <w:rFonts w:hAnsi="Times New Roman" w:cs="Times New Roman"/>
          <w:color w:val="000000"/>
          <w:sz w:val="28"/>
          <w:szCs w:val="28"/>
          <w:lang w:val="ru-RU"/>
        </w:rPr>
        <w:t>етский сад №</w:t>
      </w:r>
      <w:r w:rsidRPr="00B45D2D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B45D2D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B45D2D">
        <w:rPr>
          <w:rFonts w:hAnsi="Times New Roman" w:cs="Times New Roman"/>
          <w:color w:val="000000"/>
          <w:sz w:val="28"/>
          <w:szCs w:val="28"/>
          <w:lang w:val="ru-RU"/>
        </w:rPr>
        <w:t>5  «</w:t>
      </w:r>
      <w:proofErr w:type="gramEnd"/>
      <w:r w:rsidR="00B45D2D">
        <w:rPr>
          <w:rFonts w:hAnsi="Times New Roman" w:cs="Times New Roman"/>
          <w:color w:val="000000"/>
          <w:sz w:val="28"/>
          <w:szCs w:val="28"/>
          <w:lang w:val="ru-RU"/>
        </w:rPr>
        <w:t>Мишутка</w:t>
      </w:r>
      <w:r w:rsidRPr="00B45D2D">
        <w:rPr>
          <w:rFonts w:hAnsi="Times New Roman" w:cs="Times New Roman"/>
          <w:color w:val="000000"/>
          <w:sz w:val="28"/>
          <w:szCs w:val="28"/>
          <w:lang w:val="ru-RU"/>
        </w:rPr>
        <w:t xml:space="preserve">» </w:t>
      </w:r>
    </w:p>
    <w:p w14:paraId="189AB2D1" w14:textId="5AB1AFC7" w:rsidR="00BC1623" w:rsidRPr="00B45D2D" w:rsidRDefault="00000000" w:rsidP="00B45D2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45D2D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B45D2D">
        <w:rPr>
          <w:rFonts w:hAnsi="Times New Roman" w:cs="Times New Roman"/>
          <w:color w:val="000000"/>
          <w:sz w:val="28"/>
          <w:szCs w:val="28"/>
        </w:rPr>
        <w:t> </w:t>
      </w:r>
      <w:r w:rsidRPr="00B45D2D">
        <w:rPr>
          <w:rFonts w:hAnsi="Times New Roman" w:cs="Times New Roman"/>
          <w:color w:val="000000"/>
          <w:sz w:val="28"/>
          <w:szCs w:val="28"/>
          <w:lang w:val="ru-RU"/>
        </w:rPr>
        <w:t>2023</w:t>
      </w:r>
      <w:r w:rsidRPr="00B45D2D">
        <w:rPr>
          <w:rFonts w:hAnsi="Times New Roman" w:cs="Times New Roman"/>
          <w:color w:val="000000"/>
          <w:sz w:val="28"/>
          <w:szCs w:val="28"/>
        </w:rPr>
        <w:t> </w:t>
      </w:r>
      <w:r w:rsidRPr="00B45D2D">
        <w:rPr>
          <w:rFonts w:hAnsi="Times New Roman" w:cs="Times New Roman"/>
          <w:color w:val="000000"/>
          <w:sz w:val="28"/>
          <w:szCs w:val="28"/>
          <w:lang w:val="ru-RU"/>
        </w:rPr>
        <w:t>год</w:t>
      </w:r>
    </w:p>
    <w:p w14:paraId="5A94D31C" w14:textId="77777777" w:rsidR="00BC1623" w:rsidRPr="00823A8E" w:rsidRDefault="00BC1623" w:rsidP="00B45D2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A73C9DE" w14:textId="77777777" w:rsidR="00BC1623" w:rsidRPr="00B45D2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5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5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6550"/>
      </w:tblGrid>
      <w:tr w:rsidR="00CF29E8" w:rsidRPr="00823A8E" w14:paraId="1A1F9C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41B51" w14:textId="77777777" w:rsidR="00BC1623" w:rsidRDefault="00000000" w:rsidP="00B45D2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3F973" w14:textId="77777777" w:rsidR="00B45D2D" w:rsidRDefault="00000000" w:rsidP="00B45D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 w:rsidR="00B4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4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«Мишутка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0968F22F" w14:textId="3A3EC2D5" w:rsidR="00BC1623" w:rsidRPr="00B45D2D" w:rsidRDefault="00000000" w:rsidP="00B45D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(МБДОУ </w:t>
            </w:r>
            <w:r w:rsidR="00B4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д\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4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«Мишутка»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F29E8" w14:paraId="1D7C1E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46EF1" w14:textId="1C82FCCE" w:rsidR="00BC1623" w:rsidRPr="00CF29E8" w:rsidRDefault="00CF29E8" w:rsidP="00B45D2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0DF86" w14:textId="74B79447" w:rsidR="00BC1623" w:rsidRDefault="00CF29E8" w:rsidP="00B45D2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Стенникова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Ольга Александровна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29E8" w:rsidRPr="00823A8E" w14:paraId="47D41F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B3EB1" w14:textId="77777777" w:rsidR="00BC1623" w:rsidRDefault="00000000" w:rsidP="00B45D2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E78D6" w14:textId="77777777" w:rsidR="00CF29E8" w:rsidRDefault="00CF29E8" w:rsidP="00B45D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347357</w:t>
            </w:r>
            <w:r w:rsidR="00000000"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Ростовская область Волгодонской район </w:t>
            </w:r>
          </w:p>
          <w:p w14:paraId="5360E8E9" w14:textId="421E9A5C" w:rsidR="00BC1623" w:rsidRPr="00CF29E8" w:rsidRDefault="00CF29E8" w:rsidP="00B45D2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поселок Донской улица Гайдара. 8</w:t>
            </w:r>
          </w:p>
        </w:tc>
      </w:tr>
      <w:tr w:rsidR="00CF29E8" w14:paraId="5AC7CE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B2118" w14:textId="77777777" w:rsidR="00BC1623" w:rsidRDefault="00000000" w:rsidP="00B45D2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171CF" w14:textId="42F92373" w:rsidR="00BC1623" w:rsidRPr="00CF29E8" w:rsidRDefault="00CF29E8" w:rsidP="00B45D2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86394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7-55-03</w:t>
            </w:r>
          </w:p>
        </w:tc>
      </w:tr>
      <w:tr w:rsidR="00CF29E8" w14:paraId="472C28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31FDF" w14:textId="77777777" w:rsidR="00BC1623" w:rsidRDefault="00000000" w:rsidP="00B45D2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A877B" w14:textId="3B591EB7" w:rsidR="00BC1623" w:rsidRDefault="00000000" w:rsidP="00B45D2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="00BB2C4F">
              <w:rPr>
                <w:rFonts w:hAnsi="Times New Roman" w:cs="Times New Roman"/>
                <w:color w:val="000000"/>
                <w:sz w:val="24"/>
                <w:szCs w:val="24"/>
              </w:rPr>
              <w:t>etsadmishutka@yandex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.ru</w:t>
            </w:r>
          </w:p>
        </w:tc>
      </w:tr>
      <w:tr w:rsidR="00CF29E8" w:rsidRPr="00BB2C4F" w14:paraId="15A1B8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B1797" w14:textId="77777777" w:rsidR="00BC1623" w:rsidRDefault="00000000" w:rsidP="00B45D2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4A1D9" w14:textId="4E64605E" w:rsidR="00BC1623" w:rsidRPr="00BB2C4F" w:rsidRDefault="00BB2C4F" w:rsidP="00B45D2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Отдел образования администрации Волгодонского района</w:t>
            </w:r>
          </w:p>
        </w:tc>
      </w:tr>
      <w:tr w:rsidR="00CF29E8" w14:paraId="571B37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C834A" w14:textId="77777777" w:rsidR="00BC1623" w:rsidRDefault="00000000" w:rsidP="00B45D2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5ABC3" w14:textId="3BDCE64E" w:rsidR="00BC1623" w:rsidRDefault="00000000" w:rsidP="00B45D2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197</w:t>
            </w:r>
            <w:r w:rsidR="00BB2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CF29E8" w14:paraId="6AC834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3A789" w14:textId="77777777" w:rsidR="00BC1623" w:rsidRDefault="00000000" w:rsidP="00B45D2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F1BBF" w14:textId="18228598" w:rsidR="00BC1623" w:rsidRPr="00BB2C4F" w:rsidRDefault="00000000" w:rsidP="00B45D2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BB2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BB2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.201</w:t>
            </w:r>
            <w:r w:rsidR="00BB2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  <w:r w:rsidR="00BB2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серия 6</w:t>
            </w:r>
            <w:r w:rsidR="00BB2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 № 0007</w:t>
            </w:r>
            <w:r w:rsidR="00BB2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</w:tbl>
    <w:p w14:paraId="7A954107" w14:textId="77777777" w:rsidR="00BB2C4F" w:rsidRDefault="00000000" w:rsidP="00BB2C4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BB2C4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BB2C4F">
        <w:rPr>
          <w:rFonts w:hAnsi="Times New Roman" w:cs="Times New Roman"/>
          <w:color w:val="000000"/>
          <w:sz w:val="24"/>
          <w:szCs w:val="24"/>
          <w:lang w:val="ru-RU"/>
        </w:rPr>
        <w:t>5 «Мишутка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BB2C4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етский сад) расположено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B2C4F">
        <w:rPr>
          <w:rFonts w:hAnsi="Times New Roman" w:cs="Times New Roman"/>
          <w:color w:val="000000"/>
          <w:sz w:val="24"/>
          <w:szCs w:val="24"/>
          <w:lang w:val="ru-RU"/>
        </w:rPr>
        <w:t>центре поселка,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торговых мест</w:t>
      </w:r>
      <w:r w:rsidR="00BB2C4F">
        <w:rPr>
          <w:rFonts w:hAnsi="Times New Roman" w:cs="Times New Roman"/>
          <w:color w:val="000000"/>
          <w:sz w:val="24"/>
          <w:szCs w:val="24"/>
          <w:lang w:val="ru-RU"/>
        </w:rPr>
        <w:t xml:space="preserve"> нет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1D882D46" w14:textId="1DF0D413" w:rsidR="00BC1623" w:rsidRPr="00823A8E" w:rsidRDefault="00000000" w:rsidP="00BB2C4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Здание </w:t>
      </w:r>
      <w:r w:rsidR="00BB2C4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 построено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типовому проекту. Проектная наполняемость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B2C4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мест. Общая площадь здания </w:t>
      </w:r>
      <w:r w:rsidR="00BB2C4F">
        <w:rPr>
          <w:rFonts w:hAnsi="Times New Roman" w:cs="Times New Roman"/>
          <w:color w:val="000000"/>
          <w:sz w:val="24"/>
          <w:szCs w:val="24"/>
          <w:lang w:val="ru-RU"/>
        </w:rPr>
        <w:t>562,6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них площадь помещений, используемых посредственно для нужд образовательного процесса, </w:t>
      </w:r>
      <w:r w:rsidR="00BB2C4F">
        <w:rPr>
          <w:rFonts w:hAnsi="Times New Roman" w:cs="Times New Roman"/>
          <w:color w:val="000000"/>
          <w:sz w:val="24"/>
          <w:szCs w:val="24"/>
          <w:lang w:val="ru-RU"/>
        </w:rPr>
        <w:t>500,0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м.</w:t>
      </w:r>
    </w:p>
    <w:p w14:paraId="0C3DA3AF" w14:textId="3A6E3C0A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деятельности </w:t>
      </w:r>
      <w:r w:rsidR="00BB2C4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</w:t>
      </w:r>
      <w:r w:rsidRPr="00823A8E">
        <w:rPr>
          <w:lang w:val="ru-RU"/>
        </w:rPr>
        <w:br/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14:paraId="33BD2E77" w14:textId="194E0D32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Предметом деятельности </w:t>
      </w:r>
      <w:r w:rsidR="00C95E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 является</w:t>
      </w:r>
      <w:r w:rsidR="00C95E3F">
        <w:rPr>
          <w:rFonts w:hAnsi="Times New Roman" w:cs="Times New Roman"/>
          <w:color w:val="000000"/>
          <w:sz w:val="24"/>
          <w:szCs w:val="24"/>
          <w:lang w:val="ru-RU"/>
        </w:rPr>
        <w:t xml:space="preserve">: присмотр и ход за детьми дошкольного возраста, а так </w:t>
      </w:r>
      <w:proofErr w:type="gramStart"/>
      <w:r w:rsidR="00C95E3F">
        <w:rPr>
          <w:rFonts w:hAnsi="Times New Roman" w:cs="Times New Roman"/>
          <w:color w:val="000000"/>
          <w:sz w:val="24"/>
          <w:szCs w:val="24"/>
          <w:lang w:val="ru-RU"/>
        </w:rPr>
        <w:t xml:space="preserve">же 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</w:t>
      </w:r>
      <w:proofErr w:type="gramEnd"/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воспитанников.</w:t>
      </w:r>
    </w:p>
    <w:p w14:paraId="4D285D73" w14:textId="77777777" w:rsidR="00C95E3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 работы </w:t>
      </w:r>
      <w:r w:rsidR="00C95E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пятницу. </w:t>
      </w:r>
    </w:p>
    <w:p w14:paraId="67663276" w14:textId="77777777" w:rsidR="00C95E3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1</w:t>
      </w:r>
      <w:r w:rsidR="00C95E3F">
        <w:rPr>
          <w:rFonts w:hAnsi="Times New Roman" w:cs="Times New Roman"/>
          <w:color w:val="000000"/>
          <w:sz w:val="24"/>
          <w:szCs w:val="24"/>
          <w:lang w:val="ru-RU"/>
        </w:rPr>
        <w:t>0,5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14:paraId="7BAC666A" w14:textId="36C909CF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95E3F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:00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95E3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C95E3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C95E3F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FE1F2E3" w14:textId="77777777" w:rsidR="00BC1623" w:rsidRPr="00823A8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14:paraId="3A2FA40A" w14:textId="77777777" w:rsidR="00BC1623" w:rsidRPr="00823A8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82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14:paraId="50B4E89A" w14:textId="3DB5CD72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6752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</w:t>
      </w:r>
      <w:r w:rsidR="00167526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РФ»,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01.01.2021 года </w:t>
      </w:r>
      <w:r w:rsidR="0016752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14:paraId="474C3509" w14:textId="77777777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ФГОС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14:paraId="4AD181F7" w14:textId="77777777" w:rsidR="000224D4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Для выполнения требований норм Ф</w:t>
      </w:r>
      <w:r w:rsidR="000224D4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24.09.2022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371-ФЗ </w:t>
      </w:r>
      <w:r w:rsidR="000224D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етский сад провел организационные 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внедрению федеральной образовательной программы дошкольного образования, утвержденной приказом </w:t>
      </w:r>
      <w:proofErr w:type="spellStart"/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25.11.2022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1028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утвержденной дорожной картой. Для этого создали рабочую группу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составе заведующего, старшего воспитателя, воспитателя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методиста. </w:t>
      </w:r>
    </w:p>
    <w:p w14:paraId="519B72FC" w14:textId="36CBFDB9" w:rsidR="00BC1623" w:rsidRDefault="00000000" w:rsidP="000224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39709C8" w14:textId="0D927BA9" w:rsidR="00BC1623" w:rsidRPr="00823A8E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утвердили новую основную образовательную программу дошкольного образования </w:t>
      </w:r>
      <w:r w:rsidR="000224D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ДО), разработанную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основе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ввели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действие с 01.09.2023;</w:t>
      </w:r>
    </w:p>
    <w:p w14:paraId="645F2E7F" w14:textId="77777777" w:rsidR="00BC1623" w:rsidRPr="00823A8E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 план-график повышения квалификации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управленческих кадров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запланировали обучение работников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вопросам применения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ДО;</w:t>
      </w:r>
    </w:p>
    <w:p w14:paraId="3287AD1B" w14:textId="77777777" w:rsidR="00BC1623" w:rsidRPr="00823A8E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провели информационно-разъяснительную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воспитанников.</w:t>
      </w:r>
    </w:p>
    <w:p w14:paraId="2A36844D" w14:textId="77777777" w:rsidR="000224D4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посещают </w:t>
      </w:r>
      <w:r w:rsidR="000224D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6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224D4">
        <w:rPr>
          <w:rFonts w:hAnsi="Times New Roman" w:cs="Times New Roman"/>
          <w:color w:val="000000"/>
          <w:sz w:val="24"/>
          <w:szCs w:val="24"/>
          <w:lang w:val="ru-RU"/>
        </w:rPr>
        <w:t>1,5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</w:p>
    <w:p w14:paraId="1A08BF06" w14:textId="1458B578" w:rsidR="00BC1623" w:rsidRPr="000224D4" w:rsidRDefault="00000000" w:rsidP="000224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224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224D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224D4">
        <w:rPr>
          <w:rFonts w:hAnsi="Times New Roman" w:cs="Times New Roman"/>
          <w:color w:val="000000"/>
          <w:sz w:val="24"/>
          <w:szCs w:val="24"/>
          <w:lang w:val="ru-RU"/>
        </w:rPr>
        <w:t>етском саду сформировано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24D4">
        <w:rPr>
          <w:rFonts w:hAnsi="Times New Roman" w:cs="Times New Roman"/>
          <w:color w:val="000000"/>
          <w:sz w:val="24"/>
          <w:szCs w:val="24"/>
          <w:lang w:val="ru-RU"/>
        </w:rPr>
        <w:t>групп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24D4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14:paraId="5C951754" w14:textId="4102ACCD" w:rsidR="00BC1623" w:rsidRDefault="000224D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000000">
        <w:rPr>
          <w:rFonts w:hAnsi="Times New Roman" w:cs="Times New Roman"/>
          <w:color w:val="000000"/>
          <w:sz w:val="24"/>
          <w:szCs w:val="24"/>
        </w:rPr>
        <w:t>младш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="00000000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0000"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End"/>
      <w:r w:rsidR="00000000">
        <w:rPr>
          <w:rFonts w:hAnsi="Times New Roman" w:cs="Times New Roman"/>
          <w:color w:val="000000"/>
          <w:sz w:val="24"/>
          <w:szCs w:val="24"/>
        </w:rPr>
        <w:t xml:space="preserve"> —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000000">
        <w:rPr>
          <w:rFonts w:hAnsi="Times New Roman" w:cs="Times New Roman"/>
          <w:color w:val="000000"/>
          <w:sz w:val="24"/>
          <w:szCs w:val="24"/>
        </w:rPr>
        <w:t>;</w:t>
      </w:r>
    </w:p>
    <w:p w14:paraId="5EACDCA9" w14:textId="4BBBED11" w:rsidR="00BC1623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0224D4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F10F311" w14:textId="2BA98F87" w:rsidR="00BC1623" w:rsidRPr="000224D4" w:rsidRDefault="00000000" w:rsidP="000224D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старш</w:t>
      </w:r>
      <w:proofErr w:type="spellEnd"/>
      <w:r w:rsidR="000224D4">
        <w:rPr>
          <w:rFonts w:hAnsi="Times New Roman" w:cs="Times New Roman"/>
          <w:color w:val="000000"/>
          <w:sz w:val="24"/>
          <w:szCs w:val="24"/>
          <w:lang w:val="ru-RU"/>
        </w:rPr>
        <w:t>е - подготовительная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—  </w:t>
      </w:r>
      <w:r w:rsidR="000224D4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proofErr w:type="gramEnd"/>
      <w:r w:rsidR="000224D4"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ребенка</w:t>
      </w:r>
      <w:r w:rsidRPr="000224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491F54A" w14:textId="77777777" w:rsidR="000224D4" w:rsidRPr="000224D4" w:rsidRDefault="000224D4" w:rsidP="000224D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0849AB38" w14:textId="77777777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14:paraId="0D3A473B" w14:textId="1E43B973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01.09.2021 </w:t>
      </w:r>
      <w:r w:rsidR="000224D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14:paraId="0FCB6BA4" w14:textId="478DE379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2,5 года реализации программы воспитания родители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224D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20.12.2023.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 </w:t>
      </w:r>
      <w:r w:rsidR="000224D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возможностей </w:t>
      </w:r>
      <w:r w:rsidR="000224D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на второе полугодие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09ED37D1" w14:textId="77777777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2023 году проводился анализ состава семей воспитанников.</w:t>
      </w:r>
    </w:p>
    <w:p w14:paraId="6C82FA1B" w14:textId="77777777" w:rsidR="00BC1623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9"/>
        <w:gridCol w:w="1897"/>
        <w:gridCol w:w="4921"/>
      </w:tblGrid>
      <w:tr w:rsidR="00BC1623" w:rsidRPr="00823A8E" w14:paraId="049A1C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1CBF3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A2A14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D2465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BC1623" w14:paraId="11A849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20E84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3B446" w14:textId="042BB5EE" w:rsidR="00BC1623" w:rsidRPr="00457530" w:rsidRDefault="00457530">
            <w:pPr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79E7F" w14:textId="26A1D69D" w:rsidR="00BC1623" w:rsidRDefault="0045753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96 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C1623" w14:paraId="29DCB1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4B10A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87E16" w14:textId="22089D0E" w:rsidR="00BC1623" w:rsidRPr="00457530" w:rsidRDefault="004575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9E756" w14:textId="5E52CB65" w:rsidR="00BC1623" w:rsidRDefault="0045753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C1623" w14:paraId="4F4B66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7A7C1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B559B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FE184" w14:textId="406038E5" w:rsidR="00BC1623" w:rsidRDefault="0045753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1AA2B65C" w14:textId="77777777" w:rsidR="00BC162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1877"/>
        <w:gridCol w:w="4801"/>
      </w:tblGrid>
      <w:tr w:rsidR="00BC1623" w:rsidRPr="00823A8E" w14:paraId="291510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AA037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1520C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557C6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BC1623" w14:paraId="724B14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17390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B227F" w14:textId="0A1DDBEE" w:rsidR="00BC1623" w:rsidRPr="00457530" w:rsidRDefault="004575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72B0C" w14:textId="512D5BD6" w:rsidR="00BC1623" w:rsidRDefault="0045753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C1623" w14:paraId="6E456C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6BADF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BE9BC" w14:textId="788255E4" w:rsidR="00BC1623" w:rsidRPr="00457530" w:rsidRDefault="00457530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29A46" w14:textId="31094F71" w:rsidR="00BC1623" w:rsidRDefault="0045753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C1623" w14:paraId="6760E4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FB107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74D9C" w14:textId="0EAA640C" w:rsidR="00BC1623" w:rsidRPr="00457530" w:rsidRDefault="00457530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91B16" w14:textId="47FBCAE6" w:rsidR="00BC1623" w:rsidRDefault="0045753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86 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0B27DD60" w14:textId="23A2892B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E365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етский сад.</w:t>
      </w:r>
    </w:p>
    <w:p w14:paraId="1364730F" w14:textId="77777777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Дополнительное образование</w:t>
      </w:r>
    </w:p>
    <w:p w14:paraId="0F9ECF5C" w14:textId="5A596265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526E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2023 году дополнительные общеразвивающие программы реализовались по двум направлениям: художественному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физкультурно-оздоровительному. Источник финансирования: средства бюджета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физических лиц. 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2319"/>
        <w:gridCol w:w="1539"/>
        <w:gridCol w:w="963"/>
        <w:gridCol w:w="961"/>
        <w:gridCol w:w="961"/>
        <w:gridCol w:w="967"/>
        <w:gridCol w:w="1017"/>
      </w:tblGrid>
      <w:tr w:rsidR="00BC1623" w14:paraId="3BEB64A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5A5C8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5CDAF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 / Наименование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09F39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90FB9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CE0A8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36C91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8C0DA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плату</w:t>
            </w:r>
          </w:p>
        </w:tc>
      </w:tr>
      <w:tr w:rsidR="00BC1623" w14:paraId="7C7272B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1455D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EF3CE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BD259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14FC4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DC4DB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5D74F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1ABB2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495C4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623" w14:paraId="12E888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6DF1F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A749E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</w:tc>
      </w:tr>
      <w:tr w:rsidR="00BC1623" w14:paraId="58C86F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570F7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BB19D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98D80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673EA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9C123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30920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1C6F3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A2634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1623" w14:paraId="70300B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C47D1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BD5F3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Волшебная мозаика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B8785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AD4A7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CF49E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12518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8DF70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09DBC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1623" w14:paraId="187AC6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92A3D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65A3A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Народные танцы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0247D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4727A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88C77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1690C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7FDEC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53DA4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1623" w14:paraId="32EAB5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D2505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204E4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Хрустальный голосок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24AA9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Инд.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71933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E9144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7D271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112E4" w14:textId="17334A8C" w:rsidR="00BC1623" w:rsidRPr="000526E7" w:rsidRDefault="0005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E8680" w14:textId="298EB64F" w:rsidR="00BC1623" w:rsidRPr="000526E7" w:rsidRDefault="0005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BC1623" w14:paraId="7D21E2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0BA0D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E76D7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Физкультурно-оздоровительное</w:t>
            </w:r>
          </w:p>
        </w:tc>
      </w:tr>
      <w:tr w:rsidR="00BC1623" w14:paraId="653290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E0062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18027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Дельфиненок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E15C3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Инд.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59928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159AA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9A933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CC637" w14:textId="42BD51A5" w:rsidR="00BC1623" w:rsidRPr="000526E7" w:rsidRDefault="0005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D3120" w14:textId="25FAEB7E" w:rsidR="00BC1623" w:rsidRPr="000526E7" w:rsidRDefault="0005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BC1623" w14:paraId="272B8B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61D81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6C7AA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 фитнес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68A84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CC7EB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E2D4E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CE63E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9E1B8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519CD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1623" w14:paraId="0A312A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9C975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27009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Веселый ручеек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0DDA4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3A448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257D7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0AC59" w14:textId="77777777" w:rsidR="00BC162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0929F" w14:textId="11AF8D8E" w:rsidR="00BC1623" w:rsidRPr="000526E7" w:rsidRDefault="0005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5B1C2" w14:textId="349D8435" w:rsidR="00BC1623" w:rsidRPr="000526E7" w:rsidRDefault="0005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14:paraId="1B402352" w14:textId="6E718B9F" w:rsidR="00BC1623" w:rsidRPr="00635F1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 ноябре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35F1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етском саду реализуется</w:t>
      </w:r>
      <w:r w:rsidR="00635F15">
        <w:rPr>
          <w:rFonts w:hAnsi="Times New Roman" w:cs="Times New Roman"/>
          <w:color w:val="000000"/>
          <w:sz w:val="24"/>
          <w:szCs w:val="24"/>
          <w:lang w:val="ru-RU"/>
        </w:rPr>
        <w:t xml:space="preserve"> активно.</w:t>
      </w:r>
    </w:p>
    <w:p w14:paraId="048C8AA6" w14:textId="77777777" w:rsidR="00BC1623" w:rsidRPr="00823A8E" w:rsidRDefault="00000000" w:rsidP="00635F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82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14:paraId="1EAFA3E0" w14:textId="65AF40D6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744EA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744EA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сада.</w:t>
      </w:r>
    </w:p>
    <w:p w14:paraId="532E8A3C" w14:textId="22827303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744EA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14:paraId="3B7A130A" w14:textId="1A811B94" w:rsidR="00BC1623" w:rsidRPr="00823A8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44EA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2"/>
        <w:gridCol w:w="7035"/>
      </w:tblGrid>
      <w:tr w:rsidR="00BC1623" w14:paraId="0DFDA8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9280B" w14:textId="77777777" w:rsidR="00BC1623" w:rsidRDefault="00000000" w:rsidP="00744EA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21DCB" w14:textId="77777777" w:rsidR="00BC1623" w:rsidRDefault="00000000" w:rsidP="00744EA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BC1623" w:rsidRPr="00823A8E" w14:paraId="27BA4D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6E3DC" w14:textId="77777777" w:rsidR="00BC1623" w:rsidRDefault="00000000" w:rsidP="00744EA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05E30" w14:textId="6B21646D" w:rsidR="00BC1623" w:rsidRPr="00823A8E" w:rsidRDefault="00000000" w:rsidP="00744EA7">
            <w:pPr>
              <w:spacing w:before="0" w:beforeAutospacing="0" w:after="0" w:afterAutospacing="0"/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823A8E">
              <w:rPr>
                <w:lang w:val="ru-RU"/>
              </w:rPr>
              <w:br/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утверждает штатное расписание, отчетные документы организации, осуществляет общее руководство </w:t>
            </w:r>
            <w:r w:rsidR="00744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етским садом</w:t>
            </w:r>
          </w:p>
        </w:tc>
      </w:tr>
      <w:tr w:rsidR="00BC1623" w14:paraId="447D82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CF1B6" w14:textId="77777777" w:rsidR="00BC1623" w:rsidRDefault="00000000" w:rsidP="00744EA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19967" w14:textId="77777777" w:rsidR="00BC1623" w:rsidRDefault="00000000" w:rsidP="00744EA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14:paraId="6036C66E" w14:textId="77777777" w:rsidR="00BC1623" w:rsidRDefault="00000000" w:rsidP="00744EA7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14:paraId="306744C6" w14:textId="77777777" w:rsidR="00BC1623" w:rsidRDefault="00000000" w:rsidP="00744EA7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14:paraId="04C63F78" w14:textId="77777777" w:rsidR="00BC1623" w:rsidRDefault="00000000" w:rsidP="00744EA7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BC1623" w14:paraId="3D8F9F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0C93E" w14:textId="77777777" w:rsidR="00BC1623" w:rsidRDefault="00000000" w:rsidP="00744EA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513DC" w14:textId="2BD6B954" w:rsidR="00BC1623" w:rsidRPr="00823A8E" w:rsidRDefault="00000000" w:rsidP="00744EA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823A8E">
              <w:rPr>
                <w:lang w:val="ru-RU"/>
              </w:rPr>
              <w:br/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деятельностью </w:t>
            </w:r>
            <w:r w:rsidR="00744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823A8E">
              <w:rPr>
                <w:lang w:val="ru-RU"/>
              </w:rPr>
              <w:br/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14:paraId="5247AB93" w14:textId="77777777" w:rsidR="00BC1623" w:rsidRDefault="00000000" w:rsidP="00744EA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28DF946" w14:textId="77777777" w:rsidR="00BC1623" w:rsidRDefault="00000000" w:rsidP="00744EA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14:paraId="3BA0C839" w14:textId="77777777" w:rsidR="00BC1623" w:rsidRDefault="00000000" w:rsidP="00744EA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14:paraId="222E0BB9" w14:textId="77777777" w:rsidR="00BC1623" w:rsidRPr="00823A8E" w:rsidRDefault="00000000" w:rsidP="00744EA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14:paraId="5B8489F4" w14:textId="77777777" w:rsidR="00BC1623" w:rsidRPr="00823A8E" w:rsidRDefault="00000000" w:rsidP="00744EA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14:paraId="06AD3601" w14:textId="77777777" w:rsidR="00BC1623" w:rsidRPr="00823A8E" w:rsidRDefault="00000000" w:rsidP="00744EA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14:paraId="3DFD681B" w14:textId="77777777" w:rsidR="00BC1623" w:rsidRDefault="00000000" w:rsidP="00744EA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BC1623" w:rsidRPr="00823A8E" w14:paraId="7E1B09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782A5" w14:textId="77777777" w:rsidR="00BC1623" w:rsidRDefault="00000000" w:rsidP="00744EA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BC038" w14:textId="77777777" w:rsidR="00BC1623" w:rsidRPr="00823A8E" w:rsidRDefault="00000000" w:rsidP="00744EA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823A8E">
              <w:rPr>
                <w:lang w:val="ru-RU"/>
              </w:rPr>
              <w:br/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14:paraId="55E9FABC" w14:textId="77777777" w:rsidR="00BC1623" w:rsidRPr="00823A8E" w:rsidRDefault="00000000" w:rsidP="00744EA7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14:paraId="0C44E8B3" w14:textId="77777777" w:rsidR="00BC1623" w:rsidRPr="00823A8E" w:rsidRDefault="00000000" w:rsidP="00744EA7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14:paraId="4A9FCBCE" w14:textId="77777777" w:rsidR="00BC1623" w:rsidRPr="00823A8E" w:rsidRDefault="00000000" w:rsidP="00744EA7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14:paraId="6F5A8130" w14:textId="77777777" w:rsidR="00BC1623" w:rsidRPr="00823A8E" w:rsidRDefault="00000000" w:rsidP="00744EA7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14:paraId="131AC224" w14:textId="205B996E" w:rsidR="00744EA7" w:rsidRDefault="00000000" w:rsidP="00744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 управления соответствуют специфике деятельности </w:t>
      </w:r>
      <w:r w:rsidR="00744EA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сада.</w:t>
      </w:r>
    </w:p>
    <w:p w14:paraId="2B8ABFA3" w14:textId="1EF40970" w:rsidR="00BC1623" w:rsidRPr="00823A8E" w:rsidRDefault="00000000" w:rsidP="00744E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82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14:paraId="04E69740" w14:textId="77777777" w:rsidR="00BC1623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D452D39" w14:textId="77777777" w:rsidR="00BC1623" w:rsidRPr="00823A8E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14:paraId="01E49550" w14:textId="77777777" w:rsidR="00BC1623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940DAFB" w14:textId="77777777" w:rsidR="00BC1623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14:paraId="081D9C84" w14:textId="77777777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качества освоения образовательных областей. Так, результаты качества освоения ООП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конец 2023 года выглядят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0"/>
        <w:gridCol w:w="681"/>
        <w:gridCol w:w="542"/>
        <w:gridCol w:w="670"/>
        <w:gridCol w:w="535"/>
        <w:gridCol w:w="677"/>
        <w:gridCol w:w="539"/>
        <w:gridCol w:w="670"/>
        <w:gridCol w:w="2133"/>
      </w:tblGrid>
      <w:tr w:rsidR="00BC1623" w14:paraId="33909C8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A2973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51524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8E35D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74619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8E25B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744EA7" w14:paraId="0AE1F7D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15D87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DDB42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15D4C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52339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509DC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83A0D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7EBBF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BF539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B68D8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% воспитанников в пределе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744EA7" w14:paraId="33DE1E8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DD6FD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D6041" w14:textId="5941C76E" w:rsidR="00BC1623" w:rsidRPr="00744EA7" w:rsidRDefault="00744EA7" w:rsidP="00744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28E3C" w14:textId="5B610C90" w:rsidR="00BC1623" w:rsidRPr="00744EA7" w:rsidRDefault="00744EA7" w:rsidP="00744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74780" w14:textId="40A34891" w:rsidR="00BC1623" w:rsidRPr="00744EA7" w:rsidRDefault="00744EA7" w:rsidP="00744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EB9B7" w14:textId="6354DACC" w:rsidR="00BC1623" w:rsidRPr="00744EA7" w:rsidRDefault="00744EA7" w:rsidP="00744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76E82" w14:textId="748D9023" w:rsidR="00BC1623" w:rsidRPr="00744EA7" w:rsidRDefault="00744EA7" w:rsidP="00744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74094" w14:textId="480E943D" w:rsidR="00BC1623" w:rsidRPr="00744EA7" w:rsidRDefault="00744EA7" w:rsidP="00744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52EF4" w14:textId="41C4CF0D" w:rsidR="00BC1623" w:rsidRPr="00744EA7" w:rsidRDefault="00744EA7" w:rsidP="00744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72188" w14:textId="0A3E8269" w:rsidR="00BC1623" w:rsidRPr="00744EA7" w:rsidRDefault="00744EA7" w:rsidP="00744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44EA7" w14:paraId="10E742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6A6EA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E58D8" w14:textId="5958CBDA" w:rsidR="00BC1623" w:rsidRPr="00744EA7" w:rsidRDefault="00744EA7" w:rsidP="00744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3176E" w14:textId="3D323B42" w:rsidR="00BC1623" w:rsidRPr="00744EA7" w:rsidRDefault="00744EA7" w:rsidP="00744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6C34F" w14:textId="4B182193" w:rsidR="00BC1623" w:rsidRPr="00744EA7" w:rsidRDefault="00000000" w:rsidP="00744EA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F7A34" w14:textId="5F57B16E" w:rsidR="00BC1623" w:rsidRPr="00744EA7" w:rsidRDefault="00744EA7" w:rsidP="00744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FE1D3" w14:textId="7A488980" w:rsidR="00BC1623" w:rsidRPr="00744EA7" w:rsidRDefault="00744EA7" w:rsidP="00744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739B0" w14:textId="06B7854B" w:rsidR="00BC1623" w:rsidRPr="00744EA7" w:rsidRDefault="00744EA7" w:rsidP="00744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CED34" w14:textId="5444D369" w:rsidR="00BC1623" w:rsidRPr="00744EA7" w:rsidRDefault="00744EA7" w:rsidP="00744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4BCAD" w14:textId="47089666" w:rsidR="00BC1623" w:rsidRPr="00744EA7" w:rsidRDefault="00744EA7" w:rsidP="00744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14:paraId="12EBC93B" w14:textId="1CD0E886" w:rsidR="00BC1623" w:rsidRPr="00823A8E" w:rsidRDefault="00000000" w:rsidP="0083697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июне 2023 года педагоги </w:t>
      </w:r>
      <w:r w:rsidR="0083697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предмет оценки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количестве </w:t>
      </w:r>
      <w:r w:rsidR="00836978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человек. Задания позволили оценить уровень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14:paraId="0D3DAA34" w14:textId="4E2FB52B" w:rsidR="00BC1623" w:rsidRPr="00823A8E" w:rsidRDefault="00000000" w:rsidP="0083697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3697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етском саду.</w:t>
      </w:r>
    </w:p>
    <w:p w14:paraId="11B74683" w14:textId="77777777" w:rsidR="00BC1623" w:rsidRPr="00823A8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82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</w:p>
    <w:p w14:paraId="3F18DD37" w14:textId="75D1971B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3697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14:paraId="37EB67B7" w14:textId="77777777" w:rsidR="00BC1623" w:rsidRPr="00823A8E" w:rsidRDefault="00000000" w:rsidP="0083697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14:paraId="5CF69E10" w14:textId="77777777" w:rsidR="00BC1623" w:rsidRPr="00823A8E" w:rsidRDefault="00000000" w:rsidP="0083697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14:paraId="7C1AA9B2" w14:textId="77777777" w:rsidR="00BC1623" w:rsidRPr="00823A8E" w:rsidRDefault="00000000" w:rsidP="00836978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14:paraId="25ED025C" w14:textId="77777777" w:rsidR="00BC1623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составляет:</w:t>
      </w:r>
    </w:p>
    <w:p w14:paraId="10803E18" w14:textId="77777777" w:rsidR="00BC1623" w:rsidRPr="00823A8E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22DADAD0" w14:textId="77777777" w:rsidR="00BC1623" w:rsidRPr="00823A8E" w:rsidRDefault="00000000" w:rsidP="0083697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41092AF7" w14:textId="77777777" w:rsidR="00BC1623" w:rsidRPr="00823A8E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17C21190" w14:textId="77777777" w:rsidR="00BC1623" w:rsidRPr="00823A8E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0B286DE6" w14:textId="77777777" w:rsidR="00BC1623" w:rsidRPr="00823A8E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14:paraId="290CC6F4" w14:textId="77777777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14:paraId="6A395388" w14:textId="77777777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14:paraId="344680E4" w14:textId="5C0ED27F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3697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центрах активности, проблемно-обучающие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рамках интеграции образовательных областей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другое),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традиционных (фронтальные, подгрупповые, индивидуальные занятий).</w:t>
      </w:r>
    </w:p>
    <w:p w14:paraId="0FCB87AB" w14:textId="77777777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Занятие рассматривается как дело, занимательное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интересное детям, развивающее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их; деятельность,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освоение детьми одной или нескольких образовательных областей, или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интеграцию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педагогически обоснованных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методов работы, выбор которых осуществляется педагогом.</w:t>
      </w:r>
    </w:p>
    <w:p w14:paraId="0E2060A0" w14:textId="3C78E784" w:rsidR="00BC1623" w:rsidRPr="0083697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2023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3697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поступило </w:t>
      </w:r>
      <w:r w:rsidR="00836978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воспитанник</w:t>
      </w:r>
      <w:r w:rsidR="00836978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36978">
        <w:rPr>
          <w:rFonts w:hAnsi="Times New Roman" w:cs="Times New Roman"/>
          <w:color w:val="000000"/>
          <w:sz w:val="24"/>
          <w:szCs w:val="24"/>
          <w:lang w:val="ru-RU"/>
        </w:rPr>
        <w:t>Для адаптации новых воспитанников провели внеочередные консультации педагога-психолога:</w:t>
      </w:r>
    </w:p>
    <w:p w14:paraId="0B2781C4" w14:textId="05567771" w:rsidR="00BC1623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5A9F30E" w14:textId="6130DE46" w:rsidR="00BC1623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3DE1210" w14:textId="18731CD5" w:rsidR="00BC1623" w:rsidRPr="00823A8E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консультации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родителями;</w:t>
      </w:r>
    </w:p>
    <w:p w14:paraId="5967CF92" w14:textId="6A147F69" w:rsidR="00BC1623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тренинг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E92F31F" w14:textId="1466A2A9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Воспитатели прошли курсы повышения квалификации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необходимым направлениям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объеме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14:paraId="6685D95B" w14:textId="489DF3D1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01.03.2023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етский сад реализует программы дополнительного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общеобразовательным программам, утвержденным приказом </w:t>
      </w:r>
      <w:proofErr w:type="spellStart"/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27.07.2022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629.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заявлений родителей воспитанники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ОВЗ обучаются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двум адаптированным дополнительным общеобразовательным программам, разработанным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психофизического развития детей.</w:t>
      </w:r>
    </w:p>
    <w:p w14:paraId="37F063E2" w14:textId="77777777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Созданы специальные условия для получения образования воспитанниками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слуху:</w:t>
      </w:r>
    </w:p>
    <w:p w14:paraId="1C349731" w14:textId="77777777" w:rsidR="00BC1623" w:rsidRPr="00823A8E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дублируется звуковая справочная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расписании учебных занятий визуальной (установили визуально-акустическое оборудование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возможностью трансляции субтитров);</w:t>
      </w:r>
    </w:p>
    <w:p w14:paraId="2898EE38" w14:textId="77777777" w:rsidR="00BC1623" w:rsidRPr="00823A8E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обеспечили возможность понимания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восприятия детьми инструкций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речевого материала, связанного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тематикой учебных занятий,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также использования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речи;</w:t>
      </w:r>
    </w:p>
    <w:p w14:paraId="0DF7B5C2" w14:textId="77777777" w:rsidR="00BC1623" w:rsidRPr="00823A8E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используются разные формы словесной речи (устной, письменной, </w:t>
      </w:r>
      <w:proofErr w:type="spellStart"/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дактильной</w:t>
      </w:r>
      <w:proofErr w:type="spellEnd"/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) для обеспечения полноты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точности восприятия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организации речевого взаимодействия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процессе учебных занятий.</w:t>
      </w:r>
    </w:p>
    <w:p w14:paraId="1CC80CEE" w14:textId="7641D807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 01.10.2023 педагоги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 осваивают функционал ФГИС «Моя школа».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внедрение пока встречает частое непонимание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стороны родителей воспитанников. Однако 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те, кто уже успел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три месяца работы оценить плюсы системы. Так,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помощью ФГИС «Моя школа» педагоги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родители могут:</w:t>
      </w:r>
    </w:p>
    <w:p w14:paraId="41A4BC8F" w14:textId="77777777" w:rsidR="00BC1623" w:rsidRPr="00823A8E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просматривать разнообразные обучающие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методические материалы;</w:t>
      </w:r>
    </w:p>
    <w:p w14:paraId="67E29955" w14:textId="77777777" w:rsidR="00BC1623" w:rsidRPr="00823A8E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создавать персональные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групповые онлайн-коммуникации, включая чаты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видеоконференции;</w:t>
      </w:r>
    </w:p>
    <w:p w14:paraId="7B21347B" w14:textId="77777777" w:rsidR="00BC1623" w:rsidRPr="00823A8E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проводить онлайн-трансляции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возможностью массовых просмотров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комментирования;</w:t>
      </w:r>
    </w:p>
    <w:p w14:paraId="43E75462" w14:textId="77777777" w:rsidR="00BC1623" w:rsidRPr="00823A8E" w:rsidRDefault="0000000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направлять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получать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событиях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образовательного процесса.</w:t>
      </w:r>
    </w:p>
    <w:p w14:paraId="1C9D1DA1" w14:textId="28681E42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В октябре 2023 года воспитатели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 прошли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программе «Просвещение родителей (законных представителей) детей младенческого, раннего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дошкольного возрастов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дошкольной образовательной организации»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дистанционном формате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объеме 36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часов. После повышения квалификации педагоги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разработке программы просвещения родителей (законных представителей) детей младенческого, раннего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дошкольного возрастов, посещающих дошкольную организацию, которая утверждена приказом заведующего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11.11.2023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243. Результаты реализации программы станут ясны после мониторинга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анкетирования родителей в мае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сентябре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52865DCA" w14:textId="77777777" w:rsidR="00BC1623" w:rsidRPr="00823A8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82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14:paraId="07C8DFFC" w14:textId="7282575C" w:rsidR="00BC1623" w:rsidRPr="00823A8E" w:rsidRDefault="00000000" w:rsidP="00A448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согласно штатному расписанию. Всего работают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Педагогический коллектив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етского сада насчитывает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14:paraId="4045729B" w14:textId="18A8E5EB" w:rsidR="00BC1623" w:rsidRDefault="00000000" w:rsidP="00A4487E">
      <w:pPr>
        <w:numPr>
          <w:ilvl w:val="0"/>
          <w:numId w:val="12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/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0154C92" w14:textId="1E5C1EF7" w:rsidR="00A4487E" w:rsidRPr="00A4487E" w:rsidRDefault="00000000" w:rsidP="00A4487E">
      <w:pPr>
        <w:numPr>
          <w:ilvl w:val="0"/>
          <w:numId w:val="12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3,1</w:t>
      </w:r>
      <w:r>
        <w:rPr>
          <w:rFonts w:hAnsi="Times New Roman" w:cs="Times New Roman"/>
          <w:color w:val="000000"/>
          <w:sz w:val="24"/>
          <w:szCs w:val="24"/>
        </w:rPr>
        <w:t>/1</w:t>
      </w:r>
    </w:p>
    <w:p w14:paraId="2EF11E96" w14:textId="32522218" w:rsidR="00BC1623" w:rsidRPr="00A4487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2023 году прошли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них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32F1E4E" w14:textId="77777777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14:paraId="37866781" w14:textId="25D43A09" w:rsidR="00BC1623" w:rsidRPr="00823A8E" w:rsidRDefault="00000000" w:rsidP="00A448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2023 году педагоги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 приняли участие:</w:t>
      </w:r>
    </w:p>
    <w:p w14:paraId="3A3D9B80" w14:textId="77777777" w:rsidR="00BC1623" w:rsidRPr="00823A8E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работе межрегионального семинара-практикума «Развитие профессиональных компетенций педагога дошкольной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условиях реализации ФГОС»;</w:t>
      </w:r>
    </w:p>
    <w:p w14:paraId="050A6783" w14:textId="093C579F" w:rsidR="00BC1623" w:rsidRPr="00A4487E" w:rsidRDefault="00000000" w:rsidP="00A4487E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межрегиональной научно-практической конференции «Воспитание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дистанционные образовательные технологии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дошкольной организации».</w:t>
      </w:r>
    </w:p>
    <w:p w14:paraId="7B31B666" w14:textId="77777777" w:rsidR="00BC1623" w:rsidRPr="00823A8E" w:rsidRDefault="00BC16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2F4E88" w14:textId="77777777" w:rsidR="00BC1623" w:rsidRPr="00823A8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</w:t>
      </w:r>
      <w:r w:rsidRPr="0082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14:paraId="5AE48B66" w14:textId="64433E4F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етском саду библиотека является составной частью методической службы.</w:t>
      </w:r>
      <w:r w:rsidRPr="00823A8E">
        <w:rPr>
          <w:lang w:val="ru-RU"/>
        </w:rPr>
        <w:br/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методическом кабинете, кабинетах специалистов, группах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 ДО.</w:t>
      </w:r>
    </w:p>
    <w:p w14:paraId="0CC4B9A6" w14:textId="77777777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14:paraId="7212D6DD" w14:textId="412C2B5E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обеспечение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 включает:</w:t>
      </w:r>
    </w:p>
    <w:p w14:paraId="57C9DA04" w14:textId="7A64D15E" w:rsidR="00BC1623" w:rsidRPr="00823A8E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2023 году пополнилось ноутбуком,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принтер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, проектором мультимедиа;</w:t>
      </w:r>
    </w:p>
    <w:p w14:paraId="75BD9D7F" w14:textId="77777777" w:rsidR="00BC1623" w:rsidRPr="00823A8E" w:rsidRDefault="0000000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текстовыми редакторами, интернет-ресурсами, фото-, видеоматериалами, графическими редакторами.</w:t>
      </w:r>
    </w:p>
    <w:p w14:paraId="06500D5F" w14:textId="708D7B4C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учетом использования ресурсов ФГИС «Моя школа».</w:t>
      </w:r>
    </w:p>
    <w:p w14:paraId="24D3422C" w14:textId="77777777" w:rsidR="00A4487E" w:rsidRDefault="00000000" w:rsidP="00A448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В декабре 2023 года в результате повторного планового мониторинга инфраструктуры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етского сада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</w:t>
      </w:r>
    </w:p>
    <w:p w14:paraId="0FBEC356" w14:textId="26D3C257" w:rsidR="00BC1623" w:rsidRPr="00823A8E" w:rsidRDefault="00000000" w:rsidP="00A4487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82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14:paraId="24588193" w14:textId="56CFF670" w:rsidR="00BC1623" w:rsidRPr="00A4487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 w:rsidRPr="00A448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4487E">
        <w:rPr>
          <w:rFonts w:hAnsi="Times New Roman" w:cs="Times New Roman"/>
          <w:color w:val="000000"/>
          <w:sz w:val="24"/>
          <w:szCs w:val="24"/>
          <w:lang w:val="ru-RU"/>
        </w:rPr>
        <w:t>етском саду оборудованы помещения:</w:t>
      </w:r>
    </w:p>
    <w:p w14:paraId="726FBB3E" w14:textId="16B48E45" w:rsidR="00BC162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36F275E" w14:textId="77777777" w:rsidR="00BC162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заведующего — 1;</w:t>
      </w:r>
    </w:p>
    <w:p w14:paraId="1A462614" w14:textId="77777777" w:rsidR="00BC162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кабинет — 1;</w:t>
      </w:r>
    </w:p>
    <w:p w14:paraId="102F9A72" w14:textId="77777777" w:rsidR="00BC162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 зал — 1;</w:t>
      </w:r>
    </w:p>
    <w:p w14:paraId="0D44BE57" w14:textId="77777777" w:rsidR="00BC162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физкультурный зал — 1;</w:t>
      </w:r>
    </w:p>
    <w:p w14:paraId="2146C88E" w14:textId="77777777" w:rsidR="00BC162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пищеблок — 1;</w:t>
      </w:r>
    </w:p>
    <w:p w14:paraId="0C946FC8" w14:textId="33CE66D2" w:rsidR="00BC1623" w:rsidRPr="00A4487E" w:rsidRDefault="00000000" w:rsidP="00A4487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прачечная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</w:t>
      </w:r>
      <w:r w:rsidRPr="00A4487E">
        <w:rPr>
          <w:rFonts w:hAnsi="Times New Roman" w:cs="Times New Roman"/>
          <w:color w:val="000000"/>
          <w:sz w:val="24"/>
          <w:szCs w:val="24"/>
        </w:rPr>
        <w:t>.</w:t>
      </w:r>
    </w:p>
    <w:p w14:paraId="35910F9E" w14:textId="77777777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1910F093" w14:textId="79BCE09E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2023 году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провел текущий ремонт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спальных помещений, коридоров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этажей,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 xml:space="preserve">музыкального 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зала.  Провели переоформление кабинета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ПДД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изостудии.</w:t>
      </w:r>
    </w:p>
    <w:p w14:paraId="32F29EE6" w14:textId="42877726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0C6B48C" w14:textId="77777777" w:rsidR="00BC1623" w:rsidRPr="00823A8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82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14:paraId="02093448" w14:textId="3B2B690F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внутренней системе оценки качества </w:t>
      </w:r>
      <w:proofErr w:type="spellStart"/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образованияот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19.09.2023.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2023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показателям.</w:t>
      </w:r>
    </w:p>
    <w:p w14:paraId="36276455" w14:textId="175D8691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своей возрастной группе. Воспитанники подготовительных групп показали </w:t>
      </w:r>
      <w:r w:rsidR="00A4487E">
        <w:rPr>
          <w:rFonts w:hAnsi="Times New Roman" w:cs="Times New Roman"/>
          <w:color w:val="000000"/>
          <w:sz w:val="24"/>
          <w:szCs w:val="24"/>
          <w:lang w:val="ru-RU"/>
        </w:rPr>
        <w:t>хорошие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года воспитанники </w:t>
      </w:r>
      <w:r w:rsidR="00FA065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14:paraId="2040D0DF" w14:textId="464E6E69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12.10.2023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19.10.2023 проводилось анкетирование </w:t>
      </w:r>
      <w:r w:rsidR="00FA065E">
        <w:rPr>
          <w:rFonts w:hAnsi="Times New Roman" w:cs="Times New Roman"/>
          <w:color w:val="000000"/>
          <w:sz w:val="24"/>
          <w:szCs w:val="24"/>
          <w:lang w:val="ru-RU"/>
        </w:rPr>
        <w:t>43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14:paraId="7199CA22" w14:textId="77777777" w:rsidR="00BC1623" w:rsidRPr="00823A8E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 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процент;</w:t>
      </w:r>
    </w:p>
    <w:p w14:paraId="33EC735D" w14:textId="77777777" w:rsidR="00BC1623" w:rsidRPr="00823A8E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14:paraId="111277C0" w14:textId="77777777" w:rsidR="00BC1623" w:rsidRPr="00823A8E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14:paraId="0C88C6BD" w14:textId="77777777" w:rsidR="00BC1623" w:rsidRPr="00823A8E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84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14:paraId="763CE6CC" w14:textId="77777777" w:rsidR="00BC1623" w:rsidRPr="00823A8E" w:rsidRDefault="00000000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— 92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14:paraId="541572D1" w14:textId="49EE7F52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14:paraId="55E29431" w14:textId="77777777" w:rsidR="00BC1623" w:rsidRPr="00823A8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14:paraId="705BF497" w14:textId="77777777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30.12.2023.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25"/>
        <w:gridCol w:w="1488"/>
        <w:gridCol w:w="1433"/>
      </w:tblGrid>
      <w:tr w:rsidR="00BC1623" w14:paraId="64F10E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32810" w14:textId="77777777" w:rsidR="00BC1623" w:rsidRDefault="000000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4B42B" w14:textId="77777777" w:rsidR="00BC1623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0C4F7" w14:textId="77777777" w:rsidR="00BC1623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BC1623" w14:paraId="6F74C319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32525" w14:textId="77777777" w:rsidR="00BC1623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BC1623" w14:paraId="09A68C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D7AEF" w14:textId="77777777" w:rsidR="00BC1623" w:rsidRPr="00823A8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воспитанников, которые обучаются 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823A8E">
              <w:rPr>
                <w:lang w:val="ru-RU"/>
              </w:rPr>
              <w:br/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20F8C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B36E9" w14:textId="3228D22C" w:rsidR="00BC1623" w:rsidRPr="00FA065E" w:rsidRDefault="00BC1623">
            <w:pPr>
              <w:rPr>
                <w:lang w:val="ru-RU"/>
              </w:rPr>
            </w:pPr>
          </w:p>
        </w:tc>
      </w:tr>
      <w:tr w:rsidR="00BC1623" w14:paraId="3A9CDF1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F580F" w14:textId="2A70D1BA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режиме полного дня </w:t>
            </w:r>
            <w:r w:rsidR="00FA0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(10,5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20C6B" w14:textId="77777777" w:rsidR="00BC1623" w:rsidRPr="00823A8E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33DF7" w14:textId="6118C089" w:rsidR="00BC1623" w:rsidRPr="00FA065E" w:rsidRDefault="00FA065E">
            <w:pPr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</w:tr>
      <w:tr w:rsidR="00BC1623" w14:paraId="4E500E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704DE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28322" w14:textId="77777777" w:rsidR="00BC1623" w:rsidRPr="00823A8E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D5199" w14:textId="081EF38F" w:rsidR="00BC1623" w:rsidRPr="00FA065E" w:rsidRDefault="00FA065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C1623" w14:paraId="17E1C6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68679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1BB1A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3CB0F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C1623" w14:paraId="791446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A1F34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BF8E4" w14:textId="77777777" w:rsidR="00BC1623" w:rsidRPr="00823A8E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804FD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C1623" w14:paraId="102A87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798D7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F22AE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25E5A" w14:textId="7B0F1989" w:rsidR="00BC1623" w:rsidRPr="00FA065E" w:rsidRDefault="00FA065E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BC1623" w14:paraId="45F68F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09314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735EB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C2F12" w14:textId="7405523E" w:rsidR="00BC1623" w:rsidRPr="00FA065E" w:rsidRDefault="00FA065E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</w:tr>
      <w:tr w:rsidR="00BC1623" w14:paraId="57FF25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CF88E" w14:textId="7560BEA9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="00FA0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8178E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C96BA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623" w14:paraId="1199CE0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CE713" w14:textId="79E8AB01" w:rsidR="00BC1623" w:rsidRDefault="00FA065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10,5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proofErr w:type="spellEnd"/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9C8E6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D0948" w14:textId="28A64F25" w:rsidR="00BC1623" w:rsidRDefault="00FA065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BC1623" w14:paraId="20EB43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17EDD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CD774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23796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C1623" w14:paraId="7B742D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7D6C2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6C18C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BCF16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C1623" w14:paraId="27ADD6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05FEE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D0E7F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1DA3A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623" w14:paraId="4B305D9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79B92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802FC" w14:textId="77777777" w:rsidR="00BC1623" w:rsidRPr="00823A8E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75A4E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C1623" w14:paraId="4E8F11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3626B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823A8E">
              <w:rPr>
                <w:lang w:val="ru-RU"/>
              </w:rPr>
              <w:br/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36050" w14:textId="77777777" w:rsidR="00BC1623" w:rsidRPr="00823A8E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2B4CD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C1623" w14:paraId="05B39B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41E4E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B8070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B03F4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C1623" w14:paraId="78760E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090A1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94D40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56526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C1623" w14:paraId="429EED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98726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2A448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53213" w14:textId="178006BE" w:rsidR="00BC1623" w:rsidRPr="00FA065E" w:rsidRDefault="00FA065E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BC1623" w14:paraId="02536A7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B19B9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6CB90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C28BA" w14:textId="69234BBE" w:rsidR="00BC1623" w:rsidRPr="00FA065E" w:rsidRDefault="00FA065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C1623" w14:paraId="7649C3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86405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1F946" w14:textId="77777777" w:rsidR="00BC1623" w:rsidRPr="00823A8E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4BAA9" w14:textId="63B5114A" w:rsidR="00BC1623" w:rsidRPr="00FA065E" w:rsidRDefault="00FA065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C1623" w14:paraId="393325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FABBF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C8172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EE20E" w14:textId="298AAD57" w:rsidR="00BC1623" w:rsidRPr="00FA065E" w:rsidRDefault="00FA065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C1623" w14:paraId="34ADB6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84717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C2BE0" w14:textId="77777777" w:rsidR="00BC1623" w:rsidRPr="00823A8E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C0737" w14:textId="5DAFB4A3" w:rsidR="00BC1623" w:rsidRPr="00FA065E" w:rsidRDefault="00FA065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C1623" w14:paraId="5B9959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BA16F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(удельный вес численности) 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CDE8F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31FD8" w14:textId="4B2B0D86" w:rsidR="00BC1623" w:rsidRDefault="00FA065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BC1623" w14:paraId="713B272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49150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76D5A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ACD85" w14:textId="13AC1C74" w:rsidR="00BC1623" w:rsidRDefault="00FA065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C1623" w14:paraId="542E15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9FA15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BB54B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6EAE4" w14:textId="7EE7BB16" w:rsidR="00BC1623" w:rsidRDefault="00FA065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C1623" w14:paraId="1AA613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046C8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826CB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5262A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623" w14:paraId="7C860FA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74087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37FD2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B49AC" w14:textId="49D7B356" w:rsidR="00BC1623" w:rsidRDefault="00FA065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C1623" w14:paraId="517074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3F833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597B8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A237F" w14:textId="0C78A59D" w:rsidR="00BC1623" w:rsidRDefault="00FA065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C1623" w14:paraId="23C605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A3F16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31677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1CD83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623" w14:paraId="5F17A11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2D4BC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834A0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78936" w14:textId="22FE08BD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</w:t>
            </w:r>
            <w:r w:rsidR="00FA0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C1623" w14:paraId="6D2993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C3D09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E4CE6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8EA18" w14:textId="294CFC4C" w:rsidR="00BC1623" w:rsidRDefault="00FA065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C1623" w14:paraId="2671B1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B4EFC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1FDBA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F9CDD" w14:textId="72CF8B43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 (</w:t>
            </w:r>
            <w:r w:rsidR="00FA0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C1623" w14:paraId="655ED4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EFA67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940A6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1E443" w14:textId="39F110F5" w:rsidR="00BC1623" w:rsidRDefault="00FA065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C1623" w14:paraId="5CBE1B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97D01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D4ADC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D95F2" w14:textId="05CC3161" w:rsidR="00BC1623" w:rsidRPr="00FA065E" w:rsidRDefault="00000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1/</w:t>
            </w:r>
            <w:r w:rsidR="00FA0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BC1623" w14:paraId="2FFED6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47FCC" w14:textId="5A46B0BB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r w:rsidR="00FA0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76224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CDF4A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623" w14:paraId="4E5B919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68517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CB16D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F75EA" w14:textId="4905C996" w:rsidR="00BC1623" w:rsidRPr="00FA065E" w:rsidRDefault="00FA065E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BC1623" w14:paraId="2DA3AB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DF453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2E826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0C508" w14:textId="117E3EE5" w:rsidR="00BC1623" w:rsidRPr="00FA065E" w:rsidRDefault="00FA065E">
            <w:pPr>
              <w:rPr>
                <w:lang w:val="ru-RU"/>
              </w:rPr>
            </w:pPr>
            <w:r>
              <w:rPr>
                <w:lang w:val="ru-RU"/>
              </w:rPr>
              <w:t xml:space="preserve">Да </w:t>
            </w:r>
          </w:p>
        </w:tc>
      </w:tr>
      <w:tr w:rsidR="00BC1623" w14:paraId="14E0F9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3E1BE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82E48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46E86" w14:textId="08735DF4" w:rsidR="00BC1623" w:rsidRPr="00FA065E" w:rsidRDefault="00FA065E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BC1623" w14:paraId="541026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ECF22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D0D24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DE3FD" w14:textId="393D32B8" w:rsidR="00BC1623" w:rsidRPr="00FA065E" w:rsidRDefault="00FA065E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BC1623" w14:paraId="7CF388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FAC79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85541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B7A67" w14:textId="786816E5" w:rsidR="00BC1623" w:rsidRPr="00FA065E" w:rsidRDefault="00FA065E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</w:tr>
      <w:tr w:rsidR="00BC1623" w14:paraId="4E80DD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6851C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D5B36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110DD" w14:textId="01A14D4A" w:rsidR="00BC1623" w:rsidRPr="00FA065E" w:rsidRDefault="00FA065E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</w:tr>
      <w:tr w:rsidR="00BC1623" w14:paraId="68582229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BDFDE" w14:textId="77777777" w:rsidR="00BC1623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BC1623" w14:paraId="278883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368EC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823A8E">
              <w:rPr>
                <w:lang w:val="ru-RU"/>
              </w:rPr>
              <w:br/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CDA09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55CDE" w14:textId="09787877" w:rsidR="00BC1623" w:rsidRPr="0085516A" w:rsidRDefault="0085516A">
            <w:pPr>
              <w:rPr>
                <w:lang w:val="ru-RU"/>
              </w:rPr>
            </w:pPr>
            <w:r>
              <w:rPr>
                <w:lang w:val="ru-RU"/>
              </w:rPr>
              <w:t>562,6</w:t>
            </w:r>
          </w:p>
        </w:tc>
      </w:tr>
      <w:tr w:rsidR="00BC1623" w14:paraId="0C7260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91BE3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F9ED8" w14:textId="77777777" w:rsidR="00BC162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D93F9" w14:textId="65E30B64" w:rsidR="00BC1623" w:rsidRPr="0085516A" w:rsidRDefault="0085516A">
            <w:pPr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</w:tr>
      <w:tr w:rsidR="00BC1623" w14:paraId="0CF402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216FF" w14:textId="77777777" w:rsidR="00BC1623" w:rsidRDefault="00000000" w:rsidP="0085516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8E627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25997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623" w14:paraId="4F3682A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AD9FE" w14:textId="77777777" w:rsidR="00BC1623" w:rsidRDefault="00000000" w:rsidP="0085516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98798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38D0A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C1623" w14:paraId="2DE4CF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F78EA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E9BF3" w14:textId="77777777" w:rsidR="00BC1623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18555" w14:textId="77777777" w:rsidR="00BC162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C1623" w14:paraId="5A3F18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4198C" w14:textId="77777777" w:rsidR="00BC1623" w:rsidRPr="00823A8E" w:rsidRDefault="00000000">
            <w:pPr>
              <w:rPr>
                <w:lang w:val="ru-RU"/>
              </w:rPr>
            </w:pP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A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4E5E0" w14:textId="77777777" w:rsidR="00BC1623" w:rsidRPr="00823A8E" w:rsidRDefault="00BC16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3B04B" w14:textId="77777777" w:rsidR="00BC1623" w:rsidRDefault="00000000" w:rsidP="008551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14:paraId="41AEA9E8" w14:textId="6AC3B3DE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 xml:space="preserve">то, что </w:t>
      </w:r>
      <w:r w:rsidR="0085516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етский сад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14:paraId="64B8F6C1" w14:textId="77777777" w:rsidR="00BC1623" w:rsidRPr="00823A8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A8E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BC1623" w:rsidRPr="00823A8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3A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62E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334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72E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B7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87F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C0F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A0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261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74D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1A43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FD37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F7B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B673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D15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124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D73D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47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791925">
    <w:abstractNumId w:val="8"/>
  </w:num>
  <w:num w:numId="2" w16cid:durableId="998390089">
    <w:abstractNumId w:val="13"/>
  </w:num>
  <w:num w:numId="3" w16cid:durableId="850293974">
    <w:abstractNumId w:val="16"/>
  </w:num>
  <w:num w:numId="4" w16cid:durableId="222836746">
    <w:abstractNumId w:val="9"/>
  </w:num>
  <w:num w:numId="5" w16cid:durableId="1072970775">
    <w:abstractNumId w:val="7"/>
  </w:num>
  <w:num w:numId="6" w16cid:durableId="1530410444">
    <w:abstractNumId w:val="4"/>
  </w:num>
  <w:num w:numId="7" w16cid:durableId="1313027679">
    <w:abstractNumId w:val="5"/>
  </w:num>
  <w:num w:numId="8" w16cid:durableId="1673295899">
    <w:abstractNumId w:val="15"/>
  </w:num>
  <w:num w:numId="9" w16cid:durableId="1878277690">
    <w:abstractNumId w:val="10"/>
  </w:num>
  <w:num w:numId="10" w16cid:durableId="8457473">
    <w:abstractNumId w:val="14"/>
  </w:num>
  <w:num w:numId="11" w16cid:durableId="1286347682">
    <w:abstractNumId w:val="0"/>
  </w:num>
  <w:num w:numId="12" w16cid:durableId="1745490580">
    <w:abstractNumId w:val="17"/>
  </w:num>
  <w:num w:numId="13" w16cid:durableId="619187046">
    <w:abstractNumId w:val="11"/>
  </w:num>
  <w:num w:numId="14" w16cid:durableId="1993410545">
    <w:abstractNumId w:val="3"/>
  </w:num>
  <w:num w:numId="15" w16cid:durableId="926502549">
    <w:abstractNumId w:val="12"/>
  </w:num>
  <w:num w:numId="16" w16cid:durableId="1439837029">
    <w:abstractNumId w:val="1"/>
  </w:num>
  <w:num w:numId="17" w16cid:durableId="1891460407">
    <w:abstractNumId w:val="2"/>
  </w:num>
  <w:num w:numId="18" w16cid:durableId="1361473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24D4"/>
    <w:rsid w:val="000526E7"/>
    <w:rsid w:val="00167526"/>
    <w:rsid w:val="002D33B1"/>
    <w:rsid w:val="002D3591"/>
    <w:rsid w:val="002E3655"/>
    <w:rsid w:val="003514A0"/>
    <w:rsid w:val="00457530"/>
    <w:rsid w:val="004F7E17"/>
    <w:rsid w:val="005A05CE"/>
    <w:rsid w:val="00635F15"/>
    <w:rsid w:val="00653AF6"/>
    <w:rsid w:val="00744EA7"/>
    <w:rsid w:val="00823A8E"/>
    <w:rsid w:val="00836978"/>
    <w:rsid w:val="0085516A"/>
    <w:rsid w:val="00A4487E"/>
    <w:rsid w:val="00B45D2D"/>
    <w:rsid w:val="00B73A5A"/>
    <w:rsid w:val="00BB2C4F"/>
    <w:rsid w:val="00BC1623"/>
    <w:rsid w:val="00C95E3F"/>
    <w:rsid w:val="00CF29E8"/>
    <w:rsid w:val="00E438A1"/>
    <w:rsid w:val="00F01E19"/>
    <w:rsid w:val="00FA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8BA3"/>
  <w15:docId w15:val="{1119C362-88AE-4205-A49C-D2806039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28295-C8F1-4A6C-B801-51FA6EB6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13</Pages>
  <Words>3690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detsadmishutka@yandex.ru</cp:lastModifiedBy>
  <cp:revision>16</cp:revision>
  <dcterms:created xsi:type="dcterms:W3CDTF">2011-11-02T04:15:00Z</dcterms:created>
  <dcterms:modified xsi:type="dcterms:W3CDTF">2024-04-24T10:03:00Z</dcterms:modified>
</cp:coreProperties>
</file>