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0D6" w:rsidRPr="003311C5" w:rsidRDefault="003311C5">
      <w:pPr>
        <w:ind w:left="-15" w:right="-9"/>
        <w:rPr>
          <w:b w:val="0"/>
        </w:rPr>
      </w:pPr>
      <w:r w:rsidRPr="003311C5">
        <w:rPr>
          <w:b w:val="0"/>
        </w:rPr>
        <w:t xml:space="preserve">О доступе к приспособленным информационным системам и информационно-телекоммуникационным сетям: </w:t>
      </w:r>
    </w:p>
    <w:p w:rsidR="003E10D6" w:rsidRPr="003311C5" w:rsidRDefault="003311C5">
      <w:pPr>
        <w:ind w:left="-15" w:right="-9"/>
        <w:rPr>
          <w:b w:val="0"/>
        </w:rPr>
      </w:pPr>
      <w:r w:rsidRPr="003311C5">
        <w:rPr>
          <w:b w:val="0"/>
        </w:rPr>
        <w:t xml:space="preserve">В МБДОУ имеются 2 </w:t>
      </w:r>
      <w:r w:rsidRPr="003311C5">
        <w:rPr>
          <w:b w:val="0"/>
        </w:rPr>
        <w:t xml:space="preserve">компьютер. Ноутбуки подключены к </w:t>
      </w:r>
      <w:r w:rsidRPr="003311C5">
        <w:rPr>
          <w:b w:val="0"/>
        </w:rPr>
        <w:t xml:space="preserve">сети интернет. Передача сигнала происходит через оптико-волоконные линии, </w:t>
      </w:r>
      <w:r>
        <w:rPr>
          <w:b w:val="0"/>
          <w:lang w:val="en-US"/>
        </w:rPr>
        <w:t>D</w:t>
      </w:r>
      <w:r w:rsidRPr="003311C5">
        <w:rPr>
          <w:b w:val="0"/>
        </w:rPr>
        <w:t>-</w:t>
      </w:r>
      <w:r>
        <w:rPr>
          <w:b w:val="0"/>
          <w:lang w:val="en-US"/>
        </w:rPr>
        <w:t>L</w:t>
      </w:r>
      <w:r w:rsidRPr="003311C5">
        <w:rPr>
          <w:b w:val="0"/>
        </w:rPr>
        <w:t>i</w:t>
      </w:r>
      <w:proofErr w:type="spellStart"/>
      <w:r>
        <w:rPr>
          <w:b w:val="0"/>
          <w:lang w:val="en-US"/>
        </w:rPr>
        <w:t>nk</w:t>
      </w:r>
      <w:proofErr w:type="spellEnd"/>
      <w:r w:rsidRPr="003311C5">
        <w:rPr>
          <w:b w:val="0"/>
        </w:rPr>
        <w:t xml:space="preserve">. </w:t>
      </w:r>
    </w:p>
    <w:p w:rsidR="003E10D6" w:rsidRPr="003311C5" w:rsidRDefault="003311C5">
      <w:pPr>
        <w:ind w:left="-15" w:right="-9"/>
        <w:rPr>
          <w:b w:val="0"/>
        </w:rPr>
      </w:pPr>
      <w:r w:rsidRPr="003311C5">
        <w:rPr>
          <w:b w:val="0"/>
        </w:rPr>
        <w:t>Активно используется электронная почта (</w:t>
      </w:r>
      <w:r>
        <w:rPr>
          <w:b w:val="0"/>
          <w:lang w:val="en-US"/>
        </w:rPr>
        <w:t>detsadmishutka</w:t>
      </w:r>
      <w:r w:rsidRPr="003311C5">
        <w:rPr>
          <w:b w:val="0"/>
        </w:rPr>
        <w:t>@yansdex.ru</w:t>
      </w:r>
      <w:r w:rsidRPr="003311C5">
        <w:rPr>
          <w:b w:val="0"/>
        </w:rPr>
        <w:t xml:space="preserve">) для сбора и обмена управленческой и статистической информацией. </w:t>
      </w:r>
    </w:p>
    <w:p w:rsidR="003311C5" w:rsidRDefault="003311C5">
      <w:pPr>
        <w:spacing w:after="46"/>
        <w:ind w:left="-15" w:right="-9"/>
        <w:rPr>
          <w:b w:val="0"/>
        </w:rPr>
      </w:pPr>
      <w:r w:rsidRPr="003311C5">
        <w:rPr>
          <w:b w:val="0"/>
        </w:rPr>
        <w:t>Разработан и функционирует сайт учрежд</w:t>
      </w:r>
      <w:r w:rsidRPr="003311C5">
        <w:rPr>
          <w:b w:val="0"/>
        </w:rPr>
        <w:t>ения</w:t>
      </w:r>
      <w:r w:rsidRPr="003311C5">
        <w:rPr>
          <w:b w:val="0"/>
        </w:rPr>
        <w:t xml:space="preserve"> </w:t>
      </w:r>
      <w:hyperlink r:id="rId4" w:history="1">
        <w:r w:rsidRPr="00A801E9">
          <w:rPr>
            <w:rStyle w:val="a3"/>
            <w:b w:val="0"/>
          </w:rPr>
          <w:t>https://ds15.rostov-obr.ru/</w:t>
        </w:r>
      </w:hyperlink>
    </w:p>
    <w:p w:rsidR="003E10D6" w:rsidRPr="003311C5" w:rsidRDefault="003311C5">
      <w:pPr>
        <w:spacing w:after="46"/>
        <w:ind w:left="-15" w:right="-9"/>
        <w:rPr>
          <w:b w:val="0"/>
        </w:rPr>
      </w:pPr>
      <w:r w:rsidRPr="003311C5">
        <w:rPr>
          <w:b w:val="0"/>
        </w:rPr>
        <w:t>На сай</w:t>
      </w:r>
      <w:r w:rsidRPr="003311C5">
        <w:rPr>
          <w:b w:val="0"/>
        </w:rPr>
        <w:t>те размещены документы, касающиеся организации образовательного процесса, документы, регламентирующие работу МБДОУ, учредительные документы. Размещение фотографий воспитанников на сайте учреждения происходит после письменного согласия родителей (законных п</w:t>
      </w:r>
      <w:r w:rsidRPr="003311C5">
        <w:rPr>
          <w:b w:val="0"/>
        </w:rPr>
        <w:t xml:space="preserve">редставителей). </w:t>
      </w:r>
    </w:p>
    <w:p w:rsidR="003E10D6" w:rsidRPr="003311C5" w:rsidRDefault="003311C5">
      <w:pPr>
        <w:ind w:left="-15" w:right="-9"/>
        <w:rPr>
          <w:b w:val="0"/>
        </w:rPr>
      </w:pPr>
      <w:r w:rsidRPr="003311C5">
        <w:rPr>
          <w:b w:val="0"/>
        </w:rPr>
        <w:t>Компьютерные технологии активно используются воспитателями и специалистами МБДОУ для оснащения процесса работы с детьми, при проведении родительских собраний, районных методических объединений, праздников. В методическом кабинете имеется п</w:t>
      </w:r>
      <w:r w:rsidRPr="003311C5">
        <w:rPr>
          <w:b w:val="0"/>
        </w:rPr>
        <w:t xml:space="preserve">едагогическая, справочная и детская литература, необходимый наглядный материал, медиатека с большим количеством программ по различным видам деятельности, мультимедийные презентации, демонстрационные материалы, </w:t>
      </w:r>
      <w:proofErr w:type="gramStart"/>
      <w:r w:rsidRPr="003311C5">
        <w:rPr>
          <w:b w:val="0"/>
        </w:rPr>
        <w:t>аудио-файлы</w:t>
      </w:r>
      <w:proofErr w:type="gramEnd"/>
      <w:r w:rsidRPr="003311C5">
        <w:rPr>
          <w:b w:val="0"/>
        </w:rPr>
        <w:t xml:space="preserve">. </w:t>
      </w:r>
    </w:p>
    <w:p w:rsidR="003E10D6" w:rsidRPr="003311C5" w:rsidRDefault="003311C5">
      <w:pPr>
        <w:ind w:left="-15" w:right="-9"/>
        <w:rPr>
          <w:b w:val="0"/>
        </w:rPr>
      </w:pPr>
      <w:r w:rsidRPr="003311C5">
        <w:rPr>
          <w:b w:val="0"/>
        </w:rPr>
        <w:t>Педагоги используют мультимедийн</w:t>
      </w:r>
      <w:r w:rsidRPr="003311C5">
        <w:rPr>
          <w:b w:val="0"/>
        </w:rPr>
        <w:t xml:space="preserve">ый проектор, </w:t>
      </w:r>
      <w:r>
        <w:rPr>
          <w:b w:val="0"/>
        </w:rPr>
        <w:t>компьютер,</w:t>
      </w:r>
      <w:bookmarkStart w:id="0" w:name="_GoBack"/>
      <w:bookmarkEnd w:id="0"/>
      <w:r w:rsidRPr="003311C5">
        <w:rPr>
          <w:b w:val="0"/>
        </w:rPr>
        <w:t xml:space="preserve"> музыкальный центр для проведения музыкальных занятий и праздников с детьми. </w:t>
      </w:r>
    </w:p>
    <w:sectPr w:rsidR="003E10D6" w:rsidRPr="003311C5">
      <w:pgSz w:w="11912" w:h="16840"/>
      <w:pgMar w:top="1440" w:right="983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D6"/>
    <w:rsid w:val="003311C5"/>
    <w:rsid w:val="003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44A8"/>
  <w15:docId w15:val="{C996BB86-87DD-4096-9424-BD842A5C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79" w:lineRule="auto"/>
      <w:ind w:firstLine="274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1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31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s15.rostov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malysh</dc:creator>
  <cp:keywords/>
  <cp:lastModifiedBy>admin</cp:lastModifiedBy>
  <cp:revision>3</cp:revision>
  <dcterms:created xsi:type="dcterms:W3CDTF">2021-06-06T13:02:00Z</dcterms:created>
  <dcterms:modified xsi:type="dcterms:W3CDTF">2021-06-06T13:02:00Z</dcterms:modified>
</cp:coreProperties>
</file>