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0B" w:rsidRPr="00A2510B" w:rsidRDefault="00A2510B" w:rsidP="00A2510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5"/>
          <w:szCs w:val="35"/>
        </w:rPr>
      </w:pPr>
      <w:r w:rsidRPr="00A2510B">
        <w:rPr>
          <w:rFonts w:ascii="Arial" w:eastAsia="Times New Roman" w:hAnsi="Arial" w:cs="Arial"/>
          <w:b/>
          <w:bCs/>
          <w:color w:val="000000"/>
          <w:kern w:val="36"/>
          <w:sz w:val="35"/>
          <w:szCs w:val="35"/>
        </w:rPr>
        <w:t>Минимальные баллы ЕГЭ в педагогические вузы на 2025-2026 учебный год</w:t>
      </w:r>
    </w:p>
    <w:p w:rsidR="00A2510B" w:rsidRPr="00A2510B" w:rsidRDefault="00A2510B" w:rsidP="00A2510B">
      <w:pPr>
        <w:shd w:val="clear" w:color="auto" w:fill="FFFFFF"/>
        <w:spacing w:after="0" w:line="200" w:lineRule="atLeast"/>
        <w:rPr>
          <w:rFonts w:ascii="Arial" w:eastAsia="Times New Roman" w:hAnsi="Arial" w:cs="Arial"/>
          <w:color w:val="000000"/>
          <w:sz w:val="15"/>
          <w:szCs w:val="15"/>
        </w:rPr>
      </w:pPr>
      <w:hyperlink r:id="rId4" w:history="1">
        <w:r w:rsidRPr="00A2510B">
          <w:rPr>
            <w:rFonts w:ascii="Arial" w:eastAsia="Times New Roman" w:hAnsi="Arial" w:cs="Arial"/>
            <w:color w:val="5869DA"/>
            <w:sz w:val="16"/>
          </w:rPr>
          <w:t>Новости ЕГЭ</w:t>
        </w:r>
      </w:hyperlink>
    </w:p>
    <w:p w:rsidR="00A2510B" w:rsidRPr="00A2510B" w:rsidRDefault="00A2510B" w:rsidP="00A25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2510B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Минпросвещения</w:t>
      </w:r>
      <w:proofErr w:type="spellEnd"/>
      <w:r w:rsidRPr="00A2510B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 xml:space="preserve"> РФ опубликовало проект приказа об установлении минимальных баллов ЕГЭ, необходимых для поступления в подведомственные министерству учебные заведения в 2025-2026 учебном году.</w:t>
      </w:r>
      <w:r w:rsidRPr="00A2510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2510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A2510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Приказ «Об установлении минимального количества баллов единого государственного экзамена по общеобразовательным предметам, соответствующим специальности или направлению подготовки, по которым проводится приём на обучение в образовательных организациях, находящихся в ведении Министерства просвещения Российской Федерации, на 2025/26 учебный год» (проект): </w:t>
      </w:r>
      <w:proofErr w:type="spellStart"/>
      <w:r w:rsidRPr="00A2510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fldChar w:fldCharType="begin"/>
      </w:r>
      <w:r w:rsidRPr="00A2510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instrText xml:space="preserve"> HYPERLINK "https://4ege.ru/index.php?do=download&amp;id=27373" </w:instrText>
      </w:r>
      <w:r w:rsidRPr="00A2510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fldChar w:fldCharType="separate"/>
      </w:r>
      <w:r w:rsidRPr="00A2510B">
        <w:rPr>
          <w:rFonts w:ascii="Arial" w:eastAsia="Times New Roman" w:hAnsi="Arial" w:cs="Arial"/>
          <w:color w:val="3763C2"/>
          <w:sz w:val="20"/>
        </w:rPr>
        <w:t>мин-б.docx</w:t>
      </w:r>
      <w:proofErr w:type="spellEnd"/>
      <w:r w:rsidRPr="00A2510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fldChar w:fldCharType="end"/>
      </w:r>
      <w:r w:rsidRPr="00A2510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 | </w:t>
      </w:r>
      <w:proofErr w:type="spellStart"/>
      <w:r w:rsidRPr="00A2510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fldChar w:fldCharType="begin"/>
      </w:r>
      <w:r w:rsidRPr="00A2510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instrText xml:space="preserve"> HYPERLINK "https://4ege.ru/index.php?do=download&amp;id=27374" </w:instrText>
      </w:r>
      <w:r w:rsidRPr="00A2510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fldChar w:fldCharType="separate"/>
      </w:r>
      <w:r w:rsidRPr="00A2510B">
        <w:rPr>
          <w:rFonts w:ascii="Arial" w:eastAsia="Times New Roman" w:hAnsi="Arial" w:cs="Arial"/>
          <w:color w:val="3763C2"/>
          <w:sz w:val="20"/>
        </w:rPr>
        <w:t>мин-б.pdf</w:t>
      </w:r>
      <w:proofErr w:type="spellEnd"/>
      <w:r w:rsidRPr="00A2510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fldChar w:fldCharType="end"/>
      </w:r>
      <w:r w:rsidRPr="00A2510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2510B">
        <w:rPr>
          <w:rFonts w:ascii="Arial" w:eastAsia="Times New Roman" w:hAnsi="Arial" w:cs="Arial"/>
          <w:color w:val="000000"/>
          <w:sz w:val="20"/>
          <w:szCs w:val="20"/>
        </w:rPr>
        <w:br/>
        <w:t>→ Русский язык: 42</w:t>
      </w:r>
      <w:r w:rsidRPr="00A2510B">
        <w:rPr>
          <w:rFonts w:ascii="Arial" w:eastAsia="Times New Roman" w:hAnsi="Arial" w:cs="Arial"/>
          <w:color w:val="000000"/>
          <w:sz w:val="20"/>
          <w:szCs w:val="20"/>
        </w:rPr>
        <w:br/>
        <w:t>→ Математика: 39</w:t>
      </w:r>
      <w:r w:rsidRPr="00A2510B">
        <w:rPr>
          <w:rFonts w:ascii="Arial" w:eastAsia="Times New Roman" w:hAnsi="Arial" w:cs="Arial"/>
          <w:color w:val="000000"/>
          <w:sz w:val="20"/>
          <w:szCs w:val="20"/>
        </w:rPr>
        <w:br/>
        <w:t>→ Физика: 39</w:t>
      </w:r>
      <w:r w:rsidRPr="00A2510B">
        <w:rPr>
          <w:rFonts w:ascii="Arial" w:eastAsia="Times New Roman" w:hAnsi="Arial" w:cs="Arial"/>
          <w:color w:val="000000"/>
          <w:sz w:val="20"/>
          <w:szCs w:val="20"/>
        </w:rPr>
        <w:br/>
        <w:t>→ Обществознание: 42</w:t>
      </w:r>
      <w:r w:rsidRPr="00A2510B">
        <w:rPr>
          <w:rFonts w:ascii="Arial" w:eastAsia="Times New Roman" w:hAnsi="Arial" w:cs="Arial"/>
          <w:color w:val="000000"/>
          <w:sz w:val="20"/>
          <w:szCs w:val="20"/>
        </w:rPr>
        <w:br/>
        <w:t>→ История: 35</w:t>
      </w:r>
      <w:r w:rsidRPr="00A2510B">
        <w:rPr>
          <w:rFonts w:ascii="Arial" w:eastAsia="Times New Roman" w:hAnsi="Arial" w:cs="Arial"/>
          <w:color w:val="000000"/>
          <w:sz w:val="20"/>
          <w:szCs w:val="20"/>
        </w:rPr>
        <w:br/>
        <w:t>→ Информатика: 44</w:t>
      </w:r>
      <w:r w:rsidRPr="00A2510B">
        <w:rPr>
          <w:rFonts w:ascii="Arial" w:eastAsia="Times New Roman" w:hAnsi="Arial" w:cs="Arial"/>
          <w:color w:val="000000"/>
          <w:sz w:val="20"/>
          <w:szCs w:val="20"/>
        </w:rPr>
        <w:br/>
        <w:t>→ Иностранный язык: 30</w:t>
      </w:r>
      <w:r w:rsidRPr="00A2510B">
        <w:rPr>
          <w:rFonts w:ascii="Arial" w:eastAsia="Times New Roman" w:hAnsi="Arial" w:cs="Arial"/>
          <w:color w:val="000000"/>
          <w:sz w:val="20"/>
          <w:szCs w:val="20"/>
        </w:rPr>
        <w:br/>
        <w:t>→ Литература</w:t>
      </w:r>
      <w:proofErr w:type="gramEnd"/>
      <w:r w:rsidRPr="00A2510B">
        <w:rPr>
          <w:rFonts w:ascii="Arial" w:eastAsia="Times New Roman" w:hAnsi="Arial" w:cs="Arial"/>
          <w:color w:val="000000"/>
          <w:sz w:val="20"/>
          <w:szCs w:val="20"/>
        </w:rPr>
        <w:t>: 40</w:t>
      </w:r>
      <w:r w:rsidRPr="00A2510B">
        <w:rPr>
          <w:rFonts w:ascii="Arial" w:eastAsia="Times New Roman" w:hAnsi="Arial" w:cs="Arial"/>
          <w:color w:val="000000"/>
          <w:sz w:val="20"/>
          <w:szCs w:val="20"/>
        </w:rPr>
        <w:br/>
        <w:t>→ Биология: 39</w:t>
      </w:r>
      <w:r w:rsidRPr="00A2510B">
        <w:rPr>
          <w:rFonts w:ascii="Arial" w:eastAsia="Times New Roman" w:hAnsi="Arial" w:cs="Arial"/>
          <w:color w:val="000000"/>
          <w:sz w:val="20"/>
          <w:szCs w:val="20"/>
        </w:rPr>
        <w:br/>
        <w:t>→ География: 40</w:t>
      </w:r>
      <w:r w:rsidRPr="00A2510B">
        <w:rPr>
          <w:rFonts w:ascii="Arial" w:eastAsia="Times New Roman" w:hAnsi="Arial" w:cs="Arial"/>
          <w:color w:val="000000"/>
          <w:sz w:val="20"/>
          <w:szCs w:val="20"/>
        </w:rPr>
        <w:br/>
        <w:t>→ Химия: 39</w:t>
      </w:r>
      <w:r w:rsidRPr="00A2510B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428AF" w:rsidRDefault="00E428AF"/>
    <w:sectPr w:rsidR="00E4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2510B"/>
    <w:rsid w:val="00A2510B"/>
    <w:rsid w:val="00E4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51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1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251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6055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6857">
              <w:marLeft w:val="0"/>
              <w:marRight w:val="0"/>
              <w:marTop w:val="3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novosti-e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School-24</dc:creator>
  <cp:keywords/>
  <dc:description/>
  <cp:lastModifiedBy>School-24</cp:lastModifiedBy>
  <cp:revision>3</cp:revision>
  <dcterms:created xsi:type="dcterms:W3CDTF">2024-10-23T05:13:00Z</dcterms:created>
  <dcterms:modified xsi:type="dcterms:W3CDTF">2024-10-23T05:13:00Z</dcterms:modified>
</cp:coreProperties>
</file>