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D5" w:rsidRDefault="00C75BA4" w:rsidP="00C75BA4">
      <w:pPr>
        <w:pStyle w:val="Default"/>
        <w:jc w:val="center"/>
        <w:rPr>
          <w:b/>
          <w:sz w:val="28"/>
          <w:szCs w:val="28"/>
        </w:rPr>
      </w:pPr>
      <w:r w:rsidRPr="00D60134">
        <w:rPr>
          <w:b/>
          <w:sz w:val="28"/>
          <w:szCs w:val="28"/>
        </w:rPr>
        <w:t>Аннотация</w:t>
      </w:r>
    </w:p>
    <w:p w:rsidR="00C75BA4" w:rsidRDefault="00C75BA4" w:rsidP="00C75BA4">
      <w:pPr>
        <w:pStyle w:val="Default"/>
        <w:jc w:val="center"/>
        <w:rPr>
          <w:b/>
          <w:sz w:val="28"/>
          <w:szCs w:val="28"/>
        </w:rPr>
      </w:pPr>
      <w:r w:rsidRPr="00D60134">
        <w:rPr>
          <w:b/>
          <w:sz w:val="28"/>
          <w:szCs w:val="28"/>
        </w:rPr>
        <w:t xml:space="preserve"> к рабочей программе по физике</w:t>
      </w:r>
      <w:r>
        <w:rPr>
          <w:b/>
          <w:sz w:val="28"/>
          <w:szCs w:val="28"/>
        </w:rPr>
        <w:t xml:space="preserve"> 10 </w:t>
      </w:r>
      <w:r w:rsidR="00AD3AD5">
        <w:rPr>
          <w:b/>
          <w:sz w:val="28"/>
          <w:szCs w:val="28"/>
        </w:rPr>
        <w:t>-11</w:t>
      </w:r>
      <w:r>
        <w:rPr>
          <w:b/>
          <w:sz w:val="28"/>
          <w:szCs w:val="28"/>
        </w:rPr>
        <w:t>класс</w:t>
      </w:r>
      <w:r w:rsidR="008B2828">
        <w:rPr>
          <w:b/>
          <w:sz w:val="28"/>
          <w:szCs w:val="28"/>
        </w:rPr>
        <w:t xml:space="preserve"> (базовый уровень)</w:t>
      </w:r>
    </w:p>
    <w:p w:rsidR="00C75BA4" w:rsidRDefault="00C75BA4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4E9B" w:rsidRPr="007A4E9B" w:rsidRDefault="007A4E9B" w:rsidP="00FE2B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учебного курса по физике</w:t>
      </w:r>
      <w:r w:rsidR="00FE2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E2BA7" w:rsidRPr="00FE2B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(базовый уровень)</w:t>
      </w:r>
      <w:r w:rsidRPr="007A4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10-11 классов разработана на основе: </w:t>
      </w:r>
    </w:p>
    <w:p w:rsidR="00FE2BA7" w:rsidRPr="007A4E9B" w:rsidRDefault="00FE2BA7" w:rsidP="00FE2B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1. Федерального государственного образовательного стандарта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среднего</w:t>
      </w: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образования; </w:t>
      </w:r>
    </w:p>
    <w:p w:rsidR="00953012" w:rsidRPr="00953012" w:rsidRDefault="00B741E1" w:rsidP="00953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E2BA7"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E2BA7" w:rsidRPr="005B0180">
        <w:rPr>
          <w:rFonts w:ascii="Times New Roman" w:hAnsi="Times New Roman" w:cs="Times New Roman"/>
          <w:sz w:val="24"/>
          <w:szCs w:val="24"/>
        </w:rPr>
        <w:t xml:space="preserve">Авторской программы: </w:t>
      </w:r>
      <w:r w:rsidR="00953012" w:rsidRPr="00953012">
        <w:rPr>
          <w:rFonts w:ascii="Times New Roman" w:hAnsi="Times New Roman" w:cs="Times New Roman"/>
          <w:sz w:val="24"/>
          <w:szCs w:val="24"/>
        </w:rPr>
        <w:t xml:space="preserve">«Физика 10-11», автор </w:t>
      </w:r>
      <w:proofErr w:type="spellStart"/>
      <w:r w:rsidR="00953012" w:rsidRPr="00953012">
        <w:rPr>
          <w:rFonts w:ascii="Times New Roman" w:hAnsi="Times New Roman" w:cs="Times New Roman"/>
          <w:sz w:val="24"/>
          <w:szCs w:val="24"/>
        </w:rPr>
        <w:t>А.В.Грачёв</w:t>
      </w:r>
      <w:proofErr w:type="spellEnd"/>
      <w:r w:rsidR="00953012" w:rsidRPr="00953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012" w:rsidRPr="00953012">
        <w:rPr>
          <w:rFonts w:ascii="Times New Roman" w:hAnsi="Times New Roman" w:cs="Times New Roman"/>
          <w:sz w:val="24"/>
          <w:szCs w:val="24"/>
        </w:rPr>
        <w:t>В.А.Погожев</w:t>
      </w:r>
      <w:proofErr w:type="spellEnd"/>
      <w:r w:rsidR="00953012" w:rsidRPr="00953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012" w:rsidRPr="00953012">
        <w:rPr>
          <w:rFonts w:ascii="Times New Roman" w:hAnsi="Times New Roman" w:cs="Times New Roman"/>
          <w:sz w:val="24"/>
          <w:szCs w:val="24"/>
        </w:rPr>
        <w:t>А.В.Селиверстов</w:t>
      </w:r>
      <w:proofErr w:type="spellEnd"/>
      <w:proofErr w:type="gramStart"/>
      <w:r w:rsidR="00953012" w:rsidRPr="00953012">
        <w:rPr>
          <w:rFonts w:ascii="Times New Roman" w:hAnsi="Times New Roman" w:cs="Times New Roman"/>
          <w:sz w:val="24"/>
          <w:szCs w:val="24"/>
        </w:rPr>
        <w:t>.,  М.</w:t>
      </w:r>
      <w:proofErr w:type="gramEnd"/>
      <w:r w:rsidR="00953012" w:rsidRPr="009530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53012" w:rsidRPr="00953012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953012" w:rsidRPr="00953012">
        <w:rPr>
          <w:rFonts w:ascii="Times New Roman" w:hAnsi="Times New Roman" w:cs="Times New Roman"/>
          <w:sz w:val="24"/>
          <w:szCs w:val="24"/>
        </w:rPr>
        <w:t xml:space="preserve">-Граф, 2017г.        </w:t>
      </w:r>
      <w:bookmarkStart w:id="0" w:name="_GoBack"/>
      <w:bookmarkEnd w:id="0"/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и задачи, решаемые при реализации рабочей программы: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интеллектуальное развитие школьников: формирование у обучающихся знаний основ физики: экспериментальных фактов, понятий, законов, элементов физических теорий (молекулярно-кинетической теории, механики, электродинамики), методах познания в физике (теоретическом и экспериментальном).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научить решать учебные и практические задачи, вести поиск информации (сходств, различий, закономерностей, оснований для упорядочивания и классификации физических объектов); измерять наиболее распространенные в практике величины;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формирование знаний о физических основах устройства и функционирования технических объектов; формирование экспериментальных умений; формирование научного мировоззрения; формирование представлений о роли физики в жизни общества (влияние развития физики на развитие техники, на возникновение и решение экологических проблем).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приобрести начальный опыт применения физических знаний для решения учебно-познавательных и учебно-практических задач;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создать условия для полноценного физического развития каждого ученика на уровне, соответствующем его возрастным особенностям и возможностям, и обеспечение необходимой и достаточной подготовки для дальнейшего успешного обучения. </w:t>
      </w:r>
    </w:p>
    <w:p w:rsidR="007A4E9B" w:rsidRPr="007A4E9B" w:rsidRDefault="007A4E9B" w:rsidP="007A4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- создать условия для формирования и развития свойств личности: творческих способностей, интереса к изучению физики, самостоятельности, </w:t>
      </w:r>
      <w:proofErr w:type="spellStart"/>
      <w:r w:rsidRPr="007A4E9B">
        <w:rPr>
          <w:rFonts w:ascii="Times New Roman" w:hAnsi="Times New Roman" w:cs="Times New Roman"/>
          <w:color w:val="000000"/>
          <w:sz w:val="24"/>
          <w:szCs w:val="24"/>
        </w:rPr>
        <w:t>коммуникативности</w:t>
      </w:r>
      <w:proofErr w:type="spellEnd"/>
      <w:r w:rsidRPr="007A4E9B">
        <w:rPr>
          <w:rFonts w:ascii="Times New Roman" w:hAnsi="Times New Roman" w:cs="Times New Roman"/>
          <w:color w:val="000000"/>
          <w:sz w:val="24"/>
          <w:szCs w:val="24"/>
        </w:rPr>
        <w:t xml:space="preserve">, критичности. </w:t>
      </w:r>
    </w:p>
    <w:p w:rsidR="008B2828" w:rsidRPr="008B2828" w:rsidRDefault="008B2828" w:rsidP="008B2828">
      <w:pPr>
        <w:spacing w:line="360" w:lineRule="auto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8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B2828">
        <w:rPr>
          <w:rFonts w:ascii="Times New Roman" w:hAnsi="Times New Roman" w:cs="Times New Roman"/>
          <w:b/>
          <w:sz w:val="24"/>
          <w:szCs w:val="24"/>
          <w:u w:val="single"/>
        </w:rPr>
        <w:t>Цели изучения физики:</w:t>
      </w:r>
      <w:r w:rsidRPr="008B282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 xml:space="preserve">усвоение знаний 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освоение основ </w:t>
      </w:r>
      <w:r w:rsidRPr="008B2828">
        <w:rPr>
          <w:rFonts w:ascii="Times New Roman" w:hAnsi="Times New Roman" w:cs="Times New Roman"/>
          <w:sz w:val="24"/>
          <w:szCs w:val="24"/>
        </w:rPr>
        <w:lastRenderedPageBreak/>
        <w:t>фундаментальных физических теорий: классической электродинамики, специальной теории относительности, квантовой теории;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>овладение умениями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применимости;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>применение знаний по физике для объяснения явлений природы, свойств вещества, принципов работы технических устройств, для решения физических задач, для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решения физических задач и самостоятельного приобретения новых знаний, при выполнении экспериментальных исследований, подготовки докладов, рефератов и других творческих работ; формирование осознанных мотивов учения и подготовка к сознательному выбору профессии;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 xml:space="preserve">воспитание духа сотрудничества в процессе совместного выполнения задач, уважительного отношения к мнению оппонента, приобретение опыта обоснованности высказываемой позиции, готовности к морально-этической оценке использования научных достижений, уважения к творцам науки и техники, обеспечивающим ведущую роль физики в создании современного мира техники; </w:t>
      </w:r>
    </w:p>
    <w:p w:rsidR="008B2828" w:rsidRPr="008B2828" w:rsidRDefault="008B2828" w:rsidP="008B2828">
      <w:pPr>
        <w:numPr>
          <w:ilvl w:val="0"/>
          <w:numId w:val="1"/>
        </w:numPr>
        <w:suppressAutoHyphens/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>использование приобретенных знаний и умений 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8B2828" w:rsidRPr="008B2828" w:rsidRDefault="008B2828" w:rsidP="008B2828">
      <w:pPr>
        <w:spacing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828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8B282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B2828">
        <w:rPr>
          <w:rFonts w:ascii="Times New Roman" w:hAnsi="Times New Roman" w:cs="Times New Roman"/>
          <w:sz w:val="24"/>
          <w:szCs w:val="24"/>
        </w:rPr>
        <w:t xml:space="preserve"> данной рабочей программы - формирование у школьников </w:t>
      </w:r>
      <w:proofErr w:type="spellStart"/>
      <w:r w:rsidRPr="008B282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B2828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</w:p>
    <w:p w:rsidR="00FE2BA7" w:rsidRPr="00F854E1" w:rsidRDefault="00FE2BA7" w:rsidP="00FE2BA7">
      <w:pPr>
        <w:pStyle w:val="2"/>
        <w:shd w:val="clear" w:color="auto" w:fill="auto"/>
        <w:spacing w:line="360" w:lineRule="auto"/>
        <w:ind w:left="-709" w:right="40" w:hanging="182"/>
        <w:rPr>
          <w:rFonts w:ascii="Times New Roman" w:hAnsi="Times New Roman" w:cs="Times New Roman"/>
          <w:b/>
          <w:sz w:val="24"/>
          <w:szCs w:val="24"/>
        </w:rPr>
      </w:pPr>
      <w:r w:rsidRPr="00F854E1">
        <w:rPr>
          <w:rFonts w:ascii="Times New Roman" w:hAnsi="Times New Roman" w:cs="Times New Roman"/>
          <w:b/>
          <w:sz w:val="24"/>
          <w:szCs w:val="24"/>
        </w:rPr>
        <w:t>Согласно учебному плану на изучение физики (</w:t>
      </w:r>
      <w:r>
        <w:rPr>
          <w:rFonts w:ascii="Times New Roman" w:hAnsi="Times New Roman" w:cs="Times New Roman"/>
          <w:b/>
          <w:sz w:val="24"/>
          <w:szCs w:val="24"/>
        </w:rPr>
        <w:t xml:space="preserve">базовый уровень) отводится </w:t>
      </w:r>
      <w:r w:rsidR="00B741E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ч в </w:t>
      </w:r>
      <w:r w:rsidRPr="00F854E1">
        <w:rPr>
          <w:rFonts w:ascii="Times New Roman" w:hAnsi="Times New Roman" w:cs="Times New Roman"/>
          <w:b/>
          <w:sz w:val="24"/>
          <w:szCs w:val="24"/>
        </w:rPr>
        <w:t>неделю (</w:t>
      </w:r>
      <w:r w:rsidR="00B741E1">
        <w:rPr>
          <w:rFonts w:ascii="Times New Roman" w:hAnsi="Times New Roman" w:cs="Times New Roman"/>
          <w:b/>
          <w:sz w:val="24"/>
          <w:szCs w:val="24"/>
        </w:rPr>
        <w:t>102</w:t>
      </w:r>
      <w:r w:rsidRPr="00F854E1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B741E1">
        <w:rPr>
          <w:rFonts w:ascii="Times New Roman" w:hAnsi="Times New Roman" w:cs="Times New Roman"/>
          <w:b/>
          <w:sz w:val="24"/>
          <w:szCs w:val="24"/>
        </w:rPr>
        <w:t>а</w:t>
      </w:r>
      <w:r w:rsidRPr="00F854E1">
        <w:rPr>
          <w:rFonts w:ascii="Times New Roman" w:hAnsi="Times New Roman" w:cs="Times New Roman"/>
          <w:b/>
          <w:sz w:val="24"/>
          <w:szCs w:val="24"/>
        </w:rPr>
        <w:t xml:space="preserve"> за год).</w:t>
      </w:r>
    </w:p>
    <w:p w:rsidR="00FC3EB9" w:rsidRPr="00FC3EB9" w:rsidRDefault="00FC3EB9" w:rsidP="00FC3EB9">
      <w:pPr>
        <w:spacing w:after="0" w:line="233" w:lineRule="auto"/>
        <w:ind w:left="800" w:right="6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EB9">
        <w:rPr>
          <w:rFonts w:ascii="Arial" w:eastAsia="Arial" w:hAnsi="Arial" w:cs="Arial"/>
          <w:b/>
          <w:bCs/>
          <w:sz w:val="26"/>
          <w:szCs w:val="26"/>
          <w:lang w:eastAsia="ru-RU"/>
        </w:rPr>
        <w:t xml:space="preserve">Тематическое планирование курса физики 10—11 классов для базового уровня </w:t>
      </w:r>
      <w:r w:rsidRPr="00FC3EB9">
        <w:rPr>
          <w:rFonts w:ascii="Arial" w:eastAsia="Arial" w:hAnsi="Arial" w:cs="Arial"/>
          <w:sz w:val="26"/>
          <w:szCs w:val="26"/>
          <w:lang w:eastAsia="ru-RU"/>
        </w:rPr>
        <w:t>(3 часа в неделю)</w:t>
      </w:r>
    </w:p>
    <w:p w:rsidR="00FC3EB9" w:rsidRPr="00FC3EB9" w:rsidRDefault="00FC3EB9" w:rsidP="00FC3EB9">
      <w:pPr>
        <w:spacing w:after="0" w:line="1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080"/>
        <w:gridCol w:w="1060"/>
        <w:gridCol w:w="1080"/>
        <w:gridCol w:w="30"/>
      </w:tblGrid>
      <w:tr w:rsidR="00FC3EB9" w:rsidRPr="00FC3EB9" w:rsidTr="00FC3EB9">
        <w:trPr>
          <w:trHeight w:val="233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Arial" w:eastAsia="Arial" w:hAnsi="Arial" w:cs="Arial"/>
                <w:b/>
                <w:bCs/>
                <w:w w:val="92"/>
                <w:sz w:val="17"/>
                <w:szCs w:val="17"/>
                <w:lang w:eastAsia="ru-RU"/>
              </w:rPr>
              <w:t>Коли­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3EB9">
              <w:rPr>
                <w:rFonts w:ascii="Arial" w:eastAsia="Arial" w:hAnsi="Arial" w:cs="Arial"/>
                <w:b/>
                <w:bCs/>
                <w:w w:val="88"/>
                <w:sz w:val="17"/>
                <w:szCs w:val="17"/>
                <w:lang w:eastAsia="ru-RU"/>
              </w:rPr>
              <w:t>Лабора</w:t>
            </w:r>
            <w:proofErr w:type="spellEnd"/>
            <w:r w:rsidRPr="00FC3EB9">
              <w:rPr>
                <w:rFonts w:ascii="Arial" w:eastAsia="Arial" w:hAnsi="Arial" w:cs="Arial"/>
                <w:b/>
                <w:bCs/>
                <w:w w:val="88"/>
                <w:sz w:val="17"/>
                <w:szCs w:val="17"/>
                <w:lang w:eastAsia="ru-RU"/>
              </w:rPr>
              <w:t>­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190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Arial" w:eastAsia="Arial" w:hAnsi="Arial" w:cs="Arial"/>
                <w:b/>
                <w:bCs/>
                <w:w w:val="88"/>
                <w:sz w:val="17"/>
                <w:szCs w:val="17"/>
                <w:lang w:eastAsia="ru-RU"/>
              </w:rPr>
              <w:t>торные,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Arial" w:eastAsia="Arial" w:hAnsi="Arial" w:cs="Arial"/>
                <w:b/>
                <w:bCs/>
                <w:w w:val="93"/>
                <w:sz w:val="17"/>
                <w:szCs w:val="17"/>
                <w:lang w:eastAsia="ru-RU"/>
              </w:rPr>
              <w:t>Конт­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190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190" w:lineRule="exact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Arial" w:eastAsia="Arial" w:hAnsi="Arial" w:cs="Arial"/>
                <w:b/>
                <w:bCs/>
                <w:sz w:val="17"/>
                <w:szCs w:val="17"/>
                <w:lang w:eastAsia="ru-RU"/>
              </w:rPr>
              <w:t>Название раздела, темы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3EB9">
              <w:rPr>
                <w:rFonts w:ascii="Arial" w:eastAsia="Arial" w:hAnsi="Arial" w:cs="Arial"/>
                <w:b/>
                <w:bCs/>
                <w:w w:val="82"/>
                <w:sz w:val="17"/>
                <w:szCs w:val="17"/>
                <w:lang w:eastAsia="ru-RU"/>
              </w:rPr>
              <w:t>чество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3EB9">
              <w:rPr>
                <w:rFonts w:ascii="Arial" w:eastAsia="Arial" w:hAnsi="Arial" w:cs="Arial"/>
                <w:b/>
                <w:bCs/>
                <w:w w:val="91"/>
                <w:sz w:val="17"/>
                <w:szCs w:val="17"/>
                <w:lang w:eastAsia="ru-RU"/>
              </w:rPr>
              <w:t>практи</w:t>
            </w:r>
            <w:proofErr w:type="spellEnd"/>
            <w:r w:rsidRPr="00FC3EB9">
              <w:rPr>
                <w:rFonts w:ascii="Arial" w:eastAsia="Arial" w:hAnsi="Arial" w:cs="Arial"/>
                <w:b/>
                <w:bCs/>
                <w:w w:val="91"/>
                <w:sz w:val="17"/>
                <w:szCs w:val="17"/>
                <w:lang w:eastAsia="ru-RU"/>
              </w:rPr>
              <w:t>­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Arial" w:eastAsia="Arial" w:hAnsi="Arial" w:cs="Arial"/>
                <w:b/>
                <w:bCs/>
                <w:w w:val="86"/>
                <w:sz w:val="17"/>
                <w:szCs w:val="17"/>
                <w:lang w:eastAsia="ru-RU"/>
              </w:rPr>
              <w:t>рольные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190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Arial" w:eastAsia="Arial" w:hAnsi="Arial" w:cs="Arial"/>
                <w:b/>
                <w:bCs/>
                <w:w w:val="84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3EB9">
              <w:rPr>
                <w:rFonts w:ascii="Arial" w:eastAsia="Arial" w:hAnsi="Arial" w:cs="Arial"/>
                <w:b/>
                <w:bCs/>
                <w:w w:val="87"/>
                <w:sz w:val="17"/>
                <w:szCs w:val="17"/>
                <w:lang w:eastAsia="ru-RU"/>
              </w:rPr>
              <w:t>ческие</w:t>
            </w:r>
            <w:proofErr w:type="spell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Arial" w:eastAsia="Arial" w:hAnsi="Arial" w:cs="Arial"/>
                <w:b/>
                <w:bCs/>
                <w:w w:val="84"/>
                <w:sz w:val="17"/>
                <w:szCs w:val="17"/>
                <w:lang w:eastAsia="ru-RU"/>
              </w:rPr>
              <w:t>работы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07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Arial" w:eastAsia="Arial" w:hAnsi="Arial" w:cs="Arial"/>
                <w:b/>
                <w:bCs/>
                <w:w w:val="84"/>
                <w:sz w:val="17"/>
                <w:szCs w:val="17"/>
                <w:lang w:eastAsia="ru-RU"/>
              </w:rPr>
              <w:t>работы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68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89"/>
        </w:trPr>
        <w:tc>
          <w:tcPr>
            <w:tcW w:w="4120" w:type="dxa"/>
            <w:gridSpan w:val="2"/>
            <w:tcBorders>
              <w:lef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27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Arial" w:eastAsia="Arial" w:hAnsi="Arial" w:cs="Arial"/>
                <w:b/>
                <w:bCs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106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8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Кинематика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9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Динамика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9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2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Законы сохранения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13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1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механике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68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Статика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9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2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Основы МКТ и </w:t>
            </w:r>
            <w:proofErr w:type="spellStart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термодина</w:t>
            </w:r>
            <w:proofErr w:type="spellEnd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­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13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1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мики</w:t>
            </w:r>
            <w:proofErr w:type="spell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3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3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Тепловые машины. Второй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13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1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закон термодинамики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3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3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Агрегатные состояния веще­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13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1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ства</w:t>
            </w:r>
            <w:proofErr w:type="spellEnd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Фазовые переходы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3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Электростатика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9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right="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Резерв времени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9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3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right="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95"/>
        </w:trPr>
        <w:tc>
          <w:tcPr>
            <w:tcW w:w="4120" w:type="dxa"/>
            <w:gridSpan w:val="2"/>
            <w:tcBorders>
              <w:lef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27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Arial" w:eastAsia="Arial" w:hAnsi="Arial" w:cs="Arial"/>
                <w:b/>
                <w:bCs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106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9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3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Постоянный электрический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13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1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ток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3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Магнитное поле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9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Электромагнитная индукция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9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Колебания и волны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94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2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Геометрическая оптика.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13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1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Свойства волн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FC3EB9" w:rsidRPr="00FC3EB9" w:rsidRDefault="00FC3EB9" w:rsidP="00FC3EB9">
      <w:pPr>
        <w:spacing w:after="0" w:line="240" w:lineRule="auto"/>
        <w:ind w:left="4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EB9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>Окончание табл. 2</w:t>
      </w:r>
    </w:p>
    <w:p w:rsidR="00FC3EB9" w:rsidRPr="00FC3EB9" w:rsidRDefault="00FC3EB9" w:rsidP="00FC3EB9">
      <w:pPr>
        <w:spacing w:after="0" w:line="7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1080"/>
        <w:gridCol w:w="1080"/>
        <w:gridCol w:w="1080"/>
        <w:gridCol w:w="30"/>
      </w:tblGrid>
      <w:tr w:rsidR="00FC3EB9" w:rsidRPr="00FC3EB9" w:rsidTr="00FC3EB9">
        <w:trPr>
          <w:trHeight w:val="393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68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3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Элементы теории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13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1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относительности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3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3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Квантовая физика. Строение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13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1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атома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3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3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Атомное ядро. </w:t>
            </w:r>
            <w:proofErr w:type="spellStart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Элементар</w:t>
            </w:r>
            <w:proofErr w:type="spellEnd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­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13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1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ные</w:t>
            </w:r>
            <w:proofErr w:type="spellEnd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частицы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2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6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Строение Вселенной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9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3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Практикум по профилю </w:t>
            </w:r>
            <w:proofErr w:type="spellStart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обу</w:t>
            </w:r>
            <w:proofErr w:type="spellEnd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­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13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1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чения</w:t>
            </w:r>
            <w:proofErr w:type="spell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2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26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Резерв времени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—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9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36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236"/>
        </w:trPr>
        <w:tc>
          <w:tcPr>
            <w:tcW w:w="3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210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EB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3EB9" w:rsidRPr="00FC3EB9" w:rsidTr="00FC3EB9">
        <w:trPr>
          <w:trHeight w:val="8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3EB9" w:rsidRPr="00FC3EB9" w:rsidRDefault="00FC3EB9" w:rsidP="00F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D56BEF" w:rsidRPr="007A4E9B" w:rsidRDefault="00D56BEF" w:rsidP="008B2828">
      <w:pPr>
        <w:spacing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</w:p>
    <w:sectPr w:rsidR="00D56BEF" w:rsidRPr="007A4E9B" w:rsidSect="00D5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E9B"/>
    <w:rsid w:val="00141227"/>
    <w:rsid w:val="001E2041"/>
    <w:rsid w:val="00286112"/>
    <w:rsid w:val="003A6EDA"/>
    <w:rsid w:val="0047260D"/>
    <w:rsid w:val="005B0180"/>
    <w:rsid w:val="00640799"/>
    <w:rsid w:val="007A4E9B"/>
    <w:rsid w:val="007C290E"/>
    <w:rsid w:val="007D3447"/>
    <w:rsid w:val="008B2828"/>
    <w:rsid w:val="00953012"/>
    <w:rsid w:val="00AD3AD5"/>
    <w:rsid w:val="00B741E1"/>
    <w:rsid w:val="00C5100D"/>
    <w:rsid w:val="00C75BA4"/>
    <w:rsid w:val="00CF75F0"/>
    <w:rsid w:val="00D56BEF"/>
    <w:rsid w:val="00FC3EB9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CA25"/>
  <w15:docId w15:val="{317CD4FA-63F9-4A03-A909-A6016F3D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сновной текст2"/>
    <w:basedOn w:val="a"/>
    <w:uiPriority w:val="67"/>
    <w:rsid w:val="00FE2BA7"/>
    <w:pPr>
      <w:shd w:val="clear" w:color="auto" w:fill="FFFFFF"/>
      <w:suppressAutoHyphens/>
      <w:spacing w:after="0" w:line="230" w:lineRule="exact"/>
      <w:ind w:firstLine="340"/>
      <w:jc w:val="both"/>
    </w:pPr>
    <w:rPr>
      <w:rFonts w:ascii="Georgia" w:eastAsia="Georgia" w:hAnsi="Georgia" w:cs="Georgi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Подписнова</dc:creator>
  <cp:lastModifiedBy>Пользователь</cp:lastModifiedBy>
  <cp:revision>17</cp:revision>
  <dcterms:created xsi:type="dcterms:W3CDTF">2018-11-26T08:17:00Z</dcterms:created>
  <dcterms:modified xsi:type="dcterms:W3CDTF">2021-01-18T16:15:00Z</dcterms:modified>
</cp:coreProperties>
</file>