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BB" w:rsidRPr="00227EBB" w:rsidRDefault="008A6D89" w:rsidP="00735A45">
      <w:pPr>
        <w:tabs>
          <w:tab w:val="left" w:pos="360"/>
        </w:tabs>
        <w:spacing w:after="0" w:line="240" w:lineRule="auto"/>
        <w:ind w:hanging="284"/>
        <w:jc w:val="right"/>
        <w:rPr>
          <w:sz w:val="24"/>
        </w:rPr>
      </w:pPr>
      <w:r>
        <w:rPr>
          <w:sz w:val="24"/>
        </w:rPr>
        <w:t>Приложение 1</w:t>
      </w:r>
    </w:p>
    <w:tbl>
      <w:tblPr>
        <w:tblW w:w="29273" w:type="dxa"/>
        <w:tblInd w:w="171" w:type="dxa"/>
        <w:tblLayout w:type="fixed"/>
        <w:tblLook w:val="04A0"/>
      </w:tblPr>
      <w:tblGrid>
        <w:gridCol w:w="6231"/>
        <w:gridCol w:w="33"/>
        <w:gridCol w:w="1215"/>
        <w:gridCol w:w="28"/>
        <w:gridCol w:w="29"/>
        <w:gridCol w:w="1740"/>
        <w:gridCol w:w="5000"/>
        <w:gridCol w:w="1276"/>
        <w:gridCol w:w="3723"/>
        <w:gridCol w:w="4999"/>
        <w:gridCol w:w="4999"/>
      </w:tblGrid>
      <w:tr w:rsidR="008A6D8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</w:t>
            </w:r>
            <w:r w:rsidR="00401126"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МБОУ СОШ №24</w:t>
            </w:r>
          </w:p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среднего общего образования</w:t>
            </w:r>
          </w:p>
          <w:p w:rsidR="008A6D89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10-11  класс</w:t>
            </w:r>
          </w:p>
        </w:tc>
      </w:tr>
      <w:tr w:rsidR="008A6D89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D8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73269"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42BC9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урока (занятия) по изучению </w:t>
            </w:r>
          </w:p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Государственных символов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«ОБЗР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F4858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58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F485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F48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 деятельность»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внеурочной деятельности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руководители Центра «Точка роста», педагоги дополнительного образования, советники по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работе, педагог-психолог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01 – 15.09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РДДМ (первичное отделение)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воспитательной работе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D2548A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баскетболу, мини-футболу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педагог дополнительного образования 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735A45" w:rsidRPr="00227EBB" w:rsidTr="00B87EBD">
        <w:trPr>
          <w:gridAfter w:val="4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флага. Гимн. «Разговоры о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 по профилактике безопасности (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ПАВ, алкоголя, </w:t>
            </w:r>
            <w:proofErr w:type="spellStart"/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рискованного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самовольного ухода детей из школы,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Профилактика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с детьми, преступления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половой неприкосновенности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Интернет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БДД; 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частие в Днях единых действий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по ТБ, ПДД, ППБ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коллективные творческие дела, согласно индивидуальному плану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расписанию,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Экскурсии, поездки с классом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  <w:p w:rsidR="00042BC9" w:rsidRPr="00AA0863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863">
              <w:rPr>
                <w:rFonts w:ascii="Times New Roman" w:hAnsi="Times New Roman" w:cs="Times New Roman"/>
                <w:b/>
                <w:sz w:val="24"/>
                <w:szCs w:val="24"/>
              </w:rPr>
              <w:t>2025 год – Год защитника Отечества, 80-летие Победы в Великой Отечественной войне 1941-1945 годов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занятий «Разговоры о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Церемониал поднятия Государственного флага РФ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советники по воспитательной работе,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6625E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06625E">
              <w:rPr>
                <w:sz w:val="24"/>
                <w:szCs w:val="24"/>
              </w:rPr>
              <w:t>День знаний. Торжественная</w:t>
            </w:r>
            <w:r w:rsidRPr="0006625E">
              <w:rPr>
                <w:spacing w:val="-8"/>
                <w:sz w:val="24"/>
                <w:szCs w:val="24"/>
              </w:rPr>
              <w:t xml:space="preserve">  </w:t>
            </w:r>
            <w:r w:rsidRPr="0006625E">
              <w:rPr>
                <w:sz w:val="24"/>
                <w:szCs w:val="24"/>
              </w:rPr>
              <w:t>линейка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ВР, классные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Линейка Памяти «День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солидарности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борьбе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терроризмом»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 по ВР, 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08.09.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16.09-20</w:t>
            </w:r>
            <w:r w:rsidRPr="00F33FF6">
              <w:rPr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 по ВР, 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 ответственный по ЮИД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 месячников безопасности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гражданской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защиты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детей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(по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профилактике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ДДТТ,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пожарной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безопасности,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экстремизма,</w:t>
            </w:r>
            <w:proofErr w:type="gramEnd"/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терроризма, разработка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схемы-маршрута «До</w:t>
            </w:r>
            <w:proofErr w:type="gramStart"/>
            <w:r w:rsidRPr="00F33FF6">
              <w:rPr>
                <w:sz w:val="24"/>
                <w:szCs w:val="24"/>
              </w:rPr>
              <w:t>м-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школа-дом»,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учебно-тренировочная</w:t>
            </w:r>
            <w:r w:rsidRPr="00F33FF6">
              <w:rPr>
                <w:spacing w:val="5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эвакуация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учащихся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здания)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 учитель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ОБЖ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 Открытие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школьной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спартакиады. Сдача норм ГТО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Спортивные мероприятия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F33FF6" w:rsidRDefault="00042BC9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999" w:type="dxa"/>
            <w:gridSpan w:val="2"/>
          </w:tcPr>
          <w:p w:rsidR="00042BC9" w:rsidRPr="00F33FF6" w:rsidRDefault="00042BC9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4999" w:type="dxa"/>
          </w:tcPr>
          <w:p w:rsidR="00042BC9" w:rsidRPr="00F33FF6" w:rsidRDefault="00042BC9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999" w:type="dxa"/>
          </w:tcPr>
          <w:p w:rsidR="00042BC9" w:rsidRPr="00F33FF6" w:rsidRDefault="00042BC9" w:rsidP="00735A45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04.10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учителя. Акция по поздравлению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педагогического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труда,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самоуправления,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концертная</w:t>
            </w:r>
          </w:p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программа.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   05.10.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Зам. Директора по ВР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3575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t>День воинской славы России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День разгрома советскими войсками немецко-фашистских войск в битве за Кавказ.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 месячника правового воспитания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правонарушений.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Единый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деструктивного поведения (правовые,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профилактические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игры,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беседы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т.п.)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инспектор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ОПДН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«Золотая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осень»:</w:t>
            </w:r>
            <w:r w:rsidRPr="00F33FF6">
              <w:rPr>
                <w:spacing w:val="4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рисунков.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Осени.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поделок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природного</w:t>
            </w:r>
            <w:proofErr w:type="gramEnd"/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735A45" w:rsidRPr="00F33FF6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бросового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материала.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По </w:t>
            </w:r>
            <w:r w:rsidRPr="00F33FF6">
              <w:rPr>
                <w:sz w:val="24"/>
                <w:szCs w:val="24"/>
              </w:rPr>
              <w:lastRenderedPageBreak/>
              <w:t>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Ноябрь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народного единства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6625E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06625E"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06625E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33FF6">
              <w:rPr>
                <w:sz w:val="24"/>
                <w:szCs w:val="24"/>
              </w:rPr>
              <w:t>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</w:t>
            </w:r>
            <w:proofErr w:type="spellStart"/>
            <w:r w:rsidRPr="00F33FF6">
              <w:rPr>
                <w:sz w:val="24"/>
                <w:szCs w:val="24"/>
              </w:rPr>
              <w:t>воспитнию</w:t>
            </w:r>
            <w:proofErr w:type="spellEnd"/>
            <w:r w:rsidRPr="00F33FF6">
              <w:rPr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Матери». Выставка</w:t>
            </w:r>
            <w:r w:rsidRPr="00F33F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Pr="00F33F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33FF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поздравлению</w:t>
            </w:r>
            <w:r w:rsidRPr="00F33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 Днем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матери, праздничная программа «Любимой маме»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3575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333575">
              <w:rPr>
                <w:b/>
                <w:sz w:val="24"/>
                <w:szCs w:val="24"/>
              </w:rPr>
              <w:t>День воинской славы России</w:t>
            </w:r>
            <w:r w:rsidRPr="00333575">
              <w:rPr>
                <w:sz w:val="24"/>
                <w:szCs w:val="24"/>
              </w:rPr>
              <w:t>. День победы русской эскадры под командованием П. С. Нахимова над турецкой эскадрой у мыса Синоп (1853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01.12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неизвестного солдата</w:t>
            </w:r>
          </w:p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  <w:r w:rsidRPr="00F33FF6">
              <w:rPr>
                <w:sz w:val="24"/>
                <w:szCs w:val="24"/>
              </w:rPr>
              <w:t>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добровольца (волонтера в России)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05.12.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04DBB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C04DBB">
              <w:rPr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sz w:val="24"/>
                <w:szCs w:val="24"/>
              </w:rPr>
              <w:t xml:space="preserve">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ПДД «У ПДД каникул не бывает»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04D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 xml:space="preserve">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мероприятиях (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 хороводы, спектакли)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33FF6">
              <w:rPr>
                <w:sz w:val="24"/>
                <w:szCs w:val="24"/>
              </w:rPr>
              <w:t>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9F5BE1">
        <w:trPr>
          <w:gridAfter w:val="3"/>
          <w:wAfter w:w="13721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t>День воинской славы России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F33FF6">
              <w:rPr>
                <w:sz w:val="24"/>
                <w:szCs w:val="24"/>
              </w:rPr>
              <w:t>День полного освобождения Ленинграда от немецко-фашистских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захватчиков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(участие</w:t>
            </w:r>
            <w:r w:rsidRPr="00F33FF6">
              <w:rPr>
                <w:spacing w:val="-1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proofErr w:type="gramEnd"/>
          </w:p>
          <w:p w:rsidR="00735A45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митинге</w:t>
            </w:r>
            <w:proofErr w:type="gramEnd"/>
            <w:r w:rsidRPr="00F33FF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месячника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Победы)</w:t>
            </w:r>
            <w:r w:rsidRPr="00F33FF6">
              <w:rPr>
                <w:sz w:val="24"/>
                <w:szCs w:val="24"/>
              </w:rPr>
              <w:t>:</w:t>
            </w:r>
            <w:proofErr w:type="gramEnd"/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фестиваль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патриотической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песни,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 по поздравлению пап и дедушек,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мальчиков, конкурс рисунков, Уроки мужества</w:t>
            </w:r>
            <w:proofErr w:type="gramStart"/>
            <w:r w:rsidRPr="00F33FF6">
              <w:rPr>
                <w:spacing w:val="-1"/>
                <w:sz w:val="24"/>
                <w:szCs w:val="24"/>
              </w:rPr>
              <w:t>.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</w:t>
            </w:r>
            <w:proofErr w:type="gramStart"/>
            <w:r w:rsidRPr="00F33FF6">
              <w:rPr>
                <w:sz w:val="24"/>
                <w:szCs w:val="24"/>
              </w:rPr>
              <w:t>п</w:t>
            </w:r>
            <w:proofErr w:type="gramEnd"/>
            <w:r w:rsidRPr="00F33FF6">
              <w:rPr>
                <w:sz w:val="24"/>
                <w:szCs w:val="24"/>
              </w:rPr>
              <w:t>о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отдельному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35A45" w:rsidRPr="00227EBB" w:rsidRDefault="00735A45" w:rsidP="00735A4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227EBB">
              <w:rPr>
                <w:spacing w:val="-1"/>
                <w:sz w:val="24"/>
                <w:szCs w:val="24"/>
              </w:rPr>
              <w:t>февраль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(1943)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33F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15.02.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21.02.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gramStart"/>
            <w:r w:rsidRPr="00F33FF6">
              <w:rPr>
                <w:sz w:val="24"/>
                <w:szCs w:val="24"/>
              </w:rPr>
              <w:t>.р</w:t>
            </w:r>
            <w:proofErr w:type="gramEnd"/>
            <w:r w:rsidRPr="00F33FF6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месячника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«Посылка солдату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17.02.-21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спортивно-игровой программе «А ну-ка мальчики»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ю, учителя 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защитника Отечества. Торжественное мероприятие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март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посвященные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Международному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женскому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дню 8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Марта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- поздравление 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учителей-ветеранов, праздничный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06.03-08.03.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18.03.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 w:rsidRPr="00F33FF6">
              <w:rPr>
                <w:sz w:val="24"/>
                <w:szCs w:val="24"/>
              </w:rPr>
              <w:t xml:space="preserve"> день театра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школьного театра, к</w:t>
            </w:r>
            <w:r w:rsidRPr="00F33FF6">
              <w:rPr>
                <w:sz w:val="24"/>
                <w:szCs w:val="24"/>
              </w:rPr>
              <w:t>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детской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книги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24.03-28</w:t>
            </w:r>
            <w:r w:rsidRPr="00F33FF6">
              <w:rPr>
                <w:sz w:val="24"/>
                <w:szCs w:val="24"/>
              </w:rPr>
              <w:t>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Конкурс «Один в один»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-04.04.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04D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>. День победы русских воинов князя А. Невского над немецкими рыцарями на Чудском озере (Ледовое побоище, 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«Спешите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делать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добрые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дела».</w:t>
            </w:r>
            <w:r w:rsidRPr="00F33FF6">
              <w:rPr>
                <w:spacing w:val="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Весенняя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руководители, волонтеры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«Неделя психологии»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042BC9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Весенний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</w:p>
          <w:p w:rsidR="00735A45" w:rsidRPr="00F33FF6" w:rsidRDefault="00735A45" w:rsidP="00735A4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учитель ФК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C75A36">
        <w:trPr>
          <w:gridAfter w:val="3"/>
          <w:wAfter w:w="13721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 xml:space="preserve">Праздник Весны и труда. 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b/>
                <w:color w:val="1C1C1C"/>
                <w:sz w:val="24"/>
                <w:szCs w:val="24"/>
              </w:rPr>
              <w:t>День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Победы: </w:t>
            </w:r>
            <w:r w:rsidRPr="00F33FF6">
              <w:rPr>
                <w:color w:val="1C1C1C"/>
                <w:sz w:val="24"/>
                <w:szCs w:val="24"/>
              </w:rPr>
              <w:t>Митинг у братской могилы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, 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акции</w:t>
            </w:r>
            <w:r w:rsidRPr="00F33FF6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«Бессмертный</w:t>
            </w:r>
            <w:r w:rsidRPr="00F33FF6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полк»,</w:t>
            </w:r>
            <w:r w:rsidRPr="00F33FF6">
              <w:rPr>
                <w:sz w:val="24"/>
                <w:szCs w:val="24"/>
              </w:rPr>
              <w:t xml:space="preserve"> проект «Окна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lastRenderedPageBreak/>
              <w:t>День детских общественных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  <w:p w:rsidR="00735A45" w:rsidRPr="00F33FF6" w:rsidRDefault="00735A45" w:rsidP="00735A4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Военно-патриотическая акция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Торжественная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линейка,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празднику</w:t>
            </w:r>
            <w:r w:rsidRPr="00F33FF6">
              <w:rPr>
                <w:spacing w:val="-57"/>
                <w:sz w:val="24"/>
                <w:szCs w:val="24"/>
              </w:rPr>
              <w:t xml:space="preserve"> «</w:t>
            </w:r>
            <w:r w:rsidRPr="00F33FF6">
              <w:rPr>
                <w:sz w:val="24"/>
                <w:szCs w:val="24"/>
              </w:rPr>
              <w:t>Последний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звонок»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</w:t>
            </w:r>
            <w:proofErr w:type="gramStart"/>
            <w:r w:rsidRPr="00F33FF6">
              <w:rPr>
                <w:sz w:val="24"/>
                <w:szCs w:val="24"/>
              </w:rPr>
              <w:t>.д</w:t>
            </w:r>
            <w:proofErr w:type="gramEnd"/>
            <w:r w:rsidRPr="00F33FF6">
              <w:rPr>
                <w:sz w:val="24"/>
                <w:szCs w:val="24"/>
              </w:rPr>
              <w:t>иректора по ВР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учителя и Дню дошкольного работника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военизированная спортивно-историческая игра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Казачий дозор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- Чемпионат «Сеем будущее»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Военно-патриотическая акция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конкурс – фес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тиваль «Школьные гастроли - 2026</w:t>
            </w: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руководитель школьного театра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День Здоровья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партнеры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D339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Выборы</w:t>
            </w:r>
            <w:r w:rsidRPr="00227EBB">
              <w:rPr>
                <w:spacing w:val="3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лидеров,</w:t>
            </w:r>
            <w:r w:rsidRPr="00227EBB">
              <w:rPr>
                <w:spacing w:val="3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активов</w:t>
            </w:r>
            <w:r w:rsidRPr="00227EBB">
              <w:rPr>
                <w:spacing w:val="7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классов,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распределение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обязанностей.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</w:t>
            </w:r>
          </w:p>
          <w:p w:rsidR="00735A45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Общешкольное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выборное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собрание</w:t>
            </w:r>
            <w:r w:rsidRPr="00227EBB">
              <w:rPr>
                <w:spacing w:val="-58"/>
                <w:sz w:val="24"/>
                <w:szCs w:val="24"/>
              </w:rPr>
              <w:t xml:space="preserve"> </w:t>
            </w:r>
            <w:r w:rsidRPr="00227EBB">
              <w:rPr>
                <w:spacing w:val="-1"/>
                <w:sz w:val="24"/>
                <w:szCs w:val="24"/>
              </w:rPr>
              <w:t xml:space="preserve">учащихся: </w:t>
            </w:r>
            <w:r w:rsidRPr="00227EBB">
              <w:rPr>
                <w:sz w:val="24"/>
                <w:szCs w:val="24"/>
              </w:rPr>
              <w:t>выдвижение кандидатур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от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классов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5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Совет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обучающихся</w:t>
            </w:r>
          </w:p>
          <w:p w:rsidR="00735A45" w:rsidRPr="00227EBB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школы,</w:t>
            </w:r>
            <w:r w:rsidRPr="00227EBB">
              <w:rPr>
                <w:spacing w:val="-1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голосование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т.п.</w:t>
            </w:r>
          </w:p>
          <w:p w:rsidR="00735A45" w:rsidRPr="00227EBB" w:rsidRDefault="00735A45" w:rsidP="00735A4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сентябрь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-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Конкурс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«Лучший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класс»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Работа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соответствии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27EBB">
              <w:rPr>
                <w:sz w:val="24"/>
                <w:szCs w:val="24"/>
              </w:rPr>
              <w:t>с</w:t>
            </w:r>
            <w:proofErr w:type="gramEnd"/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обязанностями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Отчет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перед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классом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27EBB">
              <w:rPr>
                <w:sz w:val="24"/>
                <w:szCs w:val="24"/>
              </w:rPr>
              <w:t>проведенной</w:t>
            </w:r>
            <w:proofErr w:type="gramEnd"/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работе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Общешкольное отчетное собрание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учащихся: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отчеты членов Совета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pacing w:val="-1"/>
                <w:sz w:val="24"/>
                <w:szCs w:val="24"/>
              </w:rPr>
              <w:t>обучающихся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школы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</w:t>
            </w:r>
            <w:r w:rsidRPr="00227EBB">
              <w:rPr>
                <w:spacing w:val="-1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проделанной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работе.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Подведение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итогов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работы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5B26C3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информационнометодических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на сайте школы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ответственный за сайт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группе риска в кружки, клубы, секции.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занятостью учащихся.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руководители, советники директора по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профилактических рейдов «Подросток».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сных часов: «День ЗОЖ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»; «Здоровье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жизнь»; «ЗОЖ – это здорово!»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Участие в акции «Безопасная Кубань»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ОБЗР, классные руководители, 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903F1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AF0A88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  <w:r>
              <w:rPr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5525C6">
              <w:rPr>
                <w:sz w:val="24"/>
                <w:szCs w:val="24"/>
              </w:rPr>
              <w:t>Участие в акции «Безопасность детства»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ОБЗОР, классные руководители, 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профилактической акции «Подросток»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5525C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диркетора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безопасности: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Классных (часов с  целью разъяснительной работы по закону №1539 «О мерах безопасности по профилактике безнадзорности и правонарушений в Краснодарском крае</w:t>
            </w:r>
            <w:proofErr w:type="gram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1.09. и далее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ОБЖ, классные руководители,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лига самбо» -«Первенство школы по «веселым стартам»» </w:t>
            </w: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-«Спартакиада допризывной молодежи» -«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Неделя физкультуры, спорта и туризма» -«Первенство школы по баскетболу» -«Военно-прикладная эстафета, посвященная дню Защитника Отечества» -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соревнования, посвященные президентским состязаниям -Вечерние спортивные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клуба, учителя физ. 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адаптационного периода на сложных возрастах этапа, перехода в новое звено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 педагога-психолога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несовершеннолетних, состоящих на всех видах учета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 и общего по школе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внеурочной деятельностью, дополнительным образованием детей, состоящих на учете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 детей, состоящих на учете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ОО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«Сообщи, где торгуют смертью» 1, 2 этапы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старшекласников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«Чистое поколение» 1, 2 этапы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старшекласников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Правовое и </w:t>
            </w:r>
            <w:proofErr w:type="spellStart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антикоррупционное</w:t>
            </w:r>
            <w:proofErr w:type="spellEnd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воспитание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и инспектором ПДН по профилактике безнадзорности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детей, состоящих на учете (консультирование, коррекция, ликвидация пробелов в обучении, организация дополнительного образования)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рассмотрением вопросов правового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п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 потребности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педагоги предметники, педагог-психолог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всеобуча на общешкольном собрании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88300C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с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00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просвещение» «Я и моя </w:t>
            </w:r>
            <w:r w:rsidRPr="00883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семья»,  «Труд в почёте», «Права и обязанности детей»</w:t>
            </w:r>
            <w:proofErr w:type="gramStart"/>
            <w:r w:rsidRPr="00EE54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8300C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коррупция?»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цикла бесед с родителями на классных родительских собраниях: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воспитание: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Наши дети нуждаются в защите»; - «Лишение родительских прав - тенденция роста»; - «Жестокое отношение к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примета времени»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по ВР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4C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экстремизма и терроризма, в т.ч. День единения народов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педагогипсихологи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ШВР с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включением вопроса профилактики самовольных уходов несовершеннолетних из семьи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клонных к самовольным уходам, к занятиям в кружках, к участию в школьных 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руководители кружков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информационнопросветительских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противодействие терроризму, экстремизму, фашизму (День памяти Беслана, День памяти жертв фашизма, беседы по профилактике экстремизма)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советник директора по воспитанию</w:t>
            </w:r>
          </w:p>
        </w:tc>
      </w:tr>
      <w:tr w:rsidR="00735A45" w:rsidRPr="00227EBB" w:rsidTr="00E24C7B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повестку вопросов Родительских собраний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безопасность в начале учебного года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детского дорожно-транспортного травматизма и роль родителей в воспитании транспортной культуры и роли личного примера для детей в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соблюдении правил дорожного движения - типичные опасные дорожные ситуации для пешехода,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 ГИБДД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AF0A88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основ безопасного поведения на улицах и дорогах в рамках программы "Безопасные дороги Кубани"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59364F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D50940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1.09.2024 г.</w:t>
            </w:r>
          </w:p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A45" w:rsidRPr="0059364F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59364F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 xml:space="preserve"> по БДД,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безопасности дорожного движения: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 - конкурс рисунка «Безопасность на дороге – мой стиль жизни» (2-4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5-8 классы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); - встречи с инспекторами ГИБДД; - выпуск и распространение буклетов; 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AF0A8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1ораз в четверть</w:t>
            </w:r>
            <w:r w:rsidRPr="00A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A45" w:rsidRPr="00DB79A3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ГИБДД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отряда ЮИД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35A45" w:rsidRPr="00227EBB" w:rsidTr="00E24C7B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(противопожарная безопасность, о запрете обращения с пиротехникой), беседа по обеспечение безопасности жизни детей и подростков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ДЮП «Юные пожарные»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ДЮП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Организация, создание и работа «Родительского патруля»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735A45" w:rsidRPr="00CC6EE6" w:rsidTr="00B87EBD">
        <w:trPr>
          <w:gridAfter w:val="4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и к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лассные родительские собрания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35A45" w:rsidRPr="00CC6EE6" w:rsidTr="00B87EBD">
        <w:trPr>
          <w:gridAfter w:val="4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«Родительская гостиная»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735A45" w:rsidRPr="00CC6EE6" w:rsidTr="00B87EBD">
        <w:trPr>
          <w:gridAfter w:val="4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родительских инициатив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советника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соц.педагог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Мероприятия месячника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профориентации в школе «Мир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профессий</w:t>
            </w:r>
            <w:r w:rsidRPr="00227EBB">
              <w:rPr>
                <w:sz w:val="24"/>
                <w:szCs w:val="24"/>
              </w:rPr>
              <w:t>».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Конкурс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рисунков,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27EBB">
              <w:rPr>
                <w:sz w:val="24"/>
                <w:szCs w:val="24"/>
              </w:rPr>
              <w:t>профориентационная</w:t>
            </w:r>
            <w:proofErr w:type="spellEnd"/>
            <w:r w:rsidRPr="00227EBB">
              <w:rPr>
                <w:spacing w:val="6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игра,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просмотр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презентаций,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диагностика.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ВР,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Реализация внеурочной деятельности «Россия мои горизонты»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учащихся.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Руководитель музея,  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внешнего фасада здания,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олла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воспитанию,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фотоотчёты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поддержание, использование в воспитательном процессе «мест гражданского почитания» в помещениях общеобразовательной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организацииили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небходимости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Оформление простран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значимых событий, праздников, церемоний, торжественных линеек,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вечеров (событийный дизайн)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МКУК КДЦ «Братский», МБУ ДО ДЮСШ «Олимп», МБУ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«Ориентир»,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Усть-Лабинская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ветеранов,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колледж, Ладожский многопрофильный техникум, Братское хуторское Казачье общество,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Болговская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- филиал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кружков, спортивных секций ДО, КДЦ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КДЦ, классные руководители 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игровых программ, профилактических акций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Всероссийской акции, посвященной Дню защитника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казаки,  классные руководители, представители районной организации ветеранов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</w:t>
            </w: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Военно-патриотической акции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казаки,  классные руководители, представители районной организации ветеранов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РДДМ (первичное отделение)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светника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 и мероприятиях разных уровней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советника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Видео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фотосъемка школьных и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классных</w:t>
            </w:r>
          </w:p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Советник по воспитанию, совет старшеклассников, 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фотовыставка,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фотовыставка,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посвященные Дню Победы – сайт школы, группа ВК)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A359EB" w:rsidRDefault="00735A45" w:rsidP="00735A45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«Добровольческая деятельность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)»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D032C" w:rsidRDefault="00735A45" w:rsidP="00735A45">
            <w:pPr>
              <w:pStyle w:val="TableParagraph"/>
              <w:rPr>
                <w:sz w:val="24"/>
              </w:rPr>
            </w:pPr>
            <w:r w:rsidRPr="00ED032C">
              <w:rPr>
                <w:sz w:val="24"/>
              </w:rPr>
              <w:t>Трудовой десант</w:t>
            </w:r>
            <w:r>
              <w:rPr>
                <w:sz w:val="24"/>
              </w:rPr>
              <w:t xml:space="preserve"> </w:t>
            </w:r>
            <w:r w:rsidRPr="00ED032C">
              <w:rPr>
                <w:sz w:val="24"/>
              </w:rPr>
              <w:t>(уборка территории школы</w:t>
            </w:r>
            <w:r>
              <w:rPr>
                <w:sz w:val="24"/>
              </w:rPr>
              <w:t>, наведение порядка у памятников участникам ВОВ</w:t>
            </w:r>
            <w:r w:rsidRPr="00ED032C">
              <w:rPr>
                <w:sz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00DC2" w:rsidRDefault="00735A45" w:rsidP="00735A45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спортивных соревнованиях </w:t>
            </w:r>
            <w:proofErr w:type="gramStart"/>
            <w:r w:rsidRPr="00C00DC2">
              <w:rPr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в том числе </w:t>
            </w:r>
            <w:proofErr w:type="spellStart"/>
            <w:r w:rsidRPr="00C00DC2">
              <w:rPr>
                <w:sz w:val="24"/>
              </w:rPr>
              <w:t>антинаркотической</w:t>
            </w:r>
            <w:proofErr w:type="spellEnd"/>
          </w:p>
          <w:p w:rsidR="00735A45" w:rsidRPr="00C00DC2" w:rsidRDefault="00735A45" w:rsidP="00735A45">
            <w:pPr>
              <w:pStyle w:val="TableParagraph"/>
              <w:rPr>
                <w:sz w:val="24"/>
              </w:rPr>
            </w:pPr>
            <w:r w:rsidRPr="00C00DC2">
              <w:rPr>
                <w:sz w:val="24"/>
              </w:rPr>
              <w:t>направленности)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C00DC2" w:rsidRDefault="00735A45" w:rsidP="00735A45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 "Сообщи, где торгуют смертью" 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35D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D032C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волонтеры-антинарко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Акция, посвящённая всемирному Дню 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волонтеры-антинарко</w:t>
            </w:r>
            <w:proofErr w:type="spellEnd"/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Акция, приуроченная к Международному дню детского телефона доверия</w:t>
            </w:r>
            <w:r w:rsidRPr="00EB6F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416C8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EB6F20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510150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на СВО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510150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510150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328B5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735A45" w:rsidRPr="00227EBB" w:rsidTr="008D201E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«Наставничество»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наставляемых из числа обучающихся, педагогов, представителей родительской общественности, выпускников, партнеров и т. д.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перечня партнерских организаций в целях привлечения их к реализации программы (системы) наставничества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соглашений с организациями- партнерами </w:t>
            </w:r>
            <w:proofErr w:type="gram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внедрению целевой модели наставничества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Февраль-март 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общей встречи потенциальных наставников и наставляемых в формате «</w:t>
            </w:r>
            <w:proofErr w:type="spell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нетворкинг</w:t>
            </w:r>
            <w:proofErr w:type="spell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марта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достигших 14-летнего возраста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наставничества, классные руководители</w:t>
            </w:r>
          </w:p>
        </w:tc>
      </w:tr>
      <w:tr w:rsidR="00735A45" w:rsidRPr="00227EBB" w:rsidTr="000D4986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—встреча-знакомство; 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—пробная встреча;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—встреча-планирование; </w:t>
            </w:r>
          </w:p>
          <w:p w:rsidR="00735A45" w:rsidRPr="00227EBB" w:rsidRDefault="00735A45" w:rsidP="00735A45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27EB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</w:t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работа </w:t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наставника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разработанным индивидуальным планом; </w:t>
            </w:r>
          </w:p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—итоговая встреча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45" w:rsidRPr="00227EBB" w:rsidRDefault="00735A45" w:rsidP="00735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735A45" w:rsidRPr="00227EBB" w:rsidTr="005525C6">
        <w:trPr>
          <w:gridAfter w:val="4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bookmarkStart w:id="0" w:name="_TOC_250005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и социализация детей иностранных граждан и обучающихся с </w:t>
            </w:r>
            <w:bookmarkEnd w:id="0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>миграционной историей»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TableParagraph"/>
              <w:tabs>
                <w:tab w:val="left" w:pos="179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pStyle w:val="TableParagraph"/>
              <w:tabs>
                <w:tab w:val="left" w:pos="179"/>
              </w:tabs>
              <w:rPr>
                <w:sz w:val="24"/>
              </w:rPr>
            </w:pPr>
            <w:r w:rsidRPr="003E0DEA">
              <w:rPr>
                <w:sz w:val="24"/>
              </w:rPr>
              <w:t>сентябрь 2025 – май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F33FF6" w:rsidRDefault="00735A45" w:rsidP="00735A4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4C6D02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4C6D02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40F02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Тематические классные часы «Знакомство с российскими традициями»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40F02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40F02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40F02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D01F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D01F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D01F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Default="00735A45" w:rsidP="00735A4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735A45" w:rsidRPr="00227EBB" w:rsidTr="00B87EBD">
        <w:trPr>
          <w:gridAfter w:val="4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0B76BC" w:rsidRDefault="00735A45" w:rsidP="00735A4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227EBB" w:rsidRDefault="00735A45" w:rsidP="00735A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3E0DEA" w:rsidRDefault="00735A45" w:rsidP="00735A4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45" w:rsidRPr="00D40CA1" w:rsidRDefault="00735A45" w:rsidP="0073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6D89" w:rsidRDefault="008A6D89" w:rsidP="00735A45">
      <w:pPr>
        <w:tabs>
          <w:tab w:val="left" w:pos="360"/>
        </w:tabs>
        <w:spacing w:after="0" w:line="240" w:lineRule="auto"/>
        <w:ind w:hanging="284"/>
        <w:jc w:val="right"/>
      </w:pPr>
    </w:p>
    <w:p w:rsidR="008A6D89" w:rsidRDefault="008A6D89" w:rsidP="00735A45">
      <w:pPr>
        <w:tabs>
          <w:tab w:val="left" w:pos="360"/>
        </w:tabs>
        <w:spacing w:after="0" w:line="240" w:lineRule="auto"/>
        <w:ind w:hanging="284"/>
        <w:rPr>
          <w:sz w:val="24"/>
        </w:rPr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sz w:val="24"/>
        </w:rPr>
        <w:t xml:space="preserve">уровня </w:t>
      </w:r>
      <w:r w:rsidR="00F30192">
        <w:rPr>
          <w:b/>
          <w:sz w:val="24"/>
        </w:rPr>
        <w:t>основного</w:t>
      </w:r>
      <w:r>
        <w:rPr>
          <w:b/>
          <w:sz w:val="24"/>
        </w:rPr>
        <w:t xml:space="preserve"> общего образования</w:t>
      </w:r>
      <w:r>
        <w:rPr>
          <w:sz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8A6D89" w:rsidRDefault="008A6D89" w:rsidP="00735A45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:rsidR="008A6D89" w:rsidRDefault="008A6D89" w:rsidP="00735A45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sectPr w:rsidR="008A6D89" w:rsidSect="00735A45">
      <w:footerReference w:type="default" r:id="rId7"/>
      <w:pgSz w:w="16838" w:h="11906" w:orient="landscape"/>
      <w:pgMar w:top="851" w:right="1134" w:bottom="42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C6" w:rsidRDefault="005525C6" w:rsidP="00896FE7">
      <w:pPr>
        <w:spacing w:after="0" w:line="240" w:lineRule="auto"/>
      </w:pPr>
      <w:r>
        <w:separator/>
      </w:r>
    </w:p>
  </w:endnote>
  <w:endnote w:type="continuationSeparator" w:id="1">
    <w:p w:rsidR="005525C6" w:rsidRDefault="005525C6" w:rsidP="0089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C6" w:rsidRDefault="0057107D">
    <w:pPr>
      <w:pStyle w:val="aff2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5525C6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CB46FD">
      <w:rPr>
        <w:rFonts w:ascii="Century Gothic" w:hAnsi="Century Gothic" w:cs="Century Gothic"/>
        <w:noProof/>
        <w:sz w:val="16"/>
        <w:szCs w:val="16"/>
      </w:rPr>
      <w:t>1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5525C6" w:rsidRDefault="005525C6">
    <w:pPr>
      <w:pStyle w:val="aff2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C6" w:rsidRDefault="005525C6" w:rsidP="00896FE7">
      <w:pPr>
        <w:spacing w:after="0" w:line="240" w:lineRule="auto"/>
      </w:pPr>
      <w:r>
        <w:separator/>
      </w:r>
    </w:p>
  </w:footnote>
  <w:footnote w:type="continuationSeparator" w:id="1">
    <w:p w:rsidR="005525C6" w:rsidRDefault="005525C6" w:rsidP="0089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AFD47BF"/>
    <w:multiLevelType w:val="hybridMultilevel"/>
    <w:tmpl w:val="46DA7A1C"/>
    <w:lvl w:ilvl="0" w:tplc="D9645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-43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6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D89"/>
    <w:rsid w:val="00011767"/>
    <w:rsid w:val="00024741"/>
    <w:rsid w:val="000370CD"/>
    <w:rsid w:val="00042BC9"/>
    <w:rsid w:val="00051052"/>
    <w:rsid w:val="00056630"/>
    <w:rsid w:val="0006625E"/>
    <w:rsid w:val="0007578D"/>
    <w:rsid w:val="000A6279"/>
    <w:rsid w:val="000C3848"/>
    <w:rsid w:val="000D5A0E"/>
    <w:rsid w:val="000E75D7"/>
    <w:rsid w:val="00147E55"/>
    <w:rsid w:val="00161FAA"/>
    <w:rsid w:val="00163525"/>
    <w:rsid w:val="001646E7"/>
    <w:rsid w:val="0018632E"/>
    <w:rsid w:val="001A26FA"/>
    <w:rsid w:val="001C4D8C"/>
    <w:rsid w:val="001D1778"/>
    <w:rsid w:val="001F6ED8"/>
    <w:rsid w:val="0020164D"/>
    <w:rsid w:val="00201C54"/>
    <w:rsid w:val="00217E90"/>
    <w:rsid w:val="00222D62"/>
    <w:rsid w:val="00227EBB"/>
    <w:rsid w:val="0023005F"/>
    <w:rsid w:val="00257097"/>
    <w:rsid w:val="00263BA5"/>
    <w:rsid w:val="002842E0"/>
    <w:rsid w:val="00285388"/>
    <w:rsid w:val="002A0AA1"/>
    <w:rsid w:val="002A5A21"/>
    <w:rsid w:val="002A717C"/>
    <w:rsid w:val="002A793B"/>
    <w:rsid w:val="002B03DF"/>
    <w:rsid w:val="002E4721"/>
    <w:rsid w:val="002E5DE3"/>
    <w:rsid w:val="002F4858"/>
    <w:rsid w:val="00311777"/>
    <w:rsid w:val="003124A3"/>
    <w:rsid w:val="003221FA"/>
    <w:rsid w:val="003443A0"/>
    <w:rsid w:val="003450B8"/>
    <w:rsid w:val="003556EA"/>
    <w:rsid w:val="00364CDE"/>
    <w:rsid w:val="003819BE"/>
    <w:rsid w:val="003852D7"/>
    <w:rsid w:val="003916DA"/>
    <w:rsid w:val="003B2D95"/>
    <w:rsid w:val="003C1C7E"/>
    <w:rsid w:val="00401126"/>
    <w:rsid w:val="004022FC"/>
    <w:rsid w:val="0040374A"/>
    <w:rsid w:val="0040616C"/>
    <w:rsid w:val="004264FE"/>
    <w:rsid w:val="00453ECD"/>
    <w:rsid w:val="0046776D"/>
    <w:rsid w:val="00473269"/>
    <w:rsid w:val="00492929"/>
    <w:rsid w:val="004A23F6"/>
    <w:rsid w:val="004C13C8"/>
    <w:rsid w:val="004C156A"/>
    <w:rsid w:val="004D344C"/>
    <w:rsid w:val="004E4390"/>
    <w:rsid w:val="004E67AB"/>
    <w:rsid w:val="00523874"/>
    <w:rsid w:val="005525C6"/>
    <w:rsid w:val="005576F2"/>
    <w:rsid w:val="0057107D"/>
    <w:rsid w:val="00585AA6"/>
    <w:rsid w:val="005A3CFD"/>
    <w:rsid w:val="005B26C3"/>
    <w:rsid w:val="005B6F8F"/>
    <w:rsid w:val="005C0D44"/>
    <w:rsid w:val="005C3598"/>
    <w:rsid w:val="005D22E5"/>
    <w:rsid w:val="005F40D9"/>
    <w:rsid w:val="00607AB1"/>
    <w:rsid w:val="0061316C"/>
    <w:rsid w:val="006219EB"/>
    <w:rsid w:val="00634E2D"/>
    <w:rsid w:val="0064245F"/>
    <w:rsid w:val="00643861"/>
    <w:rsid w:val="006460F4"/>
    <w:rsid w:val="006979EA"/>
    <w:rsid w:val="006A739F"/>
    <w:rsid w:val="006B14F1"/>
    <w:rsid w:val="006B3C50"/>
    <w:rsid w:val="006B5EF9"/>
    <w:rsid w:val="006C359F"/>
    <w:rsid w:val="006D241E"/>
    <w:rsid w:val="006D3955"/>
    <w:rsid w:val="006F5545"/>
    <w:rsid w:val="00703D24"/>
    <w:rsid w:val="00712375"/>
    <w:rsid w:val="007150D6"/>
    <w:rsid w:val="00724898"/>
    <w:rsid w:val="0073228D"/>
    <w:rsid w:val="00734381"/>
    <w:rsid w:val="00735A45"/>
    <w:rsid w:val="00796CB6"/>
    <w:rsid w:val="007B0D80"/>
    <w:rsid w:val="007B165F"/>
    <w:rsid w:val="007B4AE1"/>
    <w:rsid w:val="007C5B2A"/>
    <w:rsid w:val="007D7345"/>
    <w:rsid w:val="0083521D"/>
    <w:rsid w:val="008408E0"/>
    <w:rsid w:val="0084466A"/>
    <w:rsid w:val="008500D2"/>
    <w:rsid w:val="00880BD9"/>
    <w:rsid w:val="0088300C"/>
    <w:rsid w:val="008852DF"/>
    <w:rsid w:val="008940EA"/>
    <w:rsid w:val="00896FE7"/>
    <w:rsid w:val="008A6D89"/>
    <w:rsid w:val="008B11D4"/>
    <w:rsid w:val="008D201E"/>
    <w:rsid w:val="008D256B"/>
    <w:rsid w:val="008E35B0"/>
    <w:rsid w:val="0090672E"/>
    <w:rsid w:val="00910CD9"/>
    <w:rsid w:val="00910E92"/>
    <w:rsid w:val="0092227D"/>
    <w:rsid w:val="0093240E"/>
    <w:rsid w:val="00944B28"/>
    <w:rsid w:val="00947E45"/>
    <w:rsid w:val="00951213"/>
    <w:rsid w:val="00953AD0"/>
    <w:rsid w:val="0096384F"/>
    <w:rsid w:val="009665E3"/>
    <w:rsid w:val="009726EF"/>
    <w:rsid w:val="0097516F"/>
    <w:rsid w:val="009A1AAD"/>
    <w:rsid w:val="009B4900"/>
    <w:rsid w:val="009B78F3"/>
    <w:rsid w:val="009C2E1F"/>
    <w:rsid w:val="009C3E2C"/>
    <w:rsid w:val="009C4B61"/>
    <w:rsid w:val="009C74BE"/>
    <w:rsid w:val="009E03CC"/>
    <w:rsid w:val="00A04116"/>
    <w:rsid w:val="00A152C4"/>
    <w:rsid w:val="00A17B48"/>
    <w:rsid w:val="00A17CF3"/>
    <w:rsid w:val="00A31015"/>
    <w:rsid w:val="00A3187C"/>
    <w:rsid w:val="00A359EB"/>
    <w:rsid w:val="00A42CE9"/>
    <w:rsid w:val="00A42E53"/>
    <w:rsid w:val="00A44F53"/>
    <w:rsid w:val="00A54398"/>
    <w:rsid w:val="00A836F6"/>
    <w:rsid w:val="00AA0863"/>
    <w:rsid w:val="00AA1993"/>
    <w:rsid w:val="00AA696E"/>
    <w:rsid w:val="00AB5F03"/>
    <w:rsid w:val="00AC5CEE"/>
    <w:rsid w:val="00AC6280"/>
    <w:rsid w:val="00AD0A35"/>
    <w:rsid w:val="00AD7C9B"/>
    <w:rsid w:val="00AE7163"/>
    <w:rsid w:val="00AF1B63"/>
    <w:rsid w:val="00B03DC5"/>
    <w:rsid w:val="00B11FD8"/>
    <w:rsid w:val="00B12D1C"/>
    <w:rsid w:val="00B220E1"/>
    <w:rsid w:val="00B41C84"/>
    <w:rsid w:val="00B444B4"/>
    <w:rsid w:val="00B53CC4"/>
    <w:rsid w:val="00B543E9"/>
    <w:rsid w:val="00B5732C"/>
    <w:rsid w:val="00B732C9"/>
    <w:rsid w:val="00B85B39"/>
    <w:rsid w:val="00B87EBD"/>
    <w:rsid w:val="00BC2B25"/>
    <w:rsid w:val="00BC5729"/>
    <w:rsid w:val="00C22C11"/>
    <w:rsid w:val="00C25A99"/>
    <w:rsid w:val="00C303F4"/>
    <w:rsid w:val="00C47E1A"/>
    <w:rsid w:val="00C71738"/>
    <w:rsid w:val="00C74C15"/>
    <w:rsid w:val="00C764F6"/>
    <w:rsid w:val="00C90C09"/>
    <w:rsid w:val="00CA2DFC"/>
    <w:rsid w:val="00CA5F25"/>
    <w:rsid w:val="00CB46FD"/>
    <w:rsid w:val="00CB5E70"/>
    <w:rsid w:val="00CB6477"/>
    <w:rsid w:val="00CC6EE6"/>
    <w:rsid w:val="00CC79CD"/>
    <w:rsid w:val="00CD0D6A"/>
    <w:rsid w:val="00CD7028"/>
    <w:rsid w:val="00CF6713"/>
    <w:rsid w:val="00D20B19"/>
    <w:rsid w:val="00D42E21"/>
    <w:rsid w:val="00D43DE1"/>
    <w:rsid w:val="00D50CDB"/>
    <w:rsid w:val="00D757E1"/>
    <w:rsid w:val="00D80132"/>
    <w:rsid w:val="00D8665D"/>
    <w:rsid w:val="00D9407C"/>
    <w:rsid w:val="00DB2606"/>
    <w:rsid w:val="00DE0302"/>
    <w:rsid w:val="00DE24C1"/>
    <w:rsid w:val="00E141E5"/>
    <w:rsid w:val="00E169DC"/>
    <w:rsid w:val="00E22D86"/>
    <w:rsid w:val="00E24C7B"/>
    <w:rsid w:val="00E54C12"/>
    <w:rsid w:val="00E54CF0"/>
    <w:rsid w:val="00E61CD7"/>
    <w:rsid w:val="00E66B2A"/>
    <w:rsid w:val="00E86481"/>
    <w:rsid w:val="00E95A22"/>
    <w:rsid w:val="00EE121E"/>
    <w:rsid w:val="00EF24B1"/>
    <w:rsid w:val="00F06897"/>
    <w:rsid w:val="00F11BFA"/>
    <w:rsid w:val="00F14DDA"/>
    <w:rsid w:val="00F22543"/>
    <w:rsid w:val="00F25A08"/>
    <w:rsid w:val="00F30192"/>
    <w:rsid w:val="00F572CC"/>
    <w:rsid w:val="00F622AA"/>
    <w:rsid w:val="00F64A0B"/>
    <w:rsid w:val="00FB46C3"/>
    <w:rsid w:val="00FC52AC"/>
    <w:rsid w:val="00FD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7"/>
  </w:style>
  <w:style w:type="paragraph" w:styleId="1">
    <w:name w:val="heading 1"/>
    <w:basedOn w:val="a"/>
    <w:next w:val="a"/>
    <w:link w:val="10"/>
    <w:qFormat/>
    <w:rsid w:val="008A6D89"/>
    <w:pPr>
      <w:keepNext/>
      <w:widowControl w:val="0"/>
      <w:numPr>
        <w:numId w:val="2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8A6D89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6D89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qFormat/>
    <w:rsid w:val="008A6D89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WW8Num5z0">
    <w:name w:val="WW8Num5z0"/>
    <w:qFormat/>
    <w:rsid w:val="008A6D89"/>
    <w:rPr>
      <w:rFonts w:ascii="Symbol" w:hAnsi="Symbol" w:cs="Symbol"/>
    </w:rPr>
  </w:style>
  <w:style w:type="character" w:customStyle="1" w:styleId="WW8Num5z1">
    <w:name w:val="WW8Num5z1"/>
    <w:qFormat/>
    <w:rsid w:val="008A6D89"/>
    <w:rPr>
      <w:rFonts w:ascii="Courier New" w:hAnsi="Courier New" w:cs="Courier New"/>
    </w:rPr>
  </w:style>
  <w:style w:type="character" w:customStyle="1" w:styleId="WW8Num5z2">
    <w:name w:val="WW8Num5z2"/>
    <w:qFormat/>
    <w:rsid w:val="008A6D89"/>
    <w:rPr>
      <w:rFonts w:ascii="Wingdings" w:hAnsi="Wingdings" w:cs="Wingdings"/>
    </w:rPr>
  </w:style>
  <w:style w:type="character" w:customStyle="1" w:styleId="WW8Num6z0">
    <w:name w:val="WW8Num6z0"/>
    <w:qFormat/>
    <w:rsid w:val="008A6D89"/>
    <w:rPr>
      <w:rFonts w:ascii="Symbol" w:hAnsi="Symbol" w:cs="Symbol"/>
      <w:sz w:val="20"/>
    </w:rPr>
  </w:style>
  <w:style w:type="character" w:customStyle="1" w:styleId="WW8Num7z0">
    <w:name w:val="WW8Num7z0"/>
    <w:qFormat/>
    <w:rsid w:val="008A6D89"/>
    <w:rPr>
      <w:rFonts w:ascii="Symbol" w:hAnsi="Symbol" w:cs="Symbol"/>
      <w:sz w:val="20"/>
    </w:rPr>
  </w:style>
  <w:style w:type="character" w:customStyle="1" w:styleId="WW8Num7z1">
    <w:name w:val="WW8Num7z1"/>
    <w:qFormat/>
    <w:rsid w:val="008A6D89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8A6D89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8A6D89"/>
    <w:rPr>
      <w:rFonts w:ascii="Symbol" w:hAnsi="Symbol" w:cs="Symbol"/>
    </w:rPr>
  </w:style>
  <w:style w:type="character" w:customStyle="1" w:styleId="WW8Num8z1">
    <w:name w:val="WW8Num8z1"/>
    <w:qFormat/>
    <w:rsid w:val="008A6D89"/>
    <w:rPr>
      <w:rFonts w:ascii="Courier New" w:hAnsi="Courier New" w:cs="Courier New"/>
    </w:rPr>
  </w:style>
  <w:style w:type="character" w:customStyle="1" w:styleId="WW8Num8z2">
    <w:name w:val="WW8Num8z2"/>
    <w:qFormat/>
    <w:rsid w:val="008A6D89"/>
    <w:rPr>
      <w:rFonts w:ascii="Wingdings" w:hAnsi="Wingdings" w:cs="Wingdings"/>
    </w:rPr>
  </w:style>
  <w:style w:type="character" w:customStyle="1" w:styleId="WW8Num9z0">
    <w:name w:val="WW8Num9z0"/>
    <w:qFormat/>
    <w:rsid w:val="008A6D89"/>
    <w:rPr>
      <w:rFonts w:ascii="Symbol" w:hAnsi="Symbol" w:cs="Symbol"/>
      <w:sz w:val="20"/>
    </w:rPr>
  </w:style>
  <w:style w:type="character" w:customStyle="1" w:styleId="WW8Num9z1">
    <w:name w:val="WW8Num9z1"/>
    <w:qFormat/>
    <w:rsid w:val="008A6D89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8A6D89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8A6D89"/>
    <w:rPr>
      <w:rFonts w:ascii="Symbol" w:hAnsi="Symbol" w:cs="Symbol"/>
      <w:sz w:val="20"/>
    </w:rPr>
  </w:style>
  <w:style w:type="character" w:customStyle="1" w:styleId="WW8Num10z1">
    <w:name w:val="WW8Num10z1"/>
    <w:qFormat/>
    <w:rsid w:val="008A6D89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8A6D89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8A6D89"/>
    <w:rPr>
      <w:rFonts w:ascii="Symbol" w:hAnsi="Symbol" w:cs="Symbol"/>
    </w:rPr>
  </w:style>
  <w:style w:type="character" w:customStyle="1" w:styleId="WW8Num11z1">
    <w:name w:val="WW8Num11z1"/>
    <w:qFormat/>
    <w:rsid w:val="008A6D89"/>
    <w:rPr>
      <w:rFonts w:ascii="Courier New" w:hAnsi="Courier New" w:cs="Courier New"/>
    </w:rPr>
  </w:style>
  <w:style w:type="character" w:customStyle="1" w:styleId="WW8Num11z2">
    <w:name w:val="WW8Num11z2"/>
    <w:qFormat/>
    <w:rsid w:val="008A6D89"/>
    <w:rPr>
      <w:rFonts w:ascii="Wingdings" w:hAnsi="Wingdings" w:cs="Wingdings"/>
    </w:rPr>
  </w:style>
  <w:style w:type="character" w:customStyle="1" w:styleId="WW8Num12z0">
    <w:name w:val="WW8Num12z0"/>
    <w:qFormat/>
    <w:rsid w:val="008A6D89"/>
    <w:rPr>
      <w:rFonts w:ascii="Symbol" w:hAnsi="Symbol" w:cs="Symbol"/>
    </w:rPr>
  </w:style>
  <w:style w:type="character" w:customStyle="1" w:styleId="WW8Num12z1">
    <w:name w:val="WW8Num12z1"/>
    <w:qFormat/>
    <w:rsid w:val="008A6D89"/>
    <w:rPr>
      <w:rFonts w:ascii="Courier New" w:hAnsi="Courier New" w:cs="Courier New"/>
    </w:rPr>
  </w:style>
  <w:style w:type="character" w:customStyle="1" w:styleId="WW8Num12z2">
    <w:name w:val="WW8Num12z2"/>
    <w:qFormat/>
    <w:rsid w:val="008A6D89"/>
    <w:rPr>
      <w:rFonts w:ascii="Wingdings" w:hAnsi="Wingdings" w:cs="Wingdings"/>
    </w:rPr>
  </w:style>
  <w:style w:type="character" w:customStyle="1" w:styleId="WW8Num13z0">
    <w:name w:val="WW8Num13z0"/>
    <w:qFormat/>
    <w:rsid w:val="008A6D89"/>
    <w:rPr>
      <w:rFonts w:ascii="Symbol" w:hAnsi="Symbol" w:cs="Symbol"/>
    </w:rPr>
  </w:style>
  <w:style w:type="character" w:customStyle="1" w:styleId="WW8Num13z1">
    <w:name w:val="WW8Num13z1"/>
    <w:qFormat/>
    <w:rsid w:val="008A6D89"/>
    <w:rPr>
      <w:rFonts w:ascii="Courier New" w:hAnsi="Courier New" w:cs="Courier New"/>
    </w:rPr>
  </w:style>
  <w:style w:type="character" w:customStyle="1" w:styleId="WW8Num13z2">
    <w:name w:val="WW8Num13z2"/>
    <w:qFormat/>
    <w:rsid w:val="008A6D89"/>
    <w:rPr>
      <w:rFonts w:ascii="Wingdings" w:hAnsi="Wingdings" w:cs="Wingdings"/>
    </w:rPr>
  </w:style>
  <w:style w:type="character" w:customStyle="1" w:styleId="WW8Num14z0">
    <w:name w:val="WW8Num14z0"/>
    <w:qFormat/>
    <w:rsid w:val="008A6D89"/>
  </w:style>
  <w:style w:type="character" w:customStyle="1" w:styleId="WW8Num15z0">
    <w:name w:val="WW8Num15z0"/>
    <w:qFormat/>
    <w:rsid w:val="008A6D89"/>
    <w:rPr>
      <w:rFonts w:ascii="Symbol" w:hAnsi="Symbol" w:cs="Symbol"/>
      <w:sz w:val="20"/>
    </w:rPr>
  </w:style>
  <w:style w:type="character" w:customStyle="1" w:styleId="WW8Num15z1">
    <w:name w:val="WW8Num15z1"/>
    <w:qFormat/>
    <w:rsid w:val="008A6D89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8A6D89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8A6D89"/>
    <w:rPr>
      <w:rFonts w:ascii="Symbol" w:hAnsi="Symbol" w:cs="Symbol"/>
      <w:sz w:val="20"/>
    </w:rPr>
  </w:style>
  <w:style w:type="character" w:customStyle="1" w:styleId="WW8Num16z1">
    <w:name w:val="WW8Num16z1"/>
    <w:qFormat/>
    <w:rsid w:val="008A6D89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8A6D89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8A6D89"/>
    <w:rPr>
      <w:rFonts w:ascii="Symbol" w:hAnsi="Symbol" w:cs="Symbol"/>
      <w:sz w:val="20"/>
    </w:rPr>
  </w:style>
  <w:style w:type="character" w:customStyle="1" w:styleId="WW8Num17z1">
    <w:name w:val="WW8Num17z1"/>
    <w:qFormat/>
    <w:rsid w:val="008A6D89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8A6D89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8A6D89"/>
    <w:rPr>
      <w:rFonts w:ascii="Symbol" w:hAnsi="Symbol" w:cs="Symbol"/>
    </w:rPr>
  </w:style>
  <w:style w:type="character" w:customStyle="1" w:styleId="WW8Num18z1">
    <w:name w:val="WW8Num18z1"/>
    <w:qFormat/>
    <w:rsid w:val="008A6D89"/>
    <w:rPr>
      <w:rFonts w:ascii="Courier New" w:hAnsi="Courier New" w:cs="Courier New"/>
    </w:rPr>
  </w:style>
  <w:style w:type="character" w:customStyle="1" w:styleId="WW8Num18z2">
    <w:name w:val="WW8Num18z2"/>
    <w:qFormat/>
    <w:rsid w:val="008A6D89"/>
    <w:rPr>
      <w:rFonts w:ascii="Wingdings" w:hAnsi="Wingdings" w:cs="Wingdings"/>
    </w:rPr>
  </w:style>
  <w:style w:type="character" w:customStyle="1" w:styleId="WW8Num19z0">
    <w:name w:val="WW8Num19z0"/>
    <w:qFormat/>
    <w:rsid w:val="008A6D89"/>
  </w:style>
  <w:style w:type="character" w:customStyle="1" w:styleId="WW8Num20z0">
    <w:name w:val="WW8Num20z0"/>
    <w:qFormat/>
    <w:rsid w:val="008A6D89"/>
    <w:rPr>
      <w:rFonts w:ascii="Symbol" w:hAnsi="Symbol" w:cs="Symbol"/>
      <w:sz w:val="20"/>
    </w:rPr>
  </w:style>
  <w:style w:type="character" w:customStyle="1" w:styleId="WW8Num20z1">
    <w:name w:val="WW8Num20z1"/>
    <w:qFormat/>
    <w:rsid w:val="008A6D89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8A6D89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8A6D89"/>
    <w:rPr>
      <w:rFonts w:ascii="Symbol" w:hAnsi="Symbol" w:cs="Symbol"/>
    </w:rPr>
  </w:style>
  <w:style w:type="character" w:customStyle="1" w:styleId="WW8Num21z1">
    <w:name w:val="WW8Num21z1"/>
    <w:qFormat/>
    <w:rsid w:val="008A6D89"/>
    <w:rPr>
      <w:rFonts w:ascii="Courier New" w:hAnsi="Courier New" w:cs="Courier New"/>
    </w:rPr>
  </w:style>
  <w:style w:type="character" w:customStyle="1" w:styleId="WW8Num21z2">
    <w:name w:val="WW8Num21z2"/>
    <w:qFormat/>
    <w:rsid w:val="008A6D89"/>
    <w:rPr>
      <w:rFonts w:ascii="Wingdings" w:hAnsi="Wingdings" w:cs="Wingdings"/>
    </w:rPr>
  </w:style>
  <w:style w:type="character" w:customStyle="1" w:styleId="WW8Num22z0">
    <w:name w:val="WW8Num22z0"/>
    <w:qFormat/>
    <w:rsid w:val="008A6D89"/>
    <w:rPr>
      <w:rFonts w:ascii="Symbol" w:hAnsi="Symbol" w:cs="Symbol"/>
    </w:rPr>
  </w:style>
  <w:style w:type="character" w:customStyle="1" w:styleId="WW8Num22z1">
    <w:name w:val="WW8Num22z1"/>
    <w:qFormat/>
    <w:rsid w:val="008A6D89"/>
    <w:rPr>
      <w:rFonts w:ascii="Courier New" w:hAnsi="Courier New" w:cs="Courier New"/>
    </w:rPr>
  </w:style>
  <w:style w:type="character" w:customStyle="1" w:styleId="WW8Num22z2">
    <w:name w:val="WW8Num22z2"/>
    <w:qFormat/>
    <w:rsid w:val="008A6D89"/>
    <w:rPr>
      <w:rFonts w:ascii="Wingdings" w:hAnsi="Wingdings" w:cs="Wingdings"/>
    </w:rPr>
  </w:style>
  <w:style w:type="character" w:customStyle="1" w:styleId="WW8Num24z0">
    <w:name w:val="WW8Num24z0"/>
    <w:qFormat/>
    <w:rsid w:val="008A6D89"/>
    <w:rPr>
      <w:rFonts w:ascii="Symbol" w:hAnsi="Symbol" w:cs="Symbol"/>
      <w:sz w:val="20"/>
    </w:rPr>
  </w:style>
  <w:style w:type="character" w:customStyle="1" w:styleId="WW8Num24z1">
    <w:name w:val="WW8Num24z1"/>
    <w:qFormat/>
    <w:rsid w:val="008A6D89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A6D89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A6D89"/>
    <w:rPr>
      <w:rFonts w:ascii="Symbol" w:hAnsi="Symbol" w:cs="Symbol"/>
      <w:sz w:val="20"/>
    </w:rPr>
  </w:style>
  <w:style w:type="character" w:customStyle="1" w:styleId="WW8Num25z1">
    <w:name w:val="WW8Num25z1"/>
    <w:qFormat/>
    <w:rsid w:val="008A6D89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8A6D89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8A6D89"/>
    <w:rPr>
      <w:rFonts w:ascii="Symbol" w:hAnsi="Symbol" w:cs="Symbol"/>
      <w:sz w:val="20"/>
    </w:rPr>
  </w:style>
  <w:style w:type="character" w:customStyle="1" w:styleId="WW8Num26z1">
    <w:name w:val="WW8Num26z1"/>
    <w:qFormat/>
    <w:rsid w:val="008A6D89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8A6D89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8A6D89"/>
    <w:rPr>
      <w:rFonts w:ascii="Symbol" w:hAnsi="Symbol" w:cs="Symbol"/>
      <w:sz w:val="20"/>
    </w:rPr>
  </w:style>
  <w:style w:type="character" w:customStyle="1" w:styleId="WW8Num27z1">
    <w:name w:val="WW8Num27z1"/>
    <w:qFormat/>
    <w:rsid w:val="008A6D89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8A6D89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8A6D89"/>
    <w:rPr>
      <w:rFonts w:ascii="Symbol" w:hAnsi="Symbol" w:cs="Symbol"/>
      <w:sz w:val="20"/>
    </w:rPr>
  </w:style>
  <w:style w:type="character" w:customStyle="1" w:styleId="WW8Num28z1">
    <w:name w:val="WW8Num28z1"/>
    <w:qFormat/>
    <w:rsid w:val="008A6D89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8A6D89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8A6D89"/>
    <w:rPr>
      <w:rFonts w:ascii="Symbol" w:hAnsi="Symbol" w:cs="Symbol"/>
      <w:sz w:val="20"/>
    </w:rPr>
  </w:style>
  <w:style w:type="character" w:customStyle="1" w:styleId="WW8Num29z1">
    <w:name w:val="WW8Num29z1"/>
    <w:qFormat/>
    <w:rsid w:val="008A6D89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8A6D89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8A6D89"/>
    <w:rPr>
      <w:rFonts w:ascii="Symbol" w:hAnsi="Symbol" w:cs="Symbol"/>
    </w:rPr>
  </w:style>
  <w:style w:type="character" w:customStyle="1" w:styleId="WW8Num30z1">
    <w:name w:val="WW8Num30z1"/>
    <w:qFormat/>
    <w:rsid w:val="008A6D89"/>
    <w:rPr>
      <w:rFonts w:ascii="Courier New" w:hAnsi="Courier New" w:cs="Courier New"/>
    </w:rPr>
  </w:style>
  <w:style w:type="character" w:customStyle="1" w:styleId="WW8Num30z2">
    <w:name w:val="WW8Num30z2"/>
    <w:qFormat/>
    <w:rsid w:val="008A6D89"/>
    <w:rPr>
      <w:rFonts w:ascii="Wingdings" w:hAnsi="Wingdings" w:cs="Wingdings"/>
    </w:rPr>
  </w:style>
  <w:style w:type="character" w:customStyle="1" w:styleId="WW8Num31z0">
    <w:name w:val="WW8Num31z0"/>
    <w:qFormat/>
    <w:rsid w:val="008A6D89"/>
    <w:rPr>
      <w:rFonts w:ascii="Symbol" w:hAnsi="Symbol" w:cs="Symbol"/>
    </w:rPr>
  </w:style>
  <w:style w:type="character" w:customStyle="1" w:styleId="WW8Num31z1">
    <w:name w:val="WW8Num31z1"/>
    <w:qFormat/>
    <w:rsid w:val="008A6D89"/>
    <w:rPr>
      <w:rFonts w:ascii="Courier New" w:hAnsi="Courier New" w:cs="Courier New"/>
    </w:rPr>
  </w:style>
  <w:style w:type="character" w:customStyle="1" w:styleId="WW8Num31z2">
    <w:name w:val="WW8Num31z2"/>
    <w:qFormat/>
    <w:rsid w:val="008A6D89"/>
    <w:rPr>
      <w:rFonts w:ascii="Wingdings" w:hAnsi="Wingdings" w:cs="Wingdings"/>
    </w:rPr>
  </w:style>
  <w:style w:type="character" w:customStyle="1" w:styleId="WW8Num32z0">
    <w:name w:val="WW8Num32z0"/>
    <w:qFormat/>
    <w:rsid w:val="008A6D89"/>
    <w:rPr>
      <w:rFonts w:ascii="Symbol" w:hAnsi="Symbol" w:cs="Symbol"/>
    </w:rPr>
  </w:style>
  <w:style w:type="character" w:customStyle="1" w:styleId="WW8Num32z1">
    <w:name w:val="WW8Num32z1"/>
    <w:qFormat/>
    <w:rsid w:val="008A6D89"/>
    <w:rPr>
      <w:rFonts w:ascii="Courier New" w:hAnsi="Courier New" w:cs="Courier New"/>
    </w:rPr>
  </w:style>
  <w:style w:type="character" w:customStyle="1" w:styleId="WW8Num32z2">
    <w:name w:val="WW8Num32z2"/>
    <w:qFormat/>
    <w:rsid w:val="008A6D89"/>
    <w:rPr>
      <w:rFonts w:ascii="Wingdings" w:hAnsi="Wingdings" w:cs="Wingdings"/>
    </w:rPr>
  </w:style>
  <w:style w:type="character" w:customStyle="1" w:styleId="WW8Num33z0">
    <w:name w:val="WW8Num33z0"/>
    <w:qFormat/>
    <w:rsid w:val="008A6D89"/>
    <w:rPr>
      <w:rFonts w:ascii="Symbol" w:hAnsi="Symbol" w:cs="Symbol"/>
      <w:sz w:val="20"/>
    </w:rPr>
  </w:style>
  <w:style w:type="character" w:customStyle="1" w:styleId="WW8Num33z1">
    <w:name w:val="WW8Num33z1"/>
    <w:qFormat/>
    <w:rsid w:val="008A6D89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8A6D89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8A6D89"/>
    <w:rPr>
      <w:rFonts w:ascii="Symbol" w:hAnsi="Symbol" w:cs="Symbol"/>
      <w:sz w:val="20"/>
    </w:rPr>
  </w:style>
  <w:style w:type="character" w:customStyle="1" w:styleId="WW8Num34z1">
    <w:name w:val="WW8Num34z1"/>
    <w:qFormat/>
    <w:rsid w:val="008A6D89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8A6D89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8A6D89"/>
    <w:rPr>
      <w:rFonts w:ascii="Symbol" w:hAnsi="Symbol" w:cs="Symbol"/>
    </w:rPr>
  </w:style>
  <w:style w:type="character" w:customStyle="1" w:styleId="WW8Num35z1">
    <w:name w:val="WW8Num35z1"/>
    <w:qFormat/>
    <w:rsid w:val="008A6D89"/>
    <w:rPr>
      <w:rFonts w:ascii="Courier New" w:hAnsi="Courier New" w:cs="Courier New"/>
    </w:rPr>
  </w:style>
  <w:style w:type="character" w:customStyle="1" w:styleId="WW8Num35z2">
    <w:name w:val="WW8Num35z2"/>
    <w:qFormat/>
    <w:rsid w:val="008A6D89"/>
    <w:rPr>
      <w:rFonts w:ascii="Wingdings" w:hAnsi="Wingdings" w:cs="Wingdings"/>
    </w:rPr>
  </w:style>
  <w:style w:type="character" w:customStyle="1" w:styleId="WW8Num36z0">
    <w:name w:val="WW8Num36z0"/>
    <w:qFormat/>
    <w:rsid w:val="008A6D89"/>
    <w:rPr>
      <w:rFonts w:ascii="Wingdings" w:hAnsi="Wingdings" w:cs="Wingdings"/>
    </w:rPr>
  </w:style>
  <w:style w:type="character" w:customStyle="1" w:styleId="WW8Num37z0">
    <w:name w:val="WW8Num37z0"/>
    <w:qFormat/>
    <w:rsid w:val="008A6D89"/>
    <w:rPr>
      <w:rFonts w:ascii="Symbol" w:hAnsi="Symbol" w:cs="Symbol"/>
      <w:sz w:val="20"/>
    </w:rPr>
  </w:style>
  <w:style w:type="character" w:customStyle="1" w:styleId="WW8Num37z1">
    <w:name w:val="WW8Num37z1"/>
    <w:qFormat/>
    <w:rsid w:val="008A6D89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8A6D89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8A6D89"/>
    <w:rPr>
      <w:rFonts w:ascii="Symbol" w:hAnsi="Symbol" w:cs="Symbol"/>
      <w:sz w:val="20"/>
    </w:rPr>
  </w:style>
  <w:style w:type="character" w:customStyle="1" w:styleId="WW8Num38z1">
    <w:name w:val="WW8Num38z1"/>
    <w:qFormat/>
    <w:rsid w:val="008A6D89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8A6D89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8A6D89"/>
    <w:rPr>
      <w:rFonts w:ascii="Symbol" w:hAnsi="Symbol" w:cs="Symbol"/>
      <w:sz w:val="20"/>
    </w:rPr>
  </w:style>
  <w:style w:type="character" w:customStyle="1" w:styleId="WW8Num39z1">
    <w:name w:val="WW8Num39z1"/>
    <w:qFormat/>
    <w:rsid w:val="008A6D89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8A6D89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8A6D89"/>
    <w:rPr>
      <w:rFonts w:ascii="Symbol" w:hAnsi="Symbol" w:cs="Symbol"/>
    </w:rPr>
  </w:style>
  <w:style w:type="character" w:customStyle="1" w:styleId="WW8Num40z1">
    <w:name w:val="WW8Num40z1"/>
    <w:qFormat/>
    <w:rsid w:val="008A6D89"/>
    <w:rPr>
      <w:rFonts w:ascii="Courier New" w:hAnsi="Courier New" w:cs="Courier New"/>
    </w:rPr>
  </w:style>
  <w:style w:type="character" w:customStyle="1" w:styleId="WW8Num40z2">
    <w:name w:val="WW8Num40z2"/>
    <w:qFormat/>
    <w:rsid w:val="008A6D89"/>
    <w:rPr>
      <w:rFonts w:ascii="Wingdings" w:hAnsi="Wingdings" w:cs="Wingdings"/>
    </w:rPr>
  </w:style>
  <w:style w:type="character" w:customStyle="1" w:styleId="CharAttribute484">
    <w:name w:val="CharAttribute484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8A6D89"/>
    <w:rPr>
      <w:rFonts w:eastAsia="Times New Roman"/>
    </w:rPr>
  </w:style>
  <w:style w:type="character" w:customStyle="1" w:styleId="a5">
    <w:name w:val="Символ сноски"/>
    <w:qFormat/>
    <w:rsid w:val="008A6D89"/>
    <w:rPr>
      <w:vertAlign w:val="superscript"/>
    </w:rPr>
  </w:style>
  <w:style w:type="character" w:customStyle="1" w:styleId="CharAttribute501">
    <w:name w:val="CharAttribute501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8A6D89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8A6D89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8A6D89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8A6D89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8A6D89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8A6D89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8A6D89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8A6D89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8A6D89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8A6D89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8A6D89"/>
    <w:rPr>
      <w:sz w:val="16"/>
      <w:szCs w:val="16"/>
    </w:rPr>
  </w:style>
  <w:style w:type="character" w:customStyle="1" w:styleId="a9">
    <w:name w:val="Текст примечания Знак"/>
    <w:qFormat/>
    <w:rsid w:val="008A6D89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8A6D89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8A6D89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8A6D89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8A6D89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8A6D89"/>
    <w:rPr>
      <w:rFonts w:ascii="Times New Roman" w:eastAsia="Times New Roman" w:hAnsi="Times New Roman"/>
      <w:sz w:val="28"/>
    </w:rPr>
  </w:style>
  <w:style w:type="character" w:customStyle="1" w:styleId="ac">
    <w:name w:val="Абзац списка Знак"/>
    <w:qFormat/>
    <w:rsid w:val="008A6D89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8A6D89"/>
  </w:style>
  <w:style w:type="character" w:customStyle="1" w:styleId="apple-converted-space">
    <w:name w:val="apple-converted-space"/>
    <w:qFormat/>
    <w:rsid w:val="008A6D89"/>
  </w:style>
  <w:style w:type="character" w:customStyle="1" w:styleId="ListParagraphChar">
    <w:name w:val="List Paragraph Char"/>
    <w:qFormat/>
    <w:rsid w:val="008A6D89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8A6D89"/>
  </w:style>
  <w:style w:type="character" w:styleId="af">
    <w:name w:val="Hyperlink"/>
    <w:uiPriority w:val="99"/>
    <w:rsid w:val="008A6D89"/>
    <w:rPr>
      <w:color w:val="0000FF"/>
      <w:u w:val="single"/>
    </w:rPr>
  </w:style>
  <w:style w:type="character" w:customStyle="1" w:styleId="NoSpacingChar">
    <w:name w:val="No Spacing Char"/>
    <w:qFormat/>
    <w:rsid w:val="008A6D89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8A6D89"/>
  </w:style>
  <w:style w:type="character" w:customStyle="1" w:styleId="c3">
    <w:name w:val="c3"/>
    <w:basedOn w:val="a1"/>
    <w:qFormat/>
    <w:rsid w:val="008A6D89"/>
  </w:style>
  <w:style w:type="character" w:customStyle="1" w:styleId="apple-tab-span">
    <w:name w:val="apple-tab-span"/>
    <w:basedOn w:val="a1"/>
    <w:qFormat/>
    <w:rsid w:val="008A6D89"/>
  </w:style>
  <w:style w:type="character" w:styleId="af0">
    <w:name w:val="Strong"/>
    <w:qFormat/>
    <w:rsid w:val="008A6D89"/>
    <w:rPr>
      <w:b/>
      <w:bCs/>
    </w:rPr>
  </w:style>
  <w:style w:type="character" w:customStyle="1" w:styleId="af1">
    <w:name w:val="Нет"/>
    <w:qFormat/>
    <w:rsid w:val="008A6D89"/>
  </w:style>
  <w:style w:type="paragraph" w:customStyle="1" w:styleId="af2">
    <w:name w:val="Заголовок"/>
    <w:basedOn w:val="a"/>
    <w:next w:val="a0"/>
    <w:qFormat/>
    <w:rsid w:val="008A6D89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0">
    <w:name w:val="Body Text"/>
    <w:basedOn w:val="a"/>
    <w:link w:val="af3"/>
    <w:rsid w:val="008A6D89"/>
    <w:pPr>
      <w:widowControl w:val="0"/>
      <w:suppressAutoHyphens/>
      <w:spacing w:after="14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3">
    <w:name w:val="Основной текст Знак"/>
    <w:basedOn w:val="a1"/>
    <w:link w:val="a0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List"/>
    <w:basedOn w:val="a0"/>
    <w:rsid w:val="008A6D89"/>
    <w:rPr>
      <w:rFonts w:cs="Arial"/>
    </w:rPr>
  </w:style>
  <w:style w:type="paragraph" w:styleId="af5">
    <w:name w:val="caption"/>
    <w:basedOn w:val="a"/>
    <w:qFormat/>
    <w:rsid w:val="008A6D89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1">
    <w:name w:val="index 1"/>
    <w:basedOn w:val="a"/>
    <w:next w:val="a"/>
    <w:autoRedefine/>
    <w:uiPriority w:val="99"/>
    <w:semiHidden/>
    <w:unhideWhenUsed/>
    <w:rsid w:val="008A6D89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8A6D89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7">
    <w:name w:val="List Paragraph"/>
    <w:basedOn w:val="a"/>
    <w:qFormat/>
    <w:rsid w:val="008A6D89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f8">
    <w:name w:val="footnote text"/>
    <w:basedOn w:val="a"/>
    <w:link w:val="12"/>
    <w:rsid w:val="008A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2">
    <w:name w:val="Текст сноски Знак1"/>
    <w:basedOn w:val="a1"/>
    <w:link w:val="af8"/>
    <w:rsid w:val="008A6D8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8A6D89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9">
    <w:name w:val="No Spacing"/>
    <w:qFormat/>
    <w:rsid w:val="008A6D89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a">
    <w:name w:val="Body Text Indent"/>
    <w:basedOn w:val="a"/>
    <w:link w:val="13"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3">
    <w:name w:val="Основной текст с отступом Знак1"/>
    <w:basedOn w:val="a1"/>
    <w:link w:val="afa"/>
    <w:rsid w:val="008A6D89"/>
    <w:rPr>
      <w:rFonts w:ascii="Calibri" w:eastAsia="Calibri" w:hAnsi="Calibri" w:cs="Calibri"/>
      <w:lang w:eastAsia="ko-KR"/>
    </w:rPr>
  </w:style>
  <w:style w:type="paragraph" w:styleId="30">
    <w:name w:val="Body Text Indent 3"/>
    <w:basedOn w:val="a"/>
    <w:link w:val="31"/>
    <w:qFormat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">
    <w:name w:val="Основной текст с отступом 3 Знак1"/>
    <w:basedOn w:val="a1"/>
    <w:link w:val="30"/>
    <w:rsid w:val="008A6D89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8A6D89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1"/>
    <w:link w:val="22"/>
    <w:rsid w:val="008A6D89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8A6D89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b">
    <w:name w:val="Block Text"/>
    <w:basedOn w:val="a"/>
    <w:qFormat/>
    <w:rsid w:val="008A6D89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8A6D89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8A6D89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8A6D89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8A6D89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c">
    <w:name w:val="annotation text"/>
    <w:basedOn w:val="a"/>
    <w:link w:val="14"/>
    <w:qFormat/>
    <w:rsid w:val="008A6D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4">
    <w:name w:val="Текст примечания Знак1"/>
    <w:basedOn w:val="a1"/>
    <w:link w:val="afc"/>
    <w:rsid w:val="008A6D8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subject"/>
    <w:basedOn w:val="afc"/>
    <w:next w:val="afc"/>
    <w:link w:val="15"/>
    <w:qFormat/>
    <w:rsid w:val="008A6D89"/>
    <w:rPr>
      <w:b/>
      <w:bCs/>
    </w:rPr>
  </w:style>
  <w:style w:type="character" w:customStyle="1" w:styleId="15">
    <w:name w:val="Тема примечания Знак1"/>
    <w:basedOn w:val="14"/>
    <w:link w:val="afd"/>
    <w:rsid w:val="008A6D89"/>
    <w:rPr>
      <w:b/>
      <w:bCs/>
    </w:rPr>
  </w:style>
  <w:style w:type="paragraph" w:styleId="afe">
    <w:name w:val="Balloon Text"/>
    <w:basedOn w:val="a"/>
    <w:link w:val="16"/>
    <w:qFormat/>
    <w:rsid w:val="008A6D89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6">
    <w:name w:val="Текст выноски Знак1"/>
    <w:basedOn w:val="a1"/>
    <w:link w:val="afe"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7">
    <w:name w:val="Без интервала1"/>
    <w:qFormat/>
    <w:rsid w:val="008A6D89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styleId="aff">
    <w:name w:val="Normal (Web)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0">
    <w:name w:val="Колонтитул"/>
    <w:basedOn w:val="a"/>
    <w:qFormat/>
    <w:rsid w:val="008A6D8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1">
    <w:name w:val="header"/>
    <w:basedOn w:val="a"/>
    <w:link w:val="18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8">
    <w:name w:val="Верхний колонтитул Знак1"/>
    <w:basedOn w:val="a1"/>
    <w:link w:val="aff1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2">
    <w:name w:val="footer"/>
    <w:basedOn w:val="a"/>
    <w:link w:val="19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9">
    <w:name w:val="Нижний колонтитул Знак1"/>
    <w:basedOn w:val="a1"/>
    <w:link w:val="aff2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qFormat/>
    <w:rsid w:val="008A6D89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8A6D89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8A6D89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8A6D89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8A6D89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3">
    <w:name w:val="Знак"/>
    <w:basedOn w:val="a"/>
    <w:qFormat/>
    <w:rsid w:val="008A6D8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ko-KR"/>
    </w:rPr>
  </w:style>
  <w:style w:type="paragraph" w:customStyle="1" w:styleId="aff4">
    <w:name w:val="Основ_Текст"/>
    <w:qFormat/>
    <w:rsid w:val="008A6D89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8A6D89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a">
    <w:name w:val="toc 1"/>
    <w:basedOn w:val="a"/>
    <w:next w:val="a"/>
    <w:rsid w:val="008A6D89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rsid w:val="008A6D89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5">
    <w:name w:val="Содержимое таблицы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6">
    <w:name w:val="Заголовок таблицы"/>
    <w:basedOn w:val="aff5"/>
    <w:qFormat/>
    <w:rsid w:val="008A6D89"/>
    <w:pPr>
      <w:jc w:val="center"/>
    </w:pPr>
    <w:rPr>
      <w:b/>
      <w:bCs/>
    </w:rPr>
  </w:style>
  <w:style w:type="numbering" w:customStyle="1" w:styleId="WW8Num1">
    <w:name w:val="WW8Num1"/>
    <w:qFormat/>
    <w:rsid w:val="008A6D89"/>
  </w:style>
  <w:style w:type="numbering" w:customStyle="1" w:styleId="WW8Num2">
    <w:name w:val="WW8Num2"/>
    <w:qFormat/>
    <w:rsid w:val="008A6D89"/>
  </w:style>
  <w:style w:type="numbering" w:customStyle="1" w:styleId="WW8Num3">
    <w:name w:val="WW8Num3"/>
    <w:qFormat/>
    <w:rsid w:val="008A6D89"/>
  </w:style>
  <w:style w:type="numbering" w:customStyle="1" w:styleId="WW8Num4">
    <w:name w:val="WW8Num4"/>
    <w:qFormat/>
    <w:rsid w:val="008A6D89"/>
  </w:style>
  <w:style w:type="numbering" w:customStyle="1" w:styleId="WW8Num5">
    <w:name w:val="WW8Num5"/>
    <w:qFormat/>
    <w:rsid w:val="008A6D89"/>
  </w:style>
  <w:style w:type="numbering" w:customStyle="1" w:styleId="WW8Num6">
    <w:name w:val="WW8Num6"/>
    <w:qFormat/>
    <w:rsid w:val="008A6D89"/>
  </w:style>
  <w:style w:type="numbering" w:customStyle="1" w:styleId="WW8Num7">
    <w:name w:val="WW8Num7"/>
    <w:qFormat/>
    <w:rsid w:val="008A6D89"/>
  </w:style>
  <w:style w:type="numbering" w:customStyle="1" w:styleId="WW8Num8">
    <w:name w:val="WW8Num8"/>
    <w:qFormat/>
    <w:rsid w:val="008A6D89"/>
  </w:style>
  <w:style w:type="numbering" w:customStyle="1" w:styleId="WW8Num9">
    <w:name w:val="WW8Num9"/>
    <w:qFormat/>
    <w:rsid w:val="008A6D89"/>
  </w:style>
  <w:style w:type="numbering" w:customStyle="1" w:styleId="WW8Num10">
    <w:name w:val="WW8Num10"/>
    <w:qFormat/>
    <w:rsid w:val="008A6D89"/>
  </w:style>
  <w:style w:type="numbering" w:customStyle="1" w:styleId="WW8Num11">
    <w:name w:val="WW8Num11"/>
    <w:qFormat/>
    <w:rsid w:val="008A6D89"/>
  </w:style>
  <w:style w:type="numbering" w:customStyle="1" w:styleId="WW8Num12">
    <w:name w:val="WW8Num12"/>
    <w:qFormat/>
    <w:rsid w:val="008A6D89"/>
  </w:style>
  <w:style w:type="numbering" w:customStyle="1" w:styleId="WW8Num13">
    <w:name w:val="WW8Num13"/>
    <w:qFormat/>
    <w:rsid w:val="008A6D89"/>
  </w:style>
  <w:style w:type="numbering" w:customStyle="1" w:styleId="WW8Num14">
    <w:name w:val="WW8Num14"/>
    <w:qFormat/>
    <w:rsid w:val="008A6D89"/>
  </w:style>
  <w:style w:type="numbering" w:customStyle="1" w:styleId="WW8Num15">
    <w:name w:val="WW8Num15"/>
    <w:qFormat/>
    <w:rsid w:val="008A6D89"/>
  </w:style>
  <w:style w:type="numbering" w:customStyle="1" w:styleId="WW8Num16">
    <w:name w:val="WW8Num16"/>
    <w:qFormat/>
    <w:rsid w:val="008A6D89"/>
  </w:style>
  <w:style w:type="numbering" w:customStyle="1" w:styleId="WW8Num17">
    <w:name w:val="WW8Num17"/>
    <w:qFormat/>
    <w:rsid w:val="008A6D89"/>
  </w:style>
  <w:style w:type="numbering" w:customStyle="1" w:styleId="WW8Num18">
    <w:name w:val="WW8Num18"/>
    <w:qFormat/>
    <w:rsid w:val="008A6D89"/>
  </w:style>
  <w:style w:type="numbering" w:customStyle="1" w:styleId="WW8Num19">
    <w:name w:val="WW8Num19"/>
    <w:qFormat/>
    <w:rsid w:val="008A6D89"/>
  </w:style>
  <w:style w:type="numbering" w:customStyle="1" w:styleId="WW8Num20">
    <w:name w:val="WW8Num20"/>
    <w:qFormat/>
    <w:rsid w:val="008A6D89"/>
  </w:style>
  <w:style w:type="numbering" w:customStyle="1" w:styleId="WW8Num21">
    <w:name w:val="WW8Num21"/>
    <w:qFormat/>
    <w:rsid w:val="008A6D89"/>
  </w:style>
  <w:style w:type="numbering" w:customStyle="1" w:styleId="WW8Num22">
    <w:name w:val="WW8Num22"/>
    <w:qFormat/>
    <w:rsid w:val="008A6D89"/>
  </w:style>
  <w:style w:type="numbering" w:customStyle="1" w:styleId="WW8Num23">
    <w:name w:val="WW8Num23"/>
    <w:qFormat/>
    <w:rsid w:val="008A6D89"/>
  </w:style>
  <w:style w:type="numbering" w:customStyle="1" w:styleId="WW8Num24">
    <w:name w:val="WW8Num24"/>
    <w:qFormat/>
    <w:rsid w:val="008A6D89"/>
  </w:style>
  <w:style w:type="numbering" w:customStyle="1" w:styleId="WW8Num25">
    <w:name w:val="WW8Num25"/>
    <w:qFormat/>
    <w:rsid w:val="008A6D89"/>
  </w:style>
  <w:style w:type="numbering" w:customStyle="1" w:styleId="WW8Num26">
    <w:name w:val="WW8Num26"/>
    <w:qFormat/>
    <w:rsid w:val="008A6D89"/>
  </w:style>
  <w:style w:type="numbering" w:customStyle="1" w:styleId="WW8Num27">
    <w:name w:val="WW8Num27"/>
    <w:qFormat/>
    <w:rsid w:val="008A6D89"/>
  </w:style>
  <w:style w:type="numbering" w:customStyle="1" w:styleId="WW8Num28">
    <w:name w:val="WW8Num28"/>
    <w:qFormat/>
    <w:rsid w:val="008A6D89"/>
  </w:style>
  <w:style w:type="numbering" w:customStyle="1" w:styleId="WW8Num29">
    <w:name w:val="WW8Num29"/>
    <w:qFormat/>
    <w:rsid w:val="008A6D89"/>
  </w:style>
  <w:style w:type="numbering" w:customStyle="1" w:styleId="WW8Num30">
    <w:name w:val="WW8Num30"/>
    <w:qFormat/>
    <w:rsid w:val="008A6D89"/>
  </w:style>
  <w:style w:type="numbering" w:customStyle="1" w:styleId="WW8Num31">
    <w:name w:val="WW8Num31"/>
    <w:qFormat/>
    <w:rsid w:val="008A6D89"/>
  </w:style>
  <w:style w:type="numbering" w:customStyle="1" w:styleId="WW8Num32">
    <w:name w:val="WW8Num32"/>
    <w:qFormat/>
    <w:rsid w:val="008A6D89"/>
  </w:style>
  <w:style w:type="numbering" w:customStyle="1" w:styleId="WW8Num33">
    <w:name w:val="WW8Num33"/>
    <w:qFormat/>
    <w:rsid w:val="008A6D89"/>
  </w:style>
  <w:style w:type="numbering" w:customStyle="1" w:styleId="WW8Num34">
    <w:name w:val="WW8Num34"/>
    <w:qFormat/>
    <w:rsid w:val="008A6D89"/>
  </w:style>
  <w:style w:type="numbering" w:customStyle="1" w:styleId="WW8Num35">
    <w:name w:val="WW8Num35"/>
    <w:qFormat/>
    <w:rsid w:val="008A6D89"/>
  </w:style>
  <w:style w:type="numbering" w:customStyle="1" w:styleId="WW8Num36">
    <w:name w:val="WW8Num36"/>
    <w:qFormat/>
    <w:rsid w:val="008A6D89"/>
  </w:style>
  <w:style w:type="numbering" w:customStyle="1" w:styleId="WW8Num37">
    <w:name w:val="WW8Num37"/>
    <w:qFormat/>
    <w:rsid w:val="008A6D89"/>
  </w:style>
  <w:style w:type="numbering" w:customStyle="1" w:styleId="WW8Num38">
    <w:name w:val="WW8Num38"/>
    <w:qFormat/>
    <w:rsid w:val="008A6D89"/>
  </w:style>
  <w:style w:type="numbering" w:customStyle="1" w:styleId="WW8Num39">
    <w:name w:val="WW8Num39"/>
    <w:qFormat/>
    <w:rsid w:val="008A6D89"/>
  </w:style>
  <w:style w:type="numbering" w:customStyle="1" w:styleId="WW8Num40">
    <w:name w:val="WW8Num40"/>
    <w:qFormat/>
    <w:rsid w:val="008A6D89"/>
  </w:style>
  <w:style w:type="paragraph" w:customStyle="1" w:styleId="Heading2">
    <w:name w:val="Heading 2"/>
    <w:basedOn w:val="a"/>
    <w:uiPriority w:val="1"/>
    <w:qFormat/>
    <w:rsid w:val="008A6D89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947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20</Pages>
  <Words>5738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dc:description/>
  <cp:lastModifiedBy>Вика</cp:lastModifiedBy>
  <cp:revision>138</cp:revision>
  <dcterms:created xsi:type="dcterms:W3CDTF">2023-08-27T09:52:00Z</dcterms:created>
  <dcterms:modified xsi:type="dcterms:W3CDTF">2025-10-19T09:43:00Z</dcterms:modified>
</cp:coreProperties>
</file>