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EC" w:rsidRPr="00EB11EC" w:rsidRDefault="006309EC" w:rsidP="00EB11EC">
      <w:pPr>
        <w:shd w:val="clear" w:color="auto" w:fill="FFFFFF" w:themeFill="background1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Группа </w:t>
      </w:r>
      <w:r w:rsidRPr="00EB11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№ </w:t>
      </w:r>
      <w:r w:rsidR="009A41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720</w:t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  <w:t xml:space="preserve">     Дисциплина </w:t>
      </w:r>
      <w:r w:rsidRPr="00EB11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Информатика</w:t>
      </w:r>
    </w:p>
    <w:p w:rsidR="006309EC" w:rsidRPr="00EB11EC" w:rsidRDefault="006309EC" w:rsidP="00EB11EC">
      <w:pPr>
        <w:shd w:val="clear" w:color="auto" w:fill="FFFFFF" w:themeFill="background1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Дата проведения </w:t>
      </w:r>
      <w:r w:rsidRPr="00EB11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9A41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  <w:bookmarkStart w:id="0" w:name="_GoBack"/>
      <w:bookmarkEnd w:id="0"/>
      <w:r w:rsidRPr="00EB11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.04.2020</w:t>
      </w:r>
    </w:p>
    <w:p w:rsidR="006309EC" w:rsidRPr="00EB11EC" w:rsidRDefault="006309EC" w:rsidP="00EB11EC">
      <w:pPr>
        <w:shd w:val="clear" w:color="auto" w:fill="FFFFFF" w:themeFill="background1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Здравствуйте, сегодня мы с вами рассмотрим тему</w:t>
      </w:r>
    </w:p>
    <w:p w:rsidR="0032471F" w:rsidRPr="00EB11EC" w:rsidRDefault="00CC043A" w:rsidP="00EB11E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B11EC">
        <w:rPr>
          <w:b/>
          <w:bCs/>
          <w:color w:val="000000"/>
          <w:sz w:val="28"/>
          <w:szCs w:val="28"/>
        </w:rPr>
        <w:t>Поисковые системы</w:t>
      </w:r>
    </w:p>
    <w:p w:rsidR="00EB11EC" w:rsidRPr="00EB11EC" w:rsidRDefault="00EB11EC" w:rsidP="00EB11EC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глобальной сети Интернет поток информации уже давно превратился в бесчисленный океан миллиардов байт цифровых данных. В поисках нужной нам информации нам помогают тысячи полезных служб сети, относящихся к категории поисковых сайтов. Также для удобства пребывания в сети существует множество интернет-служб и сервисов, которые помогают пользователю попросту не потеряться в бесконечном потоке информации. На данном уроке вы познакомитесь со службами сети Интернет, информационно-поисковыми системами и образовательными ресурсами, а также с облачными сервисами.</w:t>
      </w:r>
    </w:p>
    <w:p w:rsidR="00EB11EC" w:rsidRPr="00EB11EC" w:rsidRDefault="009A41B7" w:rsidP="00EB11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6" w:anchor="mediaplayer" w:tooltip="Смотреть в видеоуроке" w:history="1">
        <w:r w:rsidR="00EB11EC"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Веб-сайты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информация в мировой сети организована при помощи так называемых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веб-страниц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информационная нагрузка веб-страниц велика, то такие страницы могут объединяться в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веб-сайты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Веб-сайты 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несколько Веб-страниц, связанных между собой по содержанию. Сайты есть у государственных структур, общественных организаций, предприятий, фирм и компаний, музеев и библиотек, газет, об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разовательных учреждений. Каждый веб-caйт имеет свою заглавную страницу (ее можно сравнить с содержанием в книге), из нее можно попасть в любой тематический раздел этого сайта. В тексте, размещенном на веб-странице, ключевое слово может быть выделено как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гиперссылка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которой обычно идут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гиперсвязи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по нажатию на такую гиперссылку вы можете попасть на другую веб-страницу. Заметим также, что документ, размещенный в такой ссылке, может находиться на другом компьютере и даже в другой стране. В качестве гиперссылки может использоваться не только текст, но также и картинка и даже видеофайл. Такой вид организации связи принято называть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гипертекстом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anchor="mediaplayer" w:tooltip="Смотреть в видеоуроке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Службы Интернета</w:t>
        </w:r>
      </w:hyperlink>
    </w:p>
    <w:p w:rsid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интернет существует огромное количество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служб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Службы Интернета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виды услуг, которые оказываются серверами сети Интернет. Перечислим основные и наиболее популярные из них.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World Wide Web– всемирная паутина – служба поиска и просмотра гипертекстовых документов, включающих в себя графику, звук и видео.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 – электронная почта – служба передачи электронных сообщений.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Usenet, News – телеконференции, группы новостей – разновидность сетевой газеты или доски объявлений.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FTP – служба передачи файлов.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ICQ – служба для общения в реальном времени с помощью клавиатуры.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 – служба для видеообщения онлайн.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Telnet – служба удаленного доступа к компьютерам.</w:t>
      </w:r>
    </w:p>
    <w:p w:rsidR="00EB11EC" w:rsidRPr="00EB11EC" w:rsidRDefault="00EB11EC" w:rsidP="00EB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Gopher – служба доступа к информации с помощью иерархических каталогов.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перемещаться по сайтам и обозревать их содержимое, существуют специальные программы  – так называемые 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браузеры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Ниже перечислим основные браузеры, которые пользуются наибольшей популярностью сегодня.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 Chrome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Mozilla Firefox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Opera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 Explorer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Safari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Netscape</w:t>
      </w:r>
    </w:p>
    <w:p w:rsidR="00EB11EC" w:rsidRPr="00EB11EC" w:rsidRDefault="00EB11EC" w:rsidP="00EB11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Maxthon</w:t>
      </w:r>
    </w:p>
    <w:p w:rsid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нужный документ в мировой паутине можно несколькими способами. Например:</w:t>
      </w:r>
    </w:p>
    <w:p w:rsidR="00EB11EC" w:rsidRPr="00EB11EC" w:rsidRDefault="00EB11EC" w:rsidP="00EB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Указав адрес документа.</w:t>
      </w:r>
    </w:p>
    <w:p w:rsidR="00EB11EC" w:rsidRPr="00EB11EC" w:rsidRDefault="00EB11EC" w:rsidP="00EB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Перемещаясь по паутине гиперсвязей.</w:t>
      </w:r>
    </w:p>
    <w:p w:rsidR="00EB11EC" w:rsidRPr="00EB11EC" w:rsidRDefault="00EB11EC" w:rsidP="00EB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Используя поисковые системы.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системы поиска в Интернете располагаются на специальных быстродействующих серверах, соединенных мощными выделенными каналами связи. Ежесекундно они обслуживают тысячи запросов от десятков тысяч компьютеров глобальной сети.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работы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поисковых систем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основан на постоянном последовательном мониторинге и изучении всех сайтов глобальной сети. Для каждого документа составляется его поисковый образ – набор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ключевых слов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отражающих содержание этого документа.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поступлении поискового запроса система на основании имеющихся в ней данных, используя эвристические алгоритмы поиска, формирует список веб-страниц, соответствующим критериям этого поиска. Найденные документы, как правило, упорядочиваются в зависимости от местоположения 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ключевых слов (в заголовке, в начале текста), частоты их появления в тексте и других характеристик.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Информационно-поисковые системы различаются по языкам запроса, зонам поиска, глубине поиска внутри документа, методам упорядочивания информации и другим характеристикам. Самой популярной в мире поисковой системой является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Google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Крупнейшие отечественные поисковые системы –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Яндекс, Rambler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Также из известных поисковых систем можно выделить следующие: Yahoo, Bing, GoGo, MSN и другие.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подробнее основные и самые популярные поисковые системы.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11EC" w:rsidRPr="00EB11EC" w:rsidRDefault="009A41B7" w:rsidP="00EB11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8" w:anchor="mediaplayer" w:tooltip="Смотреть в видеоуроке" w:history="1">
        <w:r w:rsidR="00EB11EC"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Поисковая система Google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Google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1.). </w:t>
      </w:r>
      <w:hyperlink r:id="rId9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www.google.com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быстрая и самая большая поисковая система. Содержит информацию более чем о полутора миллиардах страниц. Имеется возможность выбора языка. Оценивает популярность ресурса по количеству ссылок, ведущих к нему с других страниц.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D4C5F4" wp14:editId="14BACED3">
            <wp:extent cx="5082540" cy="2806700"/>
            <wp:effectExtent l="0" t="0" r="3810" b="0"/>
            <wp:docPr id="3" name="Рисунок 3" descr="https://static-interneturok.cdnvideo.ru/content/konspekt_image/291536/e5d4e040_a577_0133_12d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91536/e5d4e040_a577_0133_12d8_12313c0dad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1. Поисковый интерфейс системы Google (</w:t>
      </w:r>
      <w:hyperlink r:id="rId11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anchor="mediaplayer" w:tooltip="Смотреть в видеоуроке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Поисковая система Yandex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Yandex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2).  </w:t>
      </w:r>
      <w:hyperlink r:id="rId13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www.yandex.ru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Мощная российская поисковая система. Обеспечивает поиск в основном среди русскоязычных ресурсов, при этом по возможностям не уступает 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зарубежным системам. Проводит качественный анализ информации с учетом словообразований русского языка.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D9D3C6F" wp14:editId="7424489C">
            <wp:extent cx="4752753" cy="2934586"/>
            <wp:effectExtent l="0" t="0" r="0" b="0"/>
            <wp:docPr id="2" name="Рисунок 2" descr="https://static-interneturok.cdnvideo.ru/content/konspekt_image/291537/e6ee7aa0_a577_0133_12d9_12313c0dad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91537/e6ee7aa0_a577_0133_12d9_12313c0dade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3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 Поисковый интерфейс системы Yandex (</w:t>
      </w:r>
      <w:hyperlink r:id="rId15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anchor="mediaplayer" w:tooltip="Смотреть в видеоуроке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Поисковая система Rambler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Rambler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3). </w:t>
      </w:r>
      <w:hyperlink r:id="rId17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http://www.rambler.ru/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первых русских поисковых систем. Кроме стандартных возможностей поиска на сайте имеется рейтинг-каталог ресурсов.</w:t>
      </w:r>
    </w:p>
    <w:p w:rsidR="00EB11EC" w:rsidRDefault="00EB11EC" w:rsidP="00EB11EC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729EFD" wp14:editId="354A4327">
            <wp:extent cx="4965700" cy="3211195"/>
            <wp:effectExtent l="0" t="0" r="6350" b="8255"/>
            <wp:docPr id="1" name="Рисунок 1" descr="https://static-interneturok.cdnvideo.ru/content/konspekt_image/291538/e80d16d0_a577_0133_12d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91538/e80d16d0_a577_0133_12da_12313c0dade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3. Поисковый интерфейс системы Rambler (</w:t>
      </w:r>
      <w:hyperlink r:id="rId19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hyperlink r:id="rId20" w:anchor="mediaplayer" w:tooltip="Смотреть в видеоуроке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Типы поиска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процесса поиска пользователь вводит в поисковую систему ключевое слово и выбирает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тип поиска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Существуют следующие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типы поиска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 по любому из слов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результатом поиска является огромный список всех страниц, содержащих хотя бы одно из ключевых слов; может быть использован, когда пользователь не уверен в ключевых словах.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 по всем словам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этом режиме поиска формируется список всех страниц, содержащий все ключевые слова в любом порядке.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 точно по фразе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результате поиска составляется список всех страниц, содержащих фразу, точно совпадающую с ключевой (знаки препинания игнорируются).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результате поиска было найдено очень много результатов, можно добавить еще одно ключевое слово и повторить поиск. Эту функцию позволяют реализовать большинство современных поисковых систем. Также можно попробовать вводить поисковые запросы с использованием логических связок, аналогичных по смыслу союзам «и», «или» и частице «не» русского языка.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результате поиска вы не нашли ни одного подходящего документа, нужно: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проверить правильность написания ключевых слов;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проверить правильность использования логических связок;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подобрать более удачные синонимы;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изменить логику запроса;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воспользоваться другой поисковой системой.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 вам посетить эти образовательные сайты, предназначенные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Федерации: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</w:t>
      </w:r>
      <w:hyperlink r:id="rId21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www.uznay-prezidenta.ru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Президент России – школьникам.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hyperlink r:id="rId22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http://portalschool.ru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школьный портал.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hyperlink r:id="rId23" w:tgtFrame="_blank" w:history="1">
        <w:r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u w:val="single"/>
            <w:lang w:eastAsia="ru-RU"/>
          </w:rPr>
          <w:t>http://school-collection.edu.ru/</w:t>
        </w:r>
      </w:hyperlink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единая коллекция цифровых образовательных ресурсов.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EB11EC" w:rsidRPr="00EB11EC" w:rsidRDefault="009A41B7" w:rsidP="00EB11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24" w:anchor="mediaplayer" w:tooltip="Смотреть в видеоуроке" w:history="1">
        <w:r w:rsidR="00EB11EC" w:rsidRPr="00EB11EC">
          <w:rPr>
            <w:rFonts w:ascii="Times New Roman" w:eastAsia="Times New Roman" w:hAnsi="Times New Roman" w:cs="Times New Roman"/>
            <w:color w:val="346BA2"/>
            <w:sz w:val="28"/>
            <w:szCs w:val="28"/>
            <w:lang w:eastAsia="ru-RU"/>
          </w:rPr>
          <w:t>Облачное хранилище данных</w:t>
        </w:r>
      </w:hyperlink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современного Интернета существует еще одно понятие – так называемые </w:t>
      </w: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облачные сервисы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сегодняшний день спектр услуг, предоставляемых облачными сервисами, очень широк – от полнофункциональных приложений до сервисов хранения данных и фильтрации спама. При этом все данные сохраняются автоматически в так называемом </w:t>
      </w:r>
      <w:r w:rsidRPr="00EB11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облаке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удаленном, распределенном, динамически изменяющемся хранилище данных.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Облачное хранилище данных</w:t>
      </w: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(англ. cloud storage) – модель онлайн-хранилища, в котором данные хранятся на многочисленных распределенных в сети серверах, предоставляемых в пользование клиентам. Фактически, облачное хранилище данных представляет собой виртуальный сервер, данные в котором могут располагаться удаленно друг от друга географически, например в разных странах.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эффективно облачные хранилища можно использовать и для синхронизации данных между различными компьютерными устройствами. Например, можно внести изменения в файл на рабочем компьютере и быть уверенным, что все сделанные исправления будут внесены во все его копии, хранящиеся на других устройствах, которые синхронизированы с облачным сервисом.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наиболее популярным облачным файловым хранилищам относятся: Google Диск, Яндекс.Диск, Microsoft SkyDrive, Dropbox. Практически все они после регистрации предоставляют пользователям некоторое количество бесплатного места для хранения файлов (обычно от 5 до 10 Гб).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Контрольные вопросы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такое веб-сайт? Для чего нужны веб-сайты?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отличия веб-сайта и веб-страницы.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Перечислите основные службы Интернета. Опишите одну из них подробнее.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Каковы основные возможности поиска в Интернете? Перечислите самые популярные поисковые сервисы глобальной сети.</w:t>
      </w:r>
    </w:p>
    <w:p w:rsidR="00EB11EC" w:rsidRPr="00EB11EC" w:rsidRDefault="00EB11EC" w:rsidP="00EB11E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Для чего нужны облачные хранилища данных? Как они функционируют?</w:t>
      </w:r>
    </w:p>
    <w:p w:rsidR="00EB11EC" w:rsidRPr="00EB11EC" w:rsidRDefault="00EB11EC" w:rsidP="00EB11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EB11EC" w:rsidRPr="00EB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4B"/>
    <w:multiLevelType w:val="multilevel"/>
    <w:tmpl w:val="7F1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4288C"/>
    <w:multiLevelType w:val="multilevel"/>
    <w:tmpl w:val="83E8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CB4A9F"/>
    <w:multiLevelType w:val="multilevel"/>
    <w:tmpl w:val="D1A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E"/>
    <w:rsid w:val="0032471F"/>
    <w:rsid w:val="00500A78"/>
    <w:rsid w:val="005D17B6"/>
    <w:rsid w:val="006309EC"/>
    <w:rsid w:val="009A41B7"/>
    <w:rsid w:val="00BB237E"/>
    <w:rsid w:val="00C86BAB"/>
    <w:rsid w:val="00CC043A"/>
    <w:rsid w:val="00E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B11EC"/>
    <w:rPr>
      <w:color w:val="0000FF"/>
      <w:u w:val="single"/>
    </w:rPr>
  </w:style>
  <w:style w:type="character" w:styleId="a5">
    <w:name w:val="Emphasis"/>
    <w:basedOn w:val="a0"/>
    <w:uiPriority w:val="20"/>
    <w:qFormat/>
    <w:rsid w:val="00EB11EC"/>
    <w:rPr>
      <w:i/>
      <w:iCs/>
    </w:rPr>
  </w:style>
  <w:style w:type="character" w:styleId="a6">
    <w:name w:val="Strong"/>
    <w:basedOn w:val="a0"/>
    <w:uiPriority w:val="22"/>
    <w:qFormat/>
    <w:rsid w:val="00EB11EC"/>
    <w:rPr>
      <w:b/>
      <w:bCs/>
    </w:rPr>
  </w:style>
  <w:style w:type="character" w:customStyle="1" w:styleId="1">
    <w:name w:val="Название объекта1"/>
    <w:basedOn w:val="a0"/>
    <w:rsid w:val="00EB11EC"/>
  </w:style>
  <w:style w:type="paragraph" w:styleId="a7">
    <w:name w:val="Balloon Text"/>
    <w:basedOn w:val="a"/>
    <w:link w:val="a8"/>
    <w:uiPriority w:val="99"/>
    <w:semiHidden/>
    <w:unhideWhenUsed/>
    <w:rsid w:val="00EB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B11EC"/>
    <w:rPr>
      <w:color w:val="0000FF"/>
      <w:u w:val="single"/>
    </w:rPr>
  </w:style>
  <w:style w:type="character" w:styleId="a5">
    <w:name w:val="Emphasis"/>
    <w:basedOn w:val="a0"/>
    <w:uiPriority w:val="20"/>
    <w:qFormat/>
    <w:rsid w:val="00EB11EC"/>
    <w:rPr>
      <w:i/>
      <w:iCs/>
    </w:rPr>
  </w:style>
  <w:style w:type="character" w:styleId="a6">
    <w:name w:val="Strong"/>
    <w:basedOn w:val="a0"/>
    <w:uiPriority w:val="22"/>
    <w:qFormat/>
    <w:rsid w:val="00EB11EC"/>
    <w:rPr>
      <w:b/>
      <w:bCs/>
    </w:rPr>
  </w:style>
  <w:style w:type="character" w:customStyle="1" w:styleId="1">
    <w:name w:val="Название объекта1"/>
    <w:basedOn w:val="a0"/>
    <w:rsid w:val="00EB11EC"/>
  </w:style>
  <w:style w:type="paragraph" w:styleId="a7">
    <w:name w:val="Balloon Text"/>
    <w:basedOn w:val="a"/>
    <w:link w:val="a8"/>
    <w:uiPriority w:val="99"/>
    <w:semiHidden/>
    <w:unhideWhenUsed/>
    <w:rsid w:val="00EB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13" Type="http://schemas.openxmlformats.org/officeDocument/2006/relationships/hyperlink" Target="http://www.yandex.ru/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uznay-prezidenta.ru/" TargetMode="External"/><Relationship Id="rId7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12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17" Type="http://schemas.openxmlformats.org/officeDocument/2006/relationships/hyperlink" Target="http://www.ramble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20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11" Type="http://schemas.openxmlformats.org/officeDocument/2006/relationships/hyperlink" Target="http://cdn.xn--thenext-hggi4a.com/wp-content/blogs.dir/1/files/2013/03/google_nobar.png" TargetMode="External"/><Relationship Id="rId24" Type="http://schemas.openxmlformats.org/officeDocument/2006/relationships/hyperlink" Target="https://interneturok.ru/lesson/informatika/8-klass/kompyuternye-seti-kak-sredstvo-kommunikatsii-i-dostupa-k-informatsionnym-resursam/sluzhby-seti-internet-informatsionno-poiskovye-sistemy-obrazovatelnye-resursy-seti-oblachnye-servisy?block=cont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ru/archive/e/ec/20130130114147!Yandex-Screenshot.PNG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bombol.org/uploads/posts/2013-04-25/rambler-poiskovaja-sistema_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port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10</cp:revision>
  <dcterms:created xsi:type="dcterms:W3CDTF">2020-04-20T04:26:00Z</dcterms:created>
  <dcterms:modified xsi:type="dcterms:W3CDTF">2020-04-24T04:22:00Z</dcterms:modified>
</cp:coreProperties>
</file>