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D1" w:rsidRDefault="000B40D1"/>
    <w:p w:rsidR="00841823" w:rsidRDefault="00841823" w:rsidP="00841823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208 </w:t>
      </w:r>
    </w:p>
    <w:p w:rsidR="00841823" w:rsidRDefault="00841823" w:rsidP="00841823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841823" w:rsidRDefault="00841823" w:rsidP="00841823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</w:t>
      </w:r>
      <w:r w:rsidRPr="006C0D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апреля 2020г.</w:t>
      </w:r>
    </w:p>
    <w:p w:rsidR="00841823" w:rsidRDefault="00841823" w:rsidP="00841823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Здравствуйте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ребята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перед вами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материал для самостоятельного изучения и освоения.   </w:t>
      </w:r>
      <w:r w:rsidRPr="00FB042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FB04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841823" w:rsidRPr="00AD084D" w:rsidRDefault="00841823" w:rsidP="00841823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841823" w:rsidRDefault="00841823" w:rsidP="00841823">
      <w:pPr>
        <w:pStyle w:val="a7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Лекция, которую вы должны прочитать и освежить в памяти те знания, которые получили на теоретических уроках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06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ответить на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41823" w:rsidRDefault="00841823" w:rsidP="00841823">
      <w:pPr>
        <w:pStyle w:val="a7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9C53A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а ваши ответы прислать мне на электронный адрес. </w:t>
      </w:r>
    </w:p>
    <w:p w:rsidR="00841823" w:rsidRPr="00841823" w:rsidRDefault="00841823" w:rsidP="00841823">
      <w:pPr>
        <w:pStyle w:val="a7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841823" w:rsidRPr="009C53A2" w:rsidRDefault="00841823" w:rsidP="00841823">
      <w:pPr>
        <w:pStyle w:val="a7"/>
        <w:numPr>
          <w:ilvl w:val="0"/>
          <w:numId w:val="1"/>
        </w:numPr>
        <w:spacing w:before="196" w:after="100" w:afterAutospacing="1" w:line="288" w:lineRule="atLeast"/>
        <w:ind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Пользуясь технико-технологическ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ой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ой</w:t>
      </w:r>
      <w:r w:rsidRPr="009C53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приготовления блюд приготовить самостоятельно, сделать фото и прислать мне для одобрения.</w:t>
      </w:r>
    </w:p>
    <w:p w:rsidR="00841823" w:rsidRPr="00DF395F" w:rsidRDefault="00841823" w:rsidP="00841823">
      <w:pPr>
        <w:pStyle w:val="a7"/>
        <w:spacing w:before="196" w:after="100" w:afterAutospacing="1" w:line="288" w:lineRule="atLeast"/>
        <w:ind w:left="556" w:right="32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1823" w:rsidRDefault="00841823" w:rsidP="00841823">
      <w:pPr>
        <w:pStyle w:val="a7"/>
        <w:spacing w:before="196" w:after="100" w:afterAutospacing="1" w:line="288" w:lineRule="atLeast"/>
        <w:ind w:left="556" w:right="32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0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урока:</w:t>
      </w:r>
    </w:p>
    <w:p w:rsidR="00841823" w:rsidRDefault="00841823" w:rsidP="00841823">
      <w:pPr>
        <w:pStyle w:val="a7"/>
        <w:spacing w:before="196" w:after="100" w:afterAutospacing="1" w:line="288" w:lineRule="atLeast"/>
        <w:ind w:left="556" w:right="32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1823" w:rsidRPr="001F09E2" w:rsidRDefault="00841823" w:rsidP="00841823">
      <w:pPr>
        <w:pStyle w:val="a7"/>
        <w:spacing w:before="196" w:after="100" w:afterAutospacing="1" w:line="288" w:lineRule="atLeast"/>
        <w:ind w:left="556" w:right="32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09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Приготовление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жареных мясных блюд порционными кусками</w:t>
      </w:r>
    </w:p>
    <w:p w:rsidR="00841823" w:rsidRPr="00841823" w:rsidRDefault="00841823" w:rsidP="00841823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AD084D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2A041B" w:rsidRPr="002A041B" w:rsidRDefault="002A041B" w:rsidP="002A041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183741"/>
          <w:sz w:val="24"/>
          <w:szCs w:val="24"/>
        </w:rPr>
      </w:pPr>
      <w:r w:rsidRPr="002A041B">
        <w:rPr>
          <w:color w:val="183741"/>
          <w:sz w:val="24"/>
          <w:szCs w:val="24"/>
        </w:rPr>
        <w:t>1. Мясо жаренное, порционными кусками</w:t>
      </w:r>
    </w:p>
    <w:p w:rsidR="002A041B" w:rsidRPr="002A041B" w:rsidRDefault="002A041B" w:rsidP="002A041B">
      <w:pPr>
        <w:pStyle w:val="1"/>
        <w:spacing w:before="0" w:beforeAutospacing="0" w:after="0" w:afterAutospacing="0"/>
        <w:rPr>
          <w:b w:val="0"/>
          <w:bCs w:val="0"/>
          <w:color w:val="183741"/>
          <w:sz w:val="24"/>
          <w:szCs w:val="24"/>
          <w:shd w:val="clear" w:color="auto" w:fill="FFFFFF"/>
        </w:rPr>
      </w:pPr>
      <w:r w:rsidRPr="002A041B">
        <w:rPr>
          <w:color w:val="183741"/>
          <w:sz w:val="24"/>
          <w:szCs w:val="24"/>
          <w:shd w:val="clear" w:color="auto" w:fill="FFFFFF"/>
        </w:rPr>
        <w:t>1.1 Характеристика мяса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041B">
        <w:rPr>
          <w:color w:val="000000"/>
        </w:rPr>
        <w:t>Мясо - это основной источник полноценного белка в питании человека. Кроме того, оно богато жирами, минеральными и экстрактивными веществами. Белки служат для построения и восстановления тканей организма, а жир является источником энергии. Экстрактивные вещества придают вкус и аромат мясным блюдам. Благодаря этому они способствуют выделению пищевых соков и хорошему усвоению пищи. Углеводов и витаминов в мясе мало. Для обогащения мяса углеводами, витаминами, минеральными веществами их подают с гарниром из овощей, круп и макаронных изделий.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В процессе тепловой обработки в мясе происходит изменение содержащихся в нём веществ.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 xml:space="preserve">Из неполноценных белков в мясе содержатся коллаген и эластин. При тепловой обработке коллаген почти не изменяет своих свойств, больше всего эластина содержится в шее. При тепловой обработке </w:t>
      </w:r>
      <w:proofErr w:type="spellStart"/>
      <w:r w:rsidRPr="002A041B">
        <w:rPr>
          <w:color w:val="000000"/>
        </w:rPr>
        <w:t>коллагеновые</w:t>
      </w:r>
      <w:proofErr w:type="spellEnd"/>
      <w:r w:rsidRPr="002A041B">
        <w:rPr>
          <w:color w:val="000000"/>
        </w:rPr>
        <w:t xml:space="preserve"> волокна деформируются, длина их укорачивается, а толщина увеличивается, при этом они </w:t>
      </w:r>
      <w:proofErr w:type="spellStart"/>
      <w:r w:rsidRPr="002A041B">
        <w:rPr>
          <w:color w:val="000000"/>
        </w:rPr>
        <w:t>выпрессовывают</w:t>
      </w:r>
      <w:proofErr w:type="spellEnd"/>
      <w:r w:rsidRPr="002A041B">
        <w:rPr>
          <w:color w:val="000000"/>
        </w:rPr>
        <w:t xml:space="preserve"> влагу. Коллаген под действием тепла и при наличии воды превращается в более простое вещество - глютин (клей), растворимый в горячей воде. Связь между волокнами становится менее прочной, а мясо размягчается.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 xml:space="preserve">Жира в мясе от 1,2 до 49,3%. Содержание жира зависит от вида и упитанности животных. Усвояемость жиров зависит от их плавления. Наиболее тугоплавким является жир бараний, который усваивается на 90%, затем говяжий жир, который усваивается на 94% и свиной жир на 95%. Это свойство жиров мяса связано с содержанием в их составе </w:t>
      </w:r>
      <w:r w:rsidRPr="002A041B">
        <w:rPr>
          <w:color w:val="000000"/>
        </w:rPr>
        <w:lastRenderedPageBreak/>
        <w:t xml:space="preserve">насыщенных и ненасыщенных жирных кислот. В составе бараньего жира больше насыщенных жирных кислот, чем </w:t>
      </w:r>
      <w:proofErr w:type="gramStart"/>
      <w:r w:rsidRPr="002A041B">
        <w:rPr>
          <w:color w:val="000000"/>
        </w:rPr>
        <w:t>в</w:t>
      </w:r>
      <w:proofErr w:type="gramEnd"/>
      <w:r w:rsidRPr="002A041B">
        <w:rPr>
          <w:color w:val="000000"/>
        </w:rPr>
        <w:t xml:space="preserve"> свином, говяжьем, поэтому он более тугоплавкий. Жир улучшает вкус мяса, повышает пищевую ценность.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Холестерин - жироподобное вещество мяса. Холестерин довольно устойчив при тепловой обработке.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 xml:space="preserve">Минеральные вещества. Из макроэлементов в мясе присутствуют натрий, калий, хлор, магний, железо и </w:t>
      </w:r>
      <w:proofErr w:type="spellStart"/>
      <w:r w:rsidRPr="002A041B">
        <w:rPr>
          <w:color w:val="000000"/>
        </w:rPr>
        <w:t>дугие</w:t>
      </w:r>
      <w:proofErr w:type="spellEnd"/>
      <w:r w:rsidRPr="002A041B">
        <w:rPr>
          <w:color w:val="000000"/>
        </w:rPr>
        <w:t>. Из микроэлементов - йод медь, кобальт, марганец, фтор, свинец и другие.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041B">
        <w:rPr>
          <w:color w:val="000000"/>
        </w:rPr>
        <w:t>Витамины</w:t>
      </w:r>
      <w:r w:rsidRPr="002A041B">
        <w:rPr>
          <w:rStyle w:val="apple-converted-space"/>
          <w:b/>
          <w:bCs/>
          <w:color w:val="000000"/>
        </w:rPr>
        <w:t> </w:t>
      </w:r>
      <w:r w:rsidRPr="002A041B">
        <w:rPr>
          <w:color w:val="000000"/>
        </w:rPr>
        <w:t xml:space="preserve">представлены группой </w:t>
      </w:r>
      <w:proofErr w:type="spellStart"/>
      <w:r w:rsidRPr="002A041B">
        <w:rPr>
          <w:color w:val="000000"/>
        </w:rPr>
        <w:t>водорастворимых</w:t>
      </w:r>
      <w:proofErr w:type="spellEnd"/>
      <w:r w:rsidRPr="002A041B">
        <w:rPr>
          <w:color w:val="000000"/>
        </w:rPr>
        <w:t xml:space="preserve"> витаминов - B, В2, В</w:t>
      </w:r>
      <w:r w:rsidRPr="002A041B">
        <w:rPr>
          <w:color w:val="000000"/>
          <w:vertAlign w:val="subscript"/>
        </w:rPr>
        <w:t>6</w:t>
      </w:r>
      <w:r w:rsidRPr="002A041B">
        <w:rPr>
          <w:color w:val="000000"/>
        </w:rPr>
        <w:t>, В</w:t>
      </w:r>
      <w:r w:rsidRPr="002A041B">
        <w:rPr>
          <w:color w:val="000000"/>
          <w:vertAlign w:val="subscript"/>
        </w:rPr>
        <w:t>9</w:t>
      </w:r>
      <w:r w:rsidRPr="002A041B">
        <w:rPr>
          <w:color w:val="000000"/>
        </w:rPr>
        <w:t>, В</w:t>
      </w:r>
      <w:r w:rsidRPr="002A041B">
        <w:rPr>
          <w:color w:val="000000"/>
          <w:vertAlign w:val="subscript"/>
        </w:rPr>
        <w:t>12</w:t>
      </w:r>
      <w:r w:rsidRPr="002A041B">
        <w:rPr>
          <w:color w:val="000000"/>
        </w:rPr>
        <w:t>, Н, РР и жирорастворимых - А</w:t>
      </w:r>
      <w:proofErr w:type="gramStart"/>
      <w:r w:rsidRPr="002A041B">
        <w:rPr>
          <w:color w:val="000000"/>
        </w:rPr>
        <w:t xml:space="preserve"> ,</w:t>
      </w:r>
      <w:proofErr w:type="gramEnd"/>
      <w:r w:rsidRPr="002A041B">
        <w:rPr>
          <w:color w:val="000000"/>
        </w:rPr>
        <w:t>Д, Е, содержащихся в жире животных.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Вода. Количество воды зависит от упитанности и возраста животных. Экстрактивных веществ - 0,3 - 0,5%. Эти вещества растворяются в воде и придают, мясу, бульонам вкус, аромат, вызывают аппетит.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Основные ткани мяса.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proofErr w:type="gramStart"/>
      <w:r w:rsidRPr="002A041B">
        <w:rPr>
          <w:color w:val="000000"/>
        </w:rPr>
        <w:t>Мышечная</w:t>
      </w:r>
      <w:proofErr w:type="gramEnd"/>
      <w:r w:rsidRPr="002A041B">
        <w:rPr>
          <w:color w:val="000000"/>
        </w:rPr>
        <w:t xml:space="preserve"> - состоит из отдельных волокон, покрытых полупрозрачной оболочкой. Белки этой ткани содержат аминокислоты близкие по составу к белкам мышечной ткани человека. Легко усваивается организмом человека.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proofErr w:type="gramStart"/>
      <w:r w:rsidRPr="002A041B">
        <w:rPr>
          <w:color w:val="000000"/>
        </w:rPr>
        <w:t>Соединительная</w:t>
      </w:r>
      <w:proofErr w:type="gramEnd"/>
      <w:r w:rsidRPr="002A041B">
        <w:rPr>
          <w:color w:val="000000"/>
        </w:rPr>
        <w:t xml:space="preserve"> - состоит из неполноценных белков коллагена и эластина, чем их больше в мясе, тем оно толще. При тепловой обработке коллаген переходит в глютин, а эластин практически не меняет свои свойства, не усваивается.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Жировая ткань - это клетки, заполненные жировыми капельками, покрытые соединительной тканью. Жир улучшает качество мяса, повышает его пищевую ценность.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 xml:space="preserve">Костная ткань - состоит из особых клеток, основу которых составляет </w:t>
      </w:r>
      <w:proofErr w:type="spellStart"/>
      <w:r w:rsidRPr="002A041B">
        <w:rPr>
          <w:color w:val="000000"/>
        </w:rPr>
        <w:t>осеин</w:t>
      </w:r>
      <w:proofErr w:type="spellEnd"/>
      <w:r w:rsidRPr="002A041B">
        <w:rPr>
          <w:color w:val="000000"/>
        </w:rPr>
        <w:t xml:space="preserve"> - вещество близкое по составу к коллагену. В состав костей также входят экстрактивные вещества, жиры.</w:t>
      </w:r>
    </w:p>
    <w:p w:rsidR="002A041B" w:rsidRPr="002A041B" w:rsidRDefault="002A041B" w:rsidP="002A041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183741"/>
          <w:sz w:val="24"/>
          <w:szCs w:val="24"/>
        </w:rPr>
      </w:pPr>
      <w:r w:rsidRPr="002A041B">
        <w:rPr>
          <w:color w:val="183741"/>
          <w:sz w:val="24"/>
          <w:szCs w:val="24"/>
        </w:rPr>
        <w:t>1.2 Первичная обработка мяса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041B">
        <w:rPr>
          <w:color w:val="000000"/>
        </w:rPr>
        <w:t>Прежде чем приготовить блюдо, необходимо подготовить продукты. На предприятия общественного питания мясо часто поступает в замороженном виде.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Мороженое мясо разделывают только после размораживания. Запрещается разделывать мясо без предохранительного нагрудника и перчаток.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Первичная обработка мяса состоит из следующих этапов.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1. Приёмка - проверяют наличие клейма упитанности и ветеринарно-санитарного контроля.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2. Проверка качества органолептическим путём.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3. Взвешивание.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4. Оттаивание - мясо размораживают только на воздухе двумя способами: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- медленное оттаивание - в камерах в течение 3-5 суток, постепенно повышают температуру от 0 до +8</w:t>
      </w:r>
      <w:proofErr w:type="gramStart"/>
      <w:r w:rsidRPr="002A041B">
        <w:rPr>
          <w:color w:val="000000"/>
        </w:rPr>
        <w:t>° С</w:t>
      </w:r>
      <w:proofErr w:type="gramEnd"/>
      <w:r w:rsidRPr="002A041B">
        <w:rPr>
          <w:color w:val="000000"/>
        </w:rPr>
        <w:t xml:space="preserve"> до температуры в мышцах от 0 до г. Мясо подвешивают на </w:t>
      </w:r>
      <w:r w:rsidRPr="002A041B">
        <w:rPr>
          <w:color w:val="000000"/>
        </w:rPr>
        <w:lastRenderedPageBreak/>
        <w:t>крючья, чтобы туши не касались друг друга. Потери сока при медленном оттаивании 0,5% (мясной сок содержит белки, минеральные вещества, витамины).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- быстрое оттаивание - на столах при температуре 10 - 15</w:t>
      </w:r>
      <w:proofErr w:type="gramStart"/>
      <w:r w:rsidRPr="002A041B">
        <w:rPr>
          <w:color w:val="000000"/>
        </w:rPr>
        <w:t>° С</w:t>
      </w:r>
      <w:proofErr w:type="gramEnd"/>
      <w:r w:rsidRPr="002A041B">
        <w:rPr>
          <w:color w:val="000000"/>
        </w:rPr>
        <w:t xml:space="preserve"> в течение 12 - 24 часов. Потери сока 12%. Мясо, имеющее в толще мышц температуру +1</w:t>
      </w:r>
      <w:proofErr w:type="gramStart"/>
      <w:r w:rsidRPr="002A041B">
        <w:rPr>
          <w:color w:val="000000"/>
        </w:rPr>
        <w:t xml:space="preserve"> С</w:t>
      </w:r>
      <w:proofErr w:type="gramEnd"/>
      <w:r w:rsidRPr="002A041B">
        <w:rPr>
          <w:color w:val="000000"/>
        </w:rPr>
        <w:t>, считается оттаявшим.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5. Удаление клейма и загрязнённых мест.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6. Обмывание тёплой и охлаждение холодной водой, что задерживает развитие микробов при дальнейшей обработке мяса.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7. Обсушивание - препятствует размножению микробов, кроме того, мясо не скользит в руках. Мясо подвешивают на крючьях или укладывают на решётки, расположенные над моечными ваннами и обсушивают на воздухе или салфетками из хлопчатобумажной ткани. На больших предприятиях используют естественное обсушивание.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8. Разделка - это разделка туши на части.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 xml:space="preserve">9. Обвалка, зачистка и </w:t>
      </w:r>
      <w:proofErr w:type="spellStart"/>
      <w:r w:rsidRPr="002A041B">
        <w:rPr>
          <w:color w:val="000000"/>
        </w:rPr>
        <w:t>жиловка</w:t>
      </w:r>
      <w:proofErr w:type="spellEnd"/>
      <w:r w:rsidRPr="002A041B">
        <w:rPr>
          <w:color w:val="000000"/>
        </w:rPr>
        <w:t>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Обвалка - это отделение мякоти от костей. Эту операцию проводят очень тщательно, чтобы на костях не осталось мяса, а полученные куски не имели глубоких надрезов.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proofErr w:type="spellStart"/>
      <w:r w:rsidRPr="002A041B">
        <w:rPr>
          <w:color w:val="000000"/>
        </w:rPr>
        <w:t>Жиловка</w:t>
      </w:r>
      <w:proofErr w:type="spellEnd"/>
      <w:r w:rsidRPr="002A041B">
        <w:rPr>
          <w:color w:val="000000"/>
        </w:rPr>
        <w:t xml:space="preserve"> и зачистка - это удаление сухожилий, плёнок, хрящей. При зачистке частей мяса удаляют грубые поверхностные пленки, сухожилия, хрящи и лишний жир, с краев обрезают </w:t>
      </w:r>
      <w:proofErr w:type="spellStart"/>
      <w:r w:rsidRPr="002A041B">
        <w:rPr>
          <w:color w:val="000000"/>
        </w:rPr>
        <w:t>закромки</w:t>
      </w:r>
      <w:proofErr w:type="spellEnd"/>
      <w:r w:rsidRPr="002A041B">
        <w:rPr>
          <w:color w:val="000000"/>
        </w:rPr>
        <w:t xml:space="preserve"> мяса, чтобы оно не деформировалось при тепловой обработке.</w:t>
      </w:r>
    </w:p>
    <w:p w:rsidR="002A041B" w:rsidRDefault="002A041B" w:rsidP="002A041B">
      <w:pPr>
        <w:pStyle w:val="1"/>
        <w:shd w:val="clear" w:color="auto" w:fill="FFFFFF"/>
        <w:spacing w:before="0" w:beforeAutospacing="0" w:after="0" w:afterAutospacing="0"/>
        <w:rPr>
          <w:color w:val="183741"/>
          <w:sz w:val="24"/>
          <w:szCs w:val="24"/>
        </w:rPr>
      </w:pPr>
    </w:p>
    <w:p w:rsidR="002A041B" w:rsidRPr="002A041B" w:rsidRDefault="002A041B" w:rsidP="002A041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183741"/>
          <w:sz w:val="24"/>
          <w:szCs w:val="24"/>
        </w:rPr>
      </w:pPr>
      <w:r w:rsidRPr="002A041B">
        <w:rPr>
          <w:color w:val="183741"/>
          <w:sz w:val="24"/>
          <w:szCs w:val="24"/>
        </w:rPr>
        <w:t>1.3 Приготовление полуфабрикатов из мяса порционными кусками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A041B">
        <w:rPr>
          <w:color w:val="000000"/>
        </w:rPr>
        <w:t>Котлеты натуральные из баранины и свинины нарезают из половины корейки, примыкающей к почечной части, с 13-го до 6-го ребра. Для нарезки корейку кладут на стол ребрами вверх и, начиная от почечной части, нарезают под углом 45° порционные куски вместе с реберной косточкой. У нарезанных кусков вдоль ребра подрезают мякоть на 2 - 3 см, косточку зачищают, котлеты отбивают и надрезают сухожилия.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Эскалоп - нарезают из корейки без реберных костей порционные куски толщиной 1,5 - 2 см, отбивают, надрезают сухожилия. Используют по 1 - 2 куска на порцию.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 xml:space="preserve">Шашлык </w:t>
      </w:r>
      <w:proofErr w:type="spellStart"/>
      <w:r w:rsidRPr="002A041B">
        <w:rPr>
          <w:color w:val="000000"/>
        </w:rPr>
        <w:t>по-карски</w:t>
      </w:r>
      <w:proofErr w:type="spellEnd"/>
      <w:r w:rsidRPr="002A041B">
        <w:rPr>
          <w:color w:val="000000"/>
        </w:rPr>
        <w:t xml:space="preserve"> - нарезают из почечной части корейки по одному куску на порцию и маринуют. Для маринования нарезанное мясо кладут в </w:t>
      </w:r>
      <w:proofErr w:type="spellStart"/>
      <w:r w:rsidRPr="002A041B">
        <w:rPr>
          <w:color w:val="000000"/>
        </w:rPr>
        <w:t>неокисляющуюся</w:t>
      </w:r>
      <w:proofErr w:type="spellEnd"/>
      <w:r w:rsidRPr="002A041B">
        <w:rPr>
          <w:color w:val="000000"/>
        </w:rPr>
        <w:t xml:space="preserve"> посуду, сбрызгивают лимонным соком или уксусом, кладут мелко измельченный репчатый лук, молотый перец, соль, зелень петрушки и укропа (можно добавить растительное Масло), все перемешивают и ставят в холодильник на 4 - 5 ч. Почки маринуют вместе с мясом. Перед жаркой на шпажку вначале надевают половинку почки, затем мясо и вторую половинку почки.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Бифштекс - нарезают под прямым углом из утолщенной части вырезки по одному куску на порцию толщиной 2 - 3 см, слегка отбивают.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Филе - нарезают под прямым углом из средней части вырезки по одному куску на порцию толщиной 4 - 5 см, затем придают им округлую форму, но не отбивают.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t>Лангет - нарезают под углом 40 - 45° из тонкой части вырезки по два куска на порцию толщиной 1 - 1,5 см, слегка отбивают.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249" w:afterAutospacing="0"/>
        <w:rPr>
          <w:color w:val="000000"/>
        </w:rPr>
      </w:pPr>
      <w:r w:rsidRPr="002A041B">
        <w:rPr>
          <w:color w:val="000000"/>
        </w:rPr>
        <w:lastRenderedPageBreak/>
        <w:t>Антрекот - нарезают из толстого и тонкого краев порционные куски толщиной 1,5 - 2 см, отбивают, надрезают сухожилия и пленки. Антрекот имеет овально-продолговатую форму.</w:t>
      </w:r>
    </w:p>
    <w:p w:rsidR="002A041B" w:rsidRPr="002A041B" w:rsidRDefault="002A041B" w:rsidP="002A041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183741"/>
          <w:sz w:val="24"/>
          <w:szCs w:val="24"/>
        </w:rPr>
      </w:pPr>
      <w:r w:rsidRPr="002A041B">
        <w:rPr>
          <w:color w:val="183741"/>
          <w:sz w:val="24"/>
          <w:szCs w:val="24"/>
        </w:rPr>
        <w:t>1.4 Технология приготовления мяса жаренного порционными кусками</w:t>
      </w:r>
    </w:p>
    <w:p w:rsidR="002A041B" w:rsidRPr="002A041B" w:rsidRDefault="002A041B" w:rsidP="002A04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A041B">
        <w:rPr>
          <w:color w:val="000000"/>
        </w:rPr>
        <w:t xml:space="preserve">Порционными натуральными кусками мясо жарят с небольшим количеством жира 15 - 10% массы мяса) на плите или </w:t>
      </w:r>
      <w:proofErr w:type="spellStart"/>
      <w:r w:rsidRPr="002A041B">
        <w:rPr>
          <w:color w:val="000000"/>
        </w:rPr>
        <w:t>электросковороде</w:t>
      </w:r>
      <w:proofErr w:type="spellEnd"/>
      <w:r w:rsidRPr="002A041B">
        <w:rPr>
          <w:color w:val="000000"/>
        </w:rPr>
        <w:t>.</w:t>
      </w:r>
      <w:proofErr w:type="gramEnd"/>
      <w:r w:rsidRPr="002A041B">
        <w:rPr>
          <w:color w:val="000000"/>
        </w:rPr>
        <w:t xml:space="preserve"> Подготовленные порционные куски посыпают солью и перцем, укладывают на противень с Ясиром, разогретым до 170 - 180°С. После образования поджаристой корочки с одной стороны мясо переворачивают, жарят до готовности и образования корочки с другой стороны. Потери при жарке мяса натуральными порционными кусками составляют 37%. Жарят мясо непосредственно перед подачей, с тем, чтобы сохранить его вкус и запах. Натуральные жареные блюда отпускают с простым или сложным гарниром. Мясо поливают мясным соком, маслом или соусом. Выход мяса составляет 50,75 или 100 г.</w:t>
      </w:r>
    </w:p>
    <w:p w:rsidR="002A041B" w:rsidRPr="002A041B" w:rsidRDefault="002A041B" w:rsidP="002A041B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2A041B" w:rsidRPr="002A041B" w:rsidRDefault="002A041B" w:rsidP="002A041B">
      <w:pPr>
        <w:shd w:val="clear" w:color="auto" w:fill="FFFFFF"/>
        <w:spacing w:after="100" w:afterAutospacing="1" w:line="240" w:lineRule="auto"/>
        <w:ind w:firstLine="13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Ассортимент блюд из мяса, жаренного порционными кусками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A0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Бифштекс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Отпускают его с различными гарнирами на блюде или сковороде. Существуют несколько способов подачи бифштекса: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бифштекс поливают жиром; гарнир, как правило, жареный картофель и строганный хрен. Можно подавать бифштекс со сложным гарниром. На бифштекс можно положить кусочек зеленого масла.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бифштекс кладут яичницу-глазунью из одного яйца и отпускают с вышеуказанными гарнирами.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бифштекс кладут репчатый лук, нарезанный кольцами и жаренный в жире. Подают с жаренным кружочками картофелем, который укладывают вокруг бифштекса на порционной сковороде.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A0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Филе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Отпускают филе с различными гарнирами, с соусом или без него. Существует несколько способов подачи филе: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филе поливают жиром и мясным соком; гарнир - </w:t>
      </w:r>
      <w:proofErr w:type="gramStart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жаренный</w:t>
      </w:r>
      <w:proofErr w:type="gramEnd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картофель, овощи в молочном соусе, зеленый горошек (сложный гарнир). Это блюдо называется "Филе натуральное".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филе подают на кусочках пшеничного хлеба (</w:t>
      </w:r>
      <w:proofErr w:type="spellStart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крутонах</w:t>
      </w:r>
      <w:proofErr w:type="spellEnd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поджаренных на сливочном масле. На поджаренные ломтики хлеба кладут кусочки языка отварного или вареной ветчины, на них филе и поливают соусом красным с мадерой или грибами либо соусом эстрагон. Гарнир - жареный картофель. Это блюдо называется "Филе в соусе".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готовят как обычное филе в соусе, но сверху кладут припущенные шампиньоны или отварные белые грибы и поливают соусом красный с мадерой. Это блюдо называется "Филе с шампиньонами".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филе готовят и подают как обычное филе, но сверху кладут половинки жареных помидоров. Это блюдо называется "Филе с помидорами".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готовят как обычное филе в соусе, но на него кладут кусочки вареного костного мозга. Это блюдо называется "Филе с костным мозгом".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A0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Лангет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 его по два куска на порцию с различными гарнирами, с соусом или без него. Существуют несколько способов подачи лангета: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лангет поливают маслом и подливают мясной сок, сбоку помещают жареный картофель или сложный гарнир (жареный картофель, морковь, зеленый горошек, заправленный белым соусом). Это блюдо называется "Лангет натуральный".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лангет подают так же, как натуральный, но сверху кладут половинки </w:t>
      </w:r>
      <w:proofErr w:type="gramStart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жаренных</w:t>
      </w:r>
      <w:proofErr w:type="gramEnd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помидоров. Это блюдо называется "Лангет с помидорами".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Лангет поливают соусом красным с мадерой, красным с луком и корнишонами, сметанным с луком. Гарнир - </w:t>
      </w:r>
      <w:proofErr w:type="gramStart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жаренный</w:t>
      </w:r>
      <w:proofErr w:type="gramEnd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картофель. Это блюдо называется "Лангет в соусе".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A0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Антрекот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 антрекот, полив мясным соком и жиром. На мясо кладут кусочек зеленого масла. Гарнир - картофель в молоке, жаренный различными способами, сбоку антрекота кладут строганный хрен и веточки петрушки. Антрекот можно подавать так же, как бифштекс с яйцом или бифштекс с луком.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A0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Котлеты натуральные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Подготовленные котлеты из свинины, баранины или телятины жарят. При отпуске их поливают жиром и подливают мясной сок; котлеты из баранины можно подавать, кроме того, с молочным соусом с луком. На гарнир к телячьим и свиным котлетам обычно используются 3-4 вида различных продуктов (сложный гарнир) или картофельное пюре, </w:t>
      </w:r>
      <w:proofErr w:type="gramStart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жаренный</w:t>
      </w:r>
      <w:proofErr w:type="gramEnd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картофель, овощи в молочном соусе и т.д. На гарнир к бараньим котлетам подают рассыпчатый рис, жареный картофель различных видов, стручки фасоли или фасоль в масле либо сложный гарнир. Зеленый горошек или овощи в молочном соусе можно подать на гарнир в тарталетках.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A0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Эскалоп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Готовят эскалоп из телятины или свинины. Подают его на </w:t>
      </w:r>
      <w:proofErr w:type="spellStart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крутонах</w:t>
      </w:r>
      <w:proofErr w:type="spellEnd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2 куска на порцию) с гарниром из жареного картофеля, сложными гарнирами и др. Можно так же готовить эскалоп с соусом и подавать на </w:t>
      </w:r>
      <w:proofErr w:type="spellStart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крутонах</w:t>
      </w:r>
      <w:proofErr w:type="spellEnd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этом случае на эскалоп кладут кусочки поджаренных почек, помидоров, грибов и заливают соусом томатным.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A0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Шницель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Подготовленный полуфабрикат жарят, доводят до готовности в жарочном шкафу и подают, полив жиром, можно полить шницель маслом с каперсами и лимонной цедрой, а сверху положить кусочек лимона.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A0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Ромштекс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Отбитые, смоченные в </w:t>
      </w:r>
      <w:proofErr w:type="spellStart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льезоне</w:t>
      </w:r>
      <w:proofErr w:type="spellEnd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запанированные</w:t>
      </w:r>
      <w:proofErr w:type="spellEnd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сухарях изделия, жарят, доводят до готовности в жарочном шкафу и отпускают, полив жиром, с жареным картофелем. Можно жареный картофель комбинировать с тушеной капустой, отварной цветной капустой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A0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Шашлык </w:t>
      </w:r>
      <w:proofErr w:type="spellStart"/>
      <w:r w:rsidRPr="002A04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по-кавказски</w:t>
      </w:r>
      <w:proofErr w:type="spellEnd"/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Куски маринованной баранины надевают на металлическую шпажку и жарят над горящими углями или в </w:t>
      </w:r>
      <w:proofErr w:type="spellStart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электрогриле</w:t>
      </w:r>
      <w:proofErr w:type="spellEnd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Жареный шашлык снимают со шпажки на нагретое блюдо, гарнируют кольцами репчатого лука или кусками крупно нарезанного зеленого лука и долькой лимона. Отдельно подают сушеный молотый барбарис и соус "Южный".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Мясо, жаренное порционными кусками, отпускают следующим образом: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Бифштекс натуральный подают со сложным гарниром и строганным хреном, сбоку подливают мясной сок, сверху поливают растопленным маслом. Можно отпускать бифштекс с яйцом (яичница-глазунья) и жареным картофелем или с луком (по-деревенски) и картофелем, жаренным кружочками, располагая его в виде веера, а сверху на бифштекс кладут лук фри.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Филе и лангеты подают натуральными и в соусе. В натуральном виде эти изделия подают со сложным гарниром и мясным соком. При подаче в соусе филе и лангет гарнируют картофелем, жаренным во фритюре.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Филе укладывают на крутой, </w:t>
      </w:r>
      <w:proofErr w:type="gramStart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покрытый</w:t>
      </w:r>
      <w:proofErr w:type="gramEnd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ломтиками ветчины или вареного языка.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Антрекоты гарнируют жареным картофелем или картофелем в молоке и строганным хреном, на антрекот кладут кусочек зеленого масла.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Эскалопы подают </w:t>
      </w:r>
      <w:proofErr w:type="gramStart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натуральными</w:t>
      </w:r>
      <w:proofErr w:type="gramEnd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соусе. К натуральному эскалопу подают сложный гарнир и сбоку подливают мясной сок. Эскалоп в соусе подают на </w:t>
      </w:r>
      <w:proofErr w:type="spellStart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крутоне</w:t>
      </w:r>
      <w:proofErr w:type="spellEnd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поливают соусом и сверху помещают жареные помидоры, гарнируют жареным картофелем.</w:t>
      </w:r>
    </w:p>
    <w:p w:rsidR="002A041B" w:rsidRPr="002A041B" w:rsidRDefault="002A041B" w:rsidP="002A041B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котлеты отпускают со сложным гарниром и мясным соком. К бараньим котлетам можно подать соус молочный с луком (</w:t>
      </w:r>
      <w:proofErr w:type="spellStart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субиз</w:t>
      </w:r>
      <w:proofErr w:type="spellEnd"/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E0628" w:rsidRDefault="002A041B" w:rsidP="00EC522A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Панированные изделия обычно подают со сложным гарниром или жареным картофелем и поливают растопленным сливочным маслом.</w:t>
      </w:r>
    </w:p>
    <w:p w:rsidR="00F82718" w:rsidRPr="00F82718" w:rsidRDefault="00781CF6" w:rsidP="00F82718">
      <w:pPr>
        <w:shd w:val="clear" w:color="auto" w:fill="FFFFFF"/>
        <w:spacing w:before="100" w:beforeAutospacing="1" w:after="100" w:afterAutospacing="1" w:line="240" w:lineRule="auto"/>
        <w:ind w:firstLine="19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8271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Решить тестовое задание</w:t>
      </w:r>
    </w:p>
    <w:p w:rsidR="00EC522A" w:rsidRPr="00F82718" w:rsidRDefault="00781CF6" w:rsidP="00F82718">
      <w:pPr>
        <w:shd w:val="clear" w:color="auto" w:fill="FFFFFF"/>
        <w:spacing w:before="100" w:beforeAutospacing="1" w:after="100" w:afterAutospacing="1" w:line="240" w:lineRule="auto"/>
        <w:ind w:firstLine="1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(обвести «в кружочек» букву</w:t>
      </w:r>
      <w:r w:rsidR="00F82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F82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верного по вашему мнению ответа</w:t>
      </w:r>
      <w:r w:rsidR="00F82718" w:rsidRPr="00F82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81CF6" w:rsidRDefault="00781CF6" w:rsidP="00781CF6">
      <w:pPr>
        <w:snapToGrid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1. Доброкачественное охлажденное мясо имеет на поверхности туши</w:t>
      </w:r>
      <w:proofErr w:type="gramStart"/>
      <w:r>
        <w:rPr>
          <w:rFonts w:ascii="Times New Roman" w:hAnsi="Times New Roman"/>
          <w:b/>
          <w:color w:val="000000"/>
          <w:sz w:val="24"/>
        </w:rPr>
        <w:t xml:space="preserve">  :</w:t>
      </w:r>
      <w:proofErr w:type="gramEnd"/>
    </w:p>
    <w:p w:rsidR="00781CF6" w:rsidRDefault="00781CF6" w:rsidP="00781CF6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40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</w:rPr>
        <w:t>а) сухую корочку, плотную консистенцию, бледно-розовый цвет;</w:t>
      </w:r>
      <w:r>
        <w:rPr>
          <w:rFonts w:ascii="Times New Roman" w:hAnsi="Times New Roman"/>
          <w:b/>
          <w:bCs/>
          <w:i/>
          <w:iCs/>
          <w:color w:val="000000"/>
          <w:sz w:val="40"/>
        </w:rPr>
        <w:t xml:space="preserve"> </w:t>
      </w:r>
    </w:p>
    <w:p w:rsidR="00EC522A" w:rsidRP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имеет серый цвет, не эластичное;  в) розов</w:t>
      </w:r>
      <w:proofErr w:type="gramStart"/>
      <w:r>
        <w:rPr>
          <w:rFonts w:ascii="Times New Roman" w:hAnsi="Times New Roman"/>
          <w:color w:val="000000"/>
          <w:sz w:val="24"/>
        </w:rPr>
        <w:t>о-</w:t>
      </w:r>
      <w:proofErr w:type="gramEnd"/>
      <w:r>
        <w:rPr>
          <w:rFonts w:ascii="Times New Roman" w:hAnsi="Times New Roman"/>
          <w:color w:val="000000"/>
          <w:sz w:val="24"/>
        </w:rPr>
        <w:t xml:space="preserve"> красный цвет, не имеет запаха</w:t>
      </w:r>
    </w:p>
    <w:p w:rsidR="00781CF6" w:rsidRDefault="00781CF6" w:rsidP="00781CF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CF6" w:rsidRDefault="00781CF6" w:rsidP="00781CF6">
      <w:pPr>
        <w:snapToGrid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2. Обработка мороженого мяса состоит из следующих операций</w:t>
      </w:r>
      <w:proofErr w:type="gramStart"/>
      <w:r>
        <w:rPr>
          <w:rFonts w:ascii="Times New Roman" w:hAnsi="Times New Roman"/>
          <w:b/>
          <w:color w:val="000000"/>
          <w:sz w:val="24"/>
        </w:rPr>
        <w:t xml:space="preserve"> :</w:t>
      </w:r>
      <w:proofErr w:type="gramEnd"/>
    </w:p>
    <w:p w:rsid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кулинарная разделка, обсушивание, приготовление полуфабрикатов;</w:t>
      </w:r>
    </w:p>
    <w:p w:rsidR="00841823" w:rsidRP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размораживание, приготовление полуфабрикатов; </w:t>
      </w:r>
      <w:r>
        <w:rPr>
          <w:rFonts w:ascii="Times New Roman" w:hAnsi="Times New Roman"/>
          <w:b/>
          <w:bCs/>
          <w:i/>
          <w:iCs/>
          <w:color w:val="000000"/>
          <w:sz w:val="24"/>
        </w:rPr>
        <w:t>в) размораживание, обмывание, обсушивание, кулинарная разделка и т. д.;</w:t>
      </w:r>
    </w:p>
    <w:p w:rsidR="00EC522A" w:rsidRDefault="00EC522A" w:rsidP="001E0628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CF6" w:rsidRDefault="00781CF6" w:rsidP="00781CF6">
      <w:pPr>
        <w:snapToGrid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 Обвалка это</w:t>
      </w:r>
      <w:proofErr w:type="gramStart"/>
      <w:r>
        <w:rPr>
          <w:rFonts w:ascii="Times New Roman" w:hAnsi="Times New Roman"/>
          <w:b/>
          <w:color w:val="000000"/>
          <w:sz w:val="24"/>
        </w:rPr>
        <w:t xml:space="preserve"> :</w:t>
      </w:r>
      <w:proofErr w:type="gramEnd"/>
    </w:p>
    <w:p w:rsid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удаление сухожилий;</w:t>
      </w:r>
    </w:p>
    <w:p w:rsidR="00841823" w:rsidRP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разделка туши на части;  </w:t>
      </w:r>
      <w:r>
        <w:rPr>
          <w:rFonts w:ascii="Times New Roman" w:hAnsi="Times New Roman"/>
          <w:b/>
          <w:bCs/>
          <w:i/>
          <w:iCs/>
          <w:color w:val="000000"/>
          <w:sz w:val="24"/>
        </w:rPr>
        <w:t>в) отделение мякоти от костей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4"/>
        </w:rPr>
        <w:t>.;</w:t>
      </w:r>
      <w:proofErr w:type="gramEnd"/>
    </w:p>
    <w:p w:rsidR="00781CF6" w:rsidRDefault="00781CF6" w:rsidP="00781CF6">
      <w:pPr>
        <w:snapToGrid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781CF6" w:rsidRDefault="00781CF6" w:rsidP="00781CF6">
      <w:pPr>
        <w:snapToGrid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 Вырезка это:</w:t>
      </w:r>
    </w:p>
    <w:p w:rsidR="00781CF6" w:rsidRDefault="00781CF6" w:rsidP="00781CF6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</w:rPr>
        <w:t>а) наиболее нежная часть мяса, используется для жарки;</w:t>
      </w:r>
    </w:p>
    <w:p w:rsid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</w:t>
      </w:r>
      <w:proofErr w:type="gramStart"/>
      <w:r>
        <w:rPr>
          <w:rFonts w:ascii="Times New Roman" w:hAnsi="Times New Roman"/>
          <w:color w:val="000000"/>
          <w:sz w:val="24"/>
        </w:rPr>
        <w:t>)з</w:t>
      </w:r>
      <w:proofErr w:type="gramEnd"/>
      <w:r>
        <w:rPr>
          <w:rFonts w:ascii="Times New Roman" w:hAnsi="Times New Roman"/>
          <w:color w:val="000000"/>
          <w:sz w:val="24"/>
        </w:rPr>
        <w:t xml:space="preserve">ачищенный кусок </w:t>
      </w:r>
      <w:proofErr w:type="spellStart"/>
      <w:r>
        <w:rPr>
          <w:rFonts w:ascii="Times New Roman" w:hAnsi="Times New Roman"/>
          <w:color w:val="000000"/>
          <w:sz w:val="24"/>
        </w:rPr>
        <w:t>мяса;в</w:t>
      </w:r>
      <w:proofErr w:type="spellEnd"/>
      <w:r>
        <w:rPr>
          <w:rFonts w:ascii="Times New Roman" w:hAnsi="Times New Roman"/>
          <w:color w:val="000000"/>
          <w:sz w:val="24"/>
        </w:rPr>
        <w:t>) тазобедренная часть;</w:t>
      </w:r>
    </w:p>
    <w:p w:rsidR="00781CF6" w:rsidRP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781CF6" w:rsidRDefault="00781CF6" w:rsidP="00781CF6">
      <w:pPr>
        <w:snapToGrid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 w:rsidRPr="00781CF6">
        <w:rPr>
          <w:rFonts w:ascii="Times New Roman" w:hAnsi="Times New Roman"/>
          <w:b/>
          <w:color w:val="000000"/>
          <w:sz w:val="24"/>
        </w:rPr>
        <w:t>5.</w:t>
      </w:r>
      <w:r>
        <w:rPr>
          <w:rFonts w:ascii="Times New Roman" w:hAnsi="Times New Roman"/>
          <w:b/>
          <w:color w:val="000000"/>
          <w:sz w:val="24"/>
        </w:rPr>
        <w:t xml:space="preserve"> Для чего мясо маринуют перед жаркой:</w:t>
      </w:r>
    </w:p>
    <w:p w:rsid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повышается срок хранения;</w:t>
      </w:r>
    </w:p>
    <w:p w:rsid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б) мясо становится более мягким;  </w:t>
      </w:r>
      <w:r>
        <w:rPr>
          <w:rFonts w:ascii="Times New Roman" w:hAnsi="Times New Roman"/>
          <w:color w:val="000000"/>
          <w:sz w:val="24"/>
        </w:rPr>
        <w:t>в</w:t>
      </w:r>
      <w:proofErr w:type="gramStart"/>
      <w:r>
        <w:rPr>
          <w:rFonts w:ascii="Times New Roman" w:hAnsi="Times New Roman"/>
          <w:color w:val="000000"/>
          <w:sz w:val="24"/>
        </w:rPr>
        <w:t>)б</w:t>
      </w:r>
      <w:proofErr w:type="gramEnd"/>
      <w:r>
        <w:rPr>
          <w:rFonts w:ascii="Times New Roman" w:hAnsi="Times New Roman"/>
          <w:color w:val="000000"/>
          <w:sz w:val="24"/>
        </w:rPr>
        <w:t>ыстрее готовится;</w:t>
      </w:r>
    </w:p>
    <w:p w:rsidR="00781CF6" w:rsidRPr="00781CF6" w:rsidRDefault="00781CF6" w:rsidP="00781CF6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:rsidR="00781CF6" w:rsidRDefault="00781CF6" w:rsidP="00781CF6">
      <w:pPr>
        <w:snapToGrid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Чем отличаются полуфабрикаты котлет натуральных от котлет панированных:</w:t>
      </w:r>
    </w:p>
    <w:p w:rsid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не отличаются;</w:t>
      </w:r>
    </w:p>
    <w:p w:rsidR="00781CF6" w:rsidRP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 смачивают в </w:t>
      </w:r>
      <w:proofErr w:type="spellStart"/>
      <w:r>
        <w:rPr>
          <w:rFonts w:ascii="Times New Roman" w:hAnsi="Times New Roman"/>
          <w:color w:val="000000"/>
          <w:sz w:val="24"/>
        </w:rPr>
        <w:t>льезоне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, панируют белой панировке, снова  смачивают в </w:t>
      </w:r>
      <w:proofErr w:type="spellStart"/>
      <w:r>
        <w:rPr>
          <w:rFonts w:ascii="Times New Roman" w:hAnsi="Times New Roman"/>
          <w:color w:val="000000"/>
          <w:sz w:val="24"/>
        </w:rPr>
        <w:t>льезоне</w:t>
      </w:r>
      <w:proofErr w:type="spellEnd"/>
      <w:r>
        <w:rPr>
          <w:rFonts w:ascii="Times New Roman" w:hAnsi="Times New Roman"/>
          <w:color w:val="000000"/>
          <w:sz w:val="24"/>
        </w:rPr>
        <w:t xml:space="preserve">, панируют белой панировке;  </w:t>
      </w:r>
      <w:r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в) смачивают в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</w:rPr>
        <w:t>льезоне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</w:rPr>
        <w:t>, панируют белой панировке;</w:t>
      </w:r>
    </w:p>
    <w:p w:rsidR="00781CF6" w:rsidRDefault="00781CF6" w:rsidP="00781CF6">
      <w:pPr>
        <w:snapToGrid w:val="0"/>
        <w:spacing w:after="0" w:line="240" w:lineRule="auto"/>
        <w:rPr>
          <w:rFonts w:ascii="Times New Roman" w:hAnsi="Times New Roman"/>
          <w:b/>
          <w:sz w:val="24"/>
        </w:rPr>
      </w:pPr>
    </w:p>
    <w:p w:rsidR="00781CF6" w:rsidRDefault="00781CF6" w:rsidP="00781CF6">
      <w:pPr>
        <w:snapToGrid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Большинство мясных блюд приготавливают с соусами чтобы:</w:t>
      </w:r>
    </w:p>
    <w:p w:rsid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мясо было более мягким;</w:t>
      </w:r>
    </w:p>
    <w:p w:rsidR="00781CF6" w:rsidRPr="00781CF6" w:rsidRDefault="00781CF6" w:rsidP="00781CF6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б) разнообразить вкус и ассортимент блюд;  </w:t>
      </w:r>
      <w:r>
        <w:rPr>
          <w:rFonts w:ascii="Times New Roman" w:hAnsi="Times New Roman"/>
          <w:color w:val="000000"/>
          <w:sz w:val="24"/>
        </w:rPr>
        <w:t>в) мясо было более полезным;</w:t>
      </w:r>
    </w:p>
    <w:p w:rsidR="00781CF6" w:rsidRDefault="00781CF6" w:rsidP="00781CF6">
      <w:pPr>
        <w:snapToGrid w:val="0"/>
        <w:spacing w:after="0" w:line="240" w:lineRule="auto"/>
        <w:rPr>
          <w:rFonts w:ascii="Times New Roman" w:hAnsi="Times New Roman"/>
          <w:b/>
          <w:sz w:val="24"/>
        </w:rPr>
      </w:pPr>
    </w:p>
    <w:p w:rsidR="00781CF6" w:rsidRDefault="00781CF6" w:rsidP="00781CF6">
      <w:pPr>
        <w:snapToGrid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Почему мясо жарят </w:t>
      </w:r>
      <w:proofErr w:type="spellStart"/>
      <w:r>
        <w:rPr>
          <w:rFonts w:ascii="Times New Roman" w:hAnsi="Times New Roman"/>
          <w:b/>
          <w:sz w:val="24"/>
        </w:rPr>
        <w:t>непосредсвенно</w:t>
      </w:r>
      <w:proofErr w:type="spellEnd"/>
      <w:r>
        <w:rPr>
          <w:rFonts w:ascii="Times New Roman" w:hAnsi="Times New Roman"/>
          <w:b/>
          <w:sz w:val="24"/>
        </w:rPr>
        <w:t xml:space="preserve"> перед подачей:</w:t>
      </w:r>
    </w:p>
    <w:p w:rsidR="00781CF6" w:rsidRDefault="00781CF6" w:rsidP="00781CF6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</w:rPr>
        <w:t>а) чтобы сохранить вкус и запах;</w:t>
      </w:r>
    </w:p>
    <w:p w:rsidR="00781CF6" w:rsidRDefault="00781CF6" w:rsidP="00781C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б) чтобы улучшить усвояемость;  в) чтобы не хранилось;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81CF6" w:rsidRDefault="00781CF6" w:rsidP="00781C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CF6" w:rsidRDefault="00781CF6" w:rsidP="00781CF6">
      <w:pPr>
        <w:snapToGrid w:val="0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Бифштекс по степени готовности бывает:</w:t>
      </w:r>
    </w:p>
    <w:p w:rsid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готовый, не готовый, </w:t>
      </w:r>
      <w:proofErr w:type="spellStart"/>
      <w:r>
        <w:rPr>
          <w:rFonts w:ascii="Times New Roman" w:hAnsi="Times New Roman"/>
          <w:color w:val="000000"/>
          <w:sz w:val="24"/>
        </w:rPr>
        <w:t>полуготовый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781CF6" w:rsidRDefault="00781CF6" w:rsidP="00781CF6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proofErr w:type="spellStart"/>
      <w:r>
        <w:rPr>
          <w:rFonts w:ascii="Times New Roman" w:hAnsi="Times New Roman"/>
          <w:color w:val="000000"/>
          <w:sz w:val="24"/>
        </w:rPr>
        <w:t>прожареный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полупрожареный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, не </w:t>
      </w:r>
      <w:proofErr w:type="gramStart"/>
      <w:r>
        <w:rPr>
          <w:rFonts w:ascii="Times New Roman" w:hAnsi="Times New Roman"/>
          <w:color w:val="000000"/>
          <w:sz w:val="24"/>
        </w:rPr>
        <w:t>прожаренный</w:t>
      </w:r>
      <w:proofErr w:type="gramEnd"/>
      <w:r>
        <w:rPr>
          <w:rFonts w:ascii="Times New Roman" w:hAnsi="Times New Roman"/>
          <w:color w:val="000000"/>
          <w:sz w:val="24"/>
        </w:rPr>
        <w:t xml:space="preserve">;  </w:t>
      </w:r>
      <w:r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в) с кровью,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</w:rPr>
        <w:t>полупрожареный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</w:rPr>
        <w:t>, прожаренный;</w:t>
      </w:r>
    </w:p>
    <w:p w:rsidR="00781CF6" w:rsidRDefault="00781CF6" w:rsidP="00781CF6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:rsidR="00781CF6" w:rsidRDefault="00781CF6" w:rsidP="00781CF6">
      <w:pPr>
        <w:snapToGri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Температура готовых мясных блюд должна быть:</w:t>
      </w:r>
    </w:p>
    <w:p w:rsidR="00781CF6" w:rsidRDefault="00781CF6" w:rsidP="00781CF6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</w:rPr>
        <w:t>а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4"/>
        </w:rPr>
        <w:t>)</w:t>
      </w:r>
      <w:r>
        <w:rPr>
          <w:rFonts w:ascii="Times New Roman" w:hAnsi="Times New Roman"/>
          <w:b/>
          <w:bCs/>
          <w:i/>
          <w:iCs/>
          <w:sz w:val="24"/>
        </w:rPr>
        <w:t>н</w:t>
      </w:r>
      <w:proofErr w:type="gramEnd"/>
      <w:r>
        <w:rPr>
          <w:rFonts w:ascii="Times New Roman" w:hAnsi="Times New Roman"/>
          <w:b/>
          <w:bCs/>
          <w:i/>
          <w:iCs/>
          <w:sz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ниже 65;</w:t>
      </w:r>
    </w:p>
    <w:p w:rsid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</w:t>
      </w:r>
      <w:proofErr w:type="gramStart"/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sz w:val="24"/>
        </w:rPr>
        <w:t>н</w:t>
      </w:r>
      <w:proofErr w:type="gramEnd"/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ниже 85;</w:t>
      </w:r>
    </w:p>
    <w:p w:rsidR="00781CF6" w:rsidRDefault="00781CF6" w:rsidP="00781CF6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не ниже 90;</w:t>
      </w:r>
    </w:p>
    <w:p w:rsidR="00781CF6" w:rsidRPr="00781CF6" w:rsidRDefault="00781CF6" w:rsidP="00781CF6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841823" w:rsidRDefault="00841823" w:rsidP="001E0628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823" w:rsidRDefault="00841823" w:rsidP="001E0628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823" w:rsidRDefault="00841823" w:rsidP="001E0628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823" w:rsidRDefault="00841823" w:rsidP="001E0628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823" w:rsidRDefault="00841823" w:rsidP="001E0628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823" w:rsidRDefault="00841823" w:rsidP="001E0628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823" w:rsidRDefault="00841823" w:rsidP="001E0628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823" w:rsidRDefault="00841823" w:rsidP="00781CF6">
      <w:pPr>
        <w:shd w:val="clear" w:color="auto" w:fill="FFFFFF"/>
        <w:tabs>
          <w:tab w:val="left" w:pos="118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28" w:rsidRPr="001F5257" w:rsidRDefault="001E0628" w:rsidP="001E0628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257">
        <w:rPr>
          <w:rFonts w:ascii="Times New Roman" w:hAnsi="Times New Roman" w:cs="Times New Roman"/>
          <w:b/>
          <w:sz w:val="24"/>
          <w:szCs w:val="24"/>
        </w:rPr>
        <w:t xml:space="preserve">ТЕХНИКО – ТЕХНОЛОГИЧЕСКАЯ КАРТА ПРИГОТОВЛЕНИЯ БЛЮДА № </w:t>
      </w:r>
      <w:r>
        <w:rPr>
          <w:rFonts w:ascii="Times New Roman" w:hAnsi="Times New Roman" w:cs="Times New Roman"/>
          <w:b/>
          <w:sz w:val="24"/>
          <w:szCs w:val="24"/>
        </w:rPr>
        <w:t>550</w:t>
      </w:r>
    </w:p>
    <w:p w:rsidR="001E0628" w:rsidRPr="001F5257" w:rsidRDefault="001E0628" w:rsidP="001E062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Бифштекс с луком</w:t>
      </w:r>
    </w:p>
    <w:tbl>
      <w:tblPr>
        <w:tblStyle w:val="a4"/>
        <w:tblW w:w="0" w:type="auto"/>
        <w:tblLook w:val="04A0"/>
      </w:tblPr>
      <w:tblGrid>
        <w:gridCol w:w="959"/>
        <w:gridCol w:w="3402"/>
        <w:gridCol w:w="1276"/>
        <w:gridCol w:w="1275"/>
        <w:gridCol w:w="1701"/>
        <w:gridCol w:w="958"/>
      </w:tblGrid>
      <w:tr w:rsidR="001E0628" w:rsidTr="004C6CD8">
        <w:tc>
          <w:tcPr>
            <w:tcW w:w="959" w:type="dxa"/>
            <w:vMerge w:val="restart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E0628" w:rsidTr="004C6CD8">
        <w:tc>
          <w:tcPr>
            <w:tcW w:w="959" w:type="dxa"/>
            <w:vMerge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1E0628" w:rsidTr="004C6CD8">
        <w:tc>
          <w:tcPr>
            <w:tcW w:w="959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(вырезка)</w:t>
            </w:r>
          </w:p>
        </w:tc>
        <w:tc>
          <w:tcPr>
            <w:tcW w:w="1276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5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01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28" w:rsidTr="004C6CD8">
        <w:tc>
          <w:tcPr>
            <w:tcW w:w="959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животный, топленый, пищевой</w:t>
            </w:r>
          </w:p>
        </w:tc>
        <w:tc>
          <w:tcPr>
            <w:tcW w:w="1276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28" w:rsidTr="004C6CD8">
        <w:tc>
          <w:tcPr>
            <w:tcW w:w="959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628" w:rsidRPr="001E0628" w:rsidRDefault="001E0628" w:rsidP="004C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28">
              <w:rPr>
                <w:rFonts w:ascii="Times New Roman" w:hAnsi="Times New Roman" w:cs="Times New Roman"/>
                <w:b/>
                <w:sz w:val="24"/>
                <w:szCs w:val="24"/>
              </w:rPr>
              <w:t>Масса жареного бифштекса</w:t>
            </w:r>
          </w:p>
        </w:tc>
        <w:tc>
          <w:tcPr>
            <w:tcW w:w="1276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28" w:rsidTr="004C6CD8">
        <w:tc>
          <w:tcPr>
            <w:tcW w:w="959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Лук, жареный во фритюре №718</w:t>
            </w:r>
          </w:p>
        </w:tc>
        <w:tc>
          <w:tcPr>
            <w:tcW w:w="1276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28" w:rsidTr="004C6CD8">
        <w:tc>
          <w:tcPr>
            <w:tcW w:w="959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Гарнир картофель жареный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сырого</w:t>
            </w:r>
            <w:proofErr w:type="gramEnd"/>
          </w:p>
        </w:tc>
        <w:tc>
          <w:tcPr>
            <w:tcW w:w="1276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28" w:rsidTr="004C6CD8">
        <w:tc>
          <w:tcPr>
            <w:tcW w:w="959" w:type="dxa"/>
          </w:tcPr>
          <w:p w:rsidR="001E0628" w:rsidRDefault="001E0628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628" w:rsidRPr="00EF7595" w:rsidRDefault="001E0628" w:rsidP="004C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1E0628" w:rsidRPr="00EF7595" w:rsidRDefault="001E0628" w:rsidP="004C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E0628" w:rsidRPr="00EF7595" w:rsidRDefault="001E0628" w:rsidP="004C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701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E0628" w:rsidRDefault="001E0628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628" w:rsidRDefault="001E0628" w:rsidP="001E0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BC0" w:rsidRDefault="00EC522A" w:rsidP="00EF7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10582" cy="3074681"/>
            <wp:effectExtent l="19050" t="0" r="0" b="0"/>
            <wp:docPr id="1" name="Рисунок 18" descr="http://interiorsib.ru/upload/iblock/f99/f995e22c41aef1206145dbfa22b111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teriorsib.ru/upload/iblock/f99/f995e22c41aef1206145dbfa22b1111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884" cy="307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2A" w:rsidRDefault="00EC522A" w:rsidP="00EC522A">
      <w:pPr>
        <w:rPr>
          <w:rFonts w:ascii="Times New Roman" w:hAnsi="Times New Roman" w:cs="Times New Roman"/>
          <w:b/>
          <w:sz w:val="28"/>
          <w:szCs w:val="28"/>
        </w:rPr>
      </w:pPr>
    </w:p>
    <w:p w:rsidR="00EF7595" w:rsidRPr="00EF7595" w:rsidRDefault="00EF7595" w:rsidP="00EF7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95">
        <w:rPr>
          <w:rFonts w:ascii="Times New Roman" w:hAnsi="Times New Roman" w:cs="Times New Roman"/>
          <w:b/>
          <w:sz w:val="28"/>
          <w:szCs w:val="28"/>
        </w:rPr>
        <w:t>Инструкционные указания</w:t>
      </w:r>
    </w:p>
    <w:p w:rsidR="00FD5078" w:rsidRPr="00FD5078" w:rsidRDefault="00FD5078" w:rsidP="00FD5078">
      <w:pPr>
        <w:pStyle w:val="a3"/>
        <w:shd w:val="clear" w:color="auto" w:fill="F9F9F9"/>
        <w:spacing w:before="150" w:beforeAutospacing="0" w:after="150" w:afterAutospacing="0"/>
        <w:ind w:left="150" w:right="150"/>
        <w:rPr>
          <w:color w:val="000000"/>
        </w:rPr>
      </w:pPr>
      <w:r w:rsidRPr="00FD5078">
        <w:rPr>
          <w:color w:val="000000"/>
        </w:rPr>
        <w:t>Порционные куски толщиной 20—30мм, нарезанные из утолщенной части зачищенной вырезки, слегка отбивают, посыпают солью и перцем и жарят на сковороде с жиром, нагретым до 150—180</w:t>
      </w:r>
      <w:proofErr w:type="gramStart"/>
      <w:r w:rsidRPr="00FD5078">
        <w:rPr>
          <w:color w:val="000000"/>
        </w:rPr>
        <w:t xml:space="preserve"> °С</w:t>
      </w:r>
      <w:proofErr w:type="gramEnd"/>
      <w:r w:rsidRPr="00FD5078">
        <w:rPr>
          <w:color w:val="000000"/>
        </w:rPr>
        <w:t>, до образования с обеих сторон поджаристой корочки.</w:t>
      </w:r>
    </w:p>
    <w:p w:rsidR="00FD5078" w:rsidRDefault="00FD5078" w:rsidP="00FD5078">
      <w:pPr>
        <w:pStyle w:val="a3"/>
        <w:shd w:val="clear" w:color="auto" w:fill="F9F9F9"/>
        <w:spacing w:before="150" w:beforeAutospacing="0" w:after="150" w:afterAutospacing="0"/>
        <w:ind w:left="150" w:right="150"/>
        <w:rPr>
          <w:color w:val="000000"/>
        </w:rPr>
      </w:pPr>
      <w:r w:rsidRPr="00FD5078">
        <w:rPr>
          <w:color w:val="000000"/>
        </w:rPr>
        <w:t>Продолжительность тепловой обработки составляет около 15 мин.</w:t>
      </w:r>
    </w:p>
    <w:p w:rsidR="002A041B" w:rsidRDefault="00FD50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отпуске вокруг готового бифштекса укладывают жареный картофель, мясо поливают соком и кладут на него лук, жаре</w:t>
      </w:r>
      <w:r w:rsidR="00EF7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во фритюре. Гарниры  -  карто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</w:t>
      </w:r>
      <w:r w:rsidR="00EF7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жареный из </w:t>
      </w:r>
      <w:proofErr w:type="gramStart"/>
      <w:r w:rsidR="00EF7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вареного</w:t>
      </w:r>
      <w:proofErr w:type="gramEnd"/>
      <w:r w:rsidR="00EF7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картофель жареный из сырого, картофель, жареный во фритюре.</w:t>
      </w:r>
    </w:p>
    <w:p w:rsidR="00EF7595" w:rsidRDefault="00EF7595">
      <w:pPr>
        <w:rPr>
          <w:rFonts w:ascii="Times New Roman" w:hAnsi="Times New Roman" w:cs="Times New Roman"/>
          <w:sz w:val="24"/>
          <w:szCs w:val="24"/>
        </w:rPr>
      </w:pPr>
    </w:p>
    <w:p w:rsidR="00841823" w:rsidRDefault="00841823" w:rsidP="00EF7595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595" w:rsidRPr="001F5257" w:rsidRDefault="00EF7595" w:rsidP="00EF7595">
      <w:pPr>
        <w:shd w:val="clear" w:color="auto" w:fill="FFFFFF"/>
        <w:spacing w:before="100" w:beforeAutospacing="1" w:after="100" w:afterAutospacing="1" w:line="240" w:lineRule="auto"/>
        <w:ind w:firstLine="1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257">
        <w:rPr>
          <w:rFonts w:ascii="Times New Roman" w:hAnsi="Times New Roman" w:cs="Times New Roman"/>
          <w:b/>
          <w:sz w:val="24"/>
          <w:szCs w:val="24"/>
        </w:rPr>
        <w:t xml:space="preserve">ТЕХНИКО – ТЕХНОЛОГИЧЕСКАЯ КАРТА ПРИГОТОВЛЕНИЯ БЛЮДА № </w:t>
      </w:r>
      <w:r>
        <w:rPr>
          <w:rFonts w:ascii="Times New Roman" w:hAnsi="Times New Roman" w:cs="Times New Roman"/>
          <w:b/>
          <w:sz w:val="24"/>
          <w:szCs w:val="24"/>
        </w:rPr>
        <w:t>574</w:t>
      </w:r>
    </w:p>
    <w:p w:rsidR="00EF7595" w:rsidRPr="001F5257" w:rsidRDefault="00EF7595" w:rsidP="00EF759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Шницель</w:t>
      </w:r>
    </w:p>
    <w:tbl>
      <w:tblPr>
        <w:tblStyle w:val="a4"/>
        <w:tblW w:w="0" w:type="auto"/>
        <w:tblLook w:val="04A0"/>
      </w:tblPr>
      <w:tblGrid>
        <w:gridCol w:w="959"/>
        <w:gridCol w:w="3402"/>
        <w:gridCol w:w="1276"/>
        <w:gridCol w:w="1275"/>
        <w:gridCol w:w="1701"/>
        <w:gridCol w:w="958"/>
      </w:tblGrid>
      <w:tr w:rsidR="00EF7595" w:rsidTr="004C6CD8">
        <w:tc>
          <w:tcPr>
            <w:tcW w:w="959" w:type="dxa"/>
            <w:vMerge w:val="restart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F7595" w:rsidTr="004C6CD8">
        <w:tc>
          <w:tcPr>
            <w:tcW w:w="959" w:type="dxa"/>
            <w:vMerge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701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58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EF7595" w:rsidTr="004C6CD8">
        <w:tc>
          <w:tcPr>
            <w:tcW w:w="959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Свинина (тазобедренная часть)</w:t>
            </w:r>
          </w:p>
        </w:tc>
        <w:tc>
          <w:tcPr>
            <w:tcW w:w="1276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5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95" w:rsidTr="004C6CD8">
        <w:tc>
          <w:tcPr>
            <w:tcW w:w="959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шт.</w:t>
            </w:r>
          </w:p>
        </w:tc>
        <w:tc>
          <w:tcPr>
            <w:tcW w:w="1275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95" w:rsidTr="004C6CD8">
        <w:tc>
          <w:tcPr>
            <w:tcW w:w="959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F7595" w:rsidRP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276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95" w:rsidTr="004C6CD8">
        <w:tc>
          <w:tcPr>
            <w:tcW w:w="959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7595" w:rsidRPr="00EF7595" w:rsidRDefault="00EF7595" w:rsidP="004C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276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01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95" w:rsidTr="004C6CD8">
        <w:tc>
          <w:tcPr>
            <w:tcW w:w="959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 животный, топленый, пищевой</w:t>
            </w:r>
          </w:p>
        </w:tc>
        <w:tc>
          <w:tcPr>
            <w:tcW w:w="1276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95" w:rsidTr="004C6CD8">
        <w:tc>
          <w:tcPr>
            <w:tcW w:w="959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7595" w:rsidRPr="00EF7595" w:rsidRDefault="00EF7595" w:rsidP="004C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жареного шницеля</w:t>
            </w:r>
          </w:p>
        </w:tc>
        <w:tc>
          <w:tcPr>
            <w:tcW w:w="1276" w:type="dxa"/>
          </w:tcPr>
          <w:p w:rsidR="00EF7595" w:rsidRPr="00EF7595" w:rsidRDefault="00EF7595" w:rsidP="004C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F7595" w:rsidRPr="00EF7595" w:rsidRDefault="00EF7595" w:rsidP="004C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95" w:rsidTr="004C6CD8">
        <w:tc>
          <w:tcPr>
            <w:tcW w:w="959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F7595" w:rsidRP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sz w:val="24"/>
                <w:szCs w:val="24"/>
              </w:rPr>
              <w:t>Каперсы</w:t>
            </w:r>
          </w:p>
        </w:tc>
        <w:tc>
          <w:tcPr>
            <w:tcW w:w="1276" w:type="dxa"/>
          </w:tcPr>
          <w:p w:rsidR="00EF7595" w:rsidRP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EF7595" w:rsidRP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95" w:rsidTr="004C6CD8">
        <w:tc>
          <w:tcPr>
            <w:tcW w:w="959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F7595" w:rsidRP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1276" w:type="dxa"/>
          </w:tcPr>
          <w:p w:rsidR="00EF7595" w:rsidRP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F7595" w:rsidRP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95" w:rsidTr="004C6CD8">
        <w:tc>
          <w:tcPr>
            <w:tcW w:w="959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7595" w:rsidRP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sz w:val="24"/>
                <w:szCs w:val="24"/>
              </w:rPr>
              <w:t>Гарнир кабачки жареные</w:t>
            </w:r>
          </w:p>
        </w:tc>
        <w:tc>
          <w:tcPr>
            <w:tcW w:w="1276" w:type="dxa"/>
          </w:tcPr>
          <w:p w:rsidR="00EF7595" w:rsidRP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F7595" w:rsidRP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595" w:rsidTr="004C6CD8">
        <w:tc>
          <w:tcPr>
            <w:tcW w:w="959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76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F7595" w:rsidRDefault="00EF7595" w:rsidP="004C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1701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F7595" w:rsidRDefault="00EF7595" w:rsidP="004C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22A" w:rsidRDefault="00EC522A" w:rsidP="00EF7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22A" w:rsidRDefault="00EC522A" w:rsidP="00EF7595">
      <w:pPr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C522A">
        <w:t xml:space="preserve"> </w:t>
      </w:r>
      <w:r>
        <w:pict>
          <v:shape id="_x0000_i1026" type="#_x0000_t75" alt="" style="width:24pt;height:24pt"/>
        </w:pict>
      </w:r>
      <w:r w:rsidRPr="00EC522A">
        <w:t xml:space="preserve"> </w:t>
      </w:r>
      <w:r>
        <w:rPr>
          <w:noProof/>
          <w:lang w:eastAsia="ru-RU"/>
        </w:rPr>
        <w:drawing>
          <wp:inline distT="0" distB="0" distL="0" distR="0">
            <wp:extent cx="4302125" cy="3267075"/>
            <wp:effectExtent l="19050" t="0" r="3175" b="0"/>
            <wp:docPr id="33" name="Рисунок 33" descr="http://itd0.mycdn.me/image?id=814736278549&amp;t=20&amp;plc=MOBILE&amp;tkn=*FeGOGjpHgLSFEA2l5VZM2rlRI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td0.mycdn.me/image?id=814736278549&amp;t=20&amp;plc=MOBILE&amp;tkn=*FeGOGjpHgLSFEA2l5VZM2rlRI0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595" w:rsidRPr="00EF7595" w:rsidRDefault="00EF7595" w:rsidP="00EF7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95">
        <w:rPr>
          <w:rFonts w:ascii="Times New Roman" w:hAnsi="Times New Roman" w:cs="Times New Roman"/>
          <w:b/>
          <w:sz w:val="28"/>
          <w:szCs w:val="28"/>
        </w:rPr>
        <w:t>Инструкционные указания</w:t>
      </w:r>
    </w:p>
    <w:p w:rsidR="00890833" w:rsidRDefault="00890833" w:rsidP="00890833">
      <w:pPr>
        <w:pStyle w:val="word"/>
        <w:spacing w:before="0" w:beforeAutospacing="0" w:after="0" w:afterAutospacing="0"/>
        <w:jc w:val="both"/>
        <w:rPr>
          <w:color w:val="410C00"/>
          <w:sz w:val="28"/>
          <w:szCs w:val="28"/>
        </w:rPr>
      </w:pPr>
      <w:r>
        <w:rPr>
          <w:color w:val="410C00"/>
          <w:sz w:val="28"/>
          <w:szCs w:val="28"/>
        </w:rPr>
        <w:t xml:space="preserve">Порционные куски, нарезанные из мякоти тазобедренной части, отбивают и рыхлят, придавая им овально-продолговатую форму, смачивают в </w:t>
      </w:r>
      <w:proofErr w:type="spellStart"/>
      <w:r>
        <w:rPr>
          <w:color w:val="410C00"/>
          <w:sz w:val="28"/>
          <w:szCs w:val="28"/>
        </w:rPr>
        <w:t>льезоне</w:t>
      </w:r>
      <w:proofErr w:type="spellEnd"/>
      <w:r>
        <w:rPr>
          <w:color w:val="410C00"/>
          <w:sz w:val="28"/>
          <w:szCs w:val="28"/>
        </w:rPr>
        <w:t xml:space="preserve">, панируют в сухарях и жарят с обеих сторон. При отпуске шницель кладут на гарнир, поливают жиром, сверху кладут прогретые с жиром и цедрой каперсы и кусочек лимона без кожицы. </w:t>
      </w:r>
    </w:p>
    <w:p w:rsidR="00890833" w:rsidRDefault="00890833" w:rsidP="00890833">
      <w:pPr>
        <w:pStyle w:val="word"/>
        <w:spacing w:before="0" w:beforeAutospacing="0" w:after="0" w:afterAutospacing="0"/>
        <w:jc w:val="both"/>
        <w:rPr>
          <w:color w:val="410C00"/>
          <w:sz w:val="28"/>
          <w:szCs w:val="28"/>
        </w:rPr>
      </w:pPr>
      <w:proofErr w:type="gramStart"/>
      <w:r>
        <w:rPr>
          <w:color w:val="410C00"/>
          <w:sz w:val="28"/>
          <w:szCs w:val="28"/>
        </w:rPr>
        <w:t xml:space="preserve">Гарниры - картофель отварной, картофель жареный (из вареного), картофель жареный (из сырого); картофель, жаренный во фритюре, овощи отварные с </w:t>
      </w:r>
      <w:r>
        <w:rPr>
          <w:color w:val="410C00"/>
          <w:sz w:val="28"/>
          <w:szCs w:val="28"/>
        </w:rPr>
        <w:lastRenderedPageBreak/>
        <w:t>жиром, овощи в молочном соусе, тыква, кабачки, баклажаны жареные, сложные гарниры.</w:t>
      </w:r>
      <w:proofErr w:type="gramEnd"/>
    </w:p>
    <w:p w:rsidR="00EF7595" w:rsidRDefault="00EF7595" w:rsidP="00EF759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7595" w:rsidRPr="00FD5078" w:rsidRDefault="00EF7595" w:rsidP="00EF7595">
      <w:pPr>
        <w:rPr>
          <w:rFonts w:ascii="Times New Roman" w:hAnsi="Times New Roman" w:cs="Times New Roman"/>
          <w:sz w:val="24"/>
          <w:szCs w:val="24"/>
        </w:rPr>
      </w:pPr>
    </w:p>
    <w:p w:rsidR="00EF7595" w:rsidRPr="00FD5078" w:rsidRDefault="00EF7595">
      <w:pPr>
        <w:rPr>
          <w:rFonts w:ascii="Times New Roman" w:hAnsi="Times New Roman" w:cs="Times New Roman"/>
          <w:sz w:val="24"/>
          <w:szCs w:val="24"/>
        </w:rPr>
      </w:pPr>
    </w:p>
    <w:sectPr w:rsidR="00EF7595" w:rsidRPr="00FD5078" w:rsidSect="000B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41B"/>
    <w:rsid w:val="000B40D1"/>
    <w:rsid w:val="001E0628"/>
    <w:rsid w:val="002A041B"/>
    <w:rsid w:val="00781CF6"/>
    <w:rsid w:val="00841823"/>
    <w:rsid w:val="00890833"/>
    <w:rsid w:val="00A01B46"/>
    <w:rsid w:val="00C81BC0"/>
    <w:rsid w:val="00EC522A"/>
    <w:rsid w:val="00EF7595"/>
    <w:rsid w:val="00F82718"/>
    <w:rsid w:val="00FD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D1"/>
  </w:style>
  <w:style w:type="paragraph" w:styleId="1">
    <w:name w:val="heading 1"/>
    <w:basedOn w:val="a"/>
    <w:link w:val="10"/>
    <w:uiPriority w:val="9"/>
    <w:qFormat/>
    <w:rsid w:val="002A0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41B"/>
  </w:style>
  <w:style w:type="table" w:styleId="a4">
    <w:name w:val="Table Grid"/>
    <w:basedOn w:val="a1"/>
    <w:uiPriority w:val="59"/>
    <w:rsid w:val="001E0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word"/>
    <w:basedOn w:val="a"/>
    <w:rsid w:val="0089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2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1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2879">
                  <w:marLeft w:val="0"/>
                  <w:marRight w:val="0"/>
                  <w:marTop w:val="2565"/>
                  <w:marBottom w:val="25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23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225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5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45907">
                  <w:marLeft w:val="0"/>
                  <w:marRight w:val="0"/>
                  <w:marTop w:val="2239"/>
                  <w:marBottom w:val="22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9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00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8869">
                                  <w:marLeft w:val="0"/>
                                  <w:marRight w:val="0"/>
                                  <w:marTop w:val="41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7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2167">
                  <w:marLeft w:val="0"/>
                  <w:marRight w:val="0"/>
                  <w:marTop w:val="2565"/>
                  <w:marBottom w:val="25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1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0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0029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2020-04-15T12:24:00Z</dcterms:created>
  <dcterms:modified xsi:type="dcterms:W3CDTF">2020-04-16T09:01:00Z</dcterms:modified>
</cp:coreProperties>
</file>