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86E" w:rsidRPr="00932495" w:rsidRDefault="00A0186E" w:rsidP="00A0186E">
      <w:pPr>
        <w:spacing w:after="200" w:line="276" w:lineRule="auto"/>
        <w:rPr>
          <w:rFonts w:ascii="Times New Roman" w:eastAsia="Times New Roman" w:hAnsi="Times New Roman" w:cs="Times New Roman"/>
          <w:b/>
          <w:sz w:val="28"/>
          <w:szCs w:val="28"/>
        </w:rPr>
      </w:pPr>
      <w:r w:rsidRPr="00A0186E">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Задание для прохождения о</w:t>
      </w:r>
      <w:r w:rsidRPr="00580FF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дополнительной,</w:t>
      </w:r>
      <w:r w:rsidRPr="0093249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об</w:t>
      </w:r>
      <w:r w:rsidRPr="00932495">
        <w:rPr>
          <w:rFonts w:ascii="Times New Roman" w:eastAsia="Times New Roman" w:hAnsi="Times New Roman" w:cs="Times New Roman"/>
          <w:b/>
          <w:sz w:val="28"/>
          <w:szCs w:val="28"/>
        </w:rPr>
        <w:t>щеразвивающей</w:t>
      </w:r>
      <w:r>
        <w:rPr>
          <w:rFonts w:ascii="Times New Roman" w:eastAsia="Times New Roman" w:hAnsi="Times New Roman" w:cs="Times New Roman"/>
          <w:b/>
          <w:sz w:val="28"/>
          <w:szCs w:val="28"/>
        </w:rPr>
        <w:t>,</w:t>
      </w:r>
      <w:r w:rsidRPr="00932495">
        <w:rPr>
          <w:rFonts w:ascii="Times New Roman" w:eastAsia="Times New Roman" w:hAnsi="Times New Roman" w:cs="Times New Roman"/>
          <w:b/>
          <w:sz w:val="28"/>
          <w:szCs w:val="28"/>
        </w:rPr>
        <w:t xml:space="preserve"> общеобразовательной</w:t>
      </w:r>
      <w:r>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rPr>
        <w:t>с 20.04. – 24.04.  2020г для группы второго года обучения</w:t>
      </w:r>
    </w:p>
    <w:tbl>
      <w:tblPr>
        <w:tblW w:w="0" w:type="auto"/>
        <w:tblInd w:w="-5" w:type="dxa"/>
        <w:tblCellMar>
          <w:left w:w="10" w:type="dxa"/>
          <w:right w:w="10" w:type="dxa"/>
        </w:tblCellMar>
        <w:tblLook w:val="0000"/>
      </w:tblPr>
      <w:tblGrid>
        <w:gridCol w:w="1017"/>
        <w:gridCol w:w="13774"/>
      </w:tblGrid>
      <w:tr w:rsidR="00A0186E"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A0186E" w:rsidP="005026B1">
            <w:pPr>
              <w:spacing w:after="0" w:line="240" w:lineRule="auto"/>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20,21, 22,</w:t>
            </w:r>
            <w:r w:rsidR="00D945DA">
              <w:rPr>
                <w:rFonts w:ascii="Times New Roman" w:eastAsia="Times New Roman" w:hAnsi="Times New Roman" w:cs="Times New Roman"/>
                <w:color w:val="C00000"/>
                <w:sz w:val="48"/>
              </w:rPr>
              <w:t>23.</w:t>
            </w:r>
            <w:r>
              <w:rPr>
                <w:rFonts w:ascii="Times New Roman" w:eastAsia="Times New Roman" w:hAnsi="Times New Roman" w:cs="Times New Roman"/>
                <w:color w:val="C00000"/>
                <w:sz w:val="48"/>
              </w:rPr>
              <w:t>04.2020г</w:t>
            </w:r>
          </w:p>
          <w:p w:rsidR="00A0186E" w:rsidRDefault="00A0186E" w:rsidP="005026B1">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A0186E" w:rsidTr="005026B1">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D945DA" w:rsidP="005026B1">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146,147148,149.</w:t>
            </w:r>
            <w:r w:rsidR="00A0186E">
              <w:rPr>
                <w:rFonts w:ascii="Times New Roman" w:eastAsia="Times New Roman" w:hAnsi="Times New Roman" w:cs="Times New Roman"/>
                <w:b/>
                <w:sz w:val="28"/>
              </w:rPr>
              <w:t xml:space="preserve"> Приём мяча различными частями тела.</w:t>
            </w:r>
          </w:p>
          <w:p w:rsidR="00A0186E" w:rsidRDefault="00A0186E" w:rsidP="005026B1">
            <w:pPr>
              <w:spacing w:after="0" w:line="240" w:lineRule="auto"/>
            </w:pPr>
            <w:r>
              <w:rPr>
                <w:rFonts w:ascii="Times New Roman" w:eastAsia="Times New Roman" w:hAnsi="Times New Roman" w:cs="Times New Roman"/>
                <w:b/>
                <w:sz w:val="28"/>
              </w:rPr>
              <w:t xml:space="preserve">                      Изучение финтов применяемых при сопротивлении защитника</w:t>
            </w:r>
          </w:p>
        </w:tc>
      </w:tr>
      <w:tr w:rsidR="00A0186E" w:rsidTr="005026B1">
        <w:trPr>
          <w:trHeight w:val="1"/>
        </w:trPr>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A0186E" w:rsidP="005026B1">
            <w:pPr>
              <w:spacing w:after="0" w:line="240" w:lineRule="auto"/>
            </w:pPr>
            <w:r>
              <w:rPr>
                <w:rFonts w:ascii="Times New Roman" w:eastAsia="Times New Roman" w:hAnsi="Times New Roman" w:cs="Times New Roman"/>
                <w:color w:val="C00000"/>
                <w:sz w:val="32"/>
              </w:rPr>
              <w:t xml:space="preserve">1. Самостоятельно   разучить, выполнять приёмы мяча. </w:t>
            </w:r>
          </w:p>
        </w:tc>
      </w:tr>
      <w:tr w:rsidR="00A0186E" w:rsidTr="005026B1">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042119" w:rsidRDefault="00A0186E" w:rsidP="005026B1">
            <w:pPr>
              <w:spacing w:after="300" w:line="240" w:lineRule="auto"/>
              <w:jc w:val="center"/>
              <w:textAlignment w:val="baseline"/>
              <w:outlineLvl w:val="2"/>
              <w:rPr>
                <w:rFonts w:ascii="Times New Roman" w:eastAsia="Times New Roman" w:hAnsi="Times New Roman" w:cs="Times New Roman"/>
                <w:b/>
                <w:bCs/>
                <w:color w:val="111111"/>
                <w:sz w:val="28"/>
                <w:szCs w:val="28"/>
                <w:lang w:eastAsia="ru-RU"/>
              </w:rPr>
            </w:pPr>
            <w:r w:rsidRPr="00042119">
              <w:rPr>
                <w:rFonts w:ascii="Times New Roman" w:eastAsia="Times New Roman" w:hAnsi="Times New Roman" w:cs="Times New Roman"/>
                <w:b/>
                <w:bCs/>
                <w:color w:val="111111"/>
                <w:sz w:val="28"/>
                <w:szCs w:val="28"/>
                <w:lang w:eastAsia="ru-RU"/>
              </w:rPr>
              <w:t>Остановка катящегося мяча внутренней стороной стопы</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Когда мяч катится на игрока, его удобнее всего останавливать внутренней стороной стопы. Перед тем как его коснуться, нужно, чтобы ступня согнутой опорной ноги была параллельна линии, по которой он катится. Ногу, которой вы хотите остановить мяч, в момент касания ею футбольного снаряда следует немного отвести назад, за опорную. Если стопа ноги, которой делается остановка, ставится </w:t>
            </w:r>
            <w:r w:rsidRPr="00A0186E">
              <w:rPr>
                <w:rFonts w:ascii="Times New Roman" w:eastAsia="Times New Roman" w:hAnsi="Times New Roman" w:cs="Times New Roman"/>
                <w:b/>
                <w:bCs/>
                <w:sz w:val="28"/>
                <w:szCs w:val="28"/>
                <w:bdr w:val="none" w:sz="0" w:space="0" w:color="auto" w:frame="1"/>
                <w:lang w:eastAsia="ru-RU"/>
              </w:rPr>
              <w:t>под прямым углом</w:t>
            </w:r>
            <w:r w:rsidRPr="00A0186E">
              <w:rPr>
                <w:rFonts w:ascii="Times New Roman" w:eastAsia="Times New Roman" w:hAnsi="Times New Roman" w:cs="Times New Roman"/>
                <w:sz w:val="28"/>
                <w:szCs w:val="28"/>
                <w:lang w:eastAsia="ru-RU"/>
              </w:rPr>
              <w:t> к линии, по которой катится круглый, то он, коснувшись ноги, откатится назад прямо перед игроком. Если же стопа встретит его под другим углом, мяч после остановки может покатиться чуть вправо или влево. Чем мягче получится остановка, тем меньшим будет отскок футбольного снаряда от ноги. А чтобы остановка получилась мягкой, нужно расслабить ногу в коленном и голеностопном суставах.</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катящегося мяча подошвой</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xml:space="preserve">Для выполнения этого приема необходимо ногу, немного согнутую, выставить навстречу катящемуся мячу так, </w:t>
            </w:r>
            <w:r w:rsidRPr="00A0186E">
              <w:rPr>
                <w:rFonts w:ascii="Times New Roman" w:eastAsia="Times New Roman" w:hAnsi="Times New Roman" w:cs="Times New Roman"/>
                <w:sz w:val="28"/>
                <w:szCs w:val="28"/>
                <w:lang w:eastAsia="ru-RU"/>
              </w:rPr>
              <w:lastRenderedPageBreak/>
              <w:t>чтобы он коснулся подошвы. Ступня в этот момент обращена носком вверх. Мягкость остановки футбольного снаряда достигается отведением ноги чуть назад в момент сближения его с подошвой. Вынесение ноги вперед приведет к отскоку мяча от игрока. Туловище в момент остановки круглого должно быть немного наклонено вперед.</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внешней частью подъема</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Остановка опускающегося футбольного снаряда внешней частью подъема с одновременным переводом его в сторону. По мере приближения мяча подними ногу и отведи ее в сторону опорной, а сам немного наклонись в сторону ноги, которой будешь его останавливать. Когда круглый приближается к земле, поднятая нога движется в его сторону. В момент отскока мяча от земли нога накрывает его внешней стороной подъема.</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внутренней частью подъема</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Остановка опускающегося мяча внутренней частью подъема с одновременным переводом его в сторону. Чтобы выполнить этот прием, надо во время движения навстречу мячу точно рассчитать место его приземления. Сближаясь с ним, замедли бег (или совсем остановись) и, как бы загребая мяч, не дай ему отскочить от земли: сразу же начинай вести его в ту или иную сторону. Выполняя этот прием, нужно не только рассчитать место его приземления, но и так проделать загребающее движение, чтобы пронос ноги над мячом, касание ею круглого и рывок вперед или в сторону следовали друг за другом без всякого промедления.</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опускающегося мяча подошвой</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xml:space="preserve">Чтобы выполнить этот прием, игрок должен рассчитать место приземления мяча. В момент его отскока от земли опорная нога должна стоять немного за точкой его приземления. Другую ногу нужно невысоко поднять, с таким расчетом, чтобы подошва преградила путь мячу. Во избежание отскока футбольного снаряда следует в момент </w:t>
            </w:r>
            <w:r w:rsidRPr="00A0186E">
              <w:rPr>
                <w:rFonts w:ascii="Times New Roman" w:eastAsia="Times New Roman" w:hAnsi="Times New Roman" w:cs="Times New Roman"/>
                <w:sz w:val="28"/>
                <w:szCs w:val="28"/>
                <w:lang w:eastAsia="ru-RU"/>
              </w:rPr>
              <w:lastRenderedPageBreak/>
              <w:t>касания его подошвой немного поднять ногу, как бы чуть уступая его "стремлению" двигаться вверх.</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Но делать это надо не спеша. Недавно начавшие играть в футбол часто допускают техническую ошибку, поднимая ногу преждевременно. Мяч в таких случаях часто не долетает до места, где находится игрок, или перелетает это место. И даже если он опускается у ноги, то проскальзывает под ней раньше, чем игрок успеет коснуться мяча. Это частая погрешность в технике выполнения приема у начинающих.</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опускающегося мяча внутренней стороной стопы</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Мячи, опускающиеся не спереди, а немного сбоку, можно, так же как и подошвой, останавливать и внутренней стороной стопы.</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До остановки футбольного снаряда носки обеих ног обращены вперед - навстречу летящему мячу. Рассчитай место его приземления и в момент, когда он приблизится к земле, слегка отведи ногу, которой хочешь его остановить, назад - к точке его приземления. Одновременно разверни ногу носком наружу так, чтобы ступня образовала прямой угол с линией полета мяча. В момент его приземления эта нога немного приподнимается и накрывает мяч внутренней стороной стопы.</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мяча в воздухе</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Остановка мяча в момент его касания земли наиболее целесообразна, поскольку он при этом остается на земле и овладевший им может сразу выполнить самые различные приемы (ведение, обводку, удар). Но во время игры часто нет времени ждать, пока футбольный снаряд приземлится. Поэтому игрок вынужден бывает применить футбольные технические приемы остановки мяча в воздухе.</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Остановить его в воздухе можно разными частями стопы и бедром. Для этого надо в прыжке или в положении стоя поднять ногу вверх (вперед или в сторону) и подставить ту или иную ее часть к мячу, а чтобы смягчить удар, - отвести ногу (вместе с мячом) вниз или в сторону. Круглый, потеряв скорость, опустится к ногам.</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lastRenderedPageBreak/>
              <w:t>Остановка бедром</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Рассчитай место приземления мяча и, согнув одну ногу, подними ее вверх примерно на уровень живота. Туловище отклони немного назад. Когда мяч коснется бедра, уступающим движением опусти ногу, оставляя ее согнутой. Футбольный снаряд потеряет скорость и скатится к твоим ногам.</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мяча грудью</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По мере приближения мяча вынеси грудь чуть вперед и разведи руки в стороны и немного вверх. Когда он коснется груди, быстро отведи туловище назад, а грудь вбери. Согни колени. Мяч, как с горки, скатится с груди и упадет перед тобой.</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Если хочешь, чтобы он упал вправо или влево от тебя, в момент его касания с грудью поверни в "нужную" сторону туловище.</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 </w:t>
            </w:r>
          </w:p>
          <w:p w:rsidR="00A0186E" w:rsidRPr="00A0186E" w:rsidRDefault="00A0186E" w:rsidP="005026B1">
            <w:pPr>
              <w:spacing w:after="300" w:line="240" w:lineRule="auto"/>
              <w:jc w:val="center"/>
              <w:textAlignment w:val="baseline"/>
              <w:outlineLvl w:val="2"/>
              <w:rPr>
                <w:rFonts w:ascii="Times New Roman" w:eastAsia="Times New Roman" w:hAnsi="Times New Roman" w:cs="Times New Roman"/>
                <w:b/>
                <w:bCs/>
                <w:sz w:val="28"/>
                <w:szCs w:val="28"/>
                <w:lang w:eastAsia="ru-RU"/>
              </w:rPr>
            </w:pPr>
            <w:r w:rsidRPr="00A0186E">
              <w:rPr>
                <w:rFonts w:ascii="Times New Roman" w:eastAsia="Times New Roman" w:hAnsi="Times New Roman" w:cs="Times New Roman"/>
                <w:b/>
                <w:bCs/>
                <w:sz w:val="28"/>
                <w:szCs w:val="28"/>
                <w:lang w:eastAsia="ru-RU"/>
              </w:rPr>
              <w:t>Остановка головой</w:t>
            </w:r>
          </w:p>
          <w:p w:rsidR="00A0186E" w:rsidRDefault="00A0186E" w:rsidP="005026B1">
            <w:pPr>
              <w:spacing w:after="0" w:line="240" w:lineRule="auto"/>
              <w:textAlignment w:val="baseline"/>
              <w:rPr>
                <w:rFonts w:ascii="Times New Roman" w:eastAsia="Times New Roman" w:hAnsi="Times New Roman" w:cs="Times New Roman"/>
                <w:sz w:val="28"/>
                <w:szCs w:val="28"/>
                <w:lang w:eastAsia="ru-RU"/>
              </w:rPr>
            </w:pPr>
            <w:r w:rsidRPr="00A0186E">
              <w:rPr>
                <w:rFonts w:ascii="Times New Roman" w:eastAsia="Times New Roman" w:hAnsi="Times New Roman" w:cs="Times New Roman"/>
                <w:sz w:val="28"/>
                <w:szCs w:val="28"/>
                <w:lang w:eastAsia="ru-RU"/>
              </w:rPr>
              <w:t>Как и приемы остановок мяча ногой, основана на выполнении уступающего движения. Когда мяч приближается к тебе, устремись ему навстречу, встань на носки и вытяни к нему туловище и голову. В последний момент согни колени (как бы присаживаясь) и втяни голову в плечи. Присаживаясь, ставь ноги одну перед другой: при таком выполнении приема круглый почти не отскочит от головы.</w:t>
            </w:r>
          </w:p>
          <w:p w:rsidR="00A0186E" w:rsidRPr="00A0186E" w:rsidRDefault="00A0186E" w:rsidP="005026B1">
            <w:pPr>
              <w:spacing w:after="0" w:line="240" w:lineRule="auto"/>
              <w:textAlignment w:val="baseline"/>
              <w:rPr>
                <w:rFonts w:ascii="Times New Roman" w:eastAsia="Times New Roman" w:hAnsi="Times New Roman" w:cs="Times New Roman"/>
                <w:sz w:val="28"/>
                <w:szCs w:val="28"/>
                <w:lang w:eastAsia="ru-RU"/>
              </w:rPr>
            </w:pPr>
          </w:p>
          <w:p w:rsidR="00A0186E" w:rsidRDefault="00C75E5B" w:rsidP="0050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8"/>
                <w:szCs w:val="28"/>
                <w:lang w:eastAsia="ru-RU"/>
              </w:rPr>
            </w:pPr>
            <w:hyperlink r:id="rId7" w:history="1">
              <w:r w:rsidR="00046E41" w:rsidRPr="00395ECA">
                <w:rPr>
                  <w:rStyle w:val="a7"/>
                  <w:rFonts w:ascii="Times New Roman" w:eastAsia="Times New Roman" w:hAnsi="Times New Roman" w:cs="Times New Roman"/>
                  <w:b/>
                  <w:sz w:val="28"/>
                  <w:szCs w:val="28"/>
                  <w:lang w:eastAsia="ru-RU"/>
                </w:rPr>
                <w:t>https://www.sports.ru/tribuna/blogs/footballweekly/440254.html</w:t>
              </w:r>
            </w:hyperlink>
            <w:r w:rsidR="00046E41">
              <w:rPr>
                <w:rFonts w:ascii="Times New Roman" w:eastAsia="Times New Roman" w:hAnsi="Times New Roman" w:cs="Times New Roman"/>
                <w:b/>
                <w:color w:val="000000"/>
                <w:sz w:val="28"/>
                <w:szCs w:val="28"/>
                <w:lang w:eastAsia="ru-RU"/>
              </w:rPr>
              <w:t xml:space="preserve"> 7 популярных способов финтов.</w:t>
            </w:r>
          </w:p>
          <w:p w:rsidR="00046E41" w:rsidRPr="00956EB6" w:rsidRDefault="00046E41" w:rsidP="00502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8"/>
                <w:szCs w:val="28"/>
                <w:lang w:eastAsia="ru-RU"/>
              </w:rPr>
            </w:pPr>
          </w:p>
        </w:tc>
      </w:tr>
      <w:tr w:rsidR="00A0186E" w:rsidTr="005026B1">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4411DF" w:rsidRDefault="00A0186E" w:rsidP="005026B1">
            <w:pPr>
              <w:shd w:val="clear" w:color="auto" w:fill="FFFFFF"/>
              <w:spacing w:before="100" w:beforeAutospacing="1" w:after="100" w:afterAutospacing="1" w:line="240" w:lineRule="auto"/>
              <w:ind w:left="720"/>
              <w:rPr>
                <w:rFonts w:ascii="Arial" w:eastAsia="Times New Roman" w:hAnsi="Arial" w:cs="Arial"/>
                <w:color w:val="000000"/>
                <w:sz w:val="23"/>
                <w:szCs w:val="23"/>
                <w:lang w:eastAsia="ru-RU"/>
              </w:rPr>
            </w:pPr>
          </w:p>
        </w:tc>
      </w:tr>
      <w:tr w:rsidR="00A0186E" w:rsidTr="005026B1">
        <w:trPr>
          <w:trHeight w:val="699"/>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rPr>
                <w:sz w:val="24"/>
                <w:szCs w:val="24"/>
              </w:rPr>
            </w:pPr>
            <w:r w:rsidRPr="00BB2298">
              <w:rPr>
                <w:rFonts w:ascii="Times New Roman" w:eastAsia="Times New Roman" w:hAnsi="Times New Roman" w:cs="Times New Roman"/>
                <w:color w:val="7030A0"/>
                <w:sz w:val="24"/>
                <w:szCs w:val="24"/>
              </w:rPr>
              <w:t xml:space="preserve">Вопросы </w:t>
            </w:r>
            <w:r w:rsidRPr="00BB2298">
              <w:rPr>
                <w:rFonts w:ascii="Times New Roman" w:eastAsia="Times New Roman" w:hAnsi="Times New Roman" w:cs="Times New Roman"/>
                <w:color w:val="7030A0"/>
                <w:sz w:val="24"/>
                <w:szCs w:val="24"/>
              </w:rPr>
              <w:lastRenderedPageBreak/>
              <w:t>контроля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A0186E" w:rsidP="005026B1">
            <w:pPr>
              <w:spacing w:after="0" w:line="240" w:lineRule="auto"/>
            </w:pPr>
            <w:r>
              <w:rPr>
                <w:rFonts w:ascii="Times New Roman" w:eastAsia="Times New Roman" w:hAnsi="Times New Roman" w:cs="Times New Roman"/>
                <w:color w:val="C00000"/>
                <w:sz w:val="32"/>
              </w:rPr>
              <w:lastRenderedPageBreak/>
              <w:t xml:space="preserve"> Самостоятельно выполнять приёмы мяча</w:t>
            </w:r>
          </w:p>
        </w:tc>
      </w:tr>
      <w:tr w:rsidR="00A0186E"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A0186E" w:rsidP="005026B1">
            <w:pPr>
              <w:spacing w:after="0" w:line="240" w:lineRule="auto"/>
            </w:pPr>
          </w:p>
        </w:tc>
      </w:tr>
      <w:tr w:rsidR="00A0186E"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A0186E" w:rsidP="005026B1">
            <w:pPr>
              <w:spacing w:after="0" w:line="240" w:lineRule="auto"/>
            </w:pPr>
          </w:p>
        </w:tc>
      </w:tr>
      <w:tr w:rsidR="00A0186E"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C75E5B" w:rsidP="005026B1">
            <w:pPr>
              <w:spacing w:after="0" w:line="240" w:lineRule="auto"/>
            </w:pPr>
            <w:hyperlink r:id="rId8" w:history="1">
              <w:r w:rsidR="00A0186E" w:rsidRPr="00042119">
                <w:rPr>
                  <w:color w:val="0000FF"/>
                  <w:u w:val="single"/>
                </w:rPr>
                <w:t>https://yandex.ru/images/search?text=%D0%9F%D1%80%D0%B8%D1%91%D0%BC%20%D0%BC%D1%8F%D1%87%D0%B0%20%D1%80%D0%B0%D0%B7%D0%BB%D0%B8%D1%87%D0%BD%D1%8B%D0%BC%D0%B8%20%D1%87%D0%B0%D1%81%D1%82%D1%8F%D0%BC%D0%B8%20%D1%82%D0%B5%D0%BB%D0%B0%20%D0%B2%20%D1%84%D1%83%D1%82%D0%B1%D0%BE%D0%BB%D0%B5&amp;stype=image&amp;lr=35&amp;source=wiz</w:t>
              </w:r>
            </w:hyperlink>
          </w:p>
          <w:p w:rsidR="00A0186E" w:rsidRDefault="00A0186E" w:rsidP="005026B1">
            <w:pPr>
              <w:spacing w:after="0" w:line="240" w:lineRule="auto"/>
            </w:pPr>
          </w:p>
          <w:p w:rsidR="00A0186E" w:rsidRDefault="00C75E5B" w:rsidP="005026B1">
            <w:pPr>
              <w:spacing w:after="0" w:line="240" w:lineRule="auto"/>
            </w:pPr>
            <w:hyperlink r:id="rId9" w:history="1">
              <w:r w:rsidR="00A0186E" w:rsidRPr="00956EB6">
                <w:rPr>
                  <w:color w:val="0000FF"/>
                  <w:u w:val="single"/>
                </w:rPr>
                <w:t>https://ya-znau.ru/znaniya/zn/118</w:t>
              </w:r>
            </w:hyperlink>
          </w:p>
          <w:p w:rsidR="00A0186E" w:rsidRDefault="00A0186E" w:rsidP="005026B1">
            <w:pPr>
              <w:spacing w:after="0" w:line="240" w:lineRule="auto"/>
            </w:pPr>
          </w:p>
          <w:p w:rsidR="00A0186E" w:rsidRDefault="00C75E5B" w:rsidP="005026B1">
            <w:pPr>
              <w:spacing w:after="0" w:line="240" w:lineRule="auto"/>
            </w:pPr>
            <w:hyperlink r:id="rId10" w:history="1">
              <w:r w:rsidR="00A0186E" w:rsidRPr="00956EB6">
                <w:rPr>
                  <w:color w:val="0000FF"/>
                  <w:u w:val="single"/>
                </w:rPr>
                <w:t>https://yandex.ru/video/search?text=%D0%9F%D1%80%D0%B8%D1%91%D0%BC%20%D0%BC%D1%8F%D1%87%D0%B0%20%D1%80%D0%B0%D0%B7%D0%BB%D0%B8%D1%87%D0%BD%D1%8B%D0%BC%D0%B8%20%D1%87%D0%B0%D1%81%D1%82%D1%8F%D0%BC%D0%B8%20%D1%82%D0%B5%D0%BB%D0%B0%20%D0%B2%20%D1%84%D1%83%D1%82%D0%B1%D0%BE%D0%BB%D0%B5&amp;path=wizard</w:t>
              </w:r>
            </w:hyperlink>
          </w:p>
          <w:p w:rsidR="00A0186E" w:rsidRDefault="00A0186E" w:rsidP="005026B1">
            <w:pPr>
              <w:spacing w:after="0" w:line="240" w:lineRule="auto"/>
            </w:pPr>
          </w:p>
          <w:p w:rsidR="00A0186E" w:rsidRDefault="00C75E5B" w:rsidP="005026B1">
            <w:pPr>
              <w:spacing w:after="0" w:line="240" w:lineRule="auto"/>
            </w:pPr>
            <w:hyperlink r:id="rId11" w:history="1">
              <w:r w:rsidR="00A0186E" w:rsidRPr="00956EB6">
                <w:rPr>
                  <w:color w:val="0000FF"/>
                  <w:u w:val="single"/>
                </w:rPr>
                <w:t>https://www.youtube.com/watch?v=oLmRW1PKQR4</w:t>
              </w:r>
            </w:hyperlink>
          </w:p>
          <w:p w:rsidR="00A0186E" w:rsidRDefault="00A0186E" w:rsidP="005026B1">
            <w:pPr>
              <w:spacing w:after="0" w:line="240" w:lineRule="auto"/>
            </w:pPr>
          </w:p>
          <w:p w:rsidR="00A0186E" w:rsidRPr="00956EB6" w:rsidRDefault="00A0186E" w:rsidP="005026B1">
            <w:pPr>
              <w:spacing w:after="0" w:line="240" w:lineRule="auto"/>
              <w:rPr>
                <w:rFonts w:ascii="Times New Roman" w:eastAsia="Times New Roman" w:hAnsi="Times New Roman" w:cs="Times New Roman"/>
                <w:b/>
                <w:color w:val="C00000"/>
                <w:sz w:val="32"/>
              </w:rPr>
            </w:pPr>
            <w:r>
              <w:rPr>
                <w:rFonts w:ascii="Times New Roman" w:eastAsia="Times New Roman" w:hAnsi="Times New Roman" w:cs="Times New Roman"/>
                <w:b/>
                <w:color w:val="C00000"/>
                <w:sz w:val="32"/>
              </w:rPr>
              <w:t>Так же всю информацию можно получить в глобальной сети Интернет</w:t>
            </w:r>
          </w:p>
        </w:tc>
      </w:tr>
      <w:tr w:rsidR="00A0186E"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Pr="00BB2298" w:rsidRDefault="00A0186E" w:rsidP="005026B1">
            <w:pPr>
              <w:spacing w:after="0" w:line="240" w:lineRule="auto"/>
              <w:jc w:val="center"/>
              <w:rPr>
                <w:sz w:val="24"/>
                <w:szCs w:val="24"/>
              </w:rPr>
            </w:pPr>
            <w:r w:rsidRPr="00BB2298">
              <w:rPr>
                <w:rFonts w:ascii="Times New Roman" w:eastAsia="Times New Roman" w:hAnsi="Times New Roman" w:cs="Times New Roman"/>
                <w:color w:val="00B050"/>
                <w:sz w:val="24"/>
                <w:szCs w:val="24"/>
              </w:rPr>
              <w:t>Дата предоставления  отчёта</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0186E" w:rsidRDefault="00A0186E" w:rsidP="005026B1">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24.04. 2020 г</w:t>
            </w:r>
          </w:p>
          <w:p w:rsidR="00A0186E" w:rsidRPr="00956EB6" w:rsidRDefault="00A0186E" w:rsidP="005026B1">
            <w:pPr>
              <w:spacing w:after="0" w:line="240" w:lineRule="auto"/>
              <w:rPr>
                <w:rFonts w:ascii="Times New Roman" w:eastAsia="Times New Roman" w:hAnsi="Times New Roman" w:cs="Times New Roman"/>
                <w:b/>
                <w:color w:val="002060"/>
                <w:sz w:val="32"/>
              </w:rPr>
            </w:pPr>
            <w:r>
              <w:rPr>
                <w:rFonts w:ascii="Times New Roman" w:eastAsia="Times New Roman" w:hAnsi="Times New Roman" w:cs="Times New Roman"/>
                <w:sz w:val="32"/>
              </w:rPr>
              <w:t xml:space="preserve"> </w:t>
            </w:r>
            <w:r w:rsidRPr="00956EB6">
              <w:rPr>
                <w:rFonts w:ascii="Times New Roman" w:eastAsia="Times New Roman" w:hAnsi="Times New Roman" w:cs="Times New Roman"/>
                <w:b/>
                <w:color w:val="002060"/>
                <w:sz w:val="32"/>
              </w:rPr>
              <w:t>Необходимо изучить темы самостоятельно,</w:t>
            </w:r>
            <w:r>
              <w:rPr>
                <w:rFonts w:ascii="Times New Roman" w:eastAsia="Times New Roman" w:hAnsi="Times New Roman" w:cs="Times New Roman"/>
                <w:b/>
                <w:color w:val="002060"/>
                <w:sz w:val="32"/>
              </w:rPr>
              <w:t xml:space="preserve"> </w:t>
            </w:r>
            <w:r w:rsidRPr="00956EB6">
              <w:rPr>
                <w:rFonts w:ascii="Times New Roman" w:eastAsia="Times New Roman" w:hAnsi="Times New Roman" w:cs="Times New Roman"/>
                <w:b/>
                <w:color w:val="002060"/>
                <w:sz w:val="32"/>
              </w:rPr>
              <w:t xml:space="preserve">выполнять </w:t>
            </w:r>
            <w:r w:rsidRPr="00956EB6">
              <w:rPr>
                <w:rFonts w:ascii="Times New Roman" w:eastAsia="Times New Roman" w:hAnsi="Times New Roman" w:cs="Times New Roman"/>
                <w:b/>
                <w:color w:val="002060"/>
                <w:sz w:val="28"/>
              </w:rPr>
              <w:t xml:space="preserve">приём мяча различными частями тела, знать правила </w:t>
            </w:r>
            <w:r w:rsidRPr="00956EB6">
              <w:rPr>
                <w:rFonts w:ascii="Times New Roman" w:eastAsia="Times New Roman" w:hAnsi="Times New Roman" w:cs="Times New Roman"/>
                <w:b/>
                <w:color w:val="002060"/>
                <w:sz w:val="32"/>
              </w:rPr>
              <w:t>соревнований по Мини- футболу отправить по электронной почте преподавателю фото собственных занятий.</w:t>
            </w:r>
          </w:p>
          <w:p w:rsidR="00A0186E" w:rsidRDefault="00A0186E" w:rsidP="005026B1">
            <w:pPr>
              <w:spacing w:after="0" w:line="240" w:lineRule="auto"/>
            </w:pPr>
          </w:p>
        </w:tc>
      </w:tr>
    </w:tbl>
    <w:p w:rsidR="00A0186E" w:rsidRDefault="00A0186E" w:rsidP="00A0186E"/>
    <w:p w:rsidR="00B666E3" w:rsidRDefault="00B666E3"/>
    <w:p w:rsidR="00046E41" w:rsidRDefault="00046E41"/>
    <w:p w:rsidR="00046E41" w:rsidRPr="00932495" w:rsidRDefault="00046E41" w:rsidP="00046E41">
      <w:pPr>
        <w:spacing w:after="200" w:line="276" w:lineRule="auto"/>
        <w:rPr>
          <w:rFonts w:ascii="Times New Roman" w:eastAsia="Times New Roman" w:hAnsi="Times New Roman" w:cs="Times New Roman"/>
          <w:b/>
          <w:sz w:val="28"/>
          <w:szCs w:val="28"/>
        </w:rPr>
      </w:pPr>
      <w:r w:rsidRPr="00932495">
        <w:rPr>
          <w:rFonts w:ascii="Times New Roman" w:eastAsia="Times New Roman" w:hAnsi="Times New Roman" w:cs="Times New Roman"/>
          <w:b/>
          <w:sz w:val="28"/>
          <w:szCs w:val="28"/>
        </w:rPr>
        <w:lastRenderedPageBreak/>
        <w:t>Задание для прохождения о</w:t>
      </w:r>
      <w:r w:rsidRPr="00580FF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дополнительной,</w:t>
      </w:r>
      <w:r w:rsidRPr="0093249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об</w:t>
      </w:r>
      <w:r w:rsidRPr="00932495">
        <w:rPr>
          <w:rFonts w:ascii="Times New Roman" w:eastAsia="Times New Roman" w:hAnsi="Times New Roman" w:cs="Times New Roman"/>
          <w:b/>
          <w:sz w:val="28"/>
          <w:szCs w:val="28"/>
        </w:rPr>
        <w:t>щеразвивающей</w:t>
      </w:r>
      <w:r>
        <w:rPr>
          <w:rFonts w:ascii="Times New Roman" w:eastAsia="Times New Roman" w:hAnsi="Times New Roman" w:cs="Times New Roman"/>
          <w:b/>
          <w:sz w:val="28"/>
          <w:szCs w:val="28"/>
        </w:rPr>
        <w:t>,</w:t>
      </w:r>
      <w:r w:rsidRPr="00932495">
        <w:rPr>
          <w:rFonts w:ascii="Times New Roman" w:eastAsia="Times New Roman" w:hAnsi="Times New Roman" w:cs="Times New Roman"/>
          <w:b/>
          <w:sz w:val="28"/>
          <w:szCs w:val="28"/>
        </w:rPr>
        <w:t xml:space="preserve"> общеобразовательной</w:t>
      </w:r>
      <w:r>
        <w:rPr>
          <w:rFonts w:ascii="Times New Roman" w:eastAsia="Times New Roman" w:hAnsi="Times New Roman" w:cs="Times New Roman"/>
          <w:b/>
          <w:sz w:val="28"/>
          <w:szCs w:val="28"/>
        </w:rPr>
        <w:t xml:space="preserve"> </w:t>
      </w:r>
      <w:r w:rsidRPr="00932495">
        <w:rPr>
          <w:rFonts w:ascii="Times New Roman" w:eastAsia="Times New Roman" w:hAnsi="Times New Roman" w:cs="Times New Roman"/>
          <w:b/>
          <w:sz w:val="28"/>
          <w:szCs w:val="28"/>
        </w:rPr>
        <w:t>программы</w:t>
      </w:r>
      <w:r w:rsidRPr="00932495">
        <w:rPr>
          <w:rFonts w:ascii="Times New Roman" w:hAnsi="Times New Roman" w:cs="Times New Roman"/>
          <w:b/>
          <w:sz w:val="28"/>
          <w:szCs w:val="28"/>
        </w:rPr>
        <w:t xml:space="preserve"> спортивной направленности Мини- футбол</w:t>
      </w:r>
      <w:r w:rsidRPr="00932495">
        <w:rPr>
          <w:rFonts w:ascii="Times New Roman" w:eastAsia="Times New Roman" w:hAnsi="Times New Roman" w:cs="Times New Roman"/>
          <w:b/>
          <w:sz w:val="28"/>
          <w:szCs w:val="28"/>
        </w:rPr>
        <w:t xml:space="preserve"> дистанционно в период</w:t>
      </w:r>
      <w:r>
        <w:rPr>
          <w:rFonts w:ascii="Times New Roman" w:eastAsia="Times New Roman" w:hAnsi="Times New Roman" w:cs="Times New Roman"/>
          <w:b/>
          <w:sz w:val="28"/>
          <w:szCs w:val="28"/>
        </w:rPr>
        <w:t xml:space="preserve"> </w:t>
      </w:r>
      <w:r w:rsidR="00E739A1">
        <w:rPr>
          <w:rFonts w:ascii="Times New Roman" w:eastAsia="Times New Roman" w:hAnsi="Times New Roman" w:cs="Times New Roman"/>
          <w:b/>
          <w:sz w:val="28"/>
        </w:rPr>
        <w:t>с 27.04. – 30</w:t>
      </w:r>
      <w:r>
        <w:rPr>
          <w:rFonts w:ascii="Times New Roman" w:eastAsia="Times New Roman" w:hAnsi="Times New Roman" w:cs="Times New Roman"/>
          <w:b/>
          <w:sz w:val="28"/>
        </w:rPr>
        <w:t>.04.  2020г для группы второго года обучения</w:t>
      </w:r>
    </w:p>
    <w:tbl>
      <w:tblPr>
        <w:tblW w:w="0" w:type="auto"/>
        <w:tblInd w:w="-5" w:type="dxa"/>
        <w:tblCellMar>
          <w:left w:w="10" w:type="dxa"/>
          <w:right w:w="10" w:type="dxa"/>
        </w:tblCellMar>
        <w:tblLook w:val="0000"/>
      </w:tblPr>
      <w:tblGrid>
        <w:gridCol w:w="2127"/>
        <w:gridCol w:w="12438"/>
      </w:tblGrid>
      <w:tr w:rsidR="00046E41"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0" w:line="240" w:lineRule="auto"/>
              <w:jc w:val="center"/>
              <w:rPr>
                <w:sz w:val="24"/>
                <w:szCs w:val="24"/>
              </w:rPr>
            </w:pPr>
            <w:r w:rsidRPr="00BB2298">
              <w:rPr>
                <w:rFonts w:ascii="Times New Roman" w:eastAsia="Times New Roman" w:hAnsi="Times New Roman" w:cs="Times New Roman"/>
                <w:color w:val="C00000"/>
                <w:sz w:val="24"/>
                <w:szCs w:val="24"/>
              </w:rPr>
              <w:t>Дата проведения занятия по расписанию</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Default="00046E41" w:rsidP="005026B1">
            <w:pPr>
              <w:spacing w:after="0" w:line="240" w:lineRule="auto"/>
              <w:rPr>
                <w:rFonts w:ascii="Times New Roman" w:eastAsia="Times New Roman" w:hAnsi="Times New Roman" w:cs="Times New Roman"/>
                <w:color w:val="C00000"/>
                <w:sz w:val="48"/>
              </w:rPr>
            </w:pPr>
            <w:r>
              <w:rPr>
                <w:rFonts w:ascii="Times New Roman" w:eastAsia="Times New Roman" w:hAnsi="Times New Roman" w:cs="Times New Roman"/>
                <w:color w:val="C00000"/>
                <w:sz w:val="48"/>
              </w:rPr>
              <w:t xml:space="preserve">                                  27,28,29,</w:t>
            </w:r>
            <w:r w:rsidR="00D945DA">
              <w:rPr>
                <w:rFonts w:ascii="Times New Roman" w:eastAsia="Times New Roman" w:hAnsi="Times New Roman" w:cs="Times New Roman"/>
                <w:color w:val="C00000"/>
                <w:sz w:val="48"/>
              </w:rPr>
              <w:t xml:space="preserve">30. </w:t>
            </w:r>
            <w:r>
              <w:rPr>
                <w:rFonts w:ascii="Times New Roman" w:eastAsia="Times New Roman" w:hAnsi="Times New Roman" w:cs="Times New Roman"/>
                <w:color w:val="C00000"/>
                <w:sz w:val="48"/>
              </w:rPr>
              <w:t>04.2020г</w:t>
            </w:r>
          </w:p>
          <w:p w:rsidR="00046E41" w:rsidRDefault="00046E41" w:rsidP="005026B1">
            <w:pPr>
              <w:spacing w:after="0" w:line="240" w:lineRule="auto"/>
              <w:jc w:val="center"/>
            </w:pPr>
            <w:r>
              <w:rPr>
                <w:rFonts w:ascii="Times New Roman" w:eastAsia="Times New Roman" w:hAnsi="Times New Roman" w:cs="Times New Roman"/>
                <w:b/>
                <w:color w:val="C00000"/>
                <w:sz w:val="28"/>
              </w:rPr>
              <w:t>Темы уроков:    Мини-футбол</w:t>
            </w:r>
          </w:p>
        </w:tc>
      </w:tr>
      <w:tr w:rsidR="00046E41" w:rsidTr="005026B1">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0" w:line="240" w:lineRule="auto"/>
              <w:rPr>
                <w:sz w:val="24"/>
                <w:szCs w:val="24"/>
              </w:rPr>
            </w:pPr>
            <w:r w:rsidRPr="00BB2298">
              <w:rPr>
                <w:rFonts w:ascii="Times New Roman" w:eastAsia="Times New Roman" w:hAnsi="Times New Roman" w:cs="Times New Roman"/>
                <w:color w:val="0070C0"/>
                <w:sz w:val="24"/>
                <w:szCs w:val="24"/>
              </w:rPr>
              <w:t>Тема занятия</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Default="00D945DA" w:rsidP="00046E41">
            <w:pPr>
              <w:spacing w:after="0" w:line="240" w:lineRule="auto"/>
            </w:pPr>
            <w:r>
              <w:rPr>
                <w:rFonts w:ascii="Times New Roman" w:eastAsia="Times New Roman" w:hAnsi="Times New Roman" w:cs="Times New Roman"/>
                <w:b/>
                <w:sz w:val="28"/>
              </w:rPr>
              <w:t>150,151,152,153</w:t>
            </w:r>
            <w:r w:rsidR="00046E41">
              <w:rPr>
                <w:rFonts w:ascii="Times New Roman" w:eastAsia="Times New Roman" w:hAnsi="Times New Roman" w:cs="Times New Roman"/>
                <w:b/>
                <w:sz w:val="28"/>
              </w:rPr>
              <w:t xml:space="preserve"> Удары с разбега, с места, с подачи партнёра, с одного шага.</w:t>
            </w:r>
            <w:r>
              <w:rPr>
                <w:rFonts w:ascii="Times New Roman" w:eastAsia="Times New Roman" w:hAnsi="Times New Roman" w:cs="Times New Roman"/>
                <w:b/>
                <w:sz w:val="28"/>
              </w:rPr>
              <w:t xml:space="preserve"> Двусторонняя учебная игра.</w:t>
            </w:r>
          </w:p>
          <w:p w:rsidR="00046E41" w:rsidRDefault="00046E41" w:rsidP="005026B1">
            <w:pPr>
              <w:spacing w:after="0" w:line="240" w:lineRule="auto"/>
            </w:pPr>
          </w:p>
        </w:tc>
      </w:tr>
      <w:tr w:rsidR="00046E41" w:rsidTr="005026B1">
        <w:trPr>
          <w:trHeight w:val="1"/>
        </w:trPr>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0" w:line="240" w:lineRule="auto"/>
              <w:rPr>
                <w:sz w:val="24"/>
                <w:szCs w:val="24"/>
              </w:rPr>
            </w:pPr>
            <w:r w:rsidRPr="00BB2298">
              <w:rPr>
                <w:rFonts w:ascii="Times New Roman" w:eastAsia="Times New Roman" w:hAnsi="Times New Roman" w:cs="Times New Roman"/>
                <w:color w:val="C00000"/>
                <w:sz w:val="24"/>
                <w:szCs w:val="24"/>
              </w:rPr>
              <w:t>Учебные вопросы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Default="00046E41" w:rsidP="00D945DA">
            <w:pPr>
              <w:spacing w:after="0" w:line="240" w:lineRule="auto"/>
            </w:pPr>
            <w:r>
              <w:rPr>
                <w:rFonts w:ascii="Times New Roman" w:eastAsia="Times New Roman" w:hAnsi="Times New Roman" w:cs="Times New Roman"/>
                <w:color w:val="C00000"/>
                <w:sz w:val="32"/>
              </w:rPr>
              <w:t>1. Самостоятел</w:t>
            </w:r>
            <w:r w:rsidR="00D945DA">
              <w:rPr>
                <w:rFonts w:ascii="Times New Roman" w:eastAsia="Times New Roman" w:hAnsi="Times New Roman" w:cs="Times New Roman"/>
                <w:color w:val="C00000"/>
                <w:sz w:val="32"/>
              </w:rPr>
              <w:t>ьно   разучить, выполнять удары по мячу, повторить правила соревнований в Мини-футболе</w:t>
            </w:r>
            <w:r>
              <w:rPr>
                <w:rFonts w:ascii="Times New Roman" w:eastAsia="Times New Roman" w:hAnsi="Times New Roman" w:cs="Times New Roman"/>
                <w:color w:val="C00000"/>
                <w:sz w:val="32"/>
              </w:rPr>
              <w:t>.</w:t>
            </w:r>
            <w:r w:rsidR="00D945DA">
              <w:rPr>
                <w:rFonts w:ascii="Times New Roman" w:eastAsia="Times New Roman" w:hAnsi="Times New Roman" w:cs="Times New Roman"/>
                <w:color w:val="C00000"/>
                <w:sz w:val="32"/>
              </w:rPr>
              <w:t xml:space="preserve"> </w:t>
            </w:r>
          </w:p>
        </w:tc>
      </w:tr>
      <w:tr w:rsidR="00046E41" w:rsidTr="005026B1">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Default="00046E41" w:rsidP="0004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8"/>
                <w:szCs w:val="28"/>
                <w:lang w:eastAsia="ru-RU"/>
              </w:rPr>
            </w:pPr>
          </w:p>
          <w:p w:rsidR="00046E41" w:rsidRDefault="00E739A1" w:rsidP="0004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Roboto Condensed" w:hAnsi="Roboto Condensed"/>
                <w:color w:val="333333"/>
                <w:sz w:val="29"/>
                <w:szCs w:val="29"/>
              </w:rPr>
            </w:pPr>
            <w:r>
              <w:rPr>
                <w:rFonts w:ascii="Roboto Condensed" w:hAnsi="Roboto Condensed"/>
                <w:color w:val="333333"/>
                <w:sz w:val="29"/>
                <w:szCs w:val="29"/>
              </w:rPr>
              <w:t>В футболе существует масса вариаций ударов по мячу. Можно пнуть круглого и ногой и головой, но только не руками.</w:t>
            </w:r>
          </w:p>
          <w:p w:rsidR="00E739A1" w:rsidRPr="00956EB6" w:rsidRDefault="00E739A1" w:rsidP="0004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color w:val="000000"/>
                <w:sz w:val="28"/>
                <w:szCs w:val="28"/>
                <w:lang w:eastAsia="ru-RU"/>
              </w:rPr>
            </w:pPr>
          </w:p>
        </w:tc>
      </w:tr>
      <w:tr w:rsidR="00046E41" w:rsidTr="005026B1">
        <w:trPr>
          <w:trHeight w:val="1"/>
        </w:trPr>
        <w:tc>
          <w:tcPr>
            <w:tcW w:w="212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200" w:line="276"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4411DF" w:rsidRDefault="00046E41" w:rsidP="005026B1">
            <w:pPr>
              <w:shd w:val="clear" w:color="auto" w:fill="FFFFFF"/>
              <w:spacing w:before="100" w:beforeAutospacing="1" w:after="100" w:afterAutospacing="1" w:line="240" w:lineRule="auto"/>
              <w:ind w:left="720"/>
              <w:rPr>
                <w:rFonts w:ascii="Arial" w:eastAsia="Times New Roman" w:hAnsi="Arial" w:cs="Arial"/>
                <w:color w:val="000000"/>
                <w:sz w:val="23"/>
                <w:szCs w:val="23"/>
                <w:lang w:eastAsia="ru-RU"/>
              </w:rPr>
            </w:pPr>
          </w:p>
        </w:tc>
      </w:tr>
      <w:tr w:rsidR="00046E41" w:rsidTr="005026B1">
        <w:trPr>
          <w:trHeight w:val="699"/>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D945DA" w:rsidP="005026B1">
            <w:pPr>
              <w:spacing w:after="0" w:line="240" w:lineRule="auto"/>
              <w:rPr>
                <w:sz w:val="24"/>
                <w:szCs w:val="24"/>
              </w:rPr>
            </w:pPr>
            <w:r>
              <w:rPr>
                <w:rFonts w:ascii="Times New Roman" w:eastAsia="Times New Roman" w:hAnsi="Times New Roman" w:cs="Times New Roman"/>
                <w:color w:val="7030A0"/>
                <w:sz w:val="24"/>
                <w:szCs w:val="24"/>
              </w:rPr>
              <w:t xml:space="preserve"> Домашнее задание</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Default="00046E41" w:rsidP="005026B1">
            <w:pPr>
              <w:spacing w:after="0" w:line="240" w:lineRule="auto"/>
            </w:pPr>
            <w:r>
              <w:rPr>
                <w:rFonts w:ascii="Times New Roman" w:eastAsia="Times New Roman" w:hAnsi="Times New Roman" w:cs="Times New Roman"/>
                <w:color w:val="C00000"/>
                <w:sz w:val="32"/>
              </w:rPr>
              <w:t xml:space="preserve"> Самостоятельно выполнять приёмы мяча</w:t>
            </w:r>
            <w:r w:rsidR="00D945DA">
              <w:rPr>
                <w:rFonts w:ascii="Times New Roman" w:eastAsia="Times New Roman" w:hAnsi="Times New Roman" w:cs="Times New Roman"/>
                <w:color w:val="C00000"/>
                <w:sz w:val="32"/>
              </w:rPr>
              <w:t>. Посмотреть игру запомнившуюся в этом сезоне.</w:t>
            </w:r>
          </w:p>
        </w:tc>
      </w:tr>
      <w:tr w:rsidR="00046E41"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739A1" w:rsidRPr="00D945DA" w:rsidRDefault="00E739A1" w:rsidP="00E739A1">
            <w:pPr>
              <w:shd w:val="clear" w:color="auto" w:fill="FFFFFF"/>
              <w:spacing w:before="100" w:beforeAutospacing="1" w:after="335" w:line="368" w:lineRule="atLeast"/>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В футболе есть несколько классификаций ударов.</w:t>
            </w:r>
          </w:p>
          <w:p w:rsidR="00E739A1" w:rsidRPr="00D945DA" w:rsidRDefault="00E739A1" w:rsidP="00E739A1">
            <w:pPr>
              <w:shd w:val="clear" w:color="auto" w:fill="FFFFFF"/>
              <w:spacing w:before="100" w:beforeAutospacing="1" w:after="335" w:line="368" w:lineRule="atLeast"/>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t>Основная:</w:t>
            </w:r>
          </w:p>
          <w:p w:rsidR="00E739A1" w:rsidRPr="00D945DA" w:rsidRDefault="00E739A1" w:rsidP="00E739A1">
            <w:pPr>
              <w:numPr>
                <w:ilvl w:val="0"/>
                <w:numId w:val="1"/>
              </w:numPr>
              <w:pBdr>
                <w:top w:val="single" w:sz="6" w:space="3" w:color="018F79"/>
                <w:left w:val="single" w:sz="6" w:space="8" w:color="018F79"/>
                <w:bottom w:val="single" w:sz="6" w:space="3" w:color="018F79"/>
                <w:right w:val="single" w:sz="6" w:space="8" w:color="018F79"/>
              </w:pBdr>
              <w:shd w:val="clear" w:color="auto" w:fill="FFFFFF"/>
              <w:spacing w:after="84" w:line="368" w:lineRule="atLeast"/>
              <w:ind w:left="251"/>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Ногой (внутренней стороной стопы, внешней стороной стопы, носком, внешней частью подъёма, внутренней частью подъёма, средней частью подъёма, коленом, пяткой).</w:t>
            </w:r>
          </w:p>
          <w:p w:rsidR="00E739A1" w:rsidRPr="00D945DA" w:rsidRDefault="00E739A1" w:rsidP="00E739A1">
            <w:pPr>
              <w:numPr>
                <w:ilvl w:val="0"/>
                <w:numId w:val="1"/>
              </w:numPr>
              <w:pBdr>
                <w:top w:val="single" w:sz="6" w:space="3" w:color="018F79"/>
                <w:left w:val="single" w:sz="6" w:space="8" w:color="018F79"/>
                <w:bottom w:val="single" w:sz="6" w:space="3" w:color="018F79"/>
                <w:right w:val="single" w:sz="6" w:space="8" w:color="018F79"/>
              </w:pBdr>
              <w:shd w:val="clear" w:color="auto" w:fill="FFFFFF"/>
              <w:spacing w:after="84" w:line="368" w:lineRule="atLeast"/>
              <w:ind w:left="251"/>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lastRenderedPageBreak/>
              <w:t>Головой (средней частью лба, боковой частью лба)</w:t>
            </w:r>
          </w:p>
          <w:p w:rsidR="00E739A1" w:rsidRPr="00D945DA" w:rsidRDefault="00E739A1" w:rsidP="00E739A1">
            <w:pPr>
              <w:shd w:val="clear" w:color="auto" w:fill="FFFFFF"/>
              <w:spacing w:before="100" w:beforeAutospacing="1" w:after="335" w:line="368" w:lineRule="atLeast"/>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t>Также выделяют:</w:t>
            </w:r>
          </w:p>
          <w:p w:rsidR="00E739A1" w:rsidRPr="00D945DA" w:rsidRDefault="00E739A1" w:rsidP="00E739A1">
            <w:pPr>
              <w:numPr>
                <w:ilvl w:val="0"/>
                <w:numId w:val="2"/>
              </w:numPr>
              <w:pBdr>
                <w:top w:val="single" w:sz="6" w:space="3" w:color="018F79"/>
                <w:left w:val="single" w:sz="6" w:space="8" w:color="018F79"/>
                <w:bottom w:val="single" w:sz="6" w:space="3" w:color="018F79"/>
                <w:right w:val="single" w:sz="6" w:space="8" w:color="018F79"/>
              </w:pBdr>
              <w:shd w:val="clear" w:color="auto" w:fill="FFFFFF"/>
              <w:spacing w:after="84" w:line="368" w:lineRule="atLeast"/>
              <w:ind w:left="251"/>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Штрафной удар</w:t>
            </w:r>
          </w:p>
          <w:p w:rsidR="00E739A1" w:rsidRPr="00D945DA" w:rsidRDefault="00E739A1" w:rsidP="00E739A1">
            <w:pPr>
              <w:numPr>
                <w:ilvl w:val="0"/>
                <w:numId w:val="2"/>
              </w:numPr>
              <w:pBdr>
                <w:top w:val="single" w:sz="6" w:space="3" w:color="018F79"/>
                <w:left w:val="single" w:sz="6" w:space="8" w:color="018F79"/>
                <w:bottom w:val="single" w:sz="6" w:space="3" w:color="018F79"/>
                <w:right w:val="single" w:sz="6" w:space="8" w:color="018F79"/>
              </w:pBdr>
              <w:shd w:val="clear" w:color="auto" w:fill="FFFFFF"/>
              <w:spacing w:after="84" w:line="368" w:lineRule="atLeast"/>
              <w:ind w:left="251"/>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Свободный удар</w:t>
            </w:r>
          </w:p>
          <w:p w:rsidR="00E739A1" w:rsidRPr="00D945DA" w:rsidRDefault="00E739A1" w:rsidP="00E739A1">
            <w:pPr>
              <w:numPr>
                <w:ilvl w:val="0"/>
                <w:numId w:val="2"/>
              </w:numPr>
              <w:pBdr>
                <w:top w:val="single" w:sz="6" w:space="3" w:color="018F79"/>
                <w:left w:val="single" w:sz="6" w:space="8" w:color="018F79"/>
                <w:bottom w:val="single" w:sz="6" w:space="3" w:color="018F79"/>
                <w:right w:val="single" w:sz="6" w:space="8" w:color="018F79"/>
              </w:pBdr>
              <w:shd w:val="clear" w:color="auto" w:fill="FFFFFF"/>
              <w:spacing w:after="84" w:line="368" w:lineRule="atLeast"/>
              <w:ind w:left="251"/>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Удар от ворот</w:t>
            </w:r>
          </w:p>
          <w:p w:rsidR="00E739A1" w:rsidRPr="00D945DA" w:rsidRDefault="00E739A1" w:rsidP="00E739A1">
            <w:pPr>
              <w:numPr>
                <w:ilvl w:val="0"/>
                <w:numId w:val="2"/>
              </w:numPr>
              <w:pBdr>
                <w:top w:val="single" w:sz="6" w:space="3" w:color="018F79"/>
                <w:left w:val="single" w:sz="6" w:space="8" w:color="018F79"/>
                <w:bottom w:val="single" w:sz="6" w:space="3" w:color="018F79"/>
                <w:right w:val="single" w:sz="6" w:space="8" w:color="018F79"/>
              </w:pBdr>
              <w:shd w:val="clear" w:color="auto" w:fill="FFFFFF"/>
              <w:spacing w:after="84" w:line="368" w:lineRule="atLeast"/>
              <w:ind w:left="251"/>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Угловой удар</w:t>
            </w:r>
          </w:p>
          <w:p w:rsidR="00E739A1" w:rsidRPr="00D945DA" w:rsidRDefault="00E739A1" w:rsidP="00E739A1">
            <w:pPr>
              <w:numPr>
                <w:ilvl w:val="0"/>
                <w:numId w:val="2"/>
              </w:numPr>
              <w:pBdr>
                <w:top w:val="single" w:sz="6" w:space="3" w:color="018F79"/>
                <w:left w:val="single" w:sz="6" w:space="8" w:color="018F79"/>
                <w:bottom w:val="single" w:sz="6" w:space="3" w:color="018F79"/>
                <w:right w:val="single" w:sz="6" w:space="8" w:color="018F79"/>
              </w:pBdr>
              <w:shd w:val="clear" w:color="auto" w:fill="FFFFFF"/>
              <w:spacing w:after="84" w:line="368" w:lineRule="atLeast"/>
              <w:ind w:left="251"/>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Пенальти</w:t>
            </w:r>
          </w:p>
          <w:p w:rsidR="00E739A1" w:rsidRPr="00D945DA" w:rsidRDefault="00E739A1" w:rsidP="00E739A1">
            <w:pPr>
              <w:shd w:val="clear" w:color="auto" w:fill="FFFFFF"/>
              <w:spacing w:before="100" w:beforeAutospacing="1" w:line="368" w:lineRule="atLeast"/>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Ещё можно выделить несколько других разновидностей ударов, ведь их в футболе очень много, например, крученый, резаный, скорпионом, ножницами, рабоной, с лёту, бисиклетой. Также можно распределить по траектории полёта: навесом, плассированный, по длинной траектории. В общем их масса, но мы сосредоточим внимание на второй разновидности, а также рассмотрим, как правильно бить по мячу в футболе, то есть изучим технику.</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FF0000"/>
                <w:sz w:val="28"/>
                <w:szCs w:val="28"/>
                <w:lang w:eastAsia="ru-RU"/>
              </w:rPr>
              <w:t>Удары по мячу </w:t>
            </w:r>
          </w:p>
          <w:p w:rsidR="00E739A1" w:rsidRPr="00D945DA" w:rsidRDefault="00E739A1" w:rsidP="00E739A1">
            <w:pPr>
              <w:spacing w:after="0" w:line="240" w:lineRule="auto"/>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000000"/>
                <w:sz w:val="28"/>
                <w:szCs w:val="28"/>
                <w:lang w:eastAsia="ru-RU"/>
              </w:rPr>
              <w:t>Ниже приведены основные удары по мячу и техника их исполнения</w:t>
            </w:r>
            <w:r w:rsidRPr="00D945DA">
              <w:rPr>
                <w:rFonts w:ascii="Times New Roman" w:eastAsia="Times New Roman" w:hAnsi="Times New Roman" w:cs="Times New Roman"/>
                <w:color w:val="FF0000"/>
                <w:sz w:val="28"/>
                <w:szCs w:val="28"/>
                <w:lang w:eastAsia="ru-RU"/>
              </w:rPr>
              <w:t> </w:t>
            </w:r>
          </w:p>
          <w:p w:rsidR="00E739A1" w:rsidRPr="00D945DA" w:rsidRDefault="00E739A1" w:rsidP="00E739A1">
            <w:pPr>
              <w:spacing w:after="0" w:line="240" w:lineRule="auto"/>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FF0000"/>
                <w:sz w:val="28"/>
                <w:szCs w:val="28"/>
                <w:lang w:eastAsia="ru-RU"/>
              </w:rPr>
              <w:t> </w:t>
            </w:r>
            <w:r w:rsidRPr="00D945DA">
              <w:rPr>
                <w:rFonts w:ascii="Times New Roman" w:eastAsia="Times New Roman" w:hAnsi="Times New Roman" w:cs="Times New Roman"/>
                <w:b/>
                <w:bCs/>
                <w:color w:val="333333"/>
                <w:sz w:val="28"/>
                <w:szCs w:val="28"/>
                <w:lang w:eastAsia="ru-RU"/>
              </w:rPr>
              <w:t xml:space="preserve"> </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t>Удар носком</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lastRenderedPageBreak/>
              <w:t> </w:t>
            </w:r>
            <w:r w:rsidRPr="00D945DA">
              <w:rPr>
                <w:rFonts w:ascii="Times New Roman" w:eastAsia="Times New Roman" w:hAnsi="Times New Roman" w:cs="Times New Roman"/>
                <w:noProof/>
                <w:color w:val="0D8F63"/>
                <w:sz w:val="28"/>
                <w:szCs w:val="28"/>
                <w:lang w:eastAsia="ru-RU"/>
              </w:rPr>
              <w:drawing>
                <wp:inline distT="0" distB="0" distL="0" distR="0">
                  <wp:extent cx="2732405" cy="1073785"/>
                  <wp:effectExtent l="19050" t="0" r="0" b="0"/>
                  <wp:docPr id="1" name="Рисунок 1" descr="[Im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hlinkClick r:id="rId12"/>
                          </pic:cNvPr>
                          <pic:cNvPicPr>
                            <a:picLocks noChangeAspect="1" noChangeArrowheads="1"/>
                          </pic:cNvPicPr>
                        </pic:nvPicPr>
                        <pic:blipFill>
                          <a:blip r:embed="rId13" cstate="print"/>
                          <a:srcRect/>
                          <a:stretch>
                            <a:fillRect/>
                          </a:stretch>
                        </pic:blipFill>
                        <pic:spPr bwMode="auto">
                          <a:xfrm>
                            <a:off x="0" y="0"/>
                            <a:ext cx="2732405" cy="1073785"/>
                          </a:xfrm>
                          <a:prstGeom prst="rect">
                            <a:avLst/>
                          </a:prstGeom>
                          <a:noFill/>
                          <a:ln w="9525">
                            <a:noFill/>
                            <a:miter lim="800000"/>
                            <a:headEnd/>
                            <a:tailEnd/>
                          </a:ln>
                        </pic:spPr>
                      </pic:pic>
                    </a:graphicData>
                  </a:graphic>
                </wp:inline>
              </w:drawing>
            </w:r>
          </w:p>
          <w:p w:rsidR="00046E41" w:rsidRPr="00D945DA" w:rsidRDefault="00046E41" w:rsidP="005026B1">
            <w:pPr>
              <w:spacing w:after="0" w:line="240" w:lineRule="auto"/>
              <w:rPr>
                <w:rFonts w:ascii="Times New Roman" w:hAnsi="Times New Roman" w:cs="Times New Roman"/>
                <w:sz w:val="28"/>
                <w:szCs w:val="28"/>
              </w:rPr>
            </w:pP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E739A1">
            <w:pPr>
              <w:spacing w:before="100" w:beforeAutospacing="1" w:after="100" w:afterAutospacing="1" w:line="240" w:lineRule="auto"/>
              <w:jc w:val="center"/>
              <w:outlineLvl w:val="2"/>
              <w:rPr>
                <w:rFonts w:ascii="Times New Roman" w:eastAsia="Times New Roman" w:hAnsi="Times New Roman" w:cs="Times New Roman"/>
                <w:b/>
                <w:bCs/>
                <w:color w:val="333333"/>
                <w:sz w:val="28"/>
                <w:szCs w:val="28"/>
                <w:lang w:eastAsia="ru-RU"/>
              </w:rPr>
            </w:pPr>
            <w:r w:rsidRPr="00D945DA">
              <w:rPr>
                <w:rFonts w:ascii="Times New Roman" w:eastAsia="Times New Roman" w:hAnsi="Times New Roman" w:cs="Times New Roman"/>
                <w:b/>
                <w:bCs/>
                <w:color w:val="333333"/>
                <w:sz w:val="28"/>
                <w:szCs w:val="28"/>
                <w:lang w:eastAsia="ru-RU"/>
              </w:rPr>
              <w:t>Удар серединой подъема</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noProof/>
                <w:color w:val="0D8F63"/>
                <w:sz w:val="28"/>
                <w:szCs w:val="28"/>
                <w:lang w:eastAsia="ru-RU"/>
              </w:rPr>
              <w:drawing>
                <wp:inline distT="0" distB="0" distL="0" distR="0">
                  <wp:extent cx="2891790" cy="1062990"/>
                  <wp:effectExtent l="19050" t="0" r="3810" b="0"/>
                  <wp:docPr id="8" name="Рисунок 8" descr="[Imag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a:hlinkClick r:id="rId14"/>
                          </pic:cNvPr>
                          <pic:cNvPicPr>
                            <a:picLocks noChangeAspect="1" noChangeArrowheads="1"/>
                          </pic:cNvPicPr>
                        </pic:nvPicPr>
                        <pic:blipFill>
                          <a:blip r:embed="rId15" cstate="print"/>
                          <a:srcRect/>
                          <a:stretch>
                            <a:fillRect/>
                          </a:stretch>
                        </pic:blipFill>
                        <pic:spPr bwMode="auto">
                          <a:xfrm>
                            <a:off x="0" y="0"/>
                            <a:ext cx="2891790" cy="1062990"/>
                          </a:xfrm>
                          <a:prstGeom prst="rect">
                            <a:avLst/>
                          </a:prstGeom>
                          <a:noFill/>
                          <a:ln w="9525">
                            <a:noFill/>
                            <a:miter lim="800000"/>
                            <a:headEnd/>
                            <a:tailEnd/>
                          </a:ln>
                        </pic:spPr>
                      </pic:pic>
                    </a:graphicData>
                  </a:graphic>
                </wp:inline>
              </w:drawing>
            </w: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t>Удар внутренней частью подъема</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t> </w:t>
            </w:r>
            <w:r w:rsidRPr="00D945DA">
              <w:rPr>
                <w:rFonts w:ascii="Times New Roman" w:eastAsia="Times New Roman" w:hAnsi="Times New Roman" w:cs="Times New Roman"/>
                <w:noProof/>
                <w:color w:val="0D8F63"/>
                <w:sz w:val="28"/>
                <w:szCs w:val="28"/>
                <w:lang w:eastAsia="ru-RU"/>
              </w:rPr>
              <w:drawing>
                <wp:inline distT="0" distB="0" distL="0" distR="0">
                  <wp:extent cx="1350645" cy="1116330"/>
                  <wp:effectExtent l="19050" t="0" r="1905" b="0"/>
                  <wp:docPr id="10" name="Рисунок 10" descr="[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a:hlinkClick r:id="rId16"/>
                          </pic:cNvPr>
                          <pic:cNvPicPr>
                            <a:picLocks noChangeAspect="1" noChangeArrowheads="1"/>
                          </pic:cNvPicPr>
                        </pic:nvPicPr>
                        <pic:blipFill>
                          <a:blip r:embed="rId17" cstate="print"/>
                          <a:srcRect/>
                          <a:stretch>
                            <a:fillRect/>
                          </a:stretch>
                        </pic:blipFill>
                        <pic:spPr bwMode="auto">
                          <a:xfrm>
                            <a:off x="0" y="0"/>
                            <a:ext cx="1350645" cy="1116330"/>
                          </a:xfrm>
                          <a:prstGeom prst="rect">
                            <a:avLst/>
                          </a:prstGeom>
                          <a:noFill/>
                          <a:ln w="9525">
                            <a:noFill/>
                            <a:miter lim="800000"/>
                            <a:headEnd/>
                            <a:tailEnd/>
                          </a:ln>
                        </pic:spPr>
                      </pic:pic>
                    </a:graphicData>
                  </a:graphic>
                </wp:inline>
              </w:drawing>
            </w:r>
          </w:p>
          <w:p w:rsidR="00E739A1" w:rsidRPr="00D945DA" w:rsidRDefault="00E739A1" w:rsidP="00E739A1">
            <w:pPr>
              <w:spacing w:after="0" w:line="240" w:lineRule="auto"/>
              <w:jc w:val="both"/>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Выполняется аналогично удару прямым подъемом, но в последний момент перед ударом носок надо развернуть наружу.</w:t>
            </w:r>
          </w:p>
          <w:p w:rsidR="00E739A1" w:rsidRPr="00D945DA" w:rsidRDefault="00E739A1" w:rsidP="00E739A1">
            <w:pPr>
              <w:spacing w:before="100" w:beforeAutospacing="1" w:after="100" w:afterAutospacing="1" w:line="240" w:lineRule="auto"/>
              <w:jc w:val="center"/>
              <w:outlineLvl w:val="2"/>
              <w:rPr>
                <w:rFonts w:ascii="Times New Roman" w:eastAsia="Times New Roman" w:hAnsi="Times New Roman" w:cs="Times New Roman"/>
                <w:b/>
                <w:bCs/>
                <w:color w:val="333333"/>
                <w:sz w:val="28"/>
                <w:szCs w:val="28"/>
                <w:lang w:eastAsia="ru-RU"/>
              </w:rPr>
            </w:pPr>
            <w:r w:rsidRPr="00D945DA">
              <w:rPr>
                <w:rFonts w:ascii="Times New Roman" w:eastAsia="Times New Roman" w:hAnsi="Times New Roman" w:cs="Times New Roman"/>
                <w:b/>
                <w:bCs/>
                <w:color w:val="333333"/>
                <w:sz w:val="28"/>
                <w:szCs w:val="28"/>
                <w:lang w:eastAsia="ru-RU"/>
              </w:rPr>
              <w:lastRenderedPageBreak/>
              <w:t>Удар внешней частью подъема</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noProof/>
                <w:color w:val="0D8F63"/>
                <w:sz w:val="28"/>
                <w:szCs w:val="28"/>
                <w:lang w:eastAsia="ru-RU"/>
              </w:rPr>
              <w:drawing>
                <wp:inline distT="0" distB="0" distL="0" distR="0">
                  <wp:extent cx="3041015" cy="1243965"/>
                  <wp:effectExtent l="19050" t="0" r="6985" b="0"/>
                  <wp:docPr id="11" name="Рисунок 11" descr="[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a:hlinkClick r:id="rId18"/>
                          </pic:cNvPr>
                          <pic:cNvPicPr>
                            <a:picLocks noChangeAspect="1" noChangeArrowheads="1"/>
                          </pic:cNvPicPr>
                        </pic:nvPicPr>
                        <pic:blipFill>
                          <a:blip r:embed="rId19" cstate="print"/>
                          <a:srcRect/>
                          <a:stretch>
                            <a:fillRect/>
                          </a:stretch>
                        </pic:blipFill>
                        <pic:spPr bwMode="auto">
                          <a:xfrm>
                            <a:off x="0" y="0"/>
                            <a:ext cx="3041015" cy="1243965"/>
                          </a:xfrm>
                          <a:prstGeom prst="rect">
                            <a:avLst/>
                          </a:prstGeom>
                          <a:noFill/>
                          <a:ln w="9525">
                            <a:noFill/>
                            <a:miter lim="800000"/>
                            <a:headEnd/>
                            <a:tailEnd/>
                          </a:ln>
                        </pic:spPr>
                      </pic:pic>
                    </a:graphicData>
                  </a:graphic>
                </wp:inline>
              </w:drawing>
            </w: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t xml:space="preserve">Удар внутренней стороной стопы («щечкой») </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color w:val="333333"/>
                <w:sz w:val="28"/>
                <w:szCs w:val="28"/>
                <w:lang w:eastAsia="ru-RU"/>
              </w:rPr>
              <w:t> </w:t>
            </w:r>
            <w:r w:rsidRPr="00D945DA">
              <w:rPr>
                <w:rFonts w:ascii="Times New Roman" w:eastAsia="Times New Roman" w:hAnsi="Times New Roman" w:cs="Times New Roman"/>
                <w:noProof/>
                <w:color w:val="0D8F63"/>
                <w:sz w:val="28"/>
                <w:szCs w:val="28"/>
                <w:lang w:eastAsia="ru-RU"/>
              </w:rPr>
              <w:drawing>
                <wp:inline distT="0" distB="0" distL="0" distR="0">
                  <wp:extent cx="2722245" cy="1020445"/>
                  <wp:effectExtent l="19050" t="0" r="1905" b="0"/>
                  <wp:docPr id="14" name="Рисунок 14" descr="[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a:hlinkClick r:id="rId20"/>
                          </pic:cNvPr>
                          <pic:cNvPicPr>
                            <a:picLocks noChangeAspect="1" noChangeArrowheads="1"/>
                          </pic:cNvPicPr>
                        </pic:nvPicPr>
                        <pic:blipFill>
                          <a:blip r:embed="rId21" cstate="print"/>
                          <a:srcRect/>
                          <a:stretch>
                            <a:fillRect/>
                          </a:stretch>
                        </pic:blipFill>
                        <pic:spPr bwMode="auto">
                          <a:xfrm>
                            <a:off x="0" y="0"/>
                            <a:ext cx="2722245" cy="1020445"/>
                          </a:xfrm>
                          <a:prstGeom prst="rect">
                            <a:avLst/>
                          </a:prstGeom>
                          <a:noFill/>
                          <a:ln w="9525">
                            <a:noFill/>
                            <a:miter lim="800000"/>
                            <a:headEnd/>
                            <a:tailEnd/>
                          </a:ln>
                        </pic:spPr>
                      </pic:pic>
                    </a:graphicData>
                  </a:graphic>
                </wp:inline>
              </w:drawing>
            </w: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b/>
                <w:bCs/>
                <w:color w:val="333333"/>
                <w:sz w:val="28"/>
                <w:szCs w:val="28"/>
                <w:lang w:eastAsia="ru-RU"/>
              </w:rPr>
              <w:t>Удар внешней частью подъема с подкруткой</w:t>
            </w:r>
          </w:p>
          <w:p w:rsidR="00E739A1" w:rsidRPr="00D945DA" w:rsidRDefault="00E739A1" w:rsidP="00E739A1">
            <w:pPr>
              <w:spacing w:after="0" w:line="240" w:lineRule="auto"/>
              <w:jc w:val="center"/>
              <w:rPr>
                <w:rFonts w:ascii="Times New Roman" w:eastAsia="Times New Roman" w:hAnsi="Times New Roman" w:cs="Times New Roman"/>
                <w:color w:val="333333"/>
                <w:sz w:val="28"/>
                <w:szCs w:val="28"/>
                <w:lang w:eastAsia="ru-RU"/>
              </w:rPr>
            </w:pPr>
            <w:r w:rsidRPr="00D945DA">
              <w:rPr>
                <w:rFonts w:ascii="Times New Roman" w:eastAsia="Times New Roman" w:hAnsi="Times New Roman" w:cs="Times New Roman"/>
                <w:noProof/>
                <w:color w:val="0D8F63"/>
                <w:sz w:val="28"/>
                <w:szCs w:val="28"/>
                <w:lang w:eastAsia="ru-RU"/>
              </w:rPr>
              <w:lastRenderedPageBreak/>
              <w:drawing>
                <wp:inline distT="0" distB="0" distL="0" distR="0">
                  <wp:extent cx="2360295" cy="1116330"/>
                  <wp:effectExtent l="19050" t="0" r="1905" b="0"/>
                  <wp:docPr id="16" name="Рисунок 16" descr="[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a:hlinkClick r:id="rId22"/>
                          </pic:cNvPr>
                          <pic:cNvPicPr>
                            <a:picLocks noChangeAspect="1" noChangeArrowheads="1"/>
                          </pic:cNvPicPr>
                        </pic:nvPicPr>
                        <pic:blipFill>
                          <a:blip r:embed="rId23" cstate="print"/>
                          <a:srcRect/>
                          <a:stretch>
                            <a:fillRect/>
                          </a:stretch>
                        </pic:blipFill>
                        <pic:spPr bwMode="auto">
                          <a:xfrm>
                            <a:off x="0" y="0"/>
                            <a:ext cx="2360295" cy="1116330"/>
                          </a:xfrm>
                          <a:prstGeom prst="rect">
                            <a:avLst/>
                          </a:prstGeom>
                          <a:noFill/>
                          <a:ln w="9525">
                            <a:noFill/>
                            <a:miter lim="800000"/>
                            <a:headEnd/>
                            <a:tailEnd/>
                          </a:ln>
                        </pic:spPr>
                      </pic:pic>
                    </a:graphicData>
                  </a:graphic>
                </wp:inline>
              </w:drawing>
            </w: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color w:val="333333"/>
                <w:sz w:val="28"/>
                <w:szCs w:val="28"/>
              </w:rPr>
              <w:br/>
            </w:r>
            <w:r w:rsidRPr="00D945DA">
              <w:rPr>
                <w:rFonts w:ascii="Times New Roman" w:hAnsi="Times New Roman" w:cs="Times New Roman"/>
                <w:b/>
                <w:bCs/>
                <w:color w:val="FF0000"/>
                <w:sz w:val="28"/>
                <w:szCs w:val="28"/>
              </w:rPr>
              <w:t>Упражнения для работы с мячом</w:t>
            </w:r>
          </w:p>
          <w:p w:rsidR="00E739A1" w:rsidRPr="00D945DA" w:rsidRDefault="00E739A1" w:rsidP="00E739A1">
            <w:pPr>
              <w:jc w:val="both"/>
              <w:rPr>
                <w:rFonts w:ascii="Times New Roman" w:hAnsi="Times New Roman" w:cs="Times New Roman"/>
                <w:color w:val="333333"/>
                <w:sz w:val="28"/>
                <w:szCs w:val="28"/>
              </w:rPr>
            </w:pPr>
            <w:r w:rsidRPr="00D945DA">
              <w:rPr>
                <w:rFonts w:ascii="Times New Roman" w:hAnsi="Times New Roman" w:cs="Times New Roman"/>
                <w:color w:val="333333"/>
                <w:sz w:val="28"/>
                <w:szCs w:val="28"/>
              </w:rPr>
              <w:t>Привожу некоторые упражнения для работы с мячом. Для выполнения отдельных упраженний Вам понадобится компания.</w:t>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color w:val="333333"/>
                <w:sz w:val="28"/>
                <w:szCs w:val="28"/>
              </w:rPr>
              <w:br/>
            </w:r>
            <w:r w:rsidRPr="00D945DA">
              <w:rPr>
                <w:rFonts w:ascii="Times New Roman" w:hAnsi="Times New Roman" w:cs="Times New Roman"/>
                <w:b/>
                <w:bCs/>
                <w:color w:val="333333"/>
                <w:sz w:val="28"/>
                <w:szCs w:val="28"/>
              </w:rPr>
              <w:t>«Получив мяч, попади в цель»</w:t>
            </w:r>
            <w:r w:rsidRPr="00D945DA">
              <w:rPr>
                <w:rFonts w:ascii="Times New Roman" w:hAnsi="Times New Roman" w:cs="Times New Roman"/>
                <w:b/>
                <w:bCs/>
                <w:color w:val="FF0000"/>
                <w:sz w:val="28"/>
                <w:szCs w:val="28"/>
              </w:rPr>
              <w:t xml:space="preserve"> </w:t>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noProof/>
                <w:color w:val="0D8F63"/>
                <w:sz w:val="28"/>
                <w:szCs w:val="28"/>
                <w:lang w:eastAsia="ru-RU"/>
              </w:rPr>
              <w:drawing>
                <wp:inline distT="0" distB="0" distL="0" distR="0">
                  <wp:extent cx="2562225" cy="1233170"/>
                  <wp:effectExtent l="19050" t="0" r="9525" b="0"/>
                  <wp:docPr id="18" name="Рисунок 18" descr="[Im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a:hlinkClick r:id="rId24"/>
                          </pic:cNvPr>
                          <pic:cNvPicPr>
                            <a:picLocks noChangeAspect="1" noChangeArrowheads="1"/>
                          </pic:cNvPicPr>
                        </pic:nvPicPr>
                        <pic:blipFill>
                          <a:blip r:embed="rId25" cstate="print"/>
                          <a:srcRect/>
                          <a:stretch>
                            <a:fillRect/>
                          </a:stretch>
                        </pic:blipFill>
                        <pic:spPr bwMode="auto">
                          <a:xfrm>
                            <a:off x="0" y="0"/>
                            <a:ext cx="2562225" cy="1233170"/>
                          </a:xfrm>
                          <a:prstGeom prst="rect">
                            <a:avLst/>
                          </a:prstGeom>
                          <a:noFill/>
                          <a:ln w="9525">
                            <a:noFill/>
                            <a:miter lim="800000"/>
                            <a:headEnd/>
                            <a:tailEnd/>
                          </a:ln>
                        </pic:spPr>
                      </pic:pic>
                    </a:graphicData>
                  </a:graphic>
                </wp:inline>
              </w:drawing>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color w:val="333333"/>
                <w:sz w:val="28"/>
                <w:szCs w:val="28"/>
              </w:rPr>
              <w:br/>
            </w:r>
            <w:r w:rsidRPr="00D945DA">
              <w:rPr>
                <w:rFonts w:ascii="Times New Roman" w:hAnsi="Times New Roman" w:cs="Times New Roman"/>
                <w:b/>
                <w:bCs/>
                <w:color w:val="333333"/>
                <w:sz w:val="28"/>
                <w:szCs w:val="28"/>
              </w:rPr>
              <w:t>«Точность удара». Удар через веревку</w:t>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noProof/>
                <w:color w:val="0D8F63"/>
                <w:sz w:val="28"/>
                <w:szCs w:val="28"/>
                <w:lang w:eastAsia="ru-RU"/>
              </w:rPr>
              <w:lastRenderedPageBreak/>
              <w:drawing>
                <wp:inline distT="0" distB="0" distL="0" distR="0">
                  <wp:extent cx="2509520" cy="2413635"/>
                  <wp:effectExtent l="19050" t="0" r="5080" b="0"/>
                  <wp:docPr id="19" name="Рисунок 19" descr="[Imag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a:hlinkClick r:id="rId26"/>
                          </pic:cNvPr>
                          <pic:cNvPicPr>
                            <a:picLocks noChangeAspect="1" noChangeArrowheads="1"/>
                          </pic:cNvPicPr>
                        </pic:nvPicPr>
                        <pic:blipFill>
                          <a:blip r:embed="rId27" cstate="print"/>
                          <a:srcRect/>
                          <a:stretch>
                            <a:fillRect/>
                          </a:stretch>
                        </pic:blipFill>
                        <pic:spPr bwMode="auto">
                          <a:xfrm>
                            <a:off x="0" y="0"/>
                            <a:ext cx="2509520" cy="2413635"/>
                          </a:xfrm>
                          <a:prstGeom prst="rect">
                            <a:avLst/>
                          </a:prstGeom>
                          <a:noFill/>
                          <a:ln w="9525">
                            <a:noFill/>
                            <a:miter lim="800000"/>
                            <a:headEnd/>
                            <a:tailEnd/>
                          </a:ln>
                        </pic:spPr>
                      </pic:pic>
                    </a:graphicData>
                  </a:graphic>
                </wp:inline>
              </w:drawing>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b/>
                <w:bCs/>
                <w:color w:val="333333"/>
                <w:sz w:val="28"/>
                <w:szCs w:val="28"/>
              </w:rPr>
              <w:t>Забей за линию. Из круга в круг.</w:t>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noProof/>
                <w:color w:val="0D8F63"/>
                <w:sz w:val="28"/>
                <w:szCs w:val="28"/>
                <w:lang w:eastAsia="ru-RU"/>
              </w:rPr>
              <w:drawing>
                <wp:inline distT="0" distB="0" distL="0" distR="0">
                  <wp:extent cx="2987675" cy="1552575"/>
                  <wp:effectExtent l="19050" t="0" r="3175" b="0"/>
                  <wp:docPr id="20" name="Рисунок 20" descr="[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a:hlinkClick r:id="rId28"/>
                          </pic:cNvPr>
                          <pic:cNvPicPr>
                            <a:picLocks noChangeAspect="1" noChangeArrowheads="1"/>
                          </pic:cNvPicPr>
                        </pic:nvPicPr>
                        <pic:blipFill>
                          <a:blip r:embed="rId29" cstate="print"/>
                          <a:srcRect/>
                          <a:stretch>
                            <a:fillRect/>
                          </a:stretch>
                        </pic:blipFill>
                        <pic:spPr bwMode="auto">
                          <a:xfrm>
                            <a:off x="0" y="0"/>
                            <a:ext cx="2987675" cy="1552575"/>
                          </a:xfrm>
                          <a:prstGeom prst="rect">
                            <a:avLst/>
                          </a:prstGeom>
                          <a:noFill/>
                          <a:ln w="9525">
                            <a:noFill/>
                            <a:miter lim="800000"/>
                            <a:headEnd/>
                            <a:tailEnd/>
                          </a:ln>
                        </pic:spPr>
                      </pic:pic>
                    </a:graphicData>
                  </a:graphic>
                </wp:inline>
              </w:drawing>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color w:val="333333"/>
                <w:sz w:val="28"/>
                <w:szCs w:val="28"/>
              </w:rPr>
              <w:br/>
            </w:r>
            <w:r w:rsidRPr="00D945DA">
              <w:rPr>
                <w:rFonts w:ascii="Times New Roman" w:hAnsi="Times New Roman" w:cs="Times New Roman"/>
                <w:b/>
                <w:bCs/>
                <w:color w:val="333333"/>
                <w:sz w:val="28"/>
                <w:szCs w:val="28"/>
              </w:rPr>
              <w:t> «Попади в квадраты»</w:t>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noProof/>
                <w:color w:val="0D8F63"/>
                <w:sz w:val="28"/>
                <w:szCs w:val="28"/>
                <w:lang w:eastAsia="ru-RU"/>
              </w:rPr>
              <w:lastRenderedPageBreak/>
              <w:drawing>
                <wp:inline distT="0" distB="0" distL="0" distR="0">
                  <wp:extent cx="3051810" cy="1828800"/>
                  <wp:effectExtent l="19050" t="0" r="0" b="0"/>
                  <wp:docPr id="21" name="Рисунок 21" descr="[Imag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a:hlinkClick r:id="rId30"/>
                          </pic:cNvPr>
                          <pic:cNvPicPr>
                            <a:picLocks noChangeAspect="1" noChangeArrowheads="1"/>
                          </pic:cNvPicPr>
                        </pic:nvPicPr>
                        <pic:blipFill>
                          <a:blip r:embed="rId31" cstate="print"/>
                          <a:srcRect/>
                          <a:stretch>
                            <a:fillRect/>
                          </a:stretch>
                        </pic:blipFill>
                        <pic:spPr bwMode="auto">
                          <a:xfrm>
                            <a:off x="0" y="0"/>
                            <a:ext cx="3051810" cy="1828800"/>
                          </a:xfrm>
                          <a:prstGeom prst="rect">
                            <a:avLst/>
                          </a:prstGeom>
                          <a:noFill/>
                          <a:ln w="9525">
                            <a:noFill/>
                            <a:miter lim="800000"/>
                            <a:headEnd/>
                            <a:tailEnd/>
                          </a:ln>
                        </pic:spPr>
                      </pic:pic>
                    </a:graphicData>
                  </a:graphic>
                </wp:inline>
              </w:drawing>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color w:val="333333"/>
                <w:sz w:val="28"/>
                <w:szCs w:val="28"/>
              </w:rPr>
              <w:br/>
            </w:r>
            <w:r w:rsidRPr="00D945DA">
              <w:rPr>
                <w:rFonts w:ascii="Times New Roman" w:hAnsi="Times New Roman" w:cs="Times New Roman"/>
                <w:b/>
                <w:bCs/>
                <w:color w:val="333333"/>
                <w:sz w:val="28"/>
                <w:szCs w:val="28"/>
              </w:rPr>
              <w:t> «Мяч в круге»</w:t>
            </w:r>
          </w:p>
          <w:p w:rsidR="00E739A1" w:rsidRPr="00D945DA" w:rsidRDefault="00E739A1" w:rsidP="00E739A1">
            <w:pPr>
              <w:jc w:val="center"/>
              <w:rPr>
                <w:rFonts w:ascii="Times New Roman" w:hAnsi="Times New Roman" w:cs="Times New Roman"/>
                <w:color w:val="333333"/>
                <w:sz w:val="28"/>
                <w:szCs w:val="28"/>
              </w:rPr>
            </w:pPr>
            <w:r w:rsidRPr="00D945DA">
              <w:rPr>
                <w:rFonts w:ascii="Times New Roman" w:hAnsi="Times New Roman" w:cs="Times New Roman"/>
                <w:noProof/>
                <w:color w:val="0D8F63"/>
                <w:sz w:val="28"/>
                <w:szCs w:val="28"/>
                <w:lang w:eastAsia="ru-RU"/>
              </w:rPr>
              <w:drawing>
                <wp:inline distT="0" distB="0" distL="0" distR="0">
                  <wp:extent cx="2987675" cy="1658620"/>
                  <wp:effectExtent l="19050" t="0" r="3175" b="0"/>
                  <wp:docPr id="22" name="Рисунок 22" descr="[Image]">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hlinkClick r:id="rId32"/>
                          </pic:cNvPr>
                          <pic:cNvPicPr>
                            <a:picLocks noChangeAspect="1" noChangeArrowheads="1"/>
                          </pic:cNvPicPr>
                        </pic:nvPicPr>
                        <pic:blipFill>
                          <a:blip r:embed="rId33" cstate="print"/>
                          <a:srcRect/>
                          <a:stretch>
                            <a:fillRect/>
                          </a:stretch>
                        </pic:blipFill>
                        <pic:spPr bwMode="auto">
                          <a:xfrm>
                            <a:off x="0" y="0"/>
                            <a:ext cx="2987675" cy="1658620"/>
                          </a:xfrm>
                          <a:prstGeom prst="rect">
                            <a:avLst/>
                          </a:prstGeom>
                          <a:noFill/>
                          <a:ln w="9525">
                            <a:noFill/>
                            <a:miter lim="800000"/>
                            <a:headEnd/>
                            <a:tailEnd/>
                          </a:ln>
                        </pic:spPr>
                      </pic:pic>
                    </a:graphicData>
                  </a:graphic>
                </wp:inline>
              </w:drawing>
            </w:r>
          </w:p>
          <w:p w:rsidR="00E739A1" w:rsidRPr="00D945DA" w:rsidRDefault="00E739A1" w:rsidP="00E739A1">
            <w:pPr>
              <w:rPr>
                <w:rFonts w:ascii="Times New Roman" w:hAnsi="Times New Roman" w:cs="Times New Roman"/>
                <w:color w:val="333333"/>
                <w:sz w:val="28"/>
                <w:szCs w:val="28"/>
              </w:rPr>
            </w:pPr>
            <w:r w:rsidRPr="00D945DA">
              <w:rPr>
                <w:rFonts w:ascii="Times New Roman" w:hAnsi="Times New Roman" w:cs="Times New Roman"/>
                <w:color w:val="333333"/>
                <w:sz w:val="28"/>
                <w:szCs w:val="28"/>
              </w:rPr>
              <w:br/>
            </w:r>
          </w:p>
          <w:p w:rsidR="00E739A1" w:rsidRPr="00D945DA" w:rsidRDefault="00E739A1" w:rsidP="005026B1">
            <w:pPr>
              <w:spacing w:after="0" w:line="240" w:lineRule="auto"/>
              <w:rPr>
                <w:rFonts w:ascii="Times New Roman" w:hAnsi="Times New Roman" w:cs="Times New Roman"/>
                <w:sz w:val="28"/>
                <w:szCs w:val="28"/>
              </w:rPr>
            </w:pPr>
          </w:p>
          <w:p w:rsidR="00E739A1" w:rsidRPr="00D945DA" w:rsidRDefault="00E739A1" w:rsidP="005026B1">
            <w:pPr>
              <w:spacing w:after="0" w:line="240" w:lineRule="auto"/>
              <w:rPr>
                <w:rFonts w:ascii="Times New Roman" w:hAnsi="Times New Roman" w:cs="Times New Roman"/>
                <w:sz w:val="28"/>
                <w:szCs w:val="28"/>
              </w:rPr>
            </w:pPr>
          </w:p>
        </w:tc>
      </w:tr>
      <w:tr w:rsidR="00046E41"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0" w:line="240" w:lineRule="auto"/>
              <w:rPr>
                <w:rFonts w:ascii="Calibri" w:eastAsia="Calibri" w:hAnsi="Calibri" w:cs="Calibri"/>
                <w:sz w:val="24"/>
                <w:szCs w:val="24"/>
              </w:rPr>
            </w:pP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D945DA" w:rsidRDefault="00046E41" w:rsidP="005026B1">
            <w:pPr>
              <w:spacing w:after="0" w:line="240" w:lineRule="auto"/>
              <w:rPr>
                <w:rFonts w:ascii="Times New Roman" w:hAnsi="Times New Roman" w:cs="Times New Roman"/>
                <w:sz w:val="28"/>
                <w:szCs w:val="28"/>
              </w:rPr>
            </w:pPr>
          </w:p>
        </w:tc>
      </w:tr>
      <w:tr w:rsidR="00046E41"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0" w:line="240" w:lineRule="auto"/>
              <w:rPr>
                <w:sz w:val="24"/>
                <w:szCs w:val="24"/>
              </w:rPr>
            </w:pPr>
            <w:r w:rsidRPr="00BB2298">
              <w:rPr>
                <w:rFonts w:ascii="Times New Roman" w:eastAsia="Times New Roman" w:hAnsi="Times New Roman" w:cs="Times New Roman"/>
                <w:sz w:val="24"/>
                <w:szCs w:val="24"/>
              </w:rPr>
              <w:t>Информационные ресурсы</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D945DA" w:rsidRDefault="00046E41" w:rsidP="005026B1">
            <w:pPr>
              <w:spacing w:after="0" w:line="240" w:lineRule="auto"/>
              <w:rPr>
                <w:rFonts w:ascii="Times New Roman" w:hAnsi="Times New Roman" w:cs="Times New Roman"/>
                <w:sz w:val="28"/>
                <w:szCs w:val="28"/>
              </w:rPr>
            </w:pPr>
          </w:p>
          <w:p w:rsidR="00046E41" w:rsidRPr="00D945DA" w:rsidRDefault="00046E41" w:rsidP="005026B1">
            <w:pPr>
              <w:spacing w:after="0" w:line="240" w:lineRule="auto"/>
              <w:rPr>
                <w:rFonts w:ascii="Times New Roman" w:hAnsi="Times New Roman" w:cs="Times New Roman"/>
                <w:sz w:val="28"/>
                <w:szCs w:val="28"/>
              </w:rPr>
            </w:pPr>
            <w:r w:rsidRPr="00D945DA">
              <w:rPr>
                <w:rFonts w:ascii="Times New Roman" w:hAnsi="Times New Roman" w:cs="Times New Roman"/>
                <w:sz w:val="28"/>
                <w:szCs w:val="28"/>
              </w:rPr>
              <w:t>https://www.dokaball.com/trenirovki1/programma-podgotovki/544-udary-po-</w:t>
            </w:r>
          </w:p>
          <w:p w:rsidR="00E739A1" w:rsidRPr="00D945DA" w:rsidRDefault="00E739A1" w:rsidP="00E739A1">
            <w:pPr>
              <w:rPr>
                <w:rFonts w:ascii="Times New Roman" w:hAnsi="Times New Roman" w:cs="Times New Roman"/>
                <w:color w:val="333333"/>
                <w:sz w:val="28"/>
                <w:szCs w:val="28"/>
              </w:rPr>
            </w:pPr>
            <w:r w:rsidRPr="00D945DA">
              <w:rPr>
                <w:rFonts w:ascii="Times New Roman" w:hAnsi="Times New Roman" w:cs="Times New Roman"/>
                <w:color w:val="333333"/>
                <w:sz w:val="28"/>
                <w:szCs w:val="28"/>
              </w:rPr>
              <w:t>Источники:</w:t>
            </w:r>
          </w:p>
          <w:p w:rsidR="00E739A1" w:rsidRPr="00D945DA" w:rsidRDefault="00E739A1" w:rsidP="00E739A1">
            <w:pPr>
              <w:jc w:val="both"/>
              <w:rPr>
                <w:rFonts w:ascii="Times New Roman" w:hAnsi="Times New Roman" w:cs="Times New Roman"/>
                <w:color w:val="333333"/>
                <w:sz w:val="28"/>
                <w:szCs w:val="28"/>
              </w:rPr>
            </w:pPr>
            <w:r w:rsidRPr="00D945DA">
              <w:rPr>
                <w:rFonts w:ascii="Times New Roman" w:hAnsi="Times New Roman" w:cs="Times New Roman"/>
                <w:color w:val="333333"/>
                <w:sz w:val="28"/>
                <w:szCs w:val="28"/>
              </w:rPr>
              <w:t>Урок физкультуры в современной школе: Методические рекомендации. Вып. 2. Футбол. – М.: Советский спорт, 2003. – 72 с.: ил.</w:t>
            </w:r>
          </w:p>
          <w:p w:rsidR="00E739A1" w:rsidRPr="00D945DA" w:rsidRDefault="00C75E5B" w:rsidP="00E739A1">
            <w:pPr>
              <w:jc w:val="both"/>
              <w:rPr>
                <w:rFonts w:ascii="Times New Roman" w:hAnsi="Times New Roman" w:cs="Times New Roman"/>
                <w:color w:val="333333"/>
                <w:sz w:val="28"/>
                <w:szCs w:val="28"/>
              </w:rPr>
            </w:pPr>
            <w:hyperlink r:id="rId34" w:tgtFrame="blank" w:history="1">
              <w:r w:rsidR="00E739A1" w:rsidRPr="00D945DA">
                <w:rPr>
                  <w:rStyle w:val="a7"/>
                  <w:rFonts w:ascii="Times New Roman" w:hAnsi="Times New Roman" w:cs="Times New Roman"/>
                  <w:sz w:val="28"/>
                  <w:szCs w:val="28"/>
                </w:rPr>
                <w:t>http://spo.1september.ru/articlef.php?ID=200600316</w:t>
              </w:r>
            </w:hyperlink>
          </w:p>
          <w:p w:rsidR="00046E41" w:rsidRPr="00D945DA" w:rsidRDefault="00046E41" w:rsidP="005026B1">
            <w:pPr>
              <w:spacing w:after="0" w:line="240" w:lineRule="auto"/>
              <w:rPr>
                <w:rFonts w:ascii="Times New Roman" w:hAnsi="Times New Roman" w:cs="Times New Roman"/>
                <w:sz w:val="28"/>
                <w:szCs w:val="28"/>
              </w:rPr>
            </w:pPr>
          </w:p>
          <w:p w:rsidR="00046E41" w:rsidRPr="00D945DA" w:rsidRDefault="00046E41" w:rsidP="005026B1">
            <w:pPr>
              <w:spacing w:after="0" w:line="240" w:lineRule="auto"/>
              <w:rPr>
                <w:rFonts w:ascii="Times New Roman" w:eastAsia="Times New Roman" w:hAnsi="Times New Roman" w:cs="Times New Roman"/>
                <w:b/>
                <w:color w:val="C00000"/>
                <w:sz w:val="28"/>
                <w:szCs w:val="28"/>
              </w:rPr>
            </w:pPr>
            <w:r w:rsidRPr="00D945DA">
              <w:rPr>
                <w:rFonts w:ascii="Times New Roman" w:eastAsia="Times New Roman" w:hAnsi="Times New Roman" w:cs="Times New Roman"/>
                <w:b/>
                <w:color w:val="C00000"/>
                <w:sz w:val="28"/>
                <w:szCs w:val="28"/>
              </w:rPr>
              <w:t>Так же всю информацию можно получить в глобальной сети Интернет</w:t>
            </w:r>
          </w:p>
        </w:tc>
      </w:tr>
      <w:tr w:rsidR="00046E41" w:rsidTr="005026B1">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Pr="00BB2298" w:rsidRDefault="00046E41" w:rsidP="005026B1">
            <w:pPr>
              <w:spacing w:after="0" w:line="240" w:lineRule="auto"/>
              <w:jc w:val="center"/>
              <w:rPr>
                <w:sz w:val="24"/>
                <w:szCs w:val="24"/>
              </w:rPr>
            </w:pPr>
            <w:r w:rsidRPr="00BB2298">
              <w:rPr>
                <w:rFonts w:ascii="Times New Roman" w:eastAsia="Times New Roman" w:hAnsi="Times New Roman" w:cs="Times New Roman"/>
                <w:color w:val="00B050"/>
                <w:sz w:val="24"/>
                <w:szCs w:val="24"/>
              </w:rPr>
              <w:t>Дата предоставления  отчёта</w:t>
            </w:r>
          </w:p>
        </w:tc>
        <w:tc>
          <w:tcPr>
            <w:tcW w:w="124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46E41" w:rsidRDefault="00E739A1" w:rsidP="005026B1">
            <w:pPr>
              <w:spacing w:after="0" w:line="240" w:lineRule="auto"/>
              <w:rPr>
                <w:rFonts w:ascii="Times New Roman" w:eastAsia="Times New Roman" w:hAnsi="Times New Roman" w:cs="Times New Roman"/>
                <w:color w:val="00B050"/>
                <w:sz w:val="52"/>
              </w:rPr>
            </w:pPr>
            <w:r>
              <w:rPr>
                <w:rFonts w:ascii="Times New Roman" w:eastAsia="Times New Roman" w:hAnsi="Times New Roman" w:cs="Times New Roman"/>
                <w:color w:val="00B050"/>
                <w:sz w:val="52"/>
              </w:rPr>
              <w:t>30</w:t>
            </w:r>
            <w:r w:rsidR="00046E41">
              <w:rPr>
                <w:rFonts w:ascii="Times New Roman" w:eastAsia="Times New Roman" w:hAnsi="Times New Roman" w:cs="Times New Roman"/>
                <w:color w:val="00B050"/>
                <w:sz w:val="52"/>
              </w:rPr>
              <w:t>.04. 2020 г</w:t>
            </w:r>
          </w:p>
          <w:p w:rsidR="00046E41" w:rsidRPr="00956EB6" w:rsidRDefault="00046E41" w:rsidP="005026B1">
            <w:pPr>
              <w:spacing w:after="0" w:line="240" w:lineRule="auto"/>
              <w:rPr>
                <w:rFonts w:ascii="Times New Roman" w:eastAsia="Times New Roman" w:hAnsi="Times New Roman" w:cs="Times New Roman"/>
                <w:b/>
                <w:color w:val="002060"/>
                <w:sz w:val="32"/>
              </w:rPr>
            </w:pPr>
            <w:r>
              <w:rPr>
                <w:rFonts w:ascii="Times New Roman" w:eastAsia="Times New Roman" w:hAnsi="Times New Roman" w:cs="Times New Roman"/>
                <w:sz w:val="32"/>
              </w:rPr>
              <w:t xml:space="preserve"> </w:t>
            </w:r>
            <w:r w:rsidRPr="00956EB6">
              <w:rPr>
                <w:rFonts w:ascii="Times New Roman" w:eastAsia="Times New Roman" w:hAnsi="Times New Roman" w:cs="Times New Roman"/>
                <w:b/>
                <w:color w:val="002060"/>
                <w:sz w:val="32"/>
              </w:rPr>
              <w:t>Необходимо изучить темы самостоятельно,</w:t>
            </w:r>
            <w:r>
              <w:rPr>
                <w:rFonts w:ascii="Times New Roman" w:eastAsia="Times New Roman" w:hAnsi="Times New Roman" w:cs="Times New Roman"/>
                <w:b/>
                <w:color w:val="002060"/>
                <w:sz w:val="32"/>
              </w:rPr>
              <w:t xml:space="preserve"> </w:t>
            </w:r>
            <w:r w:rsidRPr="00956EB6">
              <w:rPr>
                <w:rFonts w:ascii="Times New Roman" w:eastAsia="Times New Roman" w:hAnsi="Times New Roman" w:cs="Times New Roman"/>
                <w:b/>
                <w:color w:val="002060"/>
                <w:sz w:val="32"/>
              </w:rPr>
              <w:t xml:space="preserve">выполнять </w:t>
            </w:r>
            <w:r w:rsidRPr="00956EB6">
              <w:rPr>
                <w:rFonts w:ascii="Times New Roman" w:eastAsia="Times New Roman" w:hAnsi="Times New Roman" w:cs="Times New Roman"/>
                <w:b/>
                <w:color w:val="002060"/>
                <w:sz w:val="28"/>
              </w:rPr>
              <w:t xml:space="preserve">приём мяча различными частями тела, знать правила </w:t>
            </w:r>
            <w:r w:rsidRPr="00956EB6">
              <w:rPr>
                <w:rFonts w:ascii="Times New Roman" w:eastAsia="Times New Roman" w:hAnsi="Times New Roman" w:cs="Times New Roman"/>
                <w:b/>
                <w:color w:val="002060"/>
                <w:sz w:val="32"/>
              </w:rPr>
              <w:t>соревнований по Мини- футболу отправить по электронной почте преподавателю фото собственных занятий.</w:t>
            </w:r>
          </w:p>
          <w:p w:rsidR="00046E41" w:rsidRDefault="00046E41" w:rsidP="005026B1">
            <w:pPr>
              <w:spacing w:after="0" w:line="240" w:lineRule="auto"/>
            </w:pPr>
          </w:p>
        </w:tc>
      </w:tr>
    </w:tbl>
    <w:p w:rsidR="00046E41" w:rsidRDefault="00046E41" w:rsidP="00046E41"/>
    <w:p w:rsidR="00046E41" w:rsidRDefault="00046E41" w:rsidP="00046E41"/>
    <w:p w:rsidR="00046E41" w:rsidRDefault="00046E41"/>
    <w:p w:rsidR="00046E41" w:rsidRDefault="00046E41"/>
    <w:p w:rsidR="00046E41" w:rsidRDefault="00046E41"/>
    <w:sectPr w:rsidR="00046E41" w:rsidSect="00A0186E">
      <w:headerReference w:type="default" r:id="rId35"/>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09A" w:rsidRDefault="00CB609A" w:rsidP="00A0186E">
      <w:pPr>
        <w:spacing w:after="0" w:line="240" w:lineRule="auto"/>
      </w:pPr>
      <w:r>
        <w:separator/>
      </w:r>
    </w:p>
  </w:endnote>
  <w:endnote w:type="continuationSeparator" w:id="0">
    <w:p w:rsidR="00CB609A" w:rsidRDefault="00CB609A" w:rsidP="00A01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09A" w:rsidRDefault="00CB609A" w:rsidP="00A0186E">
      <w:pPr>
        <w:spacing w:after="0" w:line="240" w:lineRule="auto"/>
      </w:pPr>
      <w:r>
        <w:separator/>
      </w:r>
    </w:p>
  </w:footnote>
  <w:footnote w:type="continuationSeparator" w:id="0">
    <w:p w:rsidR="00CB609A" w:rsidRDefault="00CB609A" w:rsidP="00A01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86E" w:rsidRDefault="00A0186E">
    <w:pPr>
      <w:pStyle w:val="a3"/>
    </w:pPr>
  </w:p>
  <w:p w:rsidR="00A0186E" w:rsidRDefault="00A0186E">
    <w:pPr>
      <w:pStyle w:val="a3"/>
    </w:pPr>
  </w:p>
  <w:p w:rsidR="00A0186E" w:rsidRDefault="00A0186E">
    <w:pPr>
      <w:pStyle w:val="a3"/>
    </w:pPr>
  </w:p>
  <w:p w:rsidR="00A0186E" w:rsidRDefault="00A0186E">
    <w:pPr>
      <w:pStyle w:val="a3"/>
    </w:pPr>
  </w:p>
  <w:p w:rsidR="00A0186E" w:rsidRDefault="00A0186E">
    <w:pPr>
      <w:pStyle w:val="a3"/>
    </w:pPr>
  </w:p>
  <w:p w:rsidR="00A0186E" w:rsidRDefault="00A0186E">
    <w:pPr>
      <w:pStyle w:val="a3"/>
    </w:pPr>
  </w:p>
  <w:p w:rsidR="00A0186E" w:rsidRDefault="00A0186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6E65"/>
    <w:multiLevelType w:val="multilevel"/>
    <w:tmpl w:val="EC0AE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C155E8"/>
    <w:multiLevelType w:val="multilevel"/>
    <w:tmpl w:val="CFDE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A0186E"/>
    <w:rsid w:val="00046E41"/>
    <w:rsid w:val="00851A09"/>
    <w:rsid w:val="00A0186E"/>
    <w:rsid w:val="00B666E3"/>
    <w:rsid w:val="00C75E5B"/>
    <w:rsid w:val="00CB609A"/>
    <w:rsid w:val="00D945DA"/>
    <w:rsid w:val="00E739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6E"/>
    <w:pPr>
      <w:spacing w:after="160" w:line="259" w:lineRule="auto"/>
    </w:pPr>
  </w:style>
  <w:style w:type="paragraph" w:styleId="3">
    <w:name w:val="heading 3"/>
    <w:basedOn w:val="a"/>
    <w:link w:val="30"/>
    <w:uiPriority w:val="9"/>
    <w:qFormat/>
    <w:rsid w:val="00E739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018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0186E"/>
  </w:style>
  <w:style w:type="paragraph" w:styleId="a5">
    <w:name w:val="footer"/>
    <w:basedOn w:val="a"/>
    <w:link w:val="a6"/>
    <w:uiPriority w:val="99"/>
    <w:semiHidden/>
    <w:unhideWhenUsed/>
    <w:rsid w:val="00A0186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0186E"/>
  </w:style>
  <w:style w:type="character" w:styleId="a7">
    <w:name w:val="Hyperlink"/>
    <w:basedOn w:val="a0"/>
    <w:uiPriority w:val="99"/>
    <w:unhideWhenUsed/>
    <w:rsid w:val="00046E41"/>
    <w:rPr>
      <w:color w:val="0000FF" w:themeColor="hyperlink"/>
      <w:u w:val="single"/>
    </w:rPr>
  </w:style>
  <w:style w:type="character" w:styleId="a8">
    <w:name w:val="Strong"/>
    <w:basedOn w:val="a0"/>
    <w:uiPriority w:val="22"/>
    <w:qFormat/>
    <w:rsid w:val="00E739A1"/>
    <w:rPr>
      <w:b/>
      <w:bCs/>
    </w:rPr>
  </w:style>
  <w:style w:type="paragraph" w:styleId="a9">
    <w:name w:val="Balloon Text"/>
    <w:basedOn w:val="a"/>
    <w:link w:val="aa"/>
    <w:uiPriority w:val="99"/>
    <w:semiHidden/>
    <w:unhideWhenUsed/>
    <w:rsid w:val="00E739A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739A1"/>
    <w:rPr>
      <w:rFonts w:ascii="Tahoma" w:hAnsi="Tahoma" w:cs="Tahoma"/>
      <w:sz w:val="16"/>
      <w:szCs w:val="16"/>
    </w:rPr>
  </w:style>
  <w:style w:type="character" w:customStyle="1" w:styleId="30">
    <w:name w:val="Заголовок 3 Знак"/>
    <w:basedOn w:val="a0"/>
    <w:link w:val="3"/>
    <w:uiPriority w:val="9"/>
    <w:rsid w:val="00E739A1"/>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338968923">
      <w:bodyDiv w:val="1"/>
      <w:marLeft w:val="0"/>
      <w:marRight w:val="0"/>
      <w:marTop w:val="0"/>
      <w:marBottom w:val="0"/>
      <w:divBdr>
        <w:top w:val="none" w:sz="0" w:space="0" w:color="auto"/>
        <w:left w:val="none" w:sz="0" w:space="0" w:color="auto"/>
        <w:bottom w:val="none" w:sz="0" w:space="0" w:color="auto"/>
        <w:right w:val="none" w:sz="0" w:space="0" w:color="auto"/>
      </w:divBdr>
      <w:divsChild>
        <w:div w:id="1248073066">
          <w:marLeft w:val="0"/>
          <w:marRight w:val="0"/>
          <w:marTop w:val="0"/>
          <w:marBottom w:val="0"/>
          <w:divBdr>
            <w:top w:val="none" w:sz="0" w:space="0" w:color="auto"/>
            <w:left w:val="none" w:sz="0" w:space="0" w:color="auto"/>
            <w:bottom w:val="none" w:sz="0" w:space="0" w:color="auto"/>
            <w:right w:val="none" w:sz="0" w:space="0" w:color="auto"/>
          </w:divBdr>
          <w:divsChild>
            <w:div w:id="534394415">
              <w:marLeft w:val="0"/>
              <w:marRight w:val="0"/>
              <w:marTop w:val="0"/>
              <w:marBottom w:val="0"/>
              <w:divBdr>
                <w:top w:val="none" w:sz="0" w:space="0" w:color="auto"/>
                <w:left w:val="none" w:sz="0" w:space="0" w:color="auto"/>
                <w:bottom w:val="none" w:sz="0" w:space="0" w:color="auto"/>
                <w:right w:val="none" w:sz="0" w:space="0" w:color="auto"/>
              </w:divBdr>
              <w:divsChild>
                <w:div w:id="907422510">
                  <w:marLeft w:val="0"/>
                  <w:marRight w:val="0"/>
                  <w:marTop w:val="0"/>
                  <w:marBottom w:val="0"/>
                  <w:divBdr>
                    <w:top w:val="none" w:sz="0" w:space="0" w:color="auto"/>
                    <w:left w:val="none" w:sz="0" w:space="0" w:color="auto"/>
                    <w:bottom w:val="none" w:sz="0" w:space="0" w:color="auto"/>
                    <w:right w:val="none" w:sz="0" w:space="0" w:color="auto"/>
                  </w:divBdr>
                  <w:divsChild>
                    <w:div w:id="503670639">
                      <w:marLeft w:val="0"/>
                      <w:marRight w:val="0"/>
                      <w:marTop w:val="0"/>
                      <w:marBottom w:val="0"/>
                      <w:divBdr>
                        <w:top w:val="none" w:sz="0" w:space="0" w:color="auto"/>
                        <w:left w:val="none" w:sz="0" w:space="0" w:color="auto"/>
                        <w:bottom w:val="none" w:sz="0" w:space="0" w:color="auto"/>
                        <w:right w:val="none" w:sz="0" w:space="0" w:color="auto"/>
                      </w:divBdr>
                      <w:divsChild>
                        <w:div w:id="1028067550">
                          <w:marLeft w:val="0"/>
                          <w:marRight w:val="0"/>
                          <w:marTop w:val="0"/>
                          <w:marBottom w:val="0"/>
                          <w:divBdr>
                            <w:top w:val="none" w:sz="0" w:space="0" w:color="auto"/>
                            <w:left w:val="none" w:sz="0" w:space="0" w:color="auto"/>
                            <w:bottom w:val="none" w:sz="0" w:space="0" w:color="auto"/>
                            <w:right w:val="none" w:sz="0" w:space="0" w:color="auto"/>
                          </w:divBdr>
                          <w:divsChild>
                            <w:div w:id="768282650">
                              <w:marLeft w:val="0"/>
                              <w:marRight w:val="0"/>
                              <w:marTop w:val="0"/>
                              <w:marBottom w:val="0"/>
                              <w:divBdr>
                                <w:top w:val="none" w:sz="0" w:space="0" w:color="auto"/>
                                <w:left w:val="none" w:sz="0" w:space="0" w:color="auto"/>
                                <w:bottom w:val="none" w:sz="0" w:space="0" w:color="auto"/>
                                <w:right w:val="none" w:sz="0" w:space="0" w:color="auto"/>
                              </w:divBdr>
                              <w:divsChild>
                                <w:div w:id="211963127">
                                  <w:marLeft w:val="0"/>
                                  <w:marRight w:val="0"/>
                                  <w:marTop w:val="0"/>
                                  <w:marBottom w:val="0"/>
                                  <w:divBdr>
                                    <w:top w:val="none" w:sz="0" w:space="0" w:color="auto"/>
                                    <w:left w:val="none" w:sz="0" w:space="0" w:color="auto"/>
                                    <w:bottom w:val="none" w:sz="0" w:space="0" w:color="auto"/>
                                    <w:right w:val="none" w:sz="0" w:space="0" w:color="auto"/>
                                  </w:divBdr>
                                  <w:divsChild>
                                    <w:div w:id="610018210">
                                      <w:marLeft w:val="0"/>
                                      <w:marRight w:val="0"/>
                                      <w:marTop w:val="0"/>
                                      <w:marBottom w:val="0"/>
                                      <w:divBdr>
                                        <w:top w:val="none" w:sz="0" w:space="0" w:color="auto"/>
                                        <w:left w:val="none" w:sz="0" w:space="0" w:color="auto"/>
                                        <w:bottom w:val="none" w:sz="0" w:space="0" w:color="auto"/>
                                        <w:right w:val="none" w:sz="0" w:space="0" w:color="auto"/>
                                      </w:divBdr>
                                      <w:divsChild>
                                        <w:div w:id="455410853">
                                          <w:marLeft w:val="0"/>
                                          <w:marRight w:val="0"/>
                                          <w:marTop w:val="0"/>
                                          <w:marBottom w:val="0"/>
                                          <w:divBdr>
                                            <w:top w:val="none" w:sz="0" w:space="0" w:color="auto"/>
                                            <w:left w:val="none" w:sz="0" w:space="0" w:color="auto"/>
                                            <w:bottom w:val="none" w:sz="0" w:space="0" w:color="auto"/>
                                            <w:right w:val="none" w:sz="0" w:space="0" w:color="auto"/>
                                          </w:divBdr>
                                          <w:divsChild>
                                            <w:div w:id="269435716">
                                              <w:marLeft w:val="0"/>
                                              <w:marRight w:val="0"/>
                                              <w:marTop w:val="0"/>
                                              <w:marBottom w:val="0"/>
                                              <w:divBdr>
                                                <w:top w:val="none" w:sz="0" w:space="0" w:color="auto"/>
                                                <w:left w:val="none" w:sz="0" w:space="0" w:color="auto"/>
                                                <w:bottom w:val="none" w:sz="0" w:space="0" w:color="auto"/>
                                                <w:right w:val="none" w:sz="0" w:space="0" w:color="auto"/>
                                              </w:divBdr>
                                              <w:divsChild>
                                                <w:div w:id="444931251">
                                                  <w:marLeft w:val="0"/>
                                                  <w:marRight w:val="0"/>
                                                  <w:marTop w:val="0"/>
                                                  <w:marBottom w:val="0"/>
                                                  <w:divBdr>
                                                    <w:top w:val="none" w:sz="0" w:space="0" w:color="auto"/>
                                                    <w:left w:val="none" w:sz="0" w:space="0" w:color="auto"/>
                                                    <w:bottom w:val="none" w:sz="0" w:space="0" w:color="auto"/>
                                                    <w:right w:val="none" w:sz="0" w:space="0" w:color="auto"/>
                                                  </w:divBdr>
                                                  <w:divsChild>
                                                    <w:div w:id="94936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107714">
      <w:bodyDiv w:val="1"/>
      <w:marLeft w:val="0"/>
      <w:marRight w:val="0"/>
      <w:marTop w:val="0"/>
      <w:marBottom w:val="0"/>
      <w:divBdr>
        <w:top w:val="none" w:sz="0" w:space="0" w:color="auto"/>
        <w:left w:val="none" w:sz="0" w:space="0" w:color="auto"/>
        <w:bottom w:val="none" w:sz="0" w:space="0" w:color="auto"/>
        <w:right w:val="none" w:sz="0" w:space="0" w:color="auto"/>
      </w:divBdr>
      <w:divsChild>
        <w:div w:id="1847016793">
          <w:marLeft w:val="0"/>
          <w:marRight w:val="0"/>
          <w:marTop w:val="0"/>
          <w:marBottom w:val="0"/>
          <w:divBdr>
            <w:top w:val="none" w:sz="0" w:space="0" w:color="auto"/>
            <w:left w:val="none" w:sz="0" w:space="0" w:color="auto"/>
            <w:bottom w:val="none" w:sz="0" w:space="0" w:color="auto"/>
            <w:right w:val="none" w:sz="0" w:space="0" w:color="auto"/>
          </w:divBdr>
          <w:divsChild>
            <w:div w:id="1945460512">
              <w:marLeft w:val="0"/>
              <w:marRight w:val="0"/>
              <w:marTop w:val="0"/>
              <w:marBottom w:val="0"/>
              <w:divBdr>
                <w:top w:val="none" w:sz="0" w:space="0" w:color="auto"/>
                <w:left w:val="none" w:sz="0" w:space="0" w:color="auto"/>
                <w:bottom w:val="none" w:sz="0" w:space="0" w:color="auto"/>
                <w:right w:val="none" w:sz="0" w:space="0" w:color="auto"/>
              </w:divBdr>
              <w:divsChild>
                <w:div w:id="897129974">
                  <w:marLeft w:val="0"/>
                  <w:marRight w:val="0"/>
                  <w:marTop w:val="0"/>
                  <w:marBottom w:val="0"/>
                  <w:divBdr>
                    <w:top w:val="none" w:sz="0" w:space="0" w:color="auto"/>
                    <w:left w:val="none" w:sz="0" w:space="0" w:color="auto"/>
                    <w:bottom w:val="none" w:sz="0" w:space="0" w:color="auto"/>
                    <w:right w:val="none" w:sz="0" w:space="0" w:color="auto"/>
                  </w:divBdr>
                  <w:divsChild>
                    <w:div w:id="227812563">
                      <w:marLeft w:val="0"/>
                      <w:marRight w:val="0"/>
                      <w:marTop w:val="0"/>
                      <w:marBottom w:val="0"/>
                      <w:divBdr>
                        <w:top w:val="none" w:sz="0" w:space="0" w:color="auto"/>
                        <w:left w:val="none" w:sz="0" w:space="0" w:color="auto"/>
                        <w:bottom w:val="none" w:sz="0" w:space="0" w:color="auto"/>
                        <w:right w:val="none" w:sz="0" w:space="0" w:color="auto"/>
                      </w:divBdr>
                      <w:divsChild>
                        <w:div w:id="1146779490">
                          <w:marLeft w:val="0"/>
                          <w:marRight w:val="0"/>
                          <w:marTop w:val="0"/>
                          <w:marBottom w:val="0"/>
                          <w:divBdr>
                            <w:top w:val="none" w:sz="0" w:space="0" w:color="auto"/>
                            <w:left w:val="none" w:sz="0" w:space="0" w:color="auto"/>
                            <w:bottom w:val="none" w:sz="0" w:space="0" w:color="auto"/>
                            <w:right w:val="none" w:sz="0" w:space="0" w:color="auto"/>
                          </w:divBdr>
                          <w:divsChild>
                            <w:div w:id="1267732733">
                              <w:marLeft w:val="0"/>
                              <w:marRight w:val="0"/>
                              <w:marTop w:val="0"/>
                              <w:marBottom w:val="0"/>
                              <w:divBdr>
                                <w:top w:val="none" w:sz="0" w:space="0" w:color="auto"/>
                                <w:left w:val="none" w:sz="0" w:space="0" w:color="auto"/>
                                <w:bottom w:val="none" w:sz="0" w:space="0" w:color="auto"/>
                                <w:right w:val="none" w:sz="0" w:space="0" w:color="auto"/>
                              </w:divBdr>
                              <w:divsChild>
                                <w:div w:id="1253272292">
                                  <w:marLeft w:val="0"/>
                                  <w:marRight w:val="0"/>
                                  <w:marTop w:val="0"/>
                                  <w:marBottom w:val="0"/>
                                  <w:divBdr>
                                    <w:top w:val="none" w:sz="0" w:space="0" w:color="auto"/>
                                    <w:left w:val="none" w:sz="0" w:space="0" w:color="auto"/>
                                    <w:bottom w:val="none" w:sz="0" w:space="0" w:color="auto"/>
                                    <w:right w:val="none" w:sz="0" w:space="0" w:color="auto"/>
                                  </w:divBdr>
                                  <w:divsChild>
                                    <w:div w:id="598416188">
                                      <w:marLeft w:val="0"/>
                                      <w:marRight w:val="0"/>
                                      <w:marTop w:val="0"/>
                                      <w:marBottom w:val="0"/>
                                      <w:divBdr>
                                        <w:top w:val="none" w:sz="0" w:space="0" w:color="auto"/>
                                        <w:left w:val="none" w:sz="0" w:space="0" w:color="auto"/>
                                        <w:bottom w:val="none" w:sz="0" w:space="0" w:color="auto"/>
                                        <w:right w:val="none" w:sz="0" w:space="0" w:color="auto"/>
                                      </w:divBdr>
                                      <w:divsChild>
                                        <w:div w:id="311300468">
                                          <w:marLeft w:val="0"/>
                                          <w:marRight w:val="0"/>
                                          <w:marTop w:val="0"/>
                                          <w:marBottom w:val="0"/>
                                          <w:divBdr>
                                            <w:top w:val="none" w:sz="0" w:space="0" w:color="auto"/>
                                            <w:left w:val="none" w:sz="0" w:space="0" w:color="auto"/>
                                            <w:bottom w:val="none" w:sz="0" w:space="0" w:color="auto"/>
                                            <w:right w:val="none" w:sz="0" w:space="0" w:color="auto"/>
                                          </w:divBdr>
                                          <w:divsChild>
                                            <w:div w:id="458227842">
                                              <w:marLeft w:val="0"/>
                                              <w:marRight w:val="0"/>
                                              <w:marTop w:val="0"/>
                                              <w:marBottom w:val="0"/>
                                              <w:divBdr>
                                                <w:top w:val="none" w:sz="0" w:space="0" w:color="auto"/>
                                                <w:left w:val="none" w:sz="0" w:space="0" w:color="auto"/>
                                                <w:bottom w:val="none" w:sz="0" w:space="0" w:color="auto"/>
                                                <w:right w:val="none" w:sz="0" w:space="0" w:color="auto"/>
                                              </w:divBdr>
                                              <w:divsChild>
                                                <w:div w:id="1034967163">
                                                  <w:marLeft w:val="0"/>
                                                  <w:marRight w:val="0"/>
                                                  <w:marTop w:val="0"/>
                                                  <w:marBottom w:val="0"/>
                                                  <w:divBdr>
                                                    <w:top w:val="none" w:sz="0" w:space="0" w:color="auto"/>
                                                    <w:left w:val="none" w:sz="0" w:space="0" w:color="auto"/>
                                                    <w:bottom w:val="none" w:sz="0" w:space="0" w:color="auto"/>
                                                    <w:right w:val="none" w:sz="0" w:space="0" w:color="auto"/>
                                                  </w:divBdr>
                                                  <w:divsChild>
                                                    <w:div w:id="10652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0002374">
      <w:bodyDiv w:val="1"/>
      <w:marLeft w:val="0"/>
      <w:marRight w:val="0"/>
      <w:marTop w:val="0"/>
      <w:marBottom w:val="0"/>
      <w:divBdr>
        <w:top w:val="none" w:sz="0" w:space="0" w:color="auto"/>
        <w:left w:val="none" w:sz="0" w:space="0" w:color="auto"/>
        <w:bottom w:val="none" w:sz="0" w:space="0" w:color="auto"/>
        <w:right w:val="none" w:sz="0" w:space="0" w:color="auto"/>
      </w:divBdr>
      <w:divsChild>
        <w:div w:id="1021853267">
          <w:marLeft w:val="0"/>
          <w:marRight w:val="0"/>
          <w:marTop w:val="0"/>
          <w:marBottom w:val="0"/>
          <w:divBdr>
            <w:top w:val="none" w:sz="0" w:space="0" w:color="auto"/>
            <w:left w:val="none" w:sz="0" w:space="0" w:color="auto"/>
            <w:bottom w:val="none" w:sz="0" w:space="0" w:color="auto"/>
            <w:right w:val="none" w:sz="0" w:space="0" w:color="auto"/>
          </w:divBdr>
          <w:divsChild>
            <w:div w:id="484400756">
              <w:marLeft w:val="0"/>
              <w:marRight w:val="0"/>
              <w:marTop w:val="0"/>
              <w:marBottom w:val="0"/>
              <w:divBdr>
                <w:top w:val="none" w:sz="0" w:space="0" w:color="auto"/>
                <w:left w:val="none" w:sz="0" w:space="0" w:color="auto"/>
                <w:bottom w:val="none" w:sz="0" w:space="0" w:color="auto"/>
                <w:right w:val="none" w:sz="0" w:space="0" w:color="auto"/>
              </w:divBdr>
              <w:divsChild>
                <w:div w:id="1497460094">
                  <w:marLeft w:val="0"/>
                  <w:marRight w:val="0"/>
                  <w:marTop w:val="0"/>
                  <w:marBottom w:val="0"/>
                  <w:divBdr>
                    <w:top w:val="none" w:sz="0" w:space="0" w:color="auto"/>
                    <w:left w:val="none" w:sz="0" w:space="0" w:color="auto"/>
                    <w:bottom w:val="none" w:sz="0" w:space="0" w:color="auto"/>
                    <w:right w:val="none" w:sz="0" w:space="0" w:color="auto"/>
                  </w:divBdr>
                  <w:divsChild>
                    <w:div w:id="1838231998">
                      <w:marLeft w:val="0"/>
                      <w:marRight w:val="0"/>
                      <w:marTop w:val="0"/>
                      <w:marBottom w:val="0"/>
                      <w:divBdr>
                        <w:top w:val="none" w:sz="0" w:space="0" w:color="auto"/>
                        <w:left w:val="none" w:sz="0" w:space="0" w:color="auto"/>
                        <w:bottom w:val="none" w:sz="0" w:space="0" w:color="auto"/>
                        <w:right w:val="none" w:sz="0" w:space="0" w:color="auto"/>
                      </w:divBdr>
                      <w:divsChild>
                        <w:div w:id="2050492376">
                          <w:marLeft w:val="0"/>
                          <w:marRight w:val="0"/>
                          <w:marTop w:val="0"/>
                          <w:marBottom w:val="0"/>
                          <w:divBdr>
                            <w:top w:val="none" w:sz="0" w:space="0" w:color="auto"/>
                            <w:left w:val="none" w:sz="0" w:space="0" w:color="auto"/>
                            <w:bottom w:val="none" w:sz="0" w:space="0" w:color="auto"/>
                            <w:right w:val="none" w:sz="0" w:space="0" w:color="auto"/>
                          </w:divBdr>
                          <w:divsChild>
                            <w:div w:id="585699179">
                              <w:marLeft w:val="0"/>
                              <w:marRight w:val="0"/>
                              <w:marTop w:val="0"/>
                              <w:marBottom w:val="0"/>
                              <w:divBdr>
                                <w:top w:val="none" w:sz="0" w:space="0" w:color="auto"/>
                                <w:left w:val="none" w:sz="0" w:space="0" w:color="auto"/>
                                <w:bottom w:val="none" w:sz="0" w:space="0" w:color="auto"/>
                                <w:right w:val="none" w:sz="0" w:space="0" w:color="auto"/>
                              </w:divBdr>
                              <w:divsChild>
                                <w:div w:id="266696273">
                                  <w:marLeft w:val="0"/>
                                  <w:marRight w:val="0"/>
                                  <w:marTop w:val="0"/>
                                  <w:marBottom w:val="0"/>
                                  <w:divBdr>
                                    <w:top w:val="none" w:sz="0" w:space="0" w:color="auto"/>
                                    <w:left w:val="none" w:sz="0" w:space="0" w:color="auto"/>
                                    <w:bottom w:val="none" w:sz="0" w:space="0" w:color="auto"/>
                                    <w:right w:val="none" w:sz="0" w:space="0" w:color="auto"/>
                                  </w:divBdr>
                                  <w:divsChild>
                                    <w:div w:id="415445112">
                                      <w:marLeft w:val="0"/>
                                      <w:marRight w:val="0"/>
                                      <w:marTop w:val="0"/>
                                      <w:marBottom w:val="0"/>
                                      <w:divBdr>
                                        <w:top w:val="none" w:sz="0" w:space="0" w:color="auto"/>
                                        <w:left w:val="none" w:sz="0" w:space="0" w:color="auto"/>
                                        <w:bottom w:val="none" w:sz="0" w:space="0" w:color="auto"/>
                                        <w:right w:val="none" w:sz="0" w:space="0" w:color="auto"/>
                                      </w:divBdr>
                                      <w:divsChild>
                                        <w:div w:id="1906792338">
                                          <w:marLeft w:val="0"/>
                                          <w:marRight w:val="0"/>
                                          <w:marTop w:val="0"/>
                                          <w:marBottom w:val="0"/>
                                          <w:divBdr>
                                            <w:top w:val="none" w:sz="0" w:space="0" w:color="auto"/>
                                            <w:left w:val="none" w:sz="0" w:space="0" w:color="auto"/>
                                            <w:bottom w:val="none" w:sz="0" w:space="0" w:color="auto"/>
                                            <w:right w:val="none" w:sz="0" w:space="0" w:color="auto"/>
                                          </w:divBdr>
                                          <w:divsChild>
                                            <w:div w:id="1229461582">
                                              <w:marLeft w:val="0"/>
                                              <w:marRight w:val="0"/>
                                              <w:marTop w:val="0"/>
                                              <w:marBottom w:val="0"/>
                                              <w:divBdr>
                                                <w:top w:val="none" w:sz="0" w:space="0" w:color="auto"/>
                                                <w:left w:val="none" w:sz="0" w:space="0" w:color="auto"/>
                                                <w:bottom w:val="none" w:sz="0" w:space="0" w:color="auto"/>
                                                <w:right w:val="none" w:sz="0" w:space="0" w:color="auto"/>
                                              </w:divBdr>
                                              <w:divsChild>
                                                <w:div w:id="2038383155">
                                                  <w:marLeft w:val="0"/>
                                                  <w:marRight w:val="0"/>
                                                  <w:marTop w:val="0"/>
                                                  <w:marBottom w:val="0"/>
                                                  <w:divBdr>
                                                    <w:top w:val="none" w:sz="0" w:space="0" w:color="auto"/>
                                                    <w:left w:val="none" w:sz="0" w:space="0" w:color="auto"/>
                                                    <w:bottom w:val="none" w:sz="0" w:space="0" w:color="auto"/>
                                                    <w:right w:val="none" w:sz="0" w:space="0" w:color="auto"/>
                                                  </w:divBdr>
                                                  <w:divsChild>
                                                    <w:div w:id="18582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1279747">
      <w:bodyDiv w:val="1"/>
      <w:marLeft w:val="0"/>
      <w:marRight w:val="0"/>
      <w:marTop w:val="0"/>
      <w:marBottom w:val="0"/>
      <w:divBdr>
        <w:top w:val="none" w:sz="0" w:space="0" w:color="auto"/>
        <w:left w:val="none" w:sz="0" w:space="0" w:color="auto"/>
        <w:bottom w:val="none" w:sz="0" w:space="0" w:color="auto"/>
        <w:right w:val="none" w:sz="0" w:space="0" w:color="auto"/>
      </w:divBdr>
      <w:divsChild>
        <w:div w:id="965965363">
          <w:marLeft w:val="0"/>
          <w:marRight w:val="0"/>
          <w:marTop w:val="0"/>
          <w:marBottom w:val="0"/>
          <w:divBdr>
            <w:top w:val="none" w:sz="0" w:space="0" w:color="auto"/>
            <w:left w:val="none" w:sz="0" w:space="0" w:color="auto"/>
            <w:bottom w:val="none" w:sz="0" w:space="0" w:color="auto"/>
            <w:right w:val="none" w:sz="0" w:space="0" w:color="auto"/>
          </w:divBdr>
          <w:divsChild>
            <w:div w:id="1317227967">
              <w:marLeft w:val="0"/>
              <w:marRight w:val="0"/>
              <w:marTop w:val="0"/>
              <w:marBottom w:val="0"/>
              <w:divBdr>
                <w:top w:val="none" w:sz="0" w:space="0" w:color="auto"/>
                <w:left w:val="none" w:sz="0" w:space="0" w:color="auto"/>
                <w:bottom w:val="none" w:sz="0" w:space="0" w:color="auto"/>
                <w:right w:val="none" w:sz="0" w:space="0" w:color="auto"/>
              </w:divBdr>
              <w:divsChild>
                <w:div w:id="1170174179">
                  <w:marLeft w:val="0"/>
                  <w:marRight w:val="0"/>
                  <w:marTop w:val="0"/>
                  <w:marBottom w:val="0"/>
                  <w:divBdr>
                    <w:top w:val="none" w:sz="0" w:space="0" w:color="auto"/>
                    <w:left w:val="none" w:sz="0" w:space="0" w:color="auto"/>
                    <w:bottom w:val="none" w:sz="0" w:space="0" w:color="auto"/>
                    <w:right w:val="none" w:sz="0" w:space="0" w:color="auto"/>
                  </w:divBdr>
                  <w:divsChild>
                    <w:div w:id="941255309">
                      <w:marLeft w:val="0"/>
                      <w:marRight w:val="0"/>
                      <w:marTop w:val="0"/>
                      <w:marBottom w:val="0"/>
                      <w:divBdr>
                        <w:top w:val="none" w:sz="0" w:space="0" w:color="auto"/>
                        <w:left w:val="none" w:sz="0" w:space="0" w:color="auto"/>
                        <w:bottom w:val="none" w:sz="0" w:space="0" w:color="auto"/>
                        <w:right w:val="none" w:sz="0" w:space="0" w:color="auto"/>
                      </w:divBdr>
                      <w:divsChild>
                        <w:div w:id="227888872">
                          <w:marLeft w:val="0"/>
                          <w:marRight w:val="0"/>
                          <w:marTop w:val="0"/>
                          <w:marBottom w:val="0"/>
                          <w:divBdr>
                            <w:top w:val="none" w:sz="0" w:space="0" w:color="auto"/>
                            <w:left w:val="none" w:sz="0" w:space="0" w:color="auto"/>
                            <w:bottom w:val="none" w:sz="0" w:space="0" w:color="auto"/>
                            <w:right w:val="none" w:sz="0" w:space="0" w:color="auto"/>
                          </w:divBdr>
                          <w:divsChild>
                            <w:div w:id="2079551132">
                              <w:marLeft w:val="0"/>
                              <w:marRight w:val="0"/>
                              <w:marTop w:val="0"/>
                              <w:marBottom w:val="0"/>
                              <w:divBdr>
                                <w:top w:val="none" w:sz="0" w:space="0" w:color="auto"/>
                                <w:left w:val="none" w:sz="0" w:space="0" w:color="auto"/>
                                <w:bottom w:val="none" w:sz="0" w:space="0" w:color="auto"/>
                                <w:right w:val="none" w:sz="0" w:space="0" w:color="auto"/>
                              </w:divBdr>
                              <w:divsChild>
                                <w:div w:id="1243831552">
                                  <w:marLeft w:val="0"/>
                                  <w:marRight w:val="0"/>
                                  <w:marTop w:val="0"/>
                                  <w:marBottom w:val="0"/>
                                  <w:divBdr>
                                    <w:top w:val="none" w:sz="0" w:space="0" w:color="auto"/>
                                    <w:left w:val="none" w:sz="0" w:space="0" w:color="auto"/>
                                    <w:bottom w:val="none" w:sz="0" w:space="0" w:color="auto"/>
                                    <w:right w:val="none" w:sz="0" w:space="0" w:color="auto"/>
                                  </w:divBdr>
                                  <w:divsChild>
                                    <w:div w:id="1226574023">
                                      <w:marLeft w:val="0"/>
                                      <w:marRight w:val="0"/>
                                      <w:marTop w:val="0"/>
                                      <w:marBottom w:val="0"/>
                                      <w:divBdr>
                                        <w:top w:val="none" w:sz="0" w:space="0" w:color="auto"/>
                                        <w:left w:val="none" w:sz="0" w:space="0" w:color="auto"/>
                                        <w:bottom w:val="none" w:sz="0" w:space="0" w:color="auto"/>
                                        <w:right w:val="none" w:sz="0" w:space="0" w:color="auto"/>
                                      </w:divBdr>
                                      <w:divsChild>
                                        <w:div w:id="204832525">
                                          <w:marLeft w:val="0"/>
                                          <w:marRight w:val="0"/>
                                          <w:marTop w:val="0"/>
                                          <w:marBottom w:val="0"/>
                                          <w:divBdr>
                                            <w:top w:val="none" w:sz="0" w:space="0" w:color="auto"/>
                                            <w:left w:val="none" w:sz="0" w:space="0" w:color="auto"/>
                                            <w:bottom w:val="none" w:sz="0" w:space="0" w:color="auto"/>
                                            <w:right w:val="none" w:sz="0" w:space="0" w:color="auto"/>
                                          </w:divBdr>
                                          <w:divsChild>
                                            <w:div w:id="1358891829">
                                              <w:marLeft w:val="0"/>
                                              <w:marRight w:val="0"/>
                                              <w:marTop w:val="0"/>
                                              <w:marBottom w:val="0"/>
                                              <w:divBdr>
                                                <w:top w:val="none" w:sz="0" w:space="0" w:color="auto"/>
                                                <w:left w:val="none" w:sz="0" w:space="0" w:color="auto"/>
                                                <w:bottom w:val="none" w:sz="0" w:space="0" w:color="auto"/>
                                                <w:right w:val="none" w:sz="0" w:space="0" w:color="auto"/>
                                              </w:divBdr>
                                              <w:divsChild>
                                                <w:div w:id="2111580061">
                                                  <w:marLeft w:val="0"/>
                                                  <w:marRight w:val="0"/>
                                                  <w:marTop w:val="0"/>
                                                  <w:marBottom w:val="0"/>
                                                  <w:divBdr>
                                                    <w:top w:val="none" w:sz="0" w:space="0" w:color="auto"/>
                                                    <w:left w:val="none" w:sz="0" w:space="0" w:color="auto"/>
                                                    <w:bottom w:val="none" w:sz="0" w:space="0" w:color="auto"/>
                                                    <w:right w:val="none" w:sz="0" w:space="0" w:color="auto"/>
                                                  </w:divBdr>
                                                  <w:divsChild>
                                                    <w:div w:id="10667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129302">
      <w:bodyDiv w:val="1"/>
      <w:marLeft w:val="0"/>
      <w:marRight w:val="0"/>
      <w:marTop w:val="0"/>
      <w:marBottom w:val="0"/>
      <w:divBdr>
        <w:top w:val="none" w:sz="0" w:space="0" w:color="auto"/>
        <w:left w:val="none" w:sz="0" w:space="0" w:color="auto"/>
        <w:bottom w:val="none" w:sz="0" w:space="0" w:color="auto"/>
        <w:right w:val="none" w:sz="0" w:space="0" w:color="auto"/>
      </w:divBdr>
      <w:divsChild>
        <w:div w:id="2147045483">
          <w:marLeft w:val="0"/>
          <w:marRight w:val="0"/>
          <w:marTop w:val="0"/>
          <w:marBottom w:val="0"/>
          <w:divBdr>
            <w:top w:val="none" w:sz="0" w:space="0" w:color="auto"/>
            <w:left w:val="none" w:sz="0" w:space="0" w:color="auto"/>
            <w:bottom w:val="none" w:sz="0" w:space="0" w:color="auto"/>
            <w:right w:val="none" w:sz="0" w:space="0" w:color="auto"/>
          </w:divBdr>
          <w:divsChild>
            <w:div w:id="1814058607">
              <w:marLeft w:val="0"/>
              <w:marRight w:val="0"/>
              <w:marTop w:val="0"/>
              <w:marBottom w:val="0"/>
              <w:divBdr>
                <w:top w:val="none" w:sz="0" w:space="0" w:color="auto"/>
                <w:left w:val="none" w:sz="0" w:space="0" w:color="auto"/>
                <w:bottom w:val="none" w:sz="0" w:space="0" w:color="auto"/>
                <w:right w:val="none" w:sz="0" w:space="0" w:color="auto"/>
              </w:divBdr>
              <w:divsChild>
                <w:div w:id="737560657">
                  <w:marLeft w:val="0"/>
                  <w:marRight w:val="0"/>
                  <w:marTop w:val="0"/>
                  <w:marBottom w:val="0"/>
                  <w:divBdr>
                    <w:top w:val="none" w:sz="0" w:space="0" w:color="auto"/>
                    <w:left w:val="none" w:sz="0" w:space="0" w:color="auto"/>
                    <w:bottom w:val="none" w:sz="0" w:space="0" w:color="auto"/>
                    <w:right w:val="none" w:sz="0" w:space="0" w:color="auto"/>
                  </w:divBdr>
                  <w:divsChild>
                    <w:div w:id="31148735">
                      <w:marLeft w:val="0"/>
                      <w:marRight w:val="0"/>
                      <w:marTop w:val="0"/>
                      <w:marBottom w:val="0"/>
                      <w:divBdr>
                        <w:top w:val="none" w:sz="0" w:space="0" w:color="auto"/>
                        <w:left w:val="none" w:sz="0" w:space="0" w:color="auto"/>
                        <w:bottom w:val="none" w:sz="0" w:space="0" w:color="auto"/>
                        <w:right w:val="none" w:sz="0" w:space="0" w:color="auto"/>
                      </w:divBdr>
                      <w:divsChild>
                        <w:div w:id="1213224589">
                          <w:marLeft w:val="0"/>
                          <w:marRight w:val="0"/>
                          <w:marTop w:val="0"/>
                          <w:marBottom w:val="0"/>
                          <w:divBdr>
                            <w:top w:val="none" w:sz="0" w:space="0" w:color="auto"/>
                            <w:left w:val="none" w:sz="0" w:space="0" w:color="auto"/>
                            <w:bottom w:val="none" w:sz="0" w:space="0" w:color="auto"/>
                            <w:right w:val="none" w:sz="0" w:space="0" w:color="auto"/>
                          </w:divBdr>
                          <w:divsChild>
                            <w:div w:id="921185081">
                              <w:marLeft w:val="0"/>
                              <w:marRight w:val="0"/>
                              <w:marTop w:val="0"/>
                              <w:marBottom w:val="0"/>
                              <w:divBdr>
                                <w:top w:val="none" w:sz="0" w:space="0" w:color="auto"/>
                                <w:left w:val="none" w:sz="0" w:space="0" w:color="auto"/>
                                <w:bottom w:val="none" w:sz="0" w:space="0" w:color="auto"/>
                                <w:right w:val="none" w:sz="0" w:space="0" w:color="auto"/>
                              </w:divBdr>
                              <w:divsChild>
                                <w:div w:id="428429349">
                                  <w:marLeft w:val="0"/>
                                  <w:marRight w:val="0"/>
                                  <w:marTop w:val="0"/>
                                  <w:marBottom w:val="0"/>
                                  <w:divBdr>
                                    <w:top w:val="none" w:sz="0" w:space="0" w:color="auto"/>
                                    <w:left w:val="none" w:sz="0" w:space="0" w:color="auto"/>
                                    <w:bottom w:val="none" w:sz="0" w:space="0" w:color="auto"/>
                                    <w:right w:val="none" w:sz="0" w:space="0" w:color="auto"/>
                                  </w:divBdr>
                                  <w:divsChild>
                                    <w:div w:id="1877036738">
                                      <w:marLeft w:val="0"/>
                                      <w:marRight w:val="0"/>
                                      <w:marTop w:val="0"/>
                                      <w:marBottom w:val="0"/>
                                      <w:divBdr>
                                        <w:top w:val="none" w:sz="0" w:space="0" w:color="auto"/>
                                        <w:left w:val="none" w:sz="0" w:space="0" w:color="auto"/>
                                        <w:bottom w:val="none" w:sz="0" w:space="0" w:color="auto"/>
                                        <w:right w:val="none" w:sz="0" w:space="0" w:color="auto"/>
                                      </w:divBdr>
                                      <w:divsChild>
                                        <w:div w:id="1739405319">
                                          <w:marLeft w:val="0"/>
                                          <w:marRight w:val="0"/>
                                          <w:marTop w:val="0"/>
                                          <w:marBottom w:val="0"/>
                                          <w:divBdr>
                                            <w:top w:val="none" w:sz="0" w:space="0" w:color="auto"/>
                                            <w:left w:val="none" w:sz="0" w:space="0" w:color="auto"/>
                                            <w:bottom w:val="none" w:sz="0" w:space="0" w:color="auto"/>
                                            <w:right w:val="none" w:sz="0" w:space="0" w:color="auto"/>
                                          </w:divBdr>
                                          <w:divsChild>
                                            <w:div w:id="12458318">
                                              <w:marLeft w:val="0"/>
                                              <w:marRight w:val="0"/>
                                              <w:marTop w:val="0"/>
                                              <w:marBottom w:val="0"/>
                                              <w:divBdr>
                                                <w:top w:val="none" w:sz="0" w:space="0" w:color="auto"/>
                                                <w:left w:val="none" w:sz="0" w:space="0" w:color="auto"/>
                                                <w:bottom w:val="none" w:sz="0" w:space="0" w:color="auto"/>
                                                <w:right w:val="none" w:sz="0" w:space="0" w:color="auto"/>
                                              </w:divBdr>
                                              <w:divsChild>
                                                <w:div w:id="1164396349">
                                                  <w:marLeft w:val="0"/>
                                                  <w:marRight w:val="0"/>
                                                  <w:marTop w:val="0"/>
                                                  <w:marBottom w:val="0"/>
                                                  <w:divBdr>
                                                    <w:top w:val="none" w:sz="0" w:space="0" w:color="auto"/>
                                                    <w:left w:val="none" w:sz="0" w:space="0" w:color="auto"/>
                                                    <w:bottom w:val="none" w:sz="0" w:space="0" w:color="auto"/>
                                                    <w:right w:val="none" w:sz="0" w:space="0" w:color="auto"/>
                                                  </w:divBdr>
                                                  <w:divsChild>
                                                    <w:div w:id="1657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4125">
      <w:bodyDiv w:val="1"/>
      <w:marLeft w:val="0"/>
      <w:marRight w:val="0"/>
      <w:marTop w:val="0"/>
      <w:marBottom w:val="0"/>
      <w:divBdr>
        <w:top w:val="none" w:sz="0" w:space="0" w:color="auto"/>
        <w:left w:val="none" w:sz="0" w:space="0" w:color="auto"/>
        <w:bottom w:val="none" w:sz="0" w:space="0" w:color="auto"/>
        <w:right w:val="none" w:sz="0" w:space="0" w:color="auto"/>
      </w:divBdr>
      <w:divsChild>
        <w:div w:id="44061344">
          <w:marLeft w:val="0"/>
          <w:marRight w:val="0"/>
          <w:marTop w:val="0"/>
          <w:marBottom w:val="0"/>
          <w:divBdr>
            <w:top w:val="none" w:sz="0" w:space="0" w:color="auto"/>
            <w:left w:val="none" w:sz="0" w:space="0" w:color="auto"/>
            <w:bottom w:val="none" w:sz="0" w:space="0" w:color="auto"/>
            <w:right w:val="none" w:sz="0" w:space="0" w:color="auto"/>
          </w:divBdr>
          <w:divsChild>
            <w:div w:id="1449006108">
              <w:marLeft w:val="0"/>
              <w:marRight w:val="0"/>
              <w:marTop w:val="0"/>
              <w:marBottom w:val="0"/>
              <w:divBdr>
                <w:top w:val="none" w:sz="0" w:space="0" w:color="auto"/>
                <w:left w:val="none" w:sz="0" w:space="0" w:color="auto"/>
                <w:bottom w:val="none" w:sz="0" w:space="0" w:color="auto"/>
                <w:right w:val="none" w:sz="0" w:space="0" w:color="auto"/>
              </w:divBdr>
              <w:divsChild>
                <w:div w:id="1210996664">
                  <w:marLeft w:val="0"/>
                  <w:marRight w:val="0"/>
                  <w:marTop w:val="0"/>
                  <w:marBottom w:val="0"/>
                  <w:divBdr>
                    <w:top w:val="none" w:sz="0" w:space="0" w:color="auto"/>
                    <w:left w:val="none" w:sz="0" w:space="0" w:color="auto"/>
                    <w:bottom w:val="none" w:sz="0" w:space="0" w:color="auto"/>
                    <w:right w:val="none" w:sz="0" w:space="0" w:color="auto"/>
                  </w:divBdr>
                  <w:divsChild>
                    <w:div w:id="1275557778">
                      <w:marLeft w:val="0"/>
                      <w:marRight w:val="0"/>
                      <w:marTop w:val="335"/>
                      <w:marBottom w:val="419"/>
                      <w:divBdr>
                        <w:top w:val="none" w:sz="0" w:space="0" w:color="auto"/>
                        <w:left w:val="none" w:sz="0" w:space="0" w:color="auto"/>
                        <w:bottom w:val="none" w:sz="0" w:space="0" w:color="auto"/>
                        <w:right w:val="none" w:sz="0" w:space="0" w:color="auto"/>
                      </w:divBdr>
                      <w:divsChild>
                        <w:div w:id="538275456">
                          <w:marLeft w:val="0"/>
                          <w:marRight w:val="0"/>
                          <w:marTop w:val="0"/>
                          <w:marBottom w:val="0"/>
                          <w:divBdr>
                            <w:top w:val="none" w:sz="0" w:space="0" w:color="auto"/>
                            <w:left w:val="none" w:sz="0" w:space="0" w:color="auto"/>
                            <w:bottom w:val="none" w:sz="0" w:space="0" w:color="auto"/>
                            <w:right w:val="none" w:sz="0" w:space="0" w:color="auto"/>
                          </w:divBdr>
                          <w:divsChild>
                            <w:div w:id="1971663252">
                              <w:marLeft w:val="0"/>
                              <w:marRight w:val="0"/>
                              <w:marTop w:val="0"/>
                              <w:marBottom w:val="0"/>
                              <w:divBdr>
                                <w:top w:val="none" w:sz="0" w:space="0" w:color="auto"/>
                                <w:left w:val="none" w:sz="0" w:space="0" w:color="auto"/>
                                <w:bottom w:val="none" w:sz="0" w:space="0" w:color="auto"/>
                                <w:right w:val="none" w:sz="0" w:space="0" w:color="auto"/>
                              </w:divBdr>
                              <w:divsChild>
                                <w:div w:id="213289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522454">
      <w:bodyDiv w:val="1"/>
      <w:marLeft w:val="0"/>
      <w:marRight w:val="0"/>
      <w:marTop w:val="0"/>
      <w:marBottom w:val="0"/>
      <w:divBdr>
        <w:top w:val="none" w:sz="0" w:space="0" w:color="auto"/>
        <w:left w:val="none" w:sz="0" w:space="0" w:color="auto"/>
        <w:bottom w:val="none" w:sz="0" w:space="0" w:color="auto"/>
        <w:right w:val="none" w:sz="0" w:space="0" w:color="auto"/>
      </w:divBdr>
      <w:divsChild>
        <w:div w:id="456795645">
          <w:marLeft w:val="0"/>
          <w:marRight w:val="0"/>
          <w:marTop w:val="0"/>
          <w:marBottom w:val="0"/>
          <w:divBdr>
            <w:top w:val="none" w:sz="0" w:space="0" w:color="auto"/>
            <w:left w:val="none" w:sz="0" w:space="0" w:color="auto"/>
            <w:bottom w:val="none" w:sz="0" w:space="0" w:color="auto"/>
            <w:right w:val="none" w:sz="0" w:space="0" w:color="auto"/>
          </w:divBdr>
          <w:divsChild>
            <w:div w:id="714741722">
              <w:marLeft w:val="0"/>
              <w:marRight w:val="0"/>
              <w:marTop w:val="0"/>
              <w:marBottom w:val="0"/>
              <w:divBdr>
                <w:top w:val="none" w:sz="0" w:space="0" w:color="auto"/>
                <w:left w:val="none" w:sz="0" w:space="0" w:color="auto"/>
                <w:bottom w:val="none" w:sz="0" w:space="0" w:color="auto"/>
                <w:right w:val="none" w:sz="0" w:space="0" w:color="auto"/>
              </w:divBdr>
              <w:divsChild>
                <w:div w:id="1468204821">
                  <w:marLeft w:val="0"/>
                  <w:marRight w:val="0"/>
                  <w:marTop w:val="0"/>
                  <w:marBottom w:val="0"/>
                  <w:divBdr>
                    <w:top w:val="none" w:sz="0" w:space="0" w:color="auto"/>
                    <w:left w:val="none" w:sz="0" w:space="0" w:color="auto"/>
                    <w:bottom w:val="none" w:sz="0" w:space="0" w:color="auto"/>
                    <w:right w:val="none" w:sz="0" w:space="0" w:color="auto"/>
                  </w:divBdr>
                  <w:divsChild>
                    <w:div w:id="2086683128">
                      <w:marLeft w:val="0"/>
                      <w:marRight w:val="0"/>
                      <w:marTop w:val="0"/>
                      <w:marBottom w:val="0"/>
                      <w:divBdr>
                        <w:top w:val="none" w:sz="0" w:space="0" w:color="auto"/>
                        <w:left w:val="none" w:sz="0" w:space="0" w:color="auto"/>
                        <w:bottom w:val="none" w:sz="0" w:space="0" w:color="auto"/>
                        <w:right w:val="none" w:sz="0" w:space="0" w:color="auto"/>
                      </w:divBdr>
                      <w:divsChild>
                        <w:div w:id="115027878">
                          <w:marLeft w:val="0"/>
                          <w:marRight w:val="0"/>
                          <w:marTop w:val="0"/>
                          <w:marBottom w:val="0"/>
                          <w:divBdr>
                            <w:top w:val="none" w:sz="0" w:space="0" w:color="auto"/>
                            <w:left w:val="none" w:sz="0" w:space="0" w:color="auto"/>
                            <w:bottom w:val="none" w:sz="0" w:space="0" w:color="auto"/>
                            <w:right w:val="none" w:sz="0" w:space="0" w:color="auto"/>
                          </w:divBdr>
                          <w:divsChild>
                            <w:div w:id="1761413291">
                              <w:marLeft w:val="0"/>
                              <w:marRight w:val="0"/>
                              <w:marTop w:val="0"/>
                              <w:marBottom w:val="0"/>
                              <w:divBdr>
                                <w:top w:val="none" w:sz="0" w:space="0" w:color="auto"/>
                                <w:left w:val="none" w:sz="0" w:space="0" w:color="auto"/>
                                <w:bottom w:val="none" w:sz="0" w:space="0" w:color="auto"/>
                                <w:right w:val="none" w:sz="0" w:space="0" w:color="auto"/>
                              </w:divBdr>
                              <w:divsChild>
                                <w:div w:id="188420824">
                                  <w:marLeft w:val="0"/>
                                  <w:marRight w:val="0"/>
                                  <w:marTop w:val="0"/>
                                  <w:marBottom w:val="0"/>
                                  <w:divBdr>
                                    <w:top w:val="none" w:sz="0" w:space="0" w:color="auto"/>
                                    <w:left w:val="none" w:sz="0" w:space="0" w:color="auto"/>
                                    <w:bottom w:val="none" w:sz="0" w:space="0" w:color="auto"/>
                                    <w:right w:val="none" w:sz="0" w:space="0" w:color="auto"/>
                                  </w:divBdr>
                                  <w:divsChild>
                                    <w:div w:id="794442997">
                                      <w:marLeft w:val="0"/>
                                      <w:marRight w:val="0"/>
                                      <w:marTop w:val="0"/>
                                      <w:marBottom w:val="0"/>
                                      <w:divBdr>
                                        <w:top w:val="none" w:sz="0" w:space="0" w:color="auto"/>
                                        <w:left w:val="none" w:sz="0" w:space="0" w:color="auto"/>
                                        <w:bottom w:val="none" w:sz="0" w:space="0" w:color="auto"/>
                                        <w:right w:val="none" w:sz="0" w:space="0" w:color="auto"/>
                                      </w:divBdr>
                                      <w:divsChild>
                                        <w:div w:id="631012218">
                                          <w:marLeft w:val="0"/>
                                          <w:marRight w:val="0"/>
                                          <w:marTop w:val="0"/>
                                          <w:marBottom w:val="0"/>
                                          <w:divBdr>
                                            <w:top w:val="none" w:sz="0" w:space="0" w:color="auto"/>
                                            <w:left w:val="none" w:sz="0" w:space="0" w:color="auto"/>
                                            <w:bottom w:val="none" w:sz="0" w:space="0" w:color="auto"/>
                                            <w:right w:val="none" w:sz="0" w:space="0" w:color="auto"/>
                                          </w:divBdr>
                                          <w:divsChild>
                                            <w:div w:id="1166019305">
                                              <w:marLeft w:val="0"/>
                                              <w:marRight w:val="0"/>
                                              <w:marTop w:val="0"/>
                                              <w:marBottom w:val="0"/>
                                              <w:divBdr>
                                                <w:top w:val="none" w:sz="0" w:space="0" w:color="auto"/>
                                                <w:left w:val="none" w:sz="0" w:space="0" w:color="auto"/>
                                                <w:bottom w:val="none" w:sz="0" w:space="0" w:color="auto"/>
                                                <w:right w:val="none" w:sz="0" w:space="0" w:color="auto"/>
                                              </w:divBdr>
                                              <w:divsChild>
                                                <w:div w:id="1734573730">
                                                  <w:marLeft w:val="0"/>
                                                  <w:marRight w:val="0"/>
                                                  <w:marTop w:val="0"/>
                                                  <w:marBottom w:val="0"/>
                                                  <w:divBdr>
                                                    <w:top w:val="none" w:sz="0" w:space="0" w:color="auto"/>
                                                    <w:left w:val="none" w:sz="0" w:space="0" w:color="auto"/>
                                                    <w:bottom w:val="none" w:sz="0" w:space="0" w:color="auto"/>
                                                    <w:right w:val="none" w:sz="0" w:space="0" w:color="auto"/>
                                                  </w:divBdr>
                                                  <w:divsChild>
                                                    <w:div w:id="5982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4883159">
      <w:bodyDiv w:val="1"/>
      <w:marLeft w:val="0"/>
      <w:marRight w:val="0"/>
      <w:marTop w:val="0"/>
      <w:marBottom w:val="0"/>
      <w:divBdr>
        <w:top w:val="none" w:sz="0" w:space="0" w:color="auto"/>
        <w:left w:val="none" w:sz="0" w:space="0" w:color="auto"/>
        <w:bottom w:val="none" w:sz="0" w:space="0" w:color="auto"/>
        <w:right w:val="none" w:sz="0" w:space="0" w:color="auto"/>
      </w:divBdr>
      <w:divsChild>
        <w:div w:id="1873498411">
          <w:marLeft w:val="0"/>
          <w:marRight w:val="0"/>
          <w:marTop w:val="0"/>
          <w:marBottom w:val="0"/>
          <w:divBdr>
            <w:top w:val="none" w:sz="0" w:space="0" w:color="auto"/>
            <w:left w:val="none" w:sz="0" w:space="0" w:color="auto"/>
            <w:bottom w:val="none" w:sz="0" w:space="0" w:color="auto"/>
            <w:right w:val="none" w:sz="0" w:space="0" w:color="auto"/>
          </w:divBdr>
          <w:divsChild>
            <w:div w:id="2017489043">
              <w:marLeft w:val="0"/>
              <w:marRight w:val="0"/>
              <w:marTop w:val="0"/>
              <w:marBottom w:val="0"/>
              <w:divBdr>
                <w:top w:val="none" w:sz="0" w:space="0" w:color="auto"/>
                <w:left w:val="none" w:sz="0" w:space="0" w:color="auto"/>
                <w:bottom w:val="none" w:sz="0" w:space="0" w:color="auto"/>
                <w:right w:val="none" w:sz="0" w:space="0" w:color="auto"/>
              </w:divBdr>
              <w:divsChild>
                <w:div w:id="133524514">
                  <w:marLeft w:val="0"/>
                  <w:marRight w:val="0"/>
                  <w:marTop w:val="0"/>
                  <w:marBottom w:val="0"/>
                  <w:divBdr>
                    <w:top w:val="none" w:sz="0" w:space="0" w:color="auto"/>
                    <w:left w:val="none" w:sz="0" w:space="0" w:color="auto"/>
                    <w:bottom w:val="none" w:sz="0" w:space="0" w:color="auto"/>
                    <w:right w:val="none" w:sz="0" w:space="0" w:color="auto"/>
                  </w:divBdr>
                  <w:divsChild>
                    <w:div w:id="1795563432">
                      <w:marLeft w:val="0"/>
                      <w:marRight w:val="0"/>
                      <w:marTop w:val="0"/>
                      <w:marBottom w:val="0"/>
                      <w:divBdr>
                        <w:top w:val="none" w:sz="0" w:space="0" w:color="auto"/>
                        <w:left w:val="none" w:sz="0" w:space="0" w:color="auto"/>
                        <w:bottom w:val="none" w:sz="0" w:space="0" w:color="auto"/>
                        <w:right w:val="none" w:sz="0" w:space="0" w:color="auto"/>
                      </w:divBdr>
                      <w:divsChild>
                        <w:div w:id="2106419587">
                          <w:marLeft w:val="0"/>
                          <w:marRight w:val="0"/>
                          <w:marTop w:val="0"/>
                          <w:marBottom w:val="0"/>
                          <w:divBdr>
                            <w:top w:val="none" w:sz="0" w:space="0" w:color="auto"/>
                            <w:left w:val="none" w:sz="0" w:space="0" w:color="auto"/>
                            <w:bottom w:val="none" w:sz="0" w:space="0" w:color="auto"/>
                            <w:right w:val="none" w:sz="0" w:space="0" w:color="auto"/>
                          </w:divBdr>
                          <w:divsChild>
                            <w:div w:id="1192307952">
                              <w:marLeft w:val="0"/>
                              <w:marRight w:val="0"/>
                              <w:marTop w:val="0"/>
                              <w:marBottom w:val="0"/>
                              <w:divBdr>
                                <w:top w:val="none" w:sz="0" w:space="0" w:color="auto"/>
                                <w:left w:val="none" w:sz="0" w:space="0" w:color="auto"/>
                                <w:bottom w:val="none" w:sz="0" w:space="0" w:color="auto"/>
                                <w:right w:val="none" w:sz="0" w:space="0" w:color="auto"/>
                              </w:divBdr>
                              <w:divsChild>
                                <w:div w:id="450247255">
                                  <w:marLeft w:val="0"/>
                                  <w:marRight w:val="0"/>
                                  <w:marTop w:val="0"/>
                                  <w:marBottom w:val="0"/>
                                  <w:divBdr>
                                    <w:top w:val="none" w:sz="0" w:space="0" w:color="auto"/>
                                    <w:left w:val="none" w:sz="0" w:space="0" w:color="auto"/>
                                    <w:bottom w:val="none" w:sz="0" w:space="0" w:color="auto"/>
                                    <w:right w:val="none" w:sz="0" w:space="0" w:color="auto"/>
                                  </w:divBdr>
                                  <w:divsChild>
                                    <w:div w:id="1426921998">
                                      <w:marLeft w:val="0"/>
                                      <w:marRight w:val="0"/>
                                      <w:marTop w:val="0"/>
                                      <w:marBottom w:val="0"/>
                                      <w:divBdr>
                                        <w:top w:val="none" w:sz="0" w:space="0" w:color="auto"/>
                                        <w:left w:val="none" w:sz="0" w:space="0" w:color="auto"/>
                                        <w:bottom w:val="none" w:sz="0" w:space="0" w:color="auto"/>
                                        <w:right w:val="none" w:sz="0" w:space="0" w:color="auto"/>
                                      </w:divBdr>
                                      <w:divsChild>
                                        <w:div w:id="1747915893">
                                          <w:marLeft w:val="0"/>
                                          <w:marRight w:val="0"/>
                                          <w:marTop w:val="0"/>
                                          <w:marBottom w:val="0"/>
                                          <w:divBdr>
                                            <w:top w:val="none" w:sz="0" w:space="0" w:color="auto"/>
                                            <w:left w:val="none" w:sz="0" w:space="0" w:color="auto"/>
                                            <w:bottom w:val="none" w:sz="0" w:space="0" w:color="auto"/>
                                            <w:right w:val="none" w:sz="0" w:space="0" w:color="auto"/>
                                          </w:divBdr>
                                          <w:divsChild>
                                            <w:div w:id="1764178687">
                                              <w:marLeft w:val="0"/>
                                              <w:marRight w:val="0"/>
                                              <w:marTop w:val="0"/>
                                              <w:marBottom w:val="0"/>
                                              <w:divBdr>
                                                <w:top w:val="none" w:sz="0" w:space="0" w:color="auto"/>
                                                <w:left w:val="none" w:sz="0" w:space="0" w:color="auto"/>
                                                <w:bottom w:val="none" w:sz="0" w:space="0" w:color="auto"/>
                                                <w:right w:val="none" w:sz="0" w:space="0" w:color="auto"/>
                                              </w:divBdr>
                                              <w:divsChild>
                                                <w:div w:id="102120688">
                                                  <w:marLeft w:val="0"/>
                                                  <w:marRight w:val="0"/>
                                                  <w:marTop w:val="0"/>
                                                  <w:marBottom w:val="0"/>
                                                  <w:divBdr>
                                                    <w:top w:val="none" w:sz="0" w:space="0" w:color="auto"/>
                                                    <w:left w:val="none" w:sz="0" w:space="0" w:color="auto"/>
                                                    <w:bottom w:val="none" w:sz="0" w:space="0" w:color="auto"/>
                                                    <w:right w:val="none" w:sz="0" w:space="0" w:color="auto"/>
                                                  </w:divBdr>
                                                  <w:divsChild>
                                                    <w:div w:id="19845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images/search?text=%D0%9F%D1%80%D0%B8%D1%91%D0%BC%20%D0%BC%D1%8F%D1%87%D0%B0%20%D1%80%D0%B0%D0%B7%D0%BB%D0%B8%D1%87%D0%BD%D1%8B%D0%BC%D0%B8%20%D1%87%D0%B0%D1%81%D1%82%D1%8F%D0%BC%D0%B8%20%D1%82%D0%B5%D0%BB%D0%B0%20%D0%B2%20%D1%84%D1%83%D1%82%D0%B1%D0%BE%D0%BB%D0%B5&amp;stype=image&amp;lr=35&amp;source=wiz" TargetMode="External"/><Relationship Id="rId13" Type="http://schemas.openxmlformats.org/officeDocument/2006/relationships/image" Target="media/image1.gif"/><Relationship Id="rId18" Type="http://schemas.openxmlformats.org/officeDocument/2006/relationships/hyperlink" Target="http://1.bp.blogspot.com/_lW-8GueUfRA/TFv5bOSz4sI/AAAAAAAABUM/Ajk3tXPGsUI/s1600/%D0%A3%D0%B4%D0%B0%D1%80+%D0%B2%D0%BD%D0%B5%D1%88%D0%BD%D0%B5%D0%B9+%D1%87%D0%B0%D1%81%D1%82%D1%8C%D1%8E+%D0%BF%D0%BE%D0%B4%D1%8A%D0%B5%D0%BC%D0%B0.gif" TargetMode="External"/><Relationship Id="rId26" Type="http://schemas.openxmlformats.org/officeDocument/2006/relationships/hyperlink" Target="http://4.bp.blogspot.com/_lW-8GueUfRA/TFwBg7GWXuI/AAAAAAAABUs/DBx2lcJ2SFk/s1600/10.gif" TargetMode="External"/><Relationship Id="rId3" Type="http://schemas.openxmlformats.org/officeDocument/2006/relationships/settings" Target="settings.xml"/><Relationship Id="rId21" Type="http://schemas.openxmlformats.org/officeDocument/2006/relationships/image" Target="media/image5.gif"/><Relationship Id="rId34" Type="http://schemas.openxmlformats.org/officeDocument/2006/relationships/hyperlink" Target="http://spo.1september.ru/articlef.php?ID=200600316" TargetMode="External"/><Relationship Id="rId7" Type="http://schemas.openxmlformats.org/officeDocument/2006/relationships/hyperlink" Target="https://www.sports.ru/tribuna/blogs/footballweekly/440254.html" TargetMode="External"/><Relationship Id="rId12" Type="http://schemas.openxmlformats.org/officeDocument/2006/relationships/hyperlink" Target="http://1.bp.blogspot.com/_lW-8GueUfRA/TFvwO594LgI/AAAAAAAABTs/uoBB97HT9to/s1600/%D0%A3%D0%B4%D0%B0%D1%80+%D0%BD%D0%BE%D1%81%D0%BA%D0%BE%D0%BC.gif" TargetMode="External"/><Relationship Id="rId17" Type="http://schemas.openxmlformats.org/officeDocument/2006/relationships/image" Target="media/image3.gif"/><Relationship Id="rId25" Type="http://schemas.openxmlformats.org/officeDocument/2006/relationships/image" Target="media/image7.gif"/><Relationship Id="rId33"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hyperlink" Target="http://3.bp.blogspot.com/_lW-8GueUfRA/TFvzsxmC5uI/AAAAAAAABUE/h6r9XO1AiEM/s1600/%D0%A3%D0%B4%D0%B0%D1%80+%D0%B2+%D1%84%D1%83%D1%82%D0%B1%D0%BE%D0%BB%D0%B5.gif" TargetMode="External"/><Relationship Id="rId20" Type="http://schemas.openxmlformats.org/officeDocument/2006/relationships/hyperlink" Target="http://2.bp.blogspot.com/_lW-8GueUfRA/TFv76ABILbI/AAAAAAAABUU/26L6xBgACwE/s1600/%D0%A3%D0%B4%D0%B0%D1%80+%D1%89%D0%B5%D1%87%D0%BA%D0%BE%D0%B9.gif" TargetMode="External"/><Relationship Id="rId29"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LmRW1PKQR4" TargetMode="External"/><Relationship Id="rId24" Type="http://schemas.openxmlformats.org/officeDocument/2006/relationships/hyperlink" Target="http://3.bp.blogspot.com/_lW-8GueUfRA/TFwBS_NRZNI/AAAAAAAABUk/t4EYmqBoG5Y/s1600/8.gif" TargetMode="External"/><Relationship Id="rId32" Type="http://schemas.openxmlformats.org/officeDocument/2006/relationships/hyperlink" Target="http://2.bp.blogspot.com/_lW-8GueUfRA/TFwCrMYf2aI/AAAAAAAABVE/7QnhoqzaZZ0/s1600/21.gi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image" Target="media/image6.gif"/><Relationship Id="rId28" Type="http://schemas.openxmlformats.org/officeDocument/2006/relationships/hyperlink" Target="http://1.bp.blogspot.com/_lW-8GueUfRA/TFwCOKV-ZaI/AAAAAAAABU0/27wDjM49IIk/s1600/13.gif" TargetMode="External"/><Relationship Id="rId36" Type="http://schemas.openxmlformats.org/officeDocument/2006/relationships/fontTable" Target="fontTable.xml"/><Relationship Id="rId10" Type="http://schemas.openxmlformats.org/officeDocument/2006/relationships/hyperlink" Target="https://yandex.ru/video/search?text=%D0%9F%D1%80%D0%B8%D1%91%D0%BC%20%D0%BC%D1%8F%D1%87%D0%B0%20%D1%80%D0%B0%D0%B7%D0%BB%D0%B8%D1%87%D0%BD%D1%8B%D0%BC%D0%B8%20%D1%87%D0%B0%D1%81%D1%82%D1%8F%D0%BC%D0%B8%20%D1%82%D0%B5%D0%BB%D0%B0%20%D0%B2%20%D1%84%D1%83%D1%82%D0%B1%D0%BE%D0%BB%D0%B5&amp;path=wizard" TargetMode="External"/><Relationship Id="rId19" Type="http://schemas.openxmlformats.org/officeDocument/2006/relationships/image" Target="media/image4.gif"/><Relationship Id="rId31" Type="http://schemas.openxmlformats.org/officeDocument/2006/relationships/image" Target="media/image10.gif"/><Relationship Id="rId4" Type="http://schemas.openxmlformats.org/officeDocument/2006/relationships/webSettings" Target="webSettings.xml"/><Relationship Id="rId9" Type="http://schemas.openxmlformats.org/officeDocument/2006/relationships/hyperlink" Target="https://ya-znau.ru/znaniya/zn/118" TargetMode="External"/><Relationship Id="rId14" Type="http://schemas.openxmlformats.org/officeDocument/2006/relationships/hyperlink" Target="http://2.bp.blogspot.com/_lW-8GueUfRA/TFvx6Pb80OI/AAAAAAAABT8/5iolqDEZcxk/s1600/%D0%A3%D0%B4%D0%B0%D1%80+%D0%BF%D0%BE+%D0%B2%D0%BE%D1%80%D0%BE%D1%82%D0%B0%D0%BC.gif" TargetMode="External"/><Relationship Id="rId22" Type="http://schemas.openxmlformats.org/officeDocument/2006/relationships/hyperlink" Target="http://2.bp.blogspot.com/_lW-8GueUfRA/TFv9uCPksaI/AAAAAAAABUc/8IsH_nmdLhY/s1600/%D0%A3%D0%B4%D0%B0%D1%80+%D1%81+%D0%BF%D0%BE%D0%B4%D0%BA%D1%80%D1%83%D1%82%D0%BA%D0%BE%D0%B9.gif" TargetMode="External"/><Relationship Id="rId27" Type="http://schemas.openxmlformats.org/officeDocument/2006/relationships/image" Target="media/image8.gif"/><Relationship Id="rId30" Type="http://schemas.openxmlformats.org/officeDocument/2006/relationships/hyperlink" Target="http://2.bp.blogspot.com/_lW-8GueUfRA/TFwCiZbaz9I/AAAAAAAABU8/6wbR_Ky7hYc/s1600/20.gif"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1655</Words>
  <Characters>9440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3</cp:revision>
  <dcterms:created xsi:type="dcterms:W3CDTF">2020-04-19T11:41:00Z</dcterms:created>
  <dcterms:modified xsi:type="dcterms:W3CDTF">2020-04-19T13:25:00Z</dcterms:modified>
</cp:coreProperties>
</file>