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EA" w:rsidRPr="00B305B6" w:rsidRDefault="009F65EA" w:rsidP="009F65EA">
      <w:pPr>
        <w:shd w:val="clear" w:color="auto" w:fill="FFFFFF"/>
        <w:spacing w:before="566" w:line="307" w:lineRule="exact"/>
        <w:ind w:left="1421" w:right="998" w:hanging="614"/>
        <w:jc w:val="center"/>
        <w:rPr>
          <w:rFonts w:ascii="Times New Roman" w:hAnsi="Times New Roman" w:cs="Times New Roman"/>
        </w:rPr>
      </w:pPr>
      <w:r w:rsidRPr="00B305B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Места регистрации на сдачу единого государственного экзамена </w:t>
      </w:r>
      <w:r w:rsidRPr="00B305B6">
        <w:rPr>
          <w:rFonts w:ascii="Times New Roman" w:hAnsi="Times New Roman" w:cs="Times New Roman"/>
          <w:b/>
          <w:bCs/>
          <w:spacing w:val="-1"/>
          <w:sz w:val="28"/>
          <w:szCs w:val="28"/>
        </w:rPr>
        <w:t>для выпускников прошлых лет в Краснодарском крае</w:t>
      </w:r>
      <w:r>
        <w:rPr>
          <w:rFonts w:ascii="Times New Roman" w:hAnsi="Times New Roman" w:cs="Times New Roman"/>
        </w:rPr>
        <w:t xml:space="preserve"> </w:t>
      </w:r>
      <w:r w:rsidR="000026E4">
        <w:rPr>
          <w:rFonts w:ascii="Times New Roman" w:hAnsi="Times New Roman" w:cs="Times New Roman"/>
          <w:b/>
          <w:bCs/>
          <w:spacing w:val="-3"/>
          <w:sz w:val="28"/>
          <w:szCs w:val="28"/>
        </w:rPr>
        <w:t>в 2018</w:t>
      </w:r>
      <w:r w:rsidRPr="00B305B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году</w:t>
      </w:r>
      <w:bookmarkStart w:id="0" w:name="_GoBack"/>
      <w:bookmarkEnd w:id="0"/>
    </w:p>
    <w:p w:rsidR="009F65EA" w:rsidRPr="00B305B6" w:rsidRDefault="009F65EA" w:rsidP="009F65EA">
      <w:pPr>
        <w:spacing w:after="221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0490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835"/>
        <w:gridCol w:w="2552"/>
      </w:tblGrid>
      <w:tr w:rsidR="009F65EA" w:rsidRPr="00B305B6" w:rsidTr="00C27888">
        <w:trPr>
          <w:trHeight w:hRule="exact" w:val="17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2C28DE" w:rsidRDefault="009F65EA" w:rsidP="00C27888">
            <w:pPr>
              <w:shd w:val="clear" w:color="auto" w:fill="FFFFFF"/>
              <w:spacing w:line="269" w:lineRule="exact"/>
              <w:ind w:left="86" w:right="48" w:firstLine="38"/>
              <w:rPr>
                <w:rFonts w:ascii="Times New Roman" w:hAnsi="Times New Roman" w:cs="Times New Roman"/>
                <w:b/>
              </w:rPr>
            </w:pPr>
            <w:r w:rsidRPr="002C2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2C28D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2C28DE" w:rsidRDefault="009F65EA" w:rsidP="00C27888">
            <w:pPr>
              <w:shd w:val="clear" w:color="auto" w:fill="FFFFFF"/>
              <w:ind w:left="662"/>
              <w:rPr>
                <w:rFonts w:ascii="Times New Roman" w:hAnsi="Times New Roman" w:cs="Times New Roman"/>
                <w:b/>
              </w:rPr>
            </w:pPr>
            <w:r w:rsidRPr="002C28D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2C28DE" w:rsidRDefault="009F65EA" w:rsidP="00C27888">
            <w:pPr>
              <w:shd w:val="clear" w:color="auto" w:fill="FFFFFF"/>
              <w:ind w:left="989"/>
              <w:rPr>
                <w:rFonts w:ascii="Times New Roman" w:hAnsi="Times New Roman" w:cs="Times New Roman"/>
                <w:b/>
              </w:rPr>
            </w:pPr>
            <w:r w:rsidRPr="002C28DE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2C28DE" w:rsidRDefault="009F65EA" w:rsidP="00C27888">
            <w:pPr>
              <w:shd w:val="clear" w:color="auto" w:fill="FFFFFF"/>
              <w:spacing w:line="269" w:lineRule="exact"/>
              <w:ind w:left="58"/>
              <w:jc w:val="center"/>
              <w:rPr>
                <w:rFonts w:ascii="Times New Roman" w:hAnsi="Times New Roman" w:cs="Times New Roman"/>
                <w:b/>
              </w:rPr>
            </w:pPr>
            <w:r w:rsidRPr="002C28D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  <w:p w:rsidR="009F65EA" w:rsidRPr="002C28DE" w:rsidRDefault="009F65EA" w:rsidP="00C27888">
            <w:pPr>
              <w:shd w:val="clear" w:color="auto" w:fill="FFFFFF"/>
              <w:spacing w:line="269" w:lineRule="exact"/>
              <w:ind w:left="58"/>
              <w:jc w:val="center"/>
              <w:rPr>
                <w:rFonts w:ascii="Times New Roman" w:hAnsi="Times New Roman" w:cs="Times New Roman"/>
                <w:b/>
              </w:rPr>
            </w:pPr>
            <w:r w:rsidRPr="002C28DE">
              <w:rPr>
                <w:rFonts w:ascii="Times New Roman" w:hAnsi="Times New Roman" w:cs="Times New Roman"/>
                <w:b/>
                <w:sz w:val="24"/>
                <w:szCs w:val="24"/>
              </w:rPr>
              <w:t>для справок по</w:t>
            </w:r>
          </w:p>
          <w:p w:rsidR="009F65EA" w:rsidRPr="002C28DE" w:rsidRDefault="009F65EA" w:rsidP="00C27888">
            <w:pPr>
              <w:shd w:val="clear" w:color="auto" w:fill="FFFFFF"/>
              <w:spacing w:line="269" w:lineRule="exact"/>
              <w:ind w:left="58"/>
              <w:jc w:val="center"/>
              <w:rPr>
                <w:rFonts w:ascii="Times New Roman" w:hAnsi="Times New Roman" w:cs="Times New Roman"/>
                <w:b/>
              </w:rPr>
            </w:pPr>
            <w:r w:rsidRPr="002C28DE">
              <w:rPr>
                <w:rFonts w:ascii="Times New Roman" w:hAnsi="Times New Roman" w:cs="Times New Roman"/>
                <w:b/>
                <w:sz w:val="24"/>
                <w:szCs w:val="24"/>
              </w:rPr>
              <w:t>вопросам</w:t>
            </w:r>
          </w:p>
          <w:p w:rsidR="009F65EA" w:rsidRPr="002C28DE" w:rsidRDefault="009F65EA" w:rsidP="00C27888">
            <w:pPr>
              <w:shd w:val="clear" w:color="auto" w:fill="FFFFFF"/>
              <w:spacing w:line="269" w:lineRule="exact"/>
              <w:ind w:left="58"/>
              <w:jc w:val="center"/>
              <w:rPr>
                <w:rFonts w:ascii="Times New Roman" w:hAnsi="Times New Roman" w:cs="Times New Roman"/>
                <w:b/>
              </w:rPr>
            </w:pPr>
            <w:r w:rsidRPr="002C28DE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регистрации</w:t>
            </w:r>
          </w:p>
        </w:tc>
      </w:tr>
      <w:tr w:rsidR="009F65EA" w:rsidRPr="00B305B6" w:rsidTr="00C27888">
        <w:trPr>
          <w:trHeight w:hRule="exact" w:val="14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40" w:lineRule="auto"/>
              <w:ind w:right="77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Муниципальное бюджетное учреждение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образования при </w:t>
            </w: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управлении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город-курорт Анапа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г-к. Анапа,</w:t>
            </w:r>
          </w:p>
          <w:p w:rsidR="009F65EA" w:rsidRPr="00B305B6" w:rsidRDefault="009F65EA" w:rsidP="00C278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ул. Ивана Голубца,</w:t>
            </w:r>
          </w:p>
          <w:p w:rsidR="009F65EA" w:rsidRPr="00B305B6" w:rsidRDefault="009F65EA" w:rsidP="00C278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(861-33)5-06-02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4-66-41</w:t>
            </w:r>
          </w:p>
        </w:tc>
      </w:tr>
      <w:tr w:rsidR="009F65EA" w:rsidRPr="00B305B6" w:rsidTr="00C27888">
        <w:trPr>
          <w:trHeight w:hRule="exact" w:val="9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125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Армавир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г. Армавир,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ул. Карла Либкнехта, 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(861-37)3-72-77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3-21-36</w:t>
            </w:r>
          </w:p>
        </w:tc>
      </w:tr>
      <w:tr w:rsidR="009F65EA" w:rsidRPr="00B305B6" w:rsidTr="00C27888">
        <w:trPr>
          <w:trHeight w:hRule="exact"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125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3.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line="269" w:lineRule="exact"/>
              <w:ind w:right="125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город-курорт Геленджик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line="278" w:lineRule="exact"/>
              <w:ind w:right="739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г-к. Геленджик, ул. Молодежная, 1а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Default="009F65EA" w:rsidP="00C27888">
            <w:pPr>
              <w:shd w:val="clear" w:color="auto" w:fill="FFFFFF"/>
              <w:spacing w:line="180" w:lineRule="auto"/>
              <w:ind w:right="278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(861-41)5-29-92 </w:t>
            </w:r>
          </w:p>
          <w:p w:rsidR="009F65EA" w:rsidRDefault="009F65EA" w:rsidP="00C27888">
            <w:pPr>
              <w:shd w:val="clear" w:color="auto" w:fill="FFFFFF"/>
              <w:spacing w:line="180" w:lineRule="auto"/>
              <w:ind w:right="278" w:hanging="11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B305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8-928-040-54-27 </w:t>
            </w:r>
          </w:p>
          <w:p w:rsidR="009F65EA" w:rsidRPr="00B305B6" w:rsidRDefault="009F65EA" w:rsidP="00C27888">
            <w:pPr>
              <w:shd w:val="clear" w:color="auto" w:fill="FFFFFF"/>
              <w:spacing w:line="180" w:lineRule="auto"/>
              <w:ind w:right="278" w:hanging="11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8906-431-29-74</w:t>
            </w:r>
          </w:p>
        </w:tc>
      </w:tr>
      <w:tr w:rsidR="009F65EA" w:rsidRPr="00B305B6" w:rsidTr="00C27888">
        <w:trPr>
          <w:trHeight w:hRule="exact" w:val="11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line="278" w:lineRule="exact"/>
              <w:ind w:right="134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4.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line="278" w:lineRule="exact"/>
              <w:ind w:right="134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Горячий Ключ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line="269" w:lineRule="exact"/>
              <w:ind w:right="662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г. Горячий Ключ. ул. Кириченко, 12-а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(861-59)3-55-74</w:t>
            </w:r>
          </w:p>
        </w:tc>
      </w:tr>
      <w:tr w:rsidR="009F65EA" w:rsidRPr="00B305B6" w:rsidTr="00C27888">
        <w:trPr>
          <w:trHeight w:hRule="exact" w:val="29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413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Муниципальное казенное учреждение </w:t>
            </w: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«Краснодарский методический центр информационно-коммуникационных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технологий «Старт»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г. Краснодар,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ул. Коммунаров. 119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(861)251-05-40</w:t>
            </w:r>
          </w:p>
          <w:p w:rsidR="009F65EA" w:rsidRPr="00B305B6" w:rsidRDefault="009F65EA" w:rsidP="00C278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(861)251-05-44</w:t>
            </w:r>
          </w:p>
          <w:p w:rsidR="009F65EA" w:rsidRPr="00B305B6" w:rsidRDefault="009F65EA" w:rsidP="00C278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(861)231-16-68</w:t>
            </w:r>
          </w:p>
          <w:p w:rsidR="009F65EA" w:rsidRPr="00B305B6" w:rsidRDefault="009F65EA" w:rsidP="00C278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(КВО)</w:t>
            </w:r>
          </w:p>
          <w:p w:rsidR="009F65EA" w:rsidRPr="00B305B6" w:rsidRDefault="009F65EA" w:rsidP="00C278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(861)255-98-92</w:t>
            </w:r>
          </w:p>
          <w:p w:rsidR="009F65EA" w:rsidRPr="00B305B6" w:rsidRDefault="009F65EA" w:rsidP="00C278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(ЗВО)</w:t>
            </w:r>
          </w:p>
          <w:p w:rsidR="009F65EA" w:rsidRPr="00B305B6" w:rsidRDefault="009F65EA" w:rsidP="00C278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(861)201-15-39</w:t>
            </w:r>
          </w:p>
          <w:p w:rsidR="009F65EA" w:rsidRPr="00B305B6" w:rsidRDefault="009F65EA" w:rsidP="00C278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(ПВО)</w:t>
            </w:r>
          </w:p>
          <w:p w:rsidR="009F65EA" w:rsidRPr="00B305B6" w:rsidRDefault="009F65EA" w:rsidP="00C278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(861)239-32-43</w:t>
            </w:r>
          </w:p>
          <w:p w:rsidR="009F65EA" w:rsidRPr="00B305B6" w:rsidRDefault="009F65EA" w:rsidP="00C278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(ЦВО)</w:t>
            </w:r>
          </w:p>
        </w:tc>
      </w:tr>
      <w:tr w:rsidR="009F65EA" w:rsidRPr="00B305B6" w:rsidTr="00C27888">
        <w:trPr>
          <w:trHeight w:hRule="exact" w:val="13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2C28DE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2C28DE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63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Муниципальное бюджетное учреждение </w:t>
            </w: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дополнительного образования центр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«Информационный ресурсный центр </w:t>
            </w:r>
            <w:r w:rsidRPr="002C28DE">
              <w:rPr>
                <w:rFonts w:ascii="Times New Roman" w:hAnsi="Times New Roman" w:cs="Times New Roman"/>
                <w:bCs/>
                <w:sz w:val="24"/>
                <w:szCs w:val="24"/>
              </w:rPr>
              <w:t>«Школьник-2»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г. Новороссийск.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ул. Героев Десантников.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(861-7)72-60-51</w:t>
            </w:r>
          </w:p>
        </w:tc>
      </w:tr>
      <w:tr w:rsidR="009F65EA" w:rsidRPr="00B305B6" w:rsidTr="00C27888">
        <w:trPr>
          <w:trHeight w:hRule="exact"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2C28DE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2C28D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88" w:lineRule="exact"/>
              <w:ind w:right="557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по образованию и науке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Сочи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442" w:firstLine="10"/>
              <w:rPr>
                <w:rFonts w:ascii="Times New Roman" w:hAnsi="Times New Roman" w:cs="Times New Roman"/>
              </w:rPr>
            </w:pP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г.Сочи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, ул. Юных </w:t>
            </w: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ленинцев. 5, </w:t>
            </w:r>
            <w:proofErr w:type="spellStart"/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каб</w:t>
            </w:r>
            <w:proofErr w:type="spellEnd"/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 №15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(862) 264-29-53</w:t>
            </w:r>
          </w:p>
        </w:tc>
      </w:tr>
      <w:tr w:rsidR="009F65EA" w:rsidRPr="00B305B6" w:rsidTr="00C27888">
        <w:trPr>
          <w:trHeight w:hRule="exact" w:val="9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2C28DE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2C28DE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15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Абинский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г. Абинск,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ул.Советов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, 128-А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Default="009F65EA" w:rsidP="00C27888">
            <w:pPr>
              <w:shd w:val="clear" w:color="auto" w:fill="FFFFFF"/>
              <w:spacing w:after="0" w:line="278" w:lineRule="exact"/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(861-50)4-18-28. </w:t>
            </w:r>
          </w:p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202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8-965-45-65-845</w:t>
            </w:r>
          </w:p>
        </w:tc>
      </w:tr>
      <w:tr w:rsidR="009F65EA" w:rsidRPr="00B305B6" w:rsidTr="00C27888">
        <w:trPr>
          <w:trHeight w:hRule="exact" w:val="8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106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Апшеронский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114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г. Апшеронск, ул. Клубная, 15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(861-52)2-80-35</w:t>
            </w:r>
          </w:p>
        </w:tc>
      </w:tr>
      <w:tr w:rsidR="009F65EA" w:rsidRPr="00B305B6" w:rsidTr="00C27888">
        <w:trPr>
          <w:trHeight w:hRule="exact"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317" w:lineRule="exact"/>
              <w:ind w:right="115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Белоглинский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326" w:lineRule="exact"/>
              <w:ind w:right="38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с. Белая Глина, ул. </w:t>
            </w:r>
            <w:r w:rsidRPr="00B305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Красная, 160, кааб. № 305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886154-7-27-85</w:t>
            </w:r>
          </w:p>
        </w:tc>
      </w:tr>
      <w:tr w:rsidR="009F65EA" w:rsidRPr="00B305B6" w:rsidTr="00C27888">
        <w:trPr>
          <w:trHeight w:hRule="exact" w:val="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образованием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018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г. Белореченск, ул. Шалимова, 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(861-55)3-26-64</w:t>
            </w:r>
          </w:p>
        </w:tc>
      </w:tr>
      <w:tr w:rsidR="009F65EA" w:rsidRPr="00B305B6" w:rsidTr="00C27888">
        <w:trPr>
          <w:trHeight w:hRule="exact" w:val="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115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Брюховецкий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gram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Брюховецкая,   </w:t>
            </w:r>
            <w:proofErr w:type="gram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      ул. Ленина, 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240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(861-56)33-594 </w:t>
            </w:r>
            <w:r w:rsidRPr="00B305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8(918)470-09-15</w:t>
            </w:r>
          </w:p>
        </w:tc>
      </w:tr>
      <w:tr w:rsidR="009F65EA" w:rsidRPr="00B305B6" w:rsidTr="00C27888">
        <w:trPr>
          <w:trHeight w:hRule="exact" w:val="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115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219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ст. Выселки, ул. Ленина, 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Default="009F65EA" w:rsidP="00C27888">
            <w:pPr>
              <w:shd w:val="clear" w:color="auto" w:fill="FFFFFF"/>
              <w:spacing w:after="0" w:line="269" w:lineRule="exac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(861-57)7-33-98 </w:t>
            </w:r>
          </w:p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221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7-33-96</w:t>
            </w:r>
          </w:p>
        </w:tc>
      </w:tr>
      <w:tr w:rsidR="009F65EA" w:rsidRPr="00B305B6" w:rsidTr="00C27888">
        <w:trPr>
          <w:trHeight w:hRule="exact" w:val="8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125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200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г. Гулькевичи, ул. Братская,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(861-60)3-36-85</w:t>
            </w:r>
          </w:p>
        </w:tc>
      </w:tr>
      <w:tr w:rsidR="009F65EA" w:rsidRPr="00B305B6" w:rsidTr="00C27888">
        <w:trPr>
          <w:trHeight w:hRule="exact" w:val="8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48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Динской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ст. Динская, ул. Красная,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Default="009F65EA" w:rsidP="00C27888">
            <w:pPr>
              <w:shd w:val="clear" w:color="auto" w:fill="FFFFFF"/>
              <w:spacing w:after="0" w:line="269" w:lineRule="exact"/>
              <w:ind w:right="192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(861-62)5-51-92 </w:t>
            </w:r>
          </w:p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192" w:hanging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(861-62)5-09-52</w:t>
            </w:r>
          </w:p>
        </w:tc>
      </w:tr>
      <w:tr w:rsidR="009F65EA" w:rsidRPr="00B305B6" w:rsidTr="00C27888">
        <w:trPr>
          <w:trHeight w:hRule="exact" w:val="8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образованием администрации </w:t>
            </w: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Ейский</w:t>
            </w:r>
            <w:proofErr w:type="spellEnd"/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г. Ейск, ул. Советов, 105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8(86132)2-01-97</w:t>
            </w:r>
          </w:p>
        </w:tc>
      </w:tr>
      <w:tr w:rsidR="009F65EA" w:rsidRPr="00B305B6" w:rsidTr="00C27888">
        <w:trPr>
          <w:trHeight w:hRule="exact" w:val="8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38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муниципального образования Кавказский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123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ст. Кавказская, ул. Ленина, 191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(861-93)2-14-31</w:t>
            </w:r>
          </w:p>
        </w:tc>
      </w:tr>
      <w:tr w:rsidR="009F65EA" w:rsidRPr="00B305B6" w:rsidTr="00C27888">
        <w:trPr>
          <w:trHeight w:hRule="exact" w:val="8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115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Калининский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ст. Калининская,</w:t>
            </w:r>
          </w:p>
          <w:p w:rsidR="009F65EA" w:rsidRPr="00B305B6" w:rsidRDefault="009F65EA" w:rsidP="00C27888">
            <w:pPr>
              <w:shd w:val="clear" w:color="auto" w:fill="FFFFFF"/>
              <w:spacing w:after="0" w:line="269" w:lineRule="exact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ул. Ленина, 147 (</w:t>
            </w:r>
            <w:proofErr w:type="spellStart"/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каб</w:t>
            </w:r>
            <w:proofErr w:type="spellEnd"/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 №</w:t>
            </w:r>
          </w:p>
          <w:p w:rsidR="009F65EA" w:rsidRPr="00B305B6" w:rsidRDefault="009F65EA" w:rsidP="00C27888">
            <w:pPr>
              <w:shd w:val="clear" w:color="auto" w:fill="FFFFFF"/>
              <w:spacing w:after="0" w:line="269" w:lineRule="exact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42)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(861-63)2-23-49</w:t>
            </w:r>
          </w:p>
        </w:tc>
      </w:tr>
      <w:tr w:rsidR="009F65EA" w:rsidRPr="00B305B6" w:rsidTr="00C27888">
        <w:trPr>
          <w:trHeight w:hRule="exact" w:val="8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34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муниципального образования Каневской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ст. Каневская,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ул. Горького,60 (каб.2)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Default="009F65EA" w:rsidP="00C27888">
            <w:pPr>
              <w:shd w:val="clear" w:color="auto" w:fill="FFFFFF"/>
              <w:spacing w:after="0" w:line="269" w:lineRule="exact"/>
              <w:ind w:right="23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(861-64)7-30-07 </w:t>
            </w:r>
          </w:p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230" w:hanging="19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8-918-34-19-247</w:t>
            </w:r>
          </w:p>
        </w:tc>
      </w:tr>
      <w:tr w:rsidR="009F65EA" w:rsidRPr="00B305B6" w:rsidTr="00C27888">
        <w:trPr>
          <w:trHeight w:hRule="exact" w:val="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34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Кореновский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20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г. Кореновск, ул. Мира, 79-Б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(861-42)4-54-93</w:t>
            </w:r>
          </w:p>
        </w:tc>
      </w:tr>
      <w:tr w:rsidR="009F65EA" w:rsidRPr="00B305B6" w:rsidTr="00C27888">
        <w:trPr>
          <w:trHeight w:hRule="exact" w:val="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25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Красноармейский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1027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ст. Полтавская, ул. Красная, ПО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Default="009F65EA" w:rsidP="00C27888">
            <w:pPr>
              <w:shd w:val="clear" w:color="auto" w:fill="FFFFFF"/>
              <w:spacing w:after="0" w:line="269" w:lineRule="exact"/>
              <w:ind w:right="6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8(861 </w:t>
            </w: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65)3-28-20</w:t>
            </w:r>
          </w:p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67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8(861 65)4-18-98</w:t>
            </w:r>
          </w:p>
        </w:tc>
      </w:tr>
      <w:tr w:rsidR="009F65EA" w:rsidRPr="00B305B6" w:rsidTr="00C27888">
        <w:trPr>
          <w:trHeight w:hRule="exact" w:val="9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Крыловскии</w:t>
            </w:r>
            <w:proofErr w:type="spellEnd"/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ст. Крыловская,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ул. Орджоникидзе,74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8(861-61)3-16-79</w:t>
            </w:r>
          </w:p>
        </w:tc>
      </w:tr>
      <w:tr w:rsidR="009F65EA" w:rsidRPr="00B305B6" w:rsidTr="00C27888">
        <w:trPr>
          <w:trHeight w:hRule="exact" w:val="11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Муниципальное бюджетное учреждение </w:t>
            </w: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Центр оценки качества образования </w:t>
            </w: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муниципального образования Крымский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г. Крымск,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ул. Коммунистическая, д.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28 (</w:t>
            </w: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 № 5)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Default="009F65EA" w:rsidP="00C27888">
            <w:pPr>
              <w:shd w:val="clear" w:color="auto" w:fill="FFFFFF"/>
              <w:spacing w:after="0" w:line="269" w:lineRule="exact"/>
              <w:ind w:righ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(861-31)2-08-56 </w:t>
            </w:r>
          </w:p>
          <w:p w:rsidR="009F65EA" w:rsidRDefault="009F65EA" w:rsidP="00C27888">
            <w:pPr>
              <w:shd w:val="clear" w:color="auto" w:fill="FFFFFF"/>
              <w:spacing w:after="0" w:line="269" w:lineRule="exact"/>
              <w:ind w:righ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4-38-10 </w:t>
            </w:r>
          </w:p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211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4-32-39</w:t>
            </w:r>
          </w:p>
        </w:tc>
      </w:tr>
      <w:tr w:rsidR="009F65EA" w:rsidRPr="00B305B6" w:rsidTr="00C27888">
        <w:trPr>
          <w:trHeight w:hRule="exact" w:val="8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06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Курганинский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20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г. Курганинск, ул. Ленина, 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(861-47)2-13-02</w:t>
            </w:r>
          </w:p>
        </w:tc>
      </w:tr>
      <w:tr w:rsidR="009F65EA" w:rsidRPr="00B305B6" w:rsidTr="00C27888">
        <w:trPr>
          <w:trHeight w:hRule="exact" w:val="8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59" w:lineRule="exact"/>
              <w:ind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образованием администрации </w:t>
            </w: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Кущевский</w:t>
            </w:r>
            <w:proofErr w:type="spellEnd"/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142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ст. Кущевская, ул. Крупской,4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(861-68)5-42-34</w:t>
            </w:r>
          </w:p>
        </w:tc>
      </w:tr>
      <w:tr w:rsidR="009F65EA" w:rsidRPr="00B305B6" w:rsidTr="00C27888">
        <w:trPr>
          <w:trHeight w:hRule="exact" w:val="8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77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Лабинский</w:t>
            </w:r>
            <w:proofErr w:type="spellEnd"/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066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г. Лабинск, </w:t>
            </w: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, 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(861-69)3-39-09</w:t>
            </w:r>
          </w:p>
        </w:tc>
      </w:tr>
      <w:tr w:rsidR="009F65EA" w:rsidRPr="00B305B6" w:rsidTr="00C27888">
        <w:trPr>
          <w:trHeight w:hRule="exact" w:val="8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38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Ленинградский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59" w:lineRule="exact"/>
              <w:ind w:right="365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ст. Ленинградская, ул.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Кооперации, 183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(861-45)3-61-20</w:t>
            </w:r>
          </w:p>
        </w:tc>
      </w:tr>
      <w:tr w:rsidR="009F65EA" w:rsidRPr="00B305B6" w:rsidTr="00C27888">
        <w:trPr>
          <w:trHeight w:hRule="exact" w:val="81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  <w:p w:rsidR="009F65EA" w:rsidRPr="00B305B6" w:rsidRDefault="009F65EA" w:rsidP="00C278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59" w:lineRule="exact"/>
              <w:ind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Отдел оценки качества образования МКУ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ДПО «Центр развития образования»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59" w:lineRule="exact"/>
              <w:ind w:right="365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ст. Ленинградская, ул.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Ленина, 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61-45)7-29-88</w:t>
            </w:r>
          </w:p>
        </w:tc>
      </w:tr>
      <w:tr w:rsidR="009F65EA" w:rsidRPr="00B305B6" w:rsidTr="00C27888">
        <w:trPr>
          <w:trHeight w:hRule="exact" w:val="8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634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Районное управление образованием </w:t>
            </w: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администрации муниципального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образования Мостовский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912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п. Мостовской, ул. Горького, 139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Default="009F65EA" w:rsidP="00C27888">
            <w:pPr>
              <w:shd w:val="clear" w:color="auto" w:fill="FFFFFF"/>
              <w:spacing w:after="0" w:line="278" w:lineRule="exac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(861-92)5-19-07 </w:t>
            </w:r>
          </w:p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221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5-40-82</w:t>
            </w:r>
          </w:p>
        </w:tc>
      </w:tr>
      <w:tr w:rsidR="009F65EA" w:rsidRPr="00B305B6" w:rsidTr="00C27888">
        <w:trPr>
          <w:trHeight w:hRule="exact" w:val="9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115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595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Краснодарский край г. Новокубанск, ул. Первомайская, 134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8(86195)3-02-85</w:t>
            </w:r>
          </w:p>
        </w:tc>
      </w:tr>
      <w:tr w:rsidR="009F65EA" w:rsidRPr="00B305B6" w:rsidTr="00C27888">
        <w:trPr>
          <w:trHeight w:hRule="exact" w:val="8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125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278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ст. Новопокровская, ул.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Ленина, ПО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(861-49)7-06-31</w:t>
            </w:r>
          </w:p>
        </w:tc>
      </w:tr>
      <w:tr w:rsidR="009F65EA" w:rsidRPr="00B305B6" w:rsidTr="00C27888">
        <w:trPr>
          <w:trHeight w:hRule="exact" w:val="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72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Отдел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ст. Отрадная,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ул. Первомайская, 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(861-44)3-30-42</w:t>
            </w:r>
          </w:p>
        </w:tc>
      </w:tr>
      <w:tr w:rsidR="009F65EA" w:rsidRPr="00B305B6" w:rsidTr="00C27888">
        <w:trPr>
          <w:trHeight w:hRule="exact" w:val="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образованием администрации муниципального образования Павловский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902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ст. Павловская, ул. Пушкина, 260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(861-91)5-20-79</w:t>
            </w:r>
          </w:p>
        </w:tc>
      </w:tr>
      <w:tr w:rsidR="009F65EA" w:rsidRPr="00B305B6" w:rsidTr="00C27888">
        <w:trPr>
          <w:trHeight w:hRule="exact" w:val="8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Приморско-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Ахтарский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346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г. Приморско-Ахтарск,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ул. Ленина, 78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Default="009F65EA" w:rsidP="00C27888">
            <w:pPr>
              <w:shd w:val="clear" w:color="auto" w:fill="FFFFFF"/>
              <w:spacing w:after="0" w:line="259" w:lineRule="exact"/>
              <w:ind w:right="163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(861-43)2-84-56, </w:t>
            </w:r>
          </w:p>
          <w:p w:rsidR="009F65EA" w:rsidRPr="00B305B6" w:rsidRDefault="009F65EA" w:rsidP="00C27888">
            <w:pPr>
              <w:shd w:val="clear" w:color="auto" w:fill="FFFFFF"/>
              <w:spacing w:after="0" w:line="259" w:lineRule="exact"/>
              <w:ind w:right="163" w:hanging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8-918-060-19-67</w:t>
            </w:r>
          </w:p>
        </w:tc>
      </w:tr>
      <w:tr w:rsidR="009F65EA" w:rsidRPr="00B305B6" w:rsidTr="00C27888">
        <w:trPr>
          <w:trHeight w:hRule="exact" w:val="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34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Северский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ст. Северская,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ул. Петровского, 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Default="009F65EA" w:rsidP="00C27888">
            <w:pPr>
              <w:shd w:val="clear" w:color="auto" w:fill="FFFFFF"/>
              <w:spacing w:after="0" w:line="269" w:lineRule="exact"/>
              <w:ind w:right="240" w:hanging="1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305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(861-66)2-64-62</w:t>
            </w:r>
          </w:p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240" w:hanging="19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(861-66)2-66-58</w:t>
            </w:r>
          </w:p>
        </w:tc>
      </w:tr>
      <w:tr w:rsidR="009F65EA" w:rsidRPr="00B305B6" w:rsidTr="00C27888">
        <w:trPr>
          <w:trHeight w:hRule="exact" w:val="13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0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Муниципальное бюджетное учреждение образования центр оценки качества </w:t>
            </w: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образования города Славянска-на-Кубани муниципального образования Славянский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88" w:lineRule="exact"/>
              <w:ind w:right="317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г. Славянск-на-Кубани,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ул. Победы, 251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8(86146)4-17-99</w:t>
            </w:r>
          </w:p>
        </w:tc>
      </w:tr>
      <w:tr w:rsidR="009F65EA" w:rsidRPr="00B305B6" w:rsidTr="00C27888">
        <w:trPr>
          <w:trHeight w:hRule="exact" w:val="8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25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Староминский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854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ст. Староминская, ул. Красная, 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(861-53)5-70-91</w:t>
            </w:r>
          </w:p>
        </w:tc>
      </w:tr>
      <w:tr w:rsidR="009F65EA" w:rsidRPr="00B305B6" w:rsidTr="00C27888">
        <w:trPr>
          <w:trHeight w:hRule="exact" w:val="8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образованием администрации муниципального образования Тбилисский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ст. Тбилисская,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ул. Первомайская, 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(861-58)2-39-82</w:t>
            </w:r>
          </w:p>
        </w:tc>
      </w:tr>
      <w:tr w:rsidR="009F65EA" w:rsidRPr="00B305B6" w:rsidTr="00C27888">
        <w:trPr>
          <w:trHeight w:hRule="exact" w:val="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88" w:lineRule="exact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Темрюкскии</w:t>
            </w:r>
            <w:proofErr w:type="spellEnd"/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г. Темрюк,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ул. Ленина, д. 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(861-48)5-39-86</w:t>
            </w:r>
          </w:p>
        </w:tc>
      </w:tr>
      <w:tr w:rsidR="009F65EA" w:rsidRPr="00B305B6" w:rsidTr="00C27888">
        <w:trPr>
          <w:trHeight w:hRule="exact" w:val="9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305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г.Тимашевск</w:t>
            </w:r>
            <w:proofErr w:type="spellEnd"/>
            <w:r w:rsidRPr="00B305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B305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ул.Ленина</w:t>
            </w:r>
            <w:proofErr w:type="spellEnd"/>
            <w:r w:rsidRPr="00B305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(861-30)4-01-10</w:t>
            </w:r>
          </w:p>
        </w:tc>
      </w:tr>
      <w:tr w:rsidR="009F65EA" w:rsidRPr="00B305B6" w:rsidTr="00C27888">
        <w:trPr>
          <w:trHeight w:hRule="exact" w:val="8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line="269" w:lineRule="exact"/>
              <w:ind w:right="115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Тихорецкий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line="269" w:lineRule="exact"/>
              <w:ind w:right="730" w:hanging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Тихорецкий район, пос. Парковый, ул. Гагарина, 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(861-96)4-83-08</w:t>
            </w:r>
          </w:p>
        </w:tc>
      </w:tr>
      <w:tr w:rsidR="009F65EA" w:rsidRPr="00B305B6" w:rsidTr="00C27888">
        <w:trPr>
          <w:trHeight w:hRule="exact" w:val="1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413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Муниципальное казённое учреждение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«Комитет развития образования </w:t>
            </w: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Туапсинского района», сектор оценки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г. Туапсе,</w:t>
            </w:r>
          </w:p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ул. Победы, 17 (</w:t>
            </w:r>
            <w:proofErr w:type="spellStart"/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каб</w:t>
            </w:r>
            <w:proofErr w:type="spellEnd"/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 № 60)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(861-67)2-92-08</w:t>
            </w:r>
          </w:p>
          <w:p w:rsidR="009F65EA" w:rsidRPr="00B305B6" w:rsidRDefault="009F65EA" w:rsidP="00C27888">
            <w:pPr>
              <w:shd w:val="clear" w:color="auto" w:fill="FFFFFF"/>
              <w:spacing w:after="0" w:line="269" w:lineRule="exact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2-41-31</w:t>
            </w:r>
          </w:p>
          <w:p w:rsidR="009F65EA" w:rsidRPr="00B305B6" w:rsidRDefault="009F65EA" w:rsidP="00C27888">
            <w:pPr>
              <w:shd w:val="clear" w:color="auto" w:fill="FFFFFF"/>
              <w:spacing w:after="0" w:line="269" w:lineRule="exact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2-84-54</w:t>
            </w:r>
          </w:p>
        </w:tc>
      </w:tr>
      <w:tr w:rsidR="009F65EA" w:rsidRPr="00B305B6" w:rsidTr="00C27888">
        <w:trPr>
          <w:trHeight w:hRule="exact" w:val="9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образованием администрации </w:t>
            </w: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Усть-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Лабинский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269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Г. Усть-Лабинск, ул. </w:t>
            </w: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Ленина, 38,4 этаж, </w:t>
            </w:r>
            <w:proofErr w:type="spellStart"/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каб</w:t>
            </w:r>
            <w:proofErr w:type="spellEnd"/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451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(86135)21460, 9086785337</w:t>
            </w:r>
          </w:p>
        </w:tc>
      </w:tr>
      <w:tr w:rsidR="009F65EA" w:rsidRPr="00B305B6" w:rsidTr="00C27888">
        <w:trPr>
          <w:trHeight w:hRule="exact" w:val="10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394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Муниципальное казенное учреждение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образованием </w:t>
            </w:r>
            <w:r w:rsidRPr="00B305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администрации муниципального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образования Успенский район»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69" w:lineRule="exact"/>
              <w:ind w:right="960" w:firstLine="1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с. Успенское, ул. Калинина, 76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(861-40)5-57-31</w:t>
            </w:r>
          </w:p>
        </w:tc>
      </w:tr>
      <w:tr w:rsidR="009F65EA" w:rsidRPr="00B305B6" w:rsidTr="00C27888">
        <w:trPr>
          <w:trHeight w:hRule="exact" w:val="8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ind w:right="125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Управление образования администрации </w:t>
            </w:r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 w:rsidRPr="00B305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ст. Старощербиновская, </w:t>
            </w:r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ул. Советов, 70 (</w:t>
            </w:r>
            <w:proofErr w:type="spellStart"/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каб</w:t>
            </w:r>
            <w:proofErr w:type="spellEnd"/>
            <w:r w:rsidRPr="00B305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 № 99)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5EA" w:rsidRPr="00B305B6" w:rsidRDefault="009F65EA" w:rsidP="00C27888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305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(861-51)7-81-45</w:t>
            </w:r>
          </w:p>
        </w:tc>
      </w:tr>
    </w:tbl>
    <w:p w:rsidR="009F65EA" w:rsidRDefault="009F65EA" w:rsidP="009F65EA">
      <w:pPr>
        <w:shd w:val="clear" w:color="auto" w:fill="FFFFFF"/>
        <w:spacing w:before="566" w:line="307" w:lineRule="exact"/>
        <w:ind w:left="1421" w:right="998" w:hanging="614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EC37EE" w:rsidRDefault="00EC37EE"/>
    <w:sectPr w:rsidR="00EC3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7C"/>
    <w:rsid w:val="000026E4"/>
    <w:rsid w:val="009F65EA"/>
    <w:rsid w:val="00D0187C"/>
    <w:rsid w:val="00EC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F7BD9-77B6-411D-923E-A57A01F0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5E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4</cp:revision>
  <dcterms:created xsi:type="dcterms:W3CDTF">2017-11-15T04:55:00Z</dcterms:created>
  <dcterms:modified xsi:type="dcterms:W3CDTF">2017-11-17T04:52:00Z</dcterms:modified>
</cp:coreProperties>
</file>