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B9" w:rsidRPr="000C1886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  <w:r w:rsidRPr="000C1886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="00DA5776">
        <w:rPr>
          <w:rFonts w:ascii="Times New Roman" w:hAnsi="Times New Roman" w:cs="Times New Roman"/>
          <w:b/>
          <w:sz w:val="28"/>
          <w:szCs w:val="28"/>
        </w:rPr>
        <w:t>Учебная практика</w:t>
      </w:r>
      <w:r w:rsidRPr="000C1886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="00553808">
        <w:rPr>
          <w:rFonts w:ascii="Times New Roman" w:hAnsi="Times New Roman" w:cs="Times New Roman"/>
          <w:b/>
          <w:sz w:val="28"/>
          <w:szCs w:val="28"/>
        </w:rPr>
        <w:t>304</w:t>
      </w:r>
    </w:p>
    <w:p w:rsidR="00A860FD" w:rsidRDefault="009A6A45" w:rsidP="00A86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ДАТА: </w:t>
      </w:r>
      <w:r w:rsidR="00853E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24</w:t>
      </w:r>
      <w:r w:rsidR="0075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D92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2020</w:t>
      </w:r>
      <w:r w:rsidR="00A860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год. </w:t>
      </w:r>
    </w:p>
    <w:p w:rsidR="00A860FD" w:rsidRDefault="00A860FD" w:rsidP="002D0BB9">
      <w:pPr>
        <w:rPr>
          <w:rFonts w:ascii="Times New Roman" w:hAnsi="Times New Roman" w:cs="Times New Roman"/>
          <w:b/>
        </w:rPr>
      </w:pPr>
    </w:p>
    <w:p w:rsidR="00076588" w:rsidRDefault="00FC37FC" w:rsidP="002D0BB9">
      <w:pPr>
        <w:rPr>
          <w:rFonts w:ascii="Times New Roman" w:hAnsi="Times New Roman" w:cs="Times New Roman"/>
          <w:b/>
          <w:color w:val="F79646" w:themeColor="accent6"/>
        </w:rPr>
      </w:pPr>
      <w:r w:rsidRPr="00FC37FC">
        <w:rPr>
          <w:rFonts w:ascii="Times New Roman" w:hAnsi="Times New Roman" w:cs="Times New Roman"/>
          <w:b/>
          <w:color w:val="F79646" w:themeColor="accent6"/>
        </w:rPr>
        <w:t>ДОБРЫЙ ДЕНЬ!!! СЕГОДН</w:t>
      </w:r>
      <w:r w:rsidR="00076588">
        <w:rPr>
          <w:rFonts w:ascii="Times New Roman" w:hAnsi="Times New Roman" w:cs="Times New Roman"/>
          <w:b/>
          <w:color w:val="F79646" w:themeColor="accent6"/>
        </w:rPr>
        <w:t xml:space="preserve">Я МЫ С ВАМИ РАССМОТРИМ </w:t>
      </w:r>
      <w:r w:rsidRPr="00FC37FC">
        <w:rPr>
          <w:rFonts w:ascii="Times New Roman" w:hAnsi="Times New Roman" w:cs="Times New Roman"/>
          <w:b/>
          <w:color w:val="F79646" w:themeColor="accent6"/>
        </w:rPr>
        <w:t xml:space="preserve"> </w:t>
      </w:r>
    </w:p>
    <w:p w:rsidR="00853E12" w:rsidRDefault="002D0BB9" w:rsidP="00853E12">
      <w:pPr>
        <w:pStyle w:val="1"/>
        <w:spacing w:before="0"/>
        <w:rPr>
          <w:rFonts w:ascii="Arial" w:hAnsi="Arial" w:cs="Arial"/>
          <w:b w:val="0"/>
          <w:bCs w:val="0"/>
          <w:color w:val="2E2E2E"/>
          <w:sz w:val="32"/>
          <w:szCs w:val="32"/>
        </w:rPr>
      </w:pPr>
      <w:r w:rsidRPr="00A860FD">
        <w:rPr>
          <w:rFonts w:ascii="Times New Roman" w:hAnsi="Times New Roman" w:cs="Times New Roman"/>
        </w:rPr>
        <w:t xml:space="preserve">Тема урока: </w:t>
      </w:r>
      <w:r w:rsidR="00853E12" w:rsidRPr="00853E12">
        <w:rPr>
          <w:rFonts w:ascii="Times New Roman" w:hAnsi="Times New Roman" w:cs="Times New Roman"/>
          <w:b w:val="0"/>
          <w:bCs w:val="0"/>
          <w:color w:val="2E2E2E"/>
          <w:sz w:val="24"/>
          <w:szCs w:val="24"/>
        </w:rPr>
        <w:t xml:space="preserve">Технология и правила укладки плитки на </w:t>
      </w:r>
      <w:proofErr w:type="spellStart"/>
      <w:r w:rsidR="00853E12" w:rsidRPr="00853E12">
        <w:rPr>
          <w:rFonts w:ascii="Times New Roman" w:hAnsi="Times New Roman" w:cs="Times New Roman"/>
          <w:b w:val="0"/>
          <w:bCs w:val="0"/>
          <w:color w:val="2E2E2E"/>
          <w:sz w:val="24"/>
          <w:szCs w:val="24"/>
        </w:rPr>
        <w:t>гипсокартон</w:t>
      </w:r>
      <w:proofErr w:type="spellEnd"/>
      <w:r w:rsidR="00853E12">
        <w:rPr>
          <w:rFonts w:ascii="Times New Roman" w:hAnsi="Times New Roman" w:cs="Times New Roman"/>
          <w:b w:val="0"/>
          <w:bCs w:val="0"/>
          <w:color w:val="2E2E2E"/>
          <w:sz w:val="24"/>
          <w:szCs w:val="24"/>
        </w:rPr>
        <w:t>.</w:t>
      </w:r>
    </w:p>
    <w:p w:rsidR="002D0BB9" w:rsidRPr="00A860FD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</w:p>
    <w:p w:rsidR="002D0BB9" w:rsidRPr="002D0BB9" w:rsidRDefault="002D0BB9" w:rsidP="00230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ЛЕКЦИЯ</w:t>
      </w:r>
    </w:p>
    <w:p w:rsidR="00FC37FC" w:rsidRDefault="00FC37FC" w:rsidP="00230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37FC" w:rsidRPr="00FC37FC" w:rsidRDefault="00FC37FC" w:rsidP="00230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  <w:lang w:eastAsia="ru-RU"/>
        </w:rPr>
      </w:pPr>
    </w:p>
    <w:p w:rsidR="002D0BB9" w:rsidRPr="00FC37FC" w:rsidRDefault="002D0BB9" w:rsidP="00230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E36C0A" w:themeColor="accent6" w:themeShade="BF"/>
          <w:sz w:val="21"/>
          <w:szCs w:val="21"/>
          <w:lang w:eastAsia="ru-RU"/>
        </w:rPr>
      </w:pPr>
      <w:r w:rsidRPr="00FC37F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>Изучение нового материала:</w:t>
      </w:r>
    </w:p>
    <w:p w:rsidR="00FC37FC" w:rsidRPr="002D0BB9" w:rsidRDefault="002309B4" w:rsidP="002309B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BB7"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>Общие сведения</w:t>
      </w:r>
    </w:p>
    <w:p w:rsidR="002309B4" w:rsidRPr="002309B4" w:rsidRDefault="002309B4" w:rsidP="002309B4">
      <w:pPr>
        <w:pStyle w:val="3"/>
        <w:shd w:val="clear" w:color="auto" w:fill="F8F9FA"/>
        <w:rPr>
          <w:rFonts w:ascii="Times New Roman" w:hAnsi="Times New Roman" w:cs="Times New Roman"/>
          <w:color w:val="000000"/>
          <w:sz w:val="24"/>
          <w:szCs w:val="24"/>
        </w:rPr>
      </w:pPr>
    </w:p>
    <w:p w:rsidR="00853E12" w:rsidRPr="00853E12" w:rsidRDefault="00853E12" w:rsidP="00853E12">
      <w:pPr>
        <w:pStyle w:val="a3"/>
        <w:shd w:val="clear" w:color="auto" w:fill="FFFFFF"/>
        <w:spacing w:before="0" w:beforeAutospacing="0" w:after="360" w:afterAutospacing="0"/>
        <w:jc w:val="both"/>
        <w:rPr>
          <w:color w:val="404040"/>
          <w:sz w:val="28"/>
          <w:szCs w:val="28"/>
        </w:rPr>
      </w:pPr>
      <w:proofErr w:type="spellStart"/>
      <w:r w:rsidRPr="00853E12">
        <w:rPr>
          <w:color w:val="404040"/>
          <w:sz w:val="28"/>
          <w:szCs w:val="28"/>
        </w:rPr>
        <w:t>Гипсокартон</w:t>
      </w:r>
      <w:proofErr w:type="spellEnd"/>
      <w:r w:rsidRPr="00853E12">
        <w:rPr>
          <w:color w:val="404040"/>
          <w:sz w:val="28"/>
          <w:szCs w:val="28"/>
        </w:rPr>
        <w:t xml:space="preserve"> является универсальным средством для отделки стен. Он дает возможность в короткие сроки получить ровную поверхность. Но иногда возникает ситуация, когда требуется произвести укладку кафеля на ГКЛ. Чтобы это сделать правильно, укладка плитки на </w:t>
      </w:r>
      <w:proofErr w:type="spellStart"/>
      <w:r w:rsidRPr="00853E12">
        <w:rPr>
          <w:color w:val="404040"/>
          <w:sz w:val="28"/>
          <w:szCs w:val="28"/>
        </w:rPr>
        <w:t>гипсокартон</w:t>
      </w:r>
      <w:proofErr w:type="spellEnd"/>
      <w:r w:rsidRPr="00853E12">
        <w:rPr>
          <w:color w:val="404040"/>
          <w:sz w:val="28"/>
          <w:szCs w:val="28"/>
        </w:rPr>
        <w:t xml:space="preserve"> должна осуществляться с соблюдением технологии. Она включает в себя несколько этапов, которые можно выполнить самостоятельно.</w:t>
      </w:r>
    </w:p>
    <w:p w:rsidR="00853E12" w:rsidRPr="00853E12" w:rsidRDefault="00853E12" w:rsidP="00853E12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853E12">
        <w:rPr>
          <w:noProof/>
          <w:color w:val="4169E1"/>
          <w:sz w:val="28"/>
          <w:szCs w:val="28"/>
          <w:bdr w:val="none" w:sz="0" w:space="0" w:color="auto" w:frame="1"/>
        </w:rPr>
        <w:drawing>
          <wp:inline distT="0" distB="0" distL="0" distR="0">
            <wp:extent cx="5716905" cy="3808730"/>
            <wp:effectExtent l="19050" t="0" r="0" b="0"/>
            <wp:docPr id="21" name="Рисунок 1" descr="Укладка плитки на гипсокартон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кладка плитки на гипсокартон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E12" w:rsidRPr="00853E12" w:rsidRDefault="00853E12" w:rsidP="00853E12">
      <w:pPr>
        <w:pStyle w:val="toctitle"/>
        <w:shd w:val="clear" w:color="auto" w:fill="F4F4F4"/>
        <w:spacing w:before="0" w:beforeAutospacing="0" w:after="0" w:afterAutospacing="0"/>
        <w:jc w:val="center"/>
        <w:rPr>
          <w:b/>
          <w:bCs/>
          <w:color w:val="404040"/>
          <w:sz w:val="28"/>
          <w:szCs w:val="28"/>
        </w:rPr>
      </w:pPr>
      <w:r w:rsidRPr="00853E12">
        <w:rPr>
          <w:b/>
          <w:bCs/>
          <w:color w:val="404040"/>
          <w:sz w:val="28"/>
          <w:szCs w:val="28"/>
        </w:rPr>
        <w:t>Содержание </w:t>
      </w:r>
      <w:r w:rsidRPr="00853E12">
        <w:rPr>
          <w:rStyle w:val="toctoggle"/>
          <w:rFonts w:eastAsiaTheme="majorEastAsia"/>
          <w:color w:val="404040"/>
          <w:sz w:val="28"/>
          <w:szCs w:val="28"/>
          <w:bdr w:val="none" w:sz="0" w:space="0" w:color="auto" w:frame="1"/>
        </w:rPr>
        <w:t>[</w:t>
      </w:r>
      <w:hyperlink r:id="rId7" w:history="1">
        <w:r w:rsidRPr="00853E12">
          <w:rPr>
            <w:rStyle w:val="a8"/>
            <w:color w:val="4169E1"/>
            <w:sz w:val="28"/>
            <w:szCs w:val="28"/>
            <w:bdr w:val="none" w:sz="0" w:space="0" w:color="auto" w:frame="1"/>
          </w:rPr>
          <w:t>скрыть</w:t>
        </w:r>
      </w:hyperlink>
      <w:r w:rsidRPr="00853E12">
        <w:rPr>
          <w:rStyle w:val="toctoggle"/>
          <w:rFonts w:eastAsiaTheme="majorEastAsia"/>
          <w:color w:val="404040"/>
          <w:sz w:val="28"/>
          <w:szCs w:val="28"/>
          <w:bdr w:val="none" w:sz="0" w:space="0" w:color="auto" w:frame="1"/>
        </w:rPr>
        <w:t>]</w:t>
      </w:r>
    </w:p>
    <w:p w:rsidR="00853E12" w:rsidRPr="00853E12" w:rsidRDefault="00853E12" w:rsidP="00853E12">
      <w:pPr>
        <w:numPr>
          <w:ilvl w:val="0"/>
          <w:numId w:val="37"/>
        </w:numPr>
        <w:shd w:val="clear" w:color="auto" w:fill="F4F4F4"/>
        <w:spacing w:after="0" w:line="240" w:lineRule="auto"/>
        <w:ind w:left="0"/>
        <w:rPr>
          <w:rFonts w:ascii="Times New Roman" w:hAnsi="Times New Roman" w:cs="Times New Roman"/>
          <w:color w:val="404040"/>
          <w:sz w:val="28"/>
          <w:szCs w:val="28"/>
        </w:rPr>
      </w:pPr>
      <w:hyperlink r:id="rId8" w:anchor="i" w:history="1">
        <w:r w:rsidRPr="00853E12">
          <w:rPr>
            <w:rStyle w:val="tocnumber"/>
            <w:rFonts w:ascii="Times New Roman" w:hAnsi="Times New Roman" w:cs="Times New Roman"/>
            <w:color w:val="4169E1"/>
            <w:sz w:val="28"/>
            <w:szCs w:val="28"/>
            <w:bdr w:val="none" w:sz="0" w:space="0" w:color="auto" w:frame="1"/>
          </w:rPr>
          <w:t>1</w:t>
        </w:r>
        <w:r w:rsidRPr="00853E12">
          <w:rPr>
            <w:rStyle w:val="a8"/>
            <w:rFonts w:ascii="Times New Roman" w:hAnsi="Times New Roman" w:cs="Times New Roman"/>
            <w:color w:val="4169E1"/>
            <w:sz w:val="28"/>
            <w:szCs w:val="28"/>
            <w:bdr w:val="none" w:sz="0" w:space="0" w:color="auto" w:frame="1"/>
          </w:rPr>
          <w:t> Основные правила монтажа</w:t>
        </w:r>
      </w:hyperlink>
    </w:p>
    <w:p w:rsidR="00853E12" w:rsidRPr="00853E12" w:rsidRDefault="00853E12" w:rsidP="00853E12">
      <w:pPr>
        <w:numPr>
          <w:ilvl w:val="0"/>
          <w:numId w:val="37"/>
        </w:numPr>
        <w:shd w:val="clear" w:color="auto" w:fill="F4F4F4"/>
        <w:spacing w:after="0" w:line="240" w:lineRule="auto"/>
        <w:ind w:left="0"/>
        <w:rPr>
          <w:rFonts w:ascii="Times New Roman" w:hAnsi="Times New Roman" w:cs="Times New Roman"/>
          <w:color w:val="404040"/>
          <w:sz w:val="28"/>
          <w:szCs w:val="28"/>
        </w:rPr>
      </w:pPr>
      <w:hyperlink r:id="rId9" w:anchor="i-2" w:history="1">
        <w:r w:rsidRPr="00853E12">
          <w:rPr>
            <w:rStyle w:val="tocnumber"/>
            <w:rFonts w:ascii="Times New Roman" w:hAnsi="Times New Roman" w:cs="Times New Roman"/>
            <w:color w:val="4169E1"/>
            <w:sz w:val="28"/>
            <w:szCs w:val="28"/>
            <w:bdr w:val="none" w:sz="0" w:space="0" w:color="auto" w:frame="1"/>
          </w:rPr>
          <w:t>2</w:t>
        </w:r>
        <w:r w:rsidRPr="00853E12">
          <w:rPr>
            <w:rStyle w:val="a8"/>
            <w:rFonts w:ascii="Times New Roman" w:hAnsi="Times New Roman" w:cs="Times New Roman"/>
            <w:color w:val="4169E1"/>
            <w:sz w:val="28"/>
            <w:szCs w:val="28"/>
            <w:bdr w:val="none" w:sz="0" w:space="0" w:color="auto" w:frame="1"/>
          </w:rPr>
          <w:t xml:space="preserve"> Облицовка </w:t>
        </w:r>
        <w:proofErr w:type="spellStart"/>
        <w:r w:rsidRPr="00853E12">
          <w:rPr>
            <w:rStyle w:val="a8"/>
            <w:rFonts w:ascii="Times New Roman" w:hAnsi="Times New Roman" w:cs="Times New Roman"/>
            <w:color w:val="4169E1"/>
            <w:sz w:val="28"/>
            <w:szCs w:val="28"/>
            <w:bdr w:val="none" w:sz="0" w:space="0" w:color="auto" w:frame="1"/>
          </w:rPr>
          <w:t>гипсокартона</w:t>
        </w:r>
        <w:proofErr w:type="spellEnd"/>
        <w:r w:rsidRPr="00853E12">
          <w:rPr>
            <w:rStyle w:val="a8"/>
            <w:rFonts w:ascii="Times New Roman" w:hAnsi="Times New Roman" w:cs="Times New Roman"/>
            <w:color w:val="4169E1"/>
            <w:sz w:val="28"/>
            <w:szCs w:val="28"/>
            <w:bdr w:val="none" w:sz="0" w:space="0" w:color="auto" w:frame="1"/>
          </w:rPr>
          <w:t xml:space="preserve"> плиткой</w:t>
        </w:r>
      </w:hyperlink>
    </w:p>
    <w:p w:rsidR="00853E12" w:rsidRPr="00853E12" w:rsidRDefault="00853E12" w:rsidP="00853E12">
      <w:pPr>
        <w:numPr>
          <w:ilvl w:val="1"/>
          <w:numId w:val="37"/>
        </w:numPr>
        <w:shd w:val="clear" w:color="auto" w:fill="F4F4F4"/>
        <w:spacing w:after="0" w:line="240" w:lineRule="auto"/>
        <w:ind w:left="360"/>
        <w:rPr>
          <w:rFonts w:ascii="Times New Roman" w:hAnsi="Times New Roman" w:cs="Times New Roman"/>
          <w:color w:val="404040"/>
          <w:sz w:val="28"/>
          <w:szCs w:val="28"/>
        </w:rPr>
      </w:pPr>
      <w:hyperlink r:id="rId10" w:anchor="i-3" w:history="1">
        <w:r w:rsidRPr="00853E12">
          <w:rPr>
            <w:rStyle w:val="tocnumber"/>
            <w:rFonts w:ascii="Times New Roman" w:hAnsi="Times New Roman" w:cs="Times New Roman"/>
            <w:color w:val="4169E1"/>
            <w:sz w:val="28"/>
            <w:szCs w:val="28"/>
            <w:bdr w:val="none" w:sz="0" w:space="0" w:color="auto" w:frame="1"/>
          </w:rPr>
          <w:t>2.1</w:t>
        </w:r>
        <w:r w:rsidRPr="00853E12">
          <w:rPr>
            <w:rStyle w:val="a8"/>
            <w:rFonts w:ascii="Times New Roman" w:hAnsi="Times New Roman" w:cs="Times New Roman"/>
            <w:color w:val="4169E1"/>
            <w:sz w:val="28"/>
            <w:szCs w:val="28"/>
            <w:bdr w:val="none" w:sz="0" w:space="0" w:color="auto" w:frame="1"/>
          </w:rPr>
          <w:t> Работа с поверхностью</w:t>
        </w:r>
      </w:hyperlink>
    </w:p>
    <w:p w:rsidR="00853E12" w:rsidRPr="00853E12" w:rsidRDefault="00853E12" w:rsidP="00853E12">
      <w:pPr>
        <w:numPr>
          <w:ilvl w:val="1"/>
          <w:numId w:val="37"/>
        </w:numPr>
        <w:shd w:val="clear" w:color="auto" w:fill="F4F4F4"/>
        <w:spacing w:after="0" w:line="240" w:lineRule="auto"/>
        <w:ind w:left="360"/>
        <w:rPr>
          <w:rFonts w:ascii="Times New Roman" w:hAnsi="Times New Roman" w:cs="Times New Roman"/>
          <w:color w:val="404040"/>
          <w:sz w:val="28"/>
          <w:szCs w:val="28"/>
        </w:rPr>
      </w:pPr>
      <w:hyperlink r:id="rId11" w:anchor="i-4" w:history="1">
        <w:r w:rsidRPr="00853E12">
          <w:rPr>
            <w:rStyle w:val="tocnumber"/>
            <w:rFonts w:ascii="Times New Roman" w:hAnsi="Times New Roman" w:cs="Times New Roman"/>
            <w:color w:val="4169E1"/>
            <w:sz w:val="28"/>
            <w:szCs w:val="28"/>
            <w:bdr w:val="none" w:sz="0" w:space="0" w:color="auto" w:frame="1"/>
          </w:rPr>
          <w:t>2.2</w:t>
        </w:r>
        <w:r w:rsidRPr="00853E12">
          <w:rPr>
            <w:rStyle w:val="a8"/>
            <w:rFonts w:ascii="Times New Roman" w:hAnsi="Times New Roman" w:cs="Times New Roman"/>
            <w:color w:val="4169E1"/>
            <w:sz w:val="28"/>
            <w:szCs w:val="28"/>
            <w:bdr w:val="none" w:sz="0" w:space="0" w:color="auto" w:frame="1"/>
          </w:rPr>
          <w:t> Выбор клея</w:t>
        </w:r>
      </w:hyperlink>
    </w:p>
    <w:p w:rsidR="00853E12" w:rsidRPr="00853E12" w:rsidRDefault="00853E12" w:rsidP="00853E12">
      <w:pPr>
        <w:numPr>
          <w:ilvl w:val="1"/>
          <w:numId w:val="37"/>
        </w:numPr>
        <w:shd w:val="clear" w:color="auto" w:fill="F4F4F4"/>
        <w:spacing w:after="0" w:line="240" w:lineRule="auto"/>
        <w:ind w:left="360"/>
        <w:rPr>
          <w:rFonts w:ascii="Times New Roman" w:hAnsi="Times New Roman" w:cs="Times New Roman"/>
          <w:color w:val="404040"/>
          <w:sz w:val="28"/>
          <w:szCs w:val="28"/>
        </w:rPr>
      </w:pPr>
      <w:hyperlink r:id="rId12" w:anchor="i-5" w:history="1">
        <w:r w:rsidRPr="00853E12">
          <w:rPr>
            <w:rStyle w:val="tocnumber"/>
            <w:rFonts w:ascii="Times New Roman" w:hAnsi="Times New Roman" w:cs="Times New Roman"/>
            <w:color w:val="4169E1"/>
            <w:sz w:val="28"/>
            <w:szCs w:val="28"/>
            <w:bdr w:val="none" w:sz="0" w:space="0" w:color="auto" w:frame="1"/>
          </w:rPr>
          <w:t>2.3</w:t>
        </w:r>
        <w:r w:rsidRPr="00853E12">
          <w:rPr>
            <w:rStyle w:val="a8"/>
            <w:rFonts w:ascii="Times New Roman" w:hAnsi="Times New Roman" w:cs="Times New Roman"/>
            <w:color w:val="4169E1"/>
            <w:sz w:val="28"/>
            <w:szCs w:val="28"/>
            <w:bdr w:val="none" w:sz="0" w:space="0" w:color="auto" w:frame="1"/>
          </w:rPr>
          <w:t> Монтаж плитки</w:t>
        </w:r>
      </w:hyperlink>
    </w:p>
    <w:p w:rsidR="00853E12" w:rsidRPr="00853E12" w:rsidRDefault="00853E12" w:rsidP="00853E12">
      <w:pPr>
        <w:numPr>
          <w:ilvl w:val="0"/>
          <w:numId w:val="37"/>
        </w:numPr>
        <w:shd w:val="clear" w:color="auto" w:fill="F4F4F4"/>
        <w:spacing w:after="0" w:line="240" w:lineRule="auto"/>
        <w:ind w:left="0"/>
        <w:rPr>
          <w:rFonts w:ascii="Times New Roman" w:hAnsi="Times New Roman" w:cs="Times New Roman"/>
          <w:color w:val="404040"/>
          <w:sz w:val="28"/>
          <w:szCs w:val="28"/>
        </w:rPr>
      </w:pPr>
      <w:hyperlink r:id="rId13" w:anchor="i-6" w:history="1">
        <w:r w:rsidRPr="00853E12">
          <w:rPr>
            <w:rStyle w:val="tocnumber"/>
            <w:rFonts w:ascii="Times New Roman" w:hAnsi="Times New Roman" w:cs="Times New Roman"/>
            <w:color w:val="4169E1"/>
            <w:sz w:val="28"/>
            <w:szCs w:val="28"/>
            <w:bdr w:val="none" w:sz="0" w:space="0" w:color="auto" w:frame="1"/>
          </w:rPr>
          <w:t>3</w:t>
        </w:r>
        <w:proofErr w:type="gramStart"/>
        <w:r w:rsidRPr="00853E12">
          <w:rPr>
            <w:rStyle w:val="a8"/>
            <w:rFonts w:ascii="Times New Roman" w:hAnsi="Times New Roman" w:cs="Times New Roman"/>
            <w:color w:val="4169E1"/>
            <w:sz w:val="28"/>
            <w:szCs w:val="28"/>
            <w:bdr w:val="none" w:sz="0" w:space="0" w:color="auto" w:frame="1"/>
          </w:rPr>
          <w:t> Н</w:t>
        </w:r>
        <w:proofErr w:type="gramEnd"/>
        <w:r w:rsidRPr="00853E12">
          <w:rPr>
            <w:rStyle w:val="a8"/>
            <w:rFonts w:ascii="Times New Roman" w:hAnsi="Times New Roman" w:cs="Times New Roman"/>
            <w:color w:val="4169E1"/>
            <w:sz w:val="28"/>
            <w:szCs w:val="28"/>
            <w:bdr w:val="none" w:sz="0" w:space="0" w:color="auto" w:frame="1"/>
          </w:rPr>
          <w:t>есколько секретов</w:t>
        </w:r>
      </w:hyperlink>
    </w:p>
    <w:p w:rsidR="00853E12" w:rsidRPr="00853E12" w:rsidRDefault="00853E12" w:rsidP="00853E12">
      <w:pPr>
        <w:shd w:val="clear" w:color="auto" w:fill="FFFFFF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>краски для пластиков</w:t>
      </w:r>
      <w:proofErr w:type="gramStart"/>
      <w:r w:rsidRPr="00853E12">
        <w:rPr>
          <w:rFonts w:ascii="Times New Roman" w:hAnsi="Times New Roman" w:cs="Times New Roman"/>
          <w:noProof/>
          <w:color w:val="404040"/>
          <w:sz w:val="28"/>
          <w:szCs w:val="28"/>
          <w:lang w:eastAsia="ru-RU"/>
        </w:rPr>
        <w:drawing>
          <wp:inline distT="0" distB="0" distL="0" distR="0">
            <wp:extent cx="5076190" cy="2858135"/>
            <wp:effectExtent l="19050" t="0" r="0" b="0"/>
            <wp:docPr id="19" name="Рисунок 3" descr="https://avatars.mds.yandex.net/get-direct/1612413/OJNIVMpsVyCf8pmhfqmQqQ/wy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direct/1612413/OJNIVMpsVyCf8pmhfqmQqQ/wy30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90" cy="285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E12">
        <w:rPr>
          <w:rFonts w:ascii="Times New Roman" w:hAnsi="Times New Roman" w:cs="Times New Roman"/>
          <w:color w:val="404040"/>
          <w:sz w:val="28"/>
          <w:szCs w:val="28"/>
        </w:rPr>
        <w:t>К</w:t>
      </w:r>
      <w:proofErr w:type="gramEnd"/>
      <w:r w:rsidRPr="00853E12">
        <w:rPr>
          <w:rFonts w:ascii="Times New Roman" w:hAnsi="Times New Roman" w:cs="Times New Roman"/>
          <w:color w:val="404040"/>
          <w:sz w:val="28"/>
          <w:szCs w:val="28"/>
        </w:rPr>
        <w:t>упить керамическую плитку оптом</w:t>
      </w:r>
      <w:r w:rsidRPr="00853E12">
        <w:rPr>
          <w:rFonts w:ascii="Times New Roman" w:hAnsi="Times New Roman" w:cs="Times New Roman"/>
          <w:noProof/>
          <w:color w:val="404040"/>
          <w:sz w:val="28"/>
          <w:szCs w:val="28"/>
          <w:lang w:eastAsia="ru-RU"/>
        </w:rPr>
        <w:drawing>
          <wp:inline distT="0" distB="0" distL="0" distR="0">
            <wp:extent cx="5076190" cy="2858135"/>
            <wp:effectExtent l="19050" t="0" r="0" b="0"/>
            <wp:docPr id="4" name="Рисунок 4" descr="https://avatars.mds.yandex.net/get-direct/2109363/x9qwAxkT-YdXJ4VRXNXT2g/wy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direct/2109363/x9qwAxkT-YdXJ4VRXNXT2g/wy30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90" cy="285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E12">
        <w:rPr>
          <w:rFonts w:ascii="Times New Roman" w:hAnsi="Times New Roman" w:cs="Times New Roman"/>
          <w:color w:val="404040"/>
          <w:sz w:val="28"/>
          <w:szCs w:val="28"/>
        </w:rPr>
        <w:t>Ремонт ванных комнат в Краснодаре!</w:t>
      </w:r>
    </w:p>
    <w:p w:rsidR="00853E12" w:rsidRPr="00853E12" w:rsidRDefault="00853E12" w:rsidP="00853E12">
      <w:pPr>
        <w:pStyle w:val="2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853E12">
        <w:rPr>
          <w:color w:val="404040"/>
          <w:sz w:val="28"/>
          <w:szCs w:val="28"/>
          <w:bdr w:val="none" w:sz="0" w:space="0" w:color="auto" w:frame="1"/>
        </w:rPr>
        <w:t>Основные правила монтажа</w:t>
      </w:r>
    </w:p>
    <w:p w:rsidR="00853E12" w:rsidRPr="00853E12" w:rsidRDefault="00853E12" w:rsidP="00853E12">
      <w:pPr>
        <w:pStyle w:val="a3"/>
        <w:shd w:val="clear" w:color="auto" w:fill="FFFFFF"/>
        <w:spacing w:before="0" w:beforeAutospacing="0" w:after="360" w:afterAutospacing="0"/>
        <w:jc w:val="both"/>
        <w:rPr>
          <w:color w:val="404040"/>
          <w:sz w:val="28"/>
          <w:szCs w:val="28"/>
        </w:rPr>
      </w:pPr>
      <w:r w:rsidRPr="00853E12">
        <w:rPr>
          <w:color w:val="404040"/>
          <w:sz w:val="28"/>
          <w:szCs w:val="28"/>
        </w:rPr>
        <w:t>Существуют общие правила, которые позволяют произвести качественный монтаж. Их можно считать рекомендациями, но несоблюдение приводит к печальным последствиям.</w:t>
      </w:r>
    </w:p>
    <w:p w:rsidR="00853E12" w:rsidRPr="00853E12" w:rsidRDefault="00853E12" w:rsidP="00853E12">
      <w:pPr>
        <w:numPr>
          <w:ilvl w:val="0"/>
          <w:numId w:val="38"/>
        </w:numPr>
        <w:shd w:val="clear" w:color="auto" w:fill="FFFFFF"/>
        <w:spacing w:after="45" w:line="240" w:lineRule="auto"/>
        <w:ind w:left="456"/>
        <w:rPr>
          <w:rFonts w:ascii="Times New Roman" w:hAnsi="Times New Roman" w:cs="Times New Roman"/>
          <w:color w:val="2E2E2E"/>
          <w:sz w:val="28"/>
          <w:szCs w:val="28"/>
        </w:rPr>
      </w:pPr>
      <w:r w:rsidRPr="00853E12">
        <w:rPr>
          <w:rFonts w:ascii="Times New Roman" w:hAnsi="Times New Roman" w:cs="Times New Roman"/>
          <w:color w:val="2E2E2E"/>
          <w:sz w:val="28"/>
          <w:szCs w:val="28"/>
        </w:rPr>
        <w:t xml:space="preserve">Все мероприятия по разметке должны проходить с повышенной точностью. Каждый этап работ требует тщательного промера и расчетов. Геометрия должна быть идеальной. Немного «схалтурить» можно, когда </w:t>
      </w:r>
      <w:r w:rsidRPr="00853E12">
        <w:rPr>
          <w:rFonts w:ascii="Times New Roman" w:hAnsi="Times New Roman" w:cs="Times New Roman"/>
          <w:color w:val="2E2E2E"/>
          <w:sz w:val="28"/>
          <w:szCs w:val="28"/>
        </w:rPr>
        <w:lastRenderedPageBreak/>
        <w:t>финишным покрытием будет выступать краска или обои, но облицовка плиткой – сразу выявит все огрехи.</w:t>
      </w:r>
    </w:p>
    <w:p w:rsidR="00853E12" w:rsidRPr="00853E12" w:rsidRDefault="00853E12" w:rsidP="00853E12">
      <w:pPr>
        <w:numPr>
          <w:ilvl w:val="0"/>
          <w:numId w:val="38"/>
        </w:numPr>
        <w:shd w:val="clear" w:color="auto" w:fill="FFFFFF"/>
        <w:spacing w:after="45" w:line="240" w:lineRule="auto"/>
        <w:ind w:left="456"/>
        <w:rPr>
          <w:rFonts w:ascii="Times New Roman" w:hAnsi="Times New Roman" w:cs="Times New Roman"/>
          <w:color w:val="2E2E2E"/>
          <w:sz w:val="28"/>
          <w:szCs w:val="28"/>
        </w:rPr>
      </w:pPr>
      <w:r w:rsidRPr="00853E12">
        <w:rPr>
          <w:rFonts w:ascii="Times New Roman" w:hAnsi="Times New Roman" w:cs="Times New Roman"/>
          <w:color w:val="2E2E2E"/>
          <w:sz w:val="28"/>
          <w:szCs w:val="28"/>
        </w:rPr>
        <w:t xml:space="preserve">Материал подбирается исходя из условий помещения. Например, для ванной комнаты нужно использовать </w:t>
      </w:r>
      <w:proofErr w:type="spellStart"/>
      <w:r w:rsidRPr="00853E12">
        <w:rPr>
          <w:rFonts w:ascii="Times New Roman" w:hAnsi="Times New Roman" w:cs="Times New Roman"/>
          <w:color w:val="2E2E2E"/>
          <w:sz w:val="28"/>
          <w:szCs w:val="28"/>
        </w:rPr>
        <w:t>гипсокартон</w:t>
      </w:r>
      <w:proofErr w:type="spellEnd"/>
      <w:r w:rsidRPr="00853E12">
        <w:rPr>
          <w:rFonts w:ascii="Times New Roman" w:hAnsi="Times New Roman" w:cs="Times New Roman"/>
          <w:color w:val="2E2E2E"/>
          <w:sz w:val="28"/>
          <w:szCs w:val="28"/>
        </w:rPr>
        <w:t xml:space="preserve"> под плитку, </w:t>
      </w:r>
      <w:proofErr w:type="gramStart"/>
      <w:r w:rsidRPr="00853E12">
        <w:rPr>
          <w:rFonts w:ascii="Times New Roman" w:hAnsi="Times New Roman" w:cs="Times New Roman"/>
          <w:color w:val="2E2E2E"/>
          <w:sz w:val="28"/>
          <w:szCs w:val="28"/>
        </w:rPr>
        <w:t>который</w:t>
      </w:r>
      <w:proofErr w:type="gramEnd"/>
      <w:r w:rsidRPr="00853E12">
        <w:rPr>
          <w:rFonts w:ascii="Times New Roman" w:hAnsi="Times New Roman" w:cs="Times New Roman"/>
          <w:color w:val="2E2E2E"/>
          <w:sz w:val="28"/>
          <w:szCs w:val="28"/>
        </w:rPr>
        <w:t xml:space="preserve"> отличается влагостойкостью. Иначе он начнет впитывать влагу и покоробится.</w:t>
      </w:r>
    </w:p>
    <w:p w:rsidR="00853E12" w:rsidRPr="00853E12" w:rsidRDefault="00853E12" w:rsidP="00853E12">
      <w:pPr>
        <w:numPr>
          <w:ilvl w:val="0"/>
          <w:numId w:val="38"/>
        </w:numPr>
        <w:shd w:val="clear" w:color="auto" w:fill="FFFFFF"/>
        <w:spacing w:after="45" w:line="240" w:lineRule="auto"/>
        <w:ind w:left="456"/>
        <w:rPr>
          <w:rFonts w:ascii="Times New Roman" w:hAnsi="Times New Roman" w:cs="Times New Roman"/>
          <w:color w:val="2E2E2E"/>
          <w:sz w:val="28"/>
          <w:szCs w:val="28"/>
        </w:rPr>
      </w:pPr>
      <w:r w:rsidRPr="00853E12">
        <w:rPr>
          <w:rFonts w:ascii="Times New Roman" w:hAnsi="Times New Roman" w:cs="Times New Roman"/>
          <w:color w:val="2E2E2E"/>
          <w:sz w:val="28"/>
          <w:szCs w:val="28"/>
        </w:rPr>
        <w:t>Возведение каркаса проходит в одной плоскости. Каждый элемент надежно фиксируется, чтобы получилась жесткая основа.</w:t>
      </w:r>
    </w:p>
    <w:p w:rsidR="00853E12" w:rsidRPr="00853E12" w:rsidRDefault="00853E12" w:rsidP="00853E12">
      <w:pPr>
        <w:numPr>
          <w:ilvl w:val="0"/>
          <w:numId w:val="38"/>
        </w:numPr>
        <w:shd w:val="clear" w:color="auto" w:fill="FFFFFF"/>
        <w:spacing w:after="45" w:line="240" w:lineRule="auto"/>
        <w:ind w:left="456"/>
        <w:rPr>
          <w:rFonts w:ascii="Times New Roman" w:hAnsi="Times New Roman" w:cs="Times New Roman"/>
          <w:color w:val="2E2E2E"/>
          <w:sz w:val="28"/>
          <w:szCs w:val="28"/>
        </w:rPr>
      </w:pPr>
      <w:r w:rsidRPr="00853E12">
        <w:rPr>
          <w:rFonts w:ascii="Times New Roman" w:hAnsi="Times New Roman" w:cs="Times New Roman"/>
          <w:color w:val="2E2E2E"/>
          <w:sz w:val="28"/>
          <w:szCs w:val="28"/>
        </w:rPr>
        <w:t xml:space="preserve">Нельзя забывать, что между </w:t>
      </w:r>
      <w:proofErr w:type="spellStart"/>
      <w:r w:rsidRPr="00853E12">
        <w:rPr>
          <w:rFonts w:ascii="Times New Roman" w:hAnsi="Times New Roman" w:cs="Times New Roman"/>
          <w:color w:val="2E2E2E"/>
          <w:sz w:val="28"/>
          <w:szCs w:val="28"/>
        </w:rPr>
        <w:t>гипсокартоном</w:t>
      </w:r>
      <w:proofErr w:type="spellEnd"/>
      <w:r w:rsidRPr="00853E12">
        <w:rPr>
          <w:rFonts w:ascii="Times New Roman" w:hAnsi="Times New Roman" w:cs="Times New Roman"/>
          <w:color w:val="2E2E2E"/>
          <w:sz w:val="28"/>
          <w:szCs w:val="28"/>
        </w:rPr>
        <w:t xml:space="preserve"> и смежными поверхностями (полом, потолком, прилегающими стенами) – оставляют зазор.</w:t>
      </w:r>
    </w:p>
    <w:p w:rsidR="00853E12" w:rsidRPr="00853E12" w:rsidRDefault="00853E12" w:rsidP="00853E12">
      <w:pPr>
        <w:numPr>
          <w:ilvl w:val="0"/>
          <w:numId w:val="38"/>
        </w:numPr>
        <w:shd w:val="clear" w:color="auto" w:fill="FFFFFF"/>
        <w:spacing w:after="45" w:line="240" w:lineRule="auto"/>
        <w:ind w:left="456"/>
        <w:rPr>
          <w:rFonts w:ascii="Times New Roman" w:hAnsi="Times New Roman" w:cs="Times New Roman"/>
          <w:color w:val="2E2E2E"/>
          <w:sz w:val="28"/>
          <w:szCs w:val="28"/>
        </w:rPr>
      </w:pPr>
      <w:r w:rsidRPr="00853E12">
        <w:rPr>
          <w:rFonts w:ascii="Times New Roman" w:hAnsi="Times New Roman" w:cs="Times New Roman"/>
          <w:color w:val="2E2E2E"/>
          <w:sz w:val="28"/>
          <w:szCs w:val="28"/>
        </w:rPr>
        <w:t>Шаг вертикальных направляющих должен составлять 35-40 см. Если делать больше, то велика вероятность того, что материал начнет изгибаться.</w:t>
      </w:r>
    </w:p>
    <w:p w:rsidR="00853E12" w:rsidRPr="00853E12" w:rsidRDefault="00853E12" w:rsidP="00853E12">
      <w:pPr>
        <w:shd w:val="clear" w:color="auto" w:fill="FFFFFF"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noProof/>
          <w:color w:val="404040"/>
          <w:sz w:val="28"/>
          <w:szCs w:val="28"/>
          <w:lang w:eastAsia="ru-RU"/>
        </w:rPr>
        <w:drawing>
          <wp:inline distT="0" distB="0" distL="0" distR="0">
            <wp:extent cx="5716905" cy="4319905"/>
            <wp:effectExtent l="19050" t="0" r="0" b="0"/>
            <wp:docPr id="5" name="Рисунок 5" descr="Качество облицовки гипсокартона кафелем зависит от правильности монтажа плит Г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чество облицовки гипсокартона кафелем зависит от правильности монтажа плит ГКЛ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31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E12">
        <w:rPr>
          <w:rFonts w:ascii="Times New Roman" w:hAnsi="Times New Roman" w:cs="Times New Roman"/>
          <w:color w:val="404040"/>
          <w:sz w:val="28"/>
          <w:szCs w:val="28"/>
        </w:rPr>
        <w:t xml:space="preserve">Качество облицовки </w:t>
      </w:r>
      <w:proofErr w:type="spellStart"/>
      <w:r w:rsidRPr="00853E12">
        <w:rPr>
          <w:rFonts w:ascii="Times New Roman" w:hAnsi="Times New Roman" w:cs="Times New Roman"/>
          <w:color w:val="404040"/>
          <w:sz w:val="28"/>
          <w:szCs w:val="28"/>
        </w:rPr>
        <w:t>гипсокартона</w:t>
      </w:r>
      <w:proofErr w:type="spellEnd"/>
      <w:r w:rsidRPr="00853E12">
        <w:rPr>
          <w:rFonts w:ascii="Times New Roman" w:hAnsi="Times New Roman" w:cs="Times New Roman"/>
          <w:color w:val="404040"/>
          <w:sz w:val="28"/>
          <w:szCs w:val="28"/>
        </w:rPr>
        <w:t xml:space="preserve"> кафелем зависит от правильности монтажа плит ГКЛ</w:t>
      </w:r>
    </w:p>
    <w:p w:rsidR="00853E12" w:rsidRPr="00853E12" w:rsidRDefault="00853E12" w:rsidP="00853E12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853E12">
        <w:rPr>
          <w:rStyle w:val="bold"/>
          <w:b/>
          <w:bCs/>
          <w:color w:val="404040"/>
          <w:sz w:val="28"/>
          <w:szCs w:val="28"/>
          <w:bdr w:val="none" w:sz="0" w:space="0" w:color="auto" w:frame="1"/>
        </w:rPr>
        <w:t>На заметку!</w:t>
      </w:r>
      <w:r w:rsidRPr="00853E12">
        <w:rPr>
          <w:color w:val="404040"/>
          <w:sz w:val="28"/>
          <w:szCs w:val="28"/>
        </w:rPr>
        <w:t> Основа, которая будет находиться под каркасом, нуждается в обработке антисептиками.</w:t>
      </w:r>
    </w:p>
    <w:p w:rsidR="00853E12" w:rsidRPr="00853E12" w:rsidRDefault="00853E12" w:rsidP="00853E12">
      <w:pPr>
        <w:pStyle w:val="2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853E12">
        <w:rPr>
          <w:color w:val="404040"/>
          <w:sz w:val="28"/>
          <w:szCs w:val="28"/>
          <w:bdr w:val="none" w:sz="0" w:space="0" w:color="auto" w:frame="1"/>
        </w:rPr>
        <w:t xml:space="preserve">Облицовка </w:t>
      </w:r>
      <w:proofErr w:type="spellStart"/>
      <w:r w:rsidRPr="00853E12">
        <w:rPr>
          <w:color w:val="404040"/>
          <w:sz w:val="28"/>
          <w:szCs w:val="28"/>
          <w:bdr w:val="none" w:sz="0" w:space="0" w:color="auto" w:frame="1"/>
        </w:rPr>
        <w:t>гипсокартона</w:t>
      </w:r>
      <w:proofErr w:type="spellEnd"/>
      <w:r w:rsidRPr="00853E12">
        <w:rPr>
          <w:color w:val="404040"/>
          <w:sz w:val="28"/>
          <w:szCs w:val="28"/>
          <w:bdr w:val="none" w:sz="0" w:space="0" w:color="auto" w:frame="1"/>
        </w:rPr>
        <w:t xml:space="preserve"> плиткой</w:t>
      </w:r>
    </w:p>
    <w:p w:rsidR="00853E12" w:rsidRPr="00853E12" w:rsidRDefault="00853E12" w:rsidP="00853E12">
      <w:pPr>
        <w:pStyle w:val="a3"/>
        <w:shd w:val="clear" w:color="auto" w:fill="FFFFFF"/>
        <w:spacing w:before="0" w:beforeAutospacing="0" w:after="360" w:afterAutospacing="0"/>
        <w:jc w:val="both"/>
        <w:rPr>
          <w:color w:val="404040"/>
          <w:sz w:val="28"/>
          <w:szCs w:val="28"/>
        </w:rPr>
      </w:pPr>
      <w:r w:rsidRPr="00853E12">
        <w:rPr>
          <w:color w:val="404040"/>
          <w:sz w:val="28"/>
          <w:szCs w:val="28"/>
        </w:rPr>
        <w:t>Выполнение каждого этапа облицовки происходит с соблюдением всех нюансов. Лучше сделать все изначально правильно, тогда впоследствии не придется ничего переделывать.</w:t>
      </w:r>
    </w:p>
    <w:p w:rsidR="00853E12" w:rsidRPr="00853E12" w:rsidRDefault="00853E12" w:rsidP="00853E12">
      <w:pPr>
        <w:shd w:val="clear" w:color="auto" w:fill="FFFFFF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noProof/>
          <w:color w:val="404040"/>
          <w:sz w:val="28"/>
          <w:szCs w:val="28"/>
          <w:lang w:eastAsia="ru-RU"/>
        </w:rPr>
        <w:lastRenderedPageBreak/>
        <w:drawing>
          <wp:inline distT="0" distB="0" distL="0" distR="0">
            <wp:extent cx="5716905" cy="4319905"/>
            <wp:effectExtent l="19050" t="0" r="0" b="0"/>
            <wp:docPr id="6" name="Рисунок 6" descr="Укладка небольшой квадратной плитки на гипсокартонную сте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кладка небольшой квадратной плитки на гипсокартонную стену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31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E12">
        <w:rPr>
          <w:rFonts w:ascii="Times New Roman" w:hAnsi="Times New Roman" w:cs="Times New Roman"/>
          <w:color w:val="404040"/>
          <w:sz w:val="28"/>
          <w:szCs w:val="28"/>
        </w:rPr>
        <w:t>Укладка небольшой квадратной плитки на гипсокартонную стену</w:t>
      </w:r>
    </w:p>
    <w:p w:rsidR="00853E12" w:rsidRPr="00853E12" w:rsidRDefault="00853E12" w:rsidP="00853E12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  <w:t>Работа с поверхностью</w:t>
      </w:r>
    </w:p>
    <w:p w:rsidR="00853E12" w:rsidRPr="00853E12" w:rsidRDefault="00853E12" w:rsidP="00853E12">
      <w:pPr>
        <w:pStyle w:val="a3"/>
        <w:shd w:val="clear" w:color="auto" w:fill="FFFFFF"/>
        <w:spacing w:before="0" w:beforeAutospacing="0" w:after="360" w:afterAutospacing="0"/>
        <w:jc w:val="both"/>
        <w:rPr>
          <w:color w:val="404040"/>
          <w:sz w:val="28"/>
          <w:szCs w:val="28"/>
        </w:rPr>
      </w:pPr>
      <w:r w:rsidRPr="00853E12">
        <w:rPr>
          <w:color w:val="404040"/>
          <w:sz w:val="28"/>
          <w:szCs w:val="28"/>
        </w:rPr>
        <w:t xml:space="preserve">Это обязательная процедура, которая поможет исправить некоторые дефекты, а также увеличить надежность поверхности. Подготовка </w:t>
      </w:r>
      <w:proofErr w:type="spellStart"/>
      <w:r w:rsidRPr="00853E12">
        <w:rPr>
          <w:color w:val="404040"/>
          <w:sz w:val="28"/>
          <w:szCs w:val="28"/>
        </w:rPr>
        <w:t>гипсокартона</w:t>
      </w:r>
      <w:proofErr w:type="spellEnd"/>
      <w:r w:rsidRPr="00853E12">
        <w:rPr>
          <w:color w:val="404040"/>
          <w:sz w:val="28"/>
          <w:szCs w:val="28"/>
        </w:rPr>
        <w:t xml:space="preserve"> под плитку заключается в следующем:</w:t>
      </w:r>
    </w:p>
    <w:p w:rsidR="00853E12" w:rsidRPr="00853E12" w:rsidRDefault="00853E12" w:rsidP="00853E12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>Имеющиеся стыки расшиваются. Делается это строительным ножом. Его ставят под углом в 45 градусов к центру и обрезают каждую сторону.</w:t>
      </w:r>
    </w:p>
    <w:p w:rsidR="00853E12" w:rsidRPr="00853E12" w:rsidRDefault="00853E12" w:rsidP="00853E12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>Далее, швы замазывают шпаклевкой. Накладывают первый слой, который полностью заполняет пустое пространство. Затем наклеивают армированную ленту, она предотвратит образования трещин. Ее вмазывают в поверхность, которую выравнивают.</w:t>
      </w:r>
    </w:p>
    <w:p w:rsidR="00853E12" w:rsidRPr="00853E12" w:rsidRDefault="00853E12" w:rsidP="00853E12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>Если требуется, то после высыхания состава – делают шлифовку. Она скроет выступающие участки.</w:t>
      </w:r>
    </w:p>
    <w:p w:rsidR="00853E12" w:rsidRPr="00853E12" w:rsidRDefault="00853E12" w:rsidP="00853E12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>Плиты ГКЛ нуждаются в дополнительной обработке грунтовочными смесями. Их подбирают с тем учетом, что они должны содержать в своем составе антисептик. Раствор наносится в два слоя, каждый из которых оставляют высыхать.</w:t>
      </w:r>
    </w:p>
    <w:p w:rsidR="00853E12" w:rsidRPr="00853E12" w:rsidRDefault="00853E12" w:rsidP="00853E12">
      <w:pPr>
        <w:shd w:val="clear" w:color="auto" w:fill="FFFFFF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noProof/>
          <w:color w:val="404040"/>
          <w:sz w:val="28"/>
          <w:szCs w:val="28"/>
          <w:lang w:eastAsia="ru-RU"/>
        </w:rPr>
        <w:lastRenderedPageBreak/>
        <w:drawing>
          <wp:inline distT="0" distB="0" distL="0" distR="0">
            <wp:extent cx="5716905" cy="3808730"/>
            <wp:effectExtent l="19050" t="0" r="0" b="0"/>
            <wp:docPr id="11" name="Рисунок 11" descr="Для увеличения адгезионных свойств рекомендуется обработать гипсокартон грунт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ля увеличения адгезионных свойств рекомендуется обработать гипсокартон грунтовкой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E12">
        <w:rPr>
          <w:rFonts w:ascii="Times New Roman" w:hAnsi="Times New Roman" w:cs="Times New Roman"/>
          <w:color w:val="404040"/>
          <w:sz w:val="28"/>
          <w:szCs w:val="28"/>
        </w:rPr>
        <w:t xml:space="preserve">Для увеличения </w:t>
      </w:r>
      <w:proofErr w:type="spellStart"/>
      <w:r w:rsidRPr="00853E12">
        <w:rPr>
          <w:rFonts w:ascii="Times New Roman" w:hAnsi="Times New Roman" w:cs="Times New Roman"/>
          <w:color w:val="404040"/>
          <w:sz w:val="28"/>
          <w:szCs w:val="28"/>
        </w:rPr>
        <w:t>адгезионных</w:t>
      </w:r>
      <w:proofErr w:type="spellEnd"/>
      <w:r w:rsidRPr="00853E12">
        <w:rPr>
          <w:rFonts w:ascii="Times New Roman" w:hAnsi="Times New Roman" w:cs="Times New Roman"/>
          <w:color w:val="404040"/>
          <w:sz w:val="28"/>
          <w:szCs w:val="28"/>
        </w:rPr>
        <w:t xml:space="preserve"> свойств рекомендуется обработать </w:t>
      </w:r>
      <w:proofErr w:type="spellStart"/>
      <w:r w:rsidRPr="00853E12">
        <w:rPr>
          <w:rFonts w:ascii="Times New Roman" w:hAnsi="Times New Roman" w:cs="Times New Roman"/>
          <w:color w:val="404040"/>
          <w:sz w:val="28"/>
          <w:szCs w:val="28"/>
        </w:rPr>
        <w:t>гипсокартон</w:t>
      </w:r>
      <w:proofErr w:type="spellEnd"/>
      <w:r w:rsidRPr="00853E12">
        <w:rPr>
          <w:rFonts w:ascii="Times New Roman" w:hAnsi="Times New Roman" w:cs="Times New Roman"/>
          <w:color w:val="404040"/>
          <w:sz w:val="28"/>
          <w:szCs w:val="28"/>
        </w:rPr>
        <w:t xml:space="preserve"> грунтовкой</w:t>
      </w:r>
    </w:p>
    <w:p w:rsidR="00853E12" w:rsidRPr="00853E12" w:rsidRDefault="00853E12" w:rsidP="00853E12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 xml:space="preserve">Делать ли </w:t>
      </w:r>
      <w:proofErr w:type="gramStart"/>
      <w:r w:rsidRPr="00853E12">
        <w:rPr>
          <w:rFonts w:ascii="Times New Roman" w:hAnsi="Times New Roman" w:cs="Times New Roman"/>
          <w:color w:val="404040"/>
          <w:sz w:val="28"/>
          <w:szCs w:val="28"/>
        </w:rPr>
        <w:t>финишное</w:t>
      </w:r>
      <w:proofErr w:type="gramEnd"/>
      <w:r w:rsidRPr="00853E12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853E12">
        <w:rPr>
          <w:rFonts w:ascii="Times New Roman" w:hAnsi="Times New Roman" w:cs="Times New Roman"/>
          <w:color w:val="404040"/>
          <w:sz w:val="28"/>
          <w:szCs w:val="28"/>
        </w:rPr>
        <w:t>шпаклевание</w:t>
      </w:r>
      <w:proofErr w:type="spellEnd"/>
      <w:r w:rsidRPr="00853E12">
        <w:rPr>
          <w:rFonts w:ascii="Times New Roman" w:hAnsi="Times New Roman" w:cs="Times New Roman"/>
          <w:color w:val="404040"/>
          <w:sz w:val="28"/>
          <w:szCs w:val="28"/>
        </w:rPr>
        <w:t xml:space="preserve"> – решает каждый мастер индивидуально. Но данная процедура необязательна.</w:t>
      </w:r>
    </w:p>
    <w:p w:rsidR="00853E12" w:rsidRPr="00853E12" w:rsidRDefault="00853E12" w:rsidP="00853E12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>Обязательно проводится разметка, которая сразу определяет расположение плитки.</w:t>
      </w:r>
    </w:p>
    <w:p w:rsidR="00853E12" w:rsidRPr="00853E12" w:rsidRDefault="00853E12" w:rsidP="00853E12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853E12">
        <w:rPr>
          <w:rStyle w:val="bold"/>
          <w:b/>
          <w:bCs/>
          <w:color w:val="404040"/>
          <w:sz w:val="28"/>
          <w:szCs w:val="28"/>
          <w:bdr w:val="none" w:sz="0" w:space="0" w:color="auto" w:frame="1"/>
        </w:rPr>
        <w:t>На заметку!</w:t>
      </w:r>
      <w:r w:rsidRPr="00853E12">
        <w:rPr>
          <w:color w:val="404040"/>
          <w:sz w:val="28"/>
          <w:szCs w:val="28"/>
        </w:rPr>
        <w:t> Все работы должны выполняться быстро и четко, поэтому необходимо сделать тщательную разметку, которая зависит от размера плитки. Это нужно для того, чтобы не столкнуться с большой проблемой. Дело в том, что материал очень быстро скрепляется с поверхностью (за счет клея), прилипает он буквально намертво. Если допустить погрешность, то облицовываемая поверхность будет нуждаться в полном демонтаже.</w:t>
      </w:r>
    </w:p>
    <w:p w:rsidR="00853E12" w:rsidRPr="00853E12" w:rsidRDefault="00853E12" w:rsidP="00853E12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  <w:t>Выбор клея</w:t>
      </w:r>
    </w:p>
    <w:p w:rsidR="00853E12" w:rsidRPr="00853E12" w:rsidRDefault="00853E12" w:rsidP="00853E12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853E12">
        <w:rPr>
          <w:rStyle w:val="a6"/>
          <w:color w:val="404040"/>
          <w:sz w:val="28"/>
          <w:szCs w:val="28"/>
          <w:bdr w:val="none" w:sz="0" w:space="0" w:color="auto" w:frame="1"/>
        </w:rPr>
        <w:t>Сразу стоит оговориться, что выбирать нужно только качественные составы, которые обеспечат надежность крепления.</w:t>
      </w:r>
    </w:p>
    <w:p w:rsidR="00853E12" w:rsidRPr="00853E12" w:rsidRDefault="00853E12" w:rsidP="00853E12">
      <w:pPr>
        <w:shd w:val="clear" w:color="auto" w:fill="FFFFFF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noProof/>
          <w:color w:val="4169E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16905" cy="2606675"/>
            <wp:effectExtent l="19050" t="0" r="0" b="0"/>
            <wp:docPr id="12" name="Рисунок 12" descr="От правильности выбора клея зависит надежность крепления плитки. При покупке клея обращайте внимание на его состав и область применения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т правильности выбора клея зависит надежность крепления плитки. При покупке клея обращайте внимание на его состав и область применения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60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E12">
        <w:rPr>
          <w:rFonts w:ascii="Times New Roman" w:hAnsi="Times New Roman" w:cs="Times New Roman"/>
          <w:color w:val="404040"/>
          <w:sz w:val="28"/>
          <w:szCs w:val="28"/>
        </w:rPr>
        <w:t>От правильности выбора клея зависит надежность крепления плитки. При покупке клея обращайте внимание на его состав и область применения</w:t>
      </w:r>
    </w:p>
    <w:p w:rsidR="00853E12" w:rsidRPr="00853E12" w:rsidRDefault="00853E12" w:rsidP="00853E12">
      <w:pPr>
        <w:numPr>
          <w:ilvl w:val="0"/>
          <w:numId w:val="41"/>
        </w:numPr>
        <w:shd w:val="clear" w:color="auto" w:fill="FFFFFF"/>
        <w:spacing w:after="0" w:line="240" w:lineRule="auto"/>
        <w:ind w:left="456"/>
        <w:rPr>
          <w:rFonts w:ascii="Times New Roman" w:hAnsi="Times New Roman" w:cs="Times New Roman"/>
          <w:color w:val="2E2E2E"/>
          <w:sz w:val="28"/>
          <w:szCs w:val="28"/>
        </w:rPr>
      </w:pPr>
      <w:r w:rsidRPr="00853E12">
        <w:rPr>
          <w:rFonts w:ascii="Times New Roman" w:hAnsi="Times New Roman" w:cs="Times New Roman"/>
          <w:color w:val="2E2E2E"/>
          <w:sz w:val="28"/>
          <w:szCs w:val="28"/>
          <w:u w:val="single"/>
          <w:bdr w:val="none" w:sz="0" w:space="0" w:color="auto" w:frame="1"/>
        </w:rPr>
        <w:t>Раствор на основе цемента.</w:t>
      </w:r>
      <w:r w:rsidRPr="00853E12">
        <w:rPr>
          <w:rFonts w:ascii="Times New Roman" w:hAnsi="Times New Roman" w:cs="Times New Roman"/>
          <w:color w:val="2E2E2E"/>
          <w:sz w:val="28"/>
          <w:szCs w:val="28"/>
        </w:rPr>
        <w:t> Этот материал не используется по гипсу, но ввиду того, что плиты ГКЛ покрыты картоном, его можно применять.</w:t>
      </w:r>
    </w:p>
    <w:p w:rsidR="00853E12" w:rsidRPr="00853E12" w:rsidRDefault="00853E12" w:rsidP="00853E12">
      <w:pPr>
        <w:numPr>
          <w:ilvl w:val="0"/>
          <w:numId w:val="41"/>
        </w:numPr>
        <w:shd w:val="clear" w:color="auto" w:fill="FFFFFF"/>
        <w:spacing w:after="0" w:line="240" w:lineRule="auto"/>
        <w:ind w:left="456"/>
        <w:rPr>
          <w:rFonts w:ascii="Times New Roman" w:hAnsi="Times New Roman" w:cs="Times New Roman"/>
          <w:color w:val="2E2E2E"/>
          <w:sz w:val="28"/>
          <w:szCs w:val="28"/>
        </w:rPr>
      </w:pPr>
      <w:r w:rsidRPr="00853E12">
        <w:rPr>
          <w:rFonts w:ascii="Times New Roman" w:hAnsi="Times New Roman" w:cs="Times New Roman"/>
          <w:color w:val="2E2E2E"/>
          <w:sz w:val="28"/>
          <w:szCs w:val="28"/>
          <w:u w:val="single"/>
          <w:bdr w:val="none" w:sz="0" w:space="0" w:color="auto" w:frame="1"/>
        </w:rPr>
        <w:t>Эластичный клей.</w:t>
      </w:r>
      <w:r w:rsidRPr="00853E12">
        <w:rPr>
          <w:rFonts w:ascii="Times New Roman" w:hAnsi="Times New Roman" w:cs="Times New Roman"/>
          <w:color w:val="2E2E2E"/>
          <w:sz w:val="28"/>
          <w:szCs w:val="28"/>
        </w:rPr>
        <w:t> Отличный вариант, который выпускается в двух состояниях: готовом и сухом.</w:t>
      </w:r>
    </w:p>
    <w:p w:rsidR="00853E12" w:rsidRPr="00853E12" w:rsidRDefault="00853E12" w:rsidP="00853E12">
      <w:pPr>
        <w:numPr>
          <w:ilvl w:val="0"/>
          <w:numId w:val="41"/>
        </w:numPr>
        <w:shd w:val="clear" w:color="auto" w:fill="FFFFFF"/>
        <w:spacing w:after="0" w:line="240" w:lineRule="auto"/>
        <w:ind w:left="456"/>
        <w:rPr>
          <w:rFonts w:ascii="Times New Roman" w:hAnsi="Times New Roman" w:cs="Times New Roman"/>
          <w:color w:val="2E2E2E"/>
          <w:sz w:val="28"/>
          <w:szCs w:val="28"/>
        </w:rPr>
      </w:pPr>
      <w:r w:rsidRPr="00853E12">
        <w:rPr>
          <w:rFonts w:ascii="Times New Roman" w:hAnsi="Times New Roman" w:cs="Times New Roman"/>
          <w:color w:val="2E2E2E"/>
          <w:sz w:val="28"/>
          <w:szCs w:val="28"/>
          <w:u w:val="single"/>
          <w:bdr w:val="none" w:sz="0" w:space="0" w:color="auto" w:frame="1"/>
        </w:rPr>
        <w:t>Различные виды жидких гвоздей.</w:t>
      </w:r>
      <w:r w:rsidRPr="00853E12">
        <w:rPr>
          <w:rFonts w:ascii="Times New Roman" w:hAnsi="Times New Roman" w:cs="Times New Roman"/>
          <w:color w:val="2E2E2E"/>
          <w:sz w:val="28"/>
          <w:szCs w:val="28"/>
        </w:rPr>
        <w:t> Многие мастера утверждают, что этот способ может использоваться повсеместно. Это довольно спорное решение. Его применяют преимущественно для точечных работ, когда надо приклеить отстающий элемент.</w:t>
      </w:r>
    </w:p>
    <w:p w:rsidR="00853E12" w:rsidRPr="00853E12" w:rsidRDefault="00853E12" w:rsidP="00853E12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853E12">
        <w:rPr>
          <w:rStyle w:val="bold"/>
          <w:b/>
          <w:bCs/>
          <w:color w:val="404040"/>
          <w:sz w:val="28"/>
          <w:szCs w:val="28"/>
          <w:bdr w:val="none" w:sz="0" w:space="0" w:color="auto" w:frame="1"/>
        </w:rPr>
        <w:t>На заметку!</w:t>
      </w:r>
      <w:r w:rsidRPr="00853E12">
        <w:rPr>
          <w:color w:val="404040"/>
          <w:sz w:val="28"/>
          <w:szCs w:val="28"/>
        </w:rPr>
        <w:t> Перед приобретением выбранного состава нужно ознакомиться с инструкцией производителя, а также проверить дату изготовления и срок годности.</w:t>
      </w:r>
    </w:p>
    <w:p w:rsidR="00853E12" w:rsidRPr="00853E12" w:rsidRDefault="00853E12" w:rsidP="00853E12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  <w:t>Монтаж плитки</w:t>
      </w:r>
    </w:p>
    <w:p w:rsidR="00853E12" w:rsidRPr="00853E12" w:rsidRDefault="00853E12" w:rsidP="00853E12">
      <w:pPr>
        <w:pStyle w:val="a3"/>
        <w:shd w:val="clear" w:color="auto" w:fill="FFFFFF"/>
        <w:spacing w:before="0" w:beforeAutospacing="0" w:after="360" w:afterAutospacing="0"/>
        <w:jc w:val="both"/>
        <w:rPr>
          <w:color w:val="404040"/>
          <w:sz w:val="28"/>
          <w:szCs w:val="28"/>
        </w:rPr>
      </w:pPr>
      <w:r w:rsidRPr="00853E12">
        <w:rPr>
          <w:color w:val="404040"/>
          <w:sz w:val="28"/>
          <w:szCs w:val="28"/>
        </w:rPr>
        <w:t>После того как второй слой грунтовки полностью высохнет, можно начинать наклеивание кафеля.</w:t>
      </w:r>
    </w:p>
    <w:p w:rsidR="00853E12" w:rsidRPr="00853E12" w:rsidRDefault="00853E12" w:rsidP="00853E12">
      <w:pPr>
        <w:pStyle w:val="a3"/>
        <w:shd w:val="clear" w:color="auto" w:fill="FFFFFF"/>
        <w:spacing w:before="0" w:beforeAutospacing="0" w:after="360" w:afterAutospacing="0"/>
        <w:jc w:val="both"/>
        <w:rPr>
          <w:color w:val="404040"/>
          <w:sz w:val="28"/>
          <w:szCs w:val="28"/>
        </w:rPr>
      </w:pPr>
      <w:r w:rsidRPr="00853E12">
        <w:rPr>
          <w:color w:val="404040"/>
          <w:sz w:val="28"/>
          <w:szCs w:val="28"/>
        </w:rPr>
        <w:t xml:space="preserve">Керамическая плитка на </w:t>
      </w:r>
      <w:proofErr w:type="spellStart"/>
      <w:r w:rsidRPr="00853E12">
        <w:rPr>
          <w:color w:val="404040"/>
          <w:sz w:val="28"/>
          <w:szCs w:val="28"/>
        </w:rPr>
        <w:t>гипсокартон</w:t>
      </w:r>
      <w:proofErr w:type="spellEnd"/>
      <w:r w:rsidRPr="00853E12">
        <w:rPr>
          <w:color w:val="404040"/>
          <w:sz w:val="28"/>
          <w:szCs w:val="28"/>
        </w:rPr>
        <w:t xml:space="preserve"> укладывается, начиная со второго ряда. Для того чтобы исключить сползание элементов, их укрепляют путем установки деревянной рейки или металлического профиля.</w:t>
      </w:r>
    </w:p>
    <w:p w:rsidR="00853E12" w:rsidRPr="00853E12" w:rsidRDefault="00853E12" w:rsidP="00853E12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853E12">
        <w:rPr>
          <w:color w:val="404040"/>
          <w:sz w:val="28"/>
          <w:szCs w:val="28"/>
          <w:u w:val="single"/>
          <w:bdr w:val="none" w:sz="0" w:space="0" w:color="auto" w:frame="1"/>
        </w:rPr>
        <w:t>Подготавливается инструмент:</w:t>
      </w:r>
    </w:p>
    <w:p w:rsidR="00853E12" w:rsidRPr="00853E12" w:rsidRDefault="00853E12" w:rsidP="00853E12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>емкость для замешивания раствора;</w:t>
      </w:r>
    </w:p>
    <w:p w:rsidR="00853E12" w:rsidRPr="00853E12" w:rsidRDefault="00853E12" w:rsidP="00853E12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>простой и зубчатый шпатель;</w:t>
      </w:r>
    </w:p>
    <w:p w:rsidR="00853E12" w:rsidRPr="00853E12" w:rsidRDefault="00853E12" w:rsidP="00853E12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>ветошь и губка;</w:t>
      </w:r>
    </w:p>
    <w:p w:rsidR="00853E12" w:rsidRPr="00853E12" w:rsidRDefault="00853E12" w:rsidP="00853E12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>уровень;</w:t>
      </w:r>
    </w:p>
    <w:p w:rsidR="00853E12" w:rsidRPr="00853E12" w:rsidRDefault="00853E12" w:rsidP="00853E12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>пластиковые крестики или </w:t>
      </w:r>
      <w:hyperlink r:id="rId21" w:history="1">
        <w:r w:rsidRPr="00853E12">
          <w:rPr>
            <w:rStyle w:val="a8"/>
            <w:rFonts w:ascii="Times New Roman" w:hAnsi="Times New Roman" w:cs="Times New Roman"/>
            <w:color w:val="4169E1"/>
            <w:sz w:val="28"/>
            <w:szCs w:val="28"/>
            <w:bdr w:val="none" w:sz="0" w:space="0" w:color="auto" w:frame="1"/>
          </w:rPr>
          <w:t>система выравнивания плитки</w:t>
        </w:r>
      </w:hyperlink>
      <w:r w:rsidRPr="00853E12">
        <w:rPr>
          <w:rFonts w:ascii="Times New Roman" w:hAnsi="Times New Roman" w:cs="Times New Roman"/>
          <w:color w:val="404040"/>
          <w:sz w:val="28"/>
          <w:szCs w:val="28"/>
        </w:rPr>
        <w:t>;</w:t>
      </w:r>
    </w:p>
    <w:p w:rsidR="00853E12" w:rsidRPr="00853E12" w:rsidRDefault="00853E12" w:rsidP="00853E12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>терка или резиновый шпатель.</w:t>
      </w:r>
    </w:p>
    <w:p w:rsidR="00853E12" w:rsidRPr="00853E12" w:rsidRDefault="00853E12" w:rsidP="00853E12">
      <w:pPr>
        <w:shd w:val="clear" w:color="auto" w:fill="FFFFFF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noProof/>
          <w:color w:val="404040"/>
          <w:sz w:val="28"/>
          <w:szCs w:val="28"/>
          <w:lang w:eastAsia="ru-RU"/>
        </w:rPr>
        <w:lastRenderedPageBreak/>
        <w:drawing>
          <wp:inline distT="0" distB="0" distL="0" distR="0">
            <wp:extent cx="5716905" cy="3002280"/>
            <wp:effectExtent l="19050" t="0" r="0" b="0"/>
            <wp:docPr id="13" name="Рисунок 13" descr="Инструмент для монтажа пли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нструмент для монтажа плитки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E12">
        <w:rPr>
          <w:rFonts w:ascii="Times New Roman" w:hAnsi="Times New Roman" w:cs="Times New Roman"/>
          <w:color w:val="404040"/>
          <w:sz w:val="28"/>
          <w:szCs w:val="28"/>
        </w:rPr>
        <w:t>Инструмент для кладки плитки</w:t>
      </w:r>
    </w:p>
    <w:p w:rsidR="00853E12" w:rsidRPr="00853E12" w:rsidRDefault="00853E12" w:rsidP="00853E12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853E12">
        <w:rPr>
          <w:color w:val="404040"/>
          <w:sz w:val="28"/>
          <w:szCs w:val="28"/>
          <w:u w:val="single"/>
          <w:bdr w:val="none" w:sz="0" w:space="0" w:color="auto" w:frame="1"/>
        </w:rPr>
        <w:t>Общая технология облицовки такова:</w:t>
      </w:r>
    </w:p>
    <w:p w:rsidR="00853E12" w:rsidRPr="00853E12" w:rsidRDefault="00853E12" w:rsidP="00853E12">
      <w:pPr>
        <w:numPr>
          <w:ilvl w:val="0"/>
          <w:numId w:val="43"/>
        </w:numPr>
        <w:shd w:val="clear" w:color="auto" w:fill="FFFFFF"/>
        <w:spacing w:after="45" w:line="240" w:lineRule="auto"/>
        <w:ind w:left="456"/>
        <w:rPr>
          <w:rFonts w:ascii="Times New Roman" w:hAnsi="Times New Roman" w:cs="Times New Roman"/>
          <w:color w:val="2E2E2E"/>
          <w:sz w:val="28"/>
          <w:szCs w:val="28"/>
        </w:rPr>
      </w:pPr>
      <w:r w:rsidRPr="00853E12">
        <w:rPr>
          <w:rFonts w:ascii="Times New Roman" w:hAnsi="Times New Roman" w:cs="Times New Roman"/>
          <w:color w:val="2E2E2E"/>
          <w:sz w:val="28"/>
          <w:szCs w:val="28"/>
        </w:rPr>
        <w:t>Клей подготавливают согласно инструкциям, которые каждый производитель разрабатывает самостоятельно.</w:t>
      </w:r>
    </w:p>
    <w:p w:rsidR="00853E12" w:rsidRPr="00853E12" w:rsidRDefault="00853E12" w:rsidP="00853E12">
      <w:pPr>
        <w:numPr>
          <w:ilvl w:val="0"/>
          <w:numId w:val="43"/>
        </w:numPr>
        <w:shd w:val="clear" w:color="auto" w:fill="FFFFFF"/>
        <w:spacing w:after="45" w:line="240" w:lineRule="auto"/>
        <w:ind w:left="456"/>
        <w:rPr>
          <w:rFonts w:ascii="Times New Roman" w:hAnsi="Times New Roman" w:cs="Times New Roman"/>
          <w:color w:val="2E2E2E"/>
          <w:sz w:val="28"/>
          <w:szCs w:val="28"/>
        </w:rPr>
      </w:pPr>
      <w:r w:rsidRPr="00853E12">
        <w:rPr>
          <w:rFonts w:ascii="Times New Roman" w:hAnsi="Times New Roman" w:cs="Times New Roman"/>
          <w:color w:val="2E2E2E"/>
          <w:sz w:val="28"/>
          <w:szCs w:val="28"/>
        </w:rPr>
        <w:t>Раствор набирается простым шпателем и размазывается по участку, на который будет укладываться первый элемент. Поверхность разглаживается зубчатым инструментом.</w:t>
      </w:r>
    </w:p>
    <w:p w:rsidR="00853E12" w:rsidRPr="00853E12" w:rsidRDefault="00853E12" w:rsidP="00853E12">
      <w:pPr>
        <w:numPr>
          <w:ilvl w:val="0"/>
          <w:numId w:val="43"/>
        </w:numPr>
        <w:shd w:val="clear" w:color="auto" w:fill="FFFFFF"/>
        <w:spacing w:after="45" w:line="240" w:lineRule="auto"/>
        <w:ind w:left="456"/>
        <w:rPr>
          <w:rFonts w:ascii="Times New Roman" w:hAnsi="Times New Roman" w:cs="Times New Roman"/>
          <w:color w:val="2E2E2E"/>
          <w:sz w:val="28"/>
          <w:szCs w:val="28"/>
        </w:rPr>
      </w:pPr>
      <w:r w:rsidRPr="00853E12">
        <w:rPr>
          <w:rFonts w:ascii="Times New Roman" w:hAnsi="Times New Roman" w:cs="Times New Roman"/>
          <w:color w:val="2E2E2E"/>
          <w:sz w:val="28"/>
          <w:szCs w:val="28"/>
        </w:rPr>
        <w:t>Кафель слегка смачивают с обратной стороны и покрывают тонким слоем смеси.</w:t>
      </w:r>
    </w:p>
    <w:p w:rsidR="00853E12" w:rsidRPr="00853E12" w:rsidRDefault="00853E12" w:rsidP="00853E12">
      <w:pPr>
        <w:numPr>
          <w:ilvl w:val="0"/>
          <w:numId w:val="43"/>
        </w:numPr>
        <w:shd w:val="clear" w:color="auto" w:fill="FFFFFF"/>
        <w:spacing w:after="45" w:line="240" w:lineRule="auto"/>
        <w:ind w:left="456"/>
        <w:rPr>
          <w:rFonts w:ascii="Times New Roman" w:hAnsi="Times New Roman" w:cs="Times New Roman"/>
          <w:color w:val="2E2E2E"/>
          <w:sz w:val="28"/>
          <w:szCs w:val="28"/>
        </w:rPr>
      </w:pPr>
      <w:r w:rsidRPr="00853E12">
        <w:rPr>
          <w:rFonts w:ascii="Times New Roman" w:hAnsi="Times New Roman" w:cs="Times New Roman"/>
          <w:color w:val="2E2E2E"/>
          <w:sz w:val="28"/>
          <w:szCs w:val="28"/>
        </w:rPr>
        <w:t>Его прикладывают на заранее отмеченный участок. Используя уровень, проверяется точность установки.</w:t>
      </w:r>
    </w:p>
    <w:p w:rsidR="00853E12" w:rsidRPr="00853E12" w:rsidRDefault="00853E12" w:rsidP="00853E12">
      <w:pPr>
        <w:shd w:val="clear" w:color="auto" w:fill="FFFFFF"/>
        <w:ind w:left="456"/>
        <w:rPr>
          <w:rFonts w:ascii="Times New Roman" w:hAnsi="Times New Roman" w:cs="Times New Roman"/>
          <w:color w:val="2E2E2E"/>
          <w:sz w:val="28"/>
          <w:szCs w:val="28"/>
        </w:rPr>
      </w:pPr>
      <w:r w:rsidRPr="00853E12">
        <w:rPr>
          <w:rFonts w:ascii="Times New Roman" w:hAnsi="Times New Roman" w:cs="Times New Roman"/>
          <w:noProof/>
          <w:color w:val="2E2E2E"/>
          <w:sz w:val="28"/>
          <w:szCs w:val="28"/>
          <w:lang w:eastAsia="ru-RU"/>
        </w:rPr>
        <w:lastRenderedPageBreak/>
        <w:drawing>
          <wp:inline distT="0" distB="0" distL="0" distR="0">
            <wp:extent cx="5716905" cy="3858895"/>
            <wp:effectExtent l="19050" t="0" r="0" b="0"/>
            <wp:docPr id="3" name="Рисунок 14" descr="Проверка ровности кладки с помощью лазерного уров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оверка ровности кладки с помощью лазерного уровня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5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E12">
        <w:rPr>
          <w:rFonts w:ascii="Times New Roman" w:hAnsi="Times New Roman" w:cs="Times New Roman"/>
          <w:color w:val="2E2E2E"/>
          <w:sz w:val="28"/>
          <w:szCs w:val="28"/>
        </w:rPr>
        <w:t>Проверка ровности кладки с помощью лазерного уровня</w:t>
      </w:r>
    </w:p>
    <w:p w:rsidR="00853E12" w:rsidRPr="00853E12" w:rsidRDefault="00853E12" w:rsidP="00853E12">
      <w:pPr>
        <w:numPr>
          <w:ilvl w:val="0"/>
          <w:numId w:val="43"/>
        </w:numPr>
        <w:shd w:val="clear" w:color="auto" w:fill="FFFFFF"/>
        <w:spacing w:after="45" w:line="240" w:lineRule="auto"/>
        <w:ind w:left="456"/>
        <w:rPr>
          <w:rFonts w:ascii="Times New Roman" w:hAnsi="Times New Roman" w:cs="Times New Roman"/>
          <w:color w:val="2E2E2E"/>
          <w:sz w:val="28"/>
          <w:szCs w:val="28"/>
        </w:rPr>
      </w:pPr>
      <w:r w:rsidRPr="00853E12">
        <w:rPr>
          <w:rFonts w:ascii="Times New Roman" w:hAnsi="Times New Roman" w:cs="Times New Roman"/>
          <w:color w:val="2E2E2E"/>
          <w:sz w:val="28"/>
          <w:szCs w:val="28"/>
        </w:rPr>
        <w:t>Если клея было слишком много, то его излишки при надавливании вылезут по краям. Их сразу снимают шпателем.</w:t>
      </w:r>
    </w:p>
    <w:p w:rsidR="00853E12" w:rsidRPr="00853E12" w:rsidRDefault="00853E12" w:rsidP="00853E12">
      <w:pPr>
        <w:numPr>
          <w:ilvl w:val="0"/>
          <w:numId w:val="43"/>
        </w:numPr>
        <w:shd w:val="clear" w:color="auto" w:fill="FFFFFF"/>
        <w:spacing w:after="45" w:line="240" w:lineRule="auto"/>
        <w:ind w:left="456"/>
        <w:rPr>
          <w:rFonts w:ascii="Times New Roman" w:hAnsi="Times New Roman" w:cs="Times New Roman"/>
          <w:color w:val="2E2E2E"/>
          <w:sz w:val="28"/>
          <w:szCs w:val="28"/>
        </w:rPr>
      </w:pPr>
      <w:r w:rsidRPr="00853E12">
        <w:rPr>
          <w:rFonts w:ascii="Times New Roman" w:hAnsi="Times New Roman" w:cs="Times New Roman"/>
          <w:color w:val="2E2E2E"/>
          <w:sz w:val="28"/>
          <w:szCs w:val="28"/>
        </w:rPr>
        <w:t>Подготавливается второй элемент. С ним проводятся аналогичные процедуры.</w:t>
      </w:r>
    </w:p>
    <w:p w:rsidR="00853E12" w:rsidRPr="00853E12" w:rsidRDefault="00853E12" w:rsidP="00853E12">
      <w:pPr>
        <w:numPr>
          <w:ilvl w:val="0"/>
          <w:numId w:val="43"/>
        </w:numPr>
        <w:shd w:val="clear" w:color="auto" w:fill="FFFFFF"/>
        <w:spacing w:after="45" w:line="240" w:lineRule="auto"/>
        <w:ind w:left="456"/>
        <w:rPr>
          <w:rFonts w:ascii="Times New Roman" w:hAnsi="Times New Roman" w:cs="Times New Roman"/>
          <w:color w:val="2E2E2E"/>
          <w:sz w:val="28"/>
          <w:szCs w:val="28"/>
        </w:rPr>
      </w:pPr>
      <w:r w:rsidRPr="00853E12">
        <w:rPr>
          <w:rFonts w:ascii="Times New Roman" w:hAnsi="Times New Roman" w:cs="Times New Roman"/>
          <w:color w:val="2E2E2E"/>
          <w:sz w:val="28"/>
          <w:szCs w:val="28"/>
        </w:rPr>
        <w:t>Между двумя изделиями сразу вставляют крестики или СВП. Эти приспособления позволяют создать равномерный стык.</w:t>
      </w:r>
      <w:r w:rsidRPr="00853E12">
        <w:rPr>
          <w:rFonts w:ascii="Times New Roman" w:hAnsi="Times New Roman" w:cs="Times New Roman"/>
          <w:color w:val="2E2E2E"/>
          <w:sz w:val="28"/>
          <w:szCs w:val="28"/>
        </w:rPr>
        <w:br/>
      </w:r>
    </w:p>
    <w:p w:rsidR="00853E12" w:rsidRPr="00853E12" w:rsidRDefault="00853E12" w:rsidP="00853E12">
      <w:pPr>
        <w:pStyle w:val="a3"/>
        <w:shd w:val="clear" w:color="auto" w:fill="FFFFFF"/>
        <w:spacing w:before="0" w:beforeAutospacing="0" w:after="0" w:afterAutospacing="0"/>
        <w:ind w:left="456"/>
        <w:jc w:val="both"/>
        <w:rPr>
          <w:color w:val="2E2E2E"/>
          <w:sz w:val="28"/>
          <w:szCs w:val="28"/>
        </w:rPr>
      </w:pPr>
      <w:r w:rsidRPr="00853E12">
        <w:rPr>
          <w:rStyle w:val="bold"/>
          <w:b/>
          <w:bCs/>
          <w:color w:val="2E2E2E"/>
          <w:sz w:val="28"/>
          <w:szCs w:val="28"/>
          <w:bdr w:val="none" w:sz="0" w:space="0" w:color="auto" w:frame="1"/>
        </w:rPr>
        <w:t>На заметку!</w:t>
      </w:r>
      <w:r w:rsidRPr="00853E12">
        <w:rPr>
          <w:color w:val="2E2E2E"/>
          <w:sz w:val="28"/>
          <w:szCs w:val="28"/>
        </w:rPr>
        <w:t> Система выравнивания плитки поможет создать более ровную поверхность, но она имеет довольно высокую стоимость.</w:t>
      </w:r>
    </w:p>
    <w:p w:rsidR="00853E12" w:rsidRPr="00853E12" w:rsidRDefault="00853E12" w:rsidP="00853E12">
      <w:pPr>
        <w:shd w:val="clear" w:color="auto" w:fill="FFFFFF"/>
        <w:ind w:left="456"/>
        <w:rPr>
          <w:rFonts w:ascii="Times New Roman" w:hAnsi="Times New Roman" w:cs="Times New Roman"/>
          <w:color w:val="2E2E2E"/>
          <w:sz w:val="28"/>
          <w:szCs w:val="28"/>
        </w:rPr>
      </w:pPr>
      <w:r w:rsidRPr="00853E12">
        <w:rPr>
          <w:rFonts w:ascii="Times New Roman" w:hAnsi="Times New Roman" w:cs="Times New Roman"/>
          <w:noProof/>
          <w:color w:val="2E2E2E"/>
          <w:sz w:val="28"/>
          <w:szCs w:val="28"/>
          <w:lang w:eastAsia="ru-RU"/>
        </w:rPr>
        <w:lastRenderedPageBreak/>
        <w:drawing>
          <wp:inline distT="0" distB="0" distL="0" distR="0">
            <wp:extent cx="5716905" cy="3895090"/>
            <wp:effectExtent l="19050" t="0" r="0" b="0"/>
            <wp:docPr id="2" name="Рисунок 15" descr="Выравнивание швов между плиткой с помощью крест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ыравнивание швов между плиткой с помощью крестиков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9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E12">
        <w:rPr>
          <w:rFonts w:ascii="Times New Roman" w:hAnsi="Times New Roman" w:cs="Times New Roman"/>
          <w:color w:val="2E2E2E"/>
          <w:sz w:val="28"/>
          <w:szCs w:val="28"/>
        </w:rPr>
        <w:t>Выравнивание швов между плиткой с помощью крестиков</w:t>
      </w:r>
    </w:p>
    <w:p w:rsidR="00853E12" w:rsidRPr="00853E12" w:rsidRDefault="00853E12" w:rsidP="00853E12">
      <w:pPr>
        <w:numPr>
          <w:ilvl w:val="0"/>
          <w:numId w:val="43"/>
        </w:numPr>
        <w:shd w:val="clear" w:color="auto" w:fill="FFFFFF"/>
        <w:spacing w:after="45" w:line="240" w:lineRule="auto"/>
        <w:ind w:left="456"/>
        <w:rPr>
          <w:rFonts w:ascii="Times New Roman" w:hAnsi="Times New Roman" w:cs="Times New Roman"/>
          <w:color w:val="2E2E2E"/>
          <w:sz w:val="28"/>
          <w:szCs w:val="28"/>
        </w:rPr>
      </w:pPr>
      <w:r w:rsidRPr="00853E12">
        <w:rPr>
          <w:rFonts w:ascii="Times New Roman" w:hAnsi="Times New Roman" w:cs="Times New Roman"/>
          <w:color w:val="2E2E2E"/>
          <w:sz w:val="28"/>
          <w:szCs w:val="28"/>
        </w:rPr>
        <w:t xml:space="preserve">Плитку на </w:t>
      </w:r>
      <w:proofErr w:type="spellStart"/>
      <w:r w:rsidRPr="00853E12">
        <w:rPr>
          <w:rFonts w:ascii="Times New Roman" w:hAnsi="Times New Roman" w:cs="Times New Roman"/>
          <w:color w:val="2E2E2E"/>
          <w:sz w:val="28"/>
          <w:szCs w:val="28"/>
        </w:rPr>
        <w:t>гипсокартон</w:t>
      </w:r>
      <w:proofErr w:type="spellEnd"/>
      <w:r w:rsidRPr="00853E12">
        <w:rPr>
          <w:rFonts w:ascii="Times New Roman" w:hAnsi="Times New Roman" w:cs="Times New Roman"/>
          <w:color w:val="2E2E2E"/>
          <w:sz w:val="28"/>
          <w:szCs w:val="28"/>
        </w:rPr>
        <w:t xml:space="preserve"> укладывают рядами. Когда первый ряд будет закончен, приступают ко второму.</w:t>
      </w:r>
    </w:p>
    <w:p w:rsidR="00853E12" w:rsidRPr="00853E12" w:rsidRDefault="00853E12" w:rsidP="00853E12">
      <w:pPr>
        <w:numPr>
          <w:ilvl w:val="0"/>
          <w:numId w:val="43"/>
        </w:numPr>
        <w:shd w:val="clear" w:color="auto" w:fill="FFFFFF"/>
        <w:spacing w:after="45" w:line="240" w:lineRule="auto"/>
        <w:ind w:left="456"/>
        <w:rPr>
          <w:rFonts w:ascii="Times New Roman" w:hAnsi="Times New Roman" w:cs="Times New Roman"/>
          <w:color w:val="2E2E2E"/>
          <w:sz w:val="28"/>
          <w:szCs w:val="28"/>
        </w:rPr>
      </w:pPr>
      <w:r w:rsidRPr="00853E12">
        <w:rPr>
          <w:rFonts w:ascii="Times New Roman" w:hAnsi="Times New Roman" w:cs="Times New Roman"/>
          <w:color w:val="2E2E2E"/>
          <w:sz w:val="28"/>
          <w:szCs w:val="28"/>
        </w:rPr>
        <w:t>В последнюю очередь укладываются фрагменты, которые требуют подрезки. В частности, нижний ряд оставляют напоследок. Его удобно наносить после того, как будет закончены работы с полом.</w:t>
      </w:r>
    </w:p>
    <w:p w:rsidR="00853E12" w:rsidRPr="00853E12" w:rsidRDefault="00853E12" w:rsidP="00853E12">
      <w:pPr>
        <w:numPr>
          <w:ilvl w:val="0"/>
          <w:numId w:val="43"/>
        </w:numPr>
        <w:shd w:val="clear" w:color="auto" w:fill="FFFFFF"/>
        <w:spacing w:after="45" w:line="240" w:lineRule="auto"/>
        <w:ind w:left="456"/>
        <w:rPr>
          <w:rFonts w:ascii="Times New Roman" w:hAnsi="Times New Roman" w:cs="Times New Roman"/>
          <w:color w:val="2E2E2E"/>
          <w:sz w:val="28"/>
          <w:szCs w:val="28"/>
        </w:rPr>
      </w:pPr>
      <w:r w:rsidRPr="00853E12">
        <w:rPr>
          <w:rFonts w:ascii="Times New Roman" w:hAnsi="Times New Roman" w:cs="Times New Roman"/>
          <w:color w:val="2E2E2E"/>
          <w:sz w:val="28"/>
          <w:szCs w:val="28"/>
        </w:rPr>
        <w:t>Если наблюдается выход клея на лицевую часть, то его сразу стирают ветошью.</w:t>
      </w:r>
    </w:p>
    <w:p w:rsidR="00853E12" w:rsidRPr="00853E12" w:rsidRDefault="00853E12" w:rsidP="00853E12">
      <w:pPr>
        <w:shd w:val="clear" w:color="auto" w:fill="FFFFFF"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noProof/>
          <w:color w:val="404040"/>
          <w:sz w:val="28"/>
          <w:szCs w:val="28"/>
          <w:lang w:eastAsia="ru-RU"/>
        </w:rPr>
        <w:lastRenderedPageBreak/>
        <w:drawing>
          <wp:inline distT="0" distB="0" distL="0" distR="0">
            <wp:extent cx="5716905" cy="3513455"/>
            <wp:effectExtent l="19050" t="0" r="0" b="0"/>
            <wp:docPr id="1" name="Рисунок 16" descr="После завершения монтажа плитки необходимо дать ей высохнуть несколько дней, по истечению которых можно приступать к затирке шв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сле завершения монтажа плитки необходимо дать ей высохнуть несколько дней, по истечению которых можно приступать к затирке швов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51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E12">
        <w:rPr>
          <w:rFonts w:ascii="Times New Roman" w:hAnsi="Times New Roman" w:cs="Times New Roman"/>
          <w:color w:val="404040"/>
          <w:sz w:val="28"/>
          <w:szCs w:val="28"/>
        </w:rPr>
        <w:t>После завершения монтажа плитки необходимо дать ей высохнуть несколько дней, по истечению которых можно приступать к затирке швов</w:t>
      </w:r>
    </w:p>
    <w:p w:rsidR="00853E12" w:rsidRPr="00853E12" w:rsidRDefault="00853E12" w:rsidP="00853E12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853E12">
        <w:rPr>
          <w:color w:val="404040"/>
          <w:sz w:val="28"/>
          <w:szCs w:val="28"/>
        </w:rPr>
        <w:t>Теперь следует оставить поверхность на пару дней. Это время необходимо для закрепления материала. Далее, проводится </w:t>
      </w:r>
      <w:hyperlink r:id="rId26" w:history="1">
        <w:r w:rsidRPr="00853E12">
          <w:rPr>
            <w:rStyle w:val="a8"/>
            <w:color w:val="4169E1"/>
            <w:sz w:val="28"/>
            <w:szCs w:val="28"/>
            <w:bdr w:val="none" w:sz="0" w:space="0" w:color="auto" w:frame="1"/>
          </w:rPr>
          <w:t>затирка швов плитки</w:t>
        </w:r>
      </w:hyperlink>
      <w:r w:rsidRPr="00853E12">
        <w:rPr>
          <w:color w:val="404040"/>
          <w:sz w:val="28"/>
          <w:szCs w:val="28"/>
        </w:rPr>
        <w:t>. Она заключается в следующем:</w:t>
      </w:r>
    </w:p>
    <w:p w:rsidR="00853E12" w:rsidRPr="00853E12" w:rsidRDefault="00853E12" w:rsidP="00853E12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>Из швов убирают остатки раствора, вынимают пластиковые крестики.</w:t>
      </w:r>
    </w:p>
    <w:p w:rsidR="00853E12" w:rsidRPr="00853E12" w:rsidRDefault="00853E12" w:rsidP="00853E12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>Подготавливают затирочную мастику.</w:t>
      </w:r>
    </w:p>
    <w:p w:rsidR="00853E12" w:rsidRPr="00853E12" w:rsidRDefault="00853E12" w:rsidP="00853E12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>Ее наносят резиновым шпателем или теркой.</w:t>
      </w:r>
    </w:p>
    <w:p w:rsidR="00853E12" w:rsidRPr="00853E12" w:rsidRDefault="00853E12" w:rsidP="00853E12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>Необходимо полностью заполнить все швы и удалить лишнюю смесь.</w:t>
      </w:r>
    </w:p>
    <w:p w:rsidR="00853E12" w:rsidRPr="00853E12" w:rsidRDefault="00853E12" w:rsidP="00853E12">
      <w:pPr>
        <w:shd w:val="clear" w:color="auto" w:fill="FFFFFF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noProof/>
          <w:color w:val="404040"/>
          <w:sz w:val="28"/>
          <w:szCs w:val="28"/>
          <w:lang w:eastAsia="ru-RU"/>
        </w:rPr>
        <w:lastRenderedPageBreak/>
        <w:drawing>
          <wp:inline distT="0" distB="0" distL="0" distR="0">
            <wp:extent cx="5716905" cy="3916680"/>
            <wp:effectExtent l="19050" t="0" r="0" b="0"/>
            <wp:docPr id="17" name="Рисунок 17" descr="Затирка швов пли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атирка швов плитки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9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E12">
        <w:rPr>
          <w:rFonts w:ascii="Times New Roman" w:hAnsi="Times New Roman" w:cs="Times New Roman"/>
          <w:color w:val="404040"/>
          <w:sz w:val="28"/>
          <w:szCs w:val="28"/>
        </w:rPr>
        <w:t>Затирка швов плитки</w:t>
      </w:r>
    </w:p>
    <w:p w:rsidR="00853E12" w:rsidRPr="00853E12" w:rsidRDefault="00853E12" w:rsidP="00853E12">
      <w:pPr>
        <w:pStyle w:val="a3"/>
        <w:shd w:val="clear" w:color="auto" w:fill="FFFFFF"/>
        <w:spacing w:before="0" w:beforeAutospacing="0" w:after="360" w:afterAutospacing="0"/>
        <w:jc w:val="both"/>
        <w:rPr>
          <w:color w:val="404040"/>
          <w:sz w:val="28"/>
          <w:szCs w:val="28"/>
        </w:rPr>
      </w:pPr>
      <w:r w:rsidRPr="00853E12">
        <w:rPr>
          <w:color w:val="404040"/>
          <w:sz w:val="28"/>
          <w:szCs w:val="28"/>
        </w:rPr>
        <w:t xml:space="preserve">Облицовка кафельной плиткой по </w:t>
      </w:r>
      <w:proofErr w:type="spellStart"/>
      <w:r w:rsidRPr="00853E12">
        <w:rPr>
          <w:color w:val="404040"/>
          <w:sz w:val="28"/>
          <w:szCs w:val="28"/>
        </w:rPr>
        <w:t>гипсокартону</w:t>
      </w:r>
      <w:proofErr w:type="spellEnd"/>
      <w:r w:rsidRPr="00853E12">
        <w:rPr>
          <w:color w:val="404040"/>
          <w:sz w:val="28"/>
          <w:szCs w:val="28"/>
        </w:rPr>
        <w:t xml:space="preserve"> завершена. Если требуется, то через несколько дней дополнительно применяется пропитка или герметик.</w:t>
      </w:r>
    </w:p>
    <w:p w:rsidR="00853E12" w:rsidRPr="00853E12" w:rsidRDefault="00853E12" w:rsidP="00853E12">
      <w:pPr>
        <w:pStyle w:val="2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853E12">
        <w:rPr>
          <w:color w:val="404040"/>
          <w:sz w:val="28"/>
          <w:szCs w:val="28"/>
          <w:bdr w:val="none" w:sz="0" w:space="0" w:color="auto" w:frame="1"/>
        </w:rPr>
        <w:t>Несколько секретов</w:t>
      </w:r>
    </w:p>
    <w:p w:rsidR="00853E12" w:rsidRPr="00853E12" w:rsidRDefault="00853E12" w:rsidP="00853E12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853E12">
        <w:rPr>
          <w:color w:val="404040"/>
          <w:sz w:val="28"/>
          <w:szCs w:val="28"/>
          <w:u w:val="single"/>
          <w:bdr w:val="none" w:sz="0" w:space="0" w:color="auto" w:frame="1"/>
        </w:rPr>
        <w:t>Когда работы проводятся в маленькой комнате:</w:t>
      </w:r>
    </w:p>
    <w:p w:rsidR="00853E12" w:rsidRPr="00853E12" w:rsidRDefault="00853E12" w:rsidP="00853E12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>Плитку выбирают небольшого размера, а лучше даже мозаику.</w:t>
      </w:r>
    </w:p>
    <w:p w:rsidR="00853E12" w:rsidRPr="00853E12" w:rsidRDefault="00853E12" w:rsidP="00853E12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>Предпочтение следует отдавать светлым оттенкам.</w:t>
      </w:r>
    </w:p>
    <w:p w:rsidR="00853E12" w:rsidRPr="00853E12" w:rsidRDefault="00853E12" w:rsidP="00853E12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>Лучше всего смотрится глянец.</w:t>
      </w:r>
    </w:p>
    <w:p w:rsidR="00853E12" w:rsidRPr="00853E12" w:rsidRDefault="00853E12" w:rsidP="00853E12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>Схема выбирается наиболее простая – горизонтальная.</w:t>
      </w:r>
    </w:p>
    <w:p w:rsidR="00853E12" w:rsidRPr="00853E12" w:rsidRDefault="00853E12" w:rsidP="00853E12">
      <w:pPr>
        <w:shd w:val="clear" w:color="auto" w:fill="FFFFFF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noProof/>
          <w:color w:val="404040"/>
          <w:sz w:val="28"/>
          <w:szCs w:val="28"/>
          <w:lang w:eastAsia="ru-RU"/>
        </w:rPr>
        <w:lastRenderedPageBreak/>
        <w:drawing>
          <wp:inline distT="0" distB="0" distL="0" distR="0">
            <wp:extent cx="5716905" cy="3182620"/>
            <wp:effectExtent l="19050" t="0" r="0" b="0"/>
            <wp:docPr id="18" name="Рисунок 18" descr="Стандартный способ укладки пли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тандартный способ укладки плитки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18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E12">
        <w:rPr>
          <w:rFonts w:ascii="Times New Roman" w:hAnsi="Times New Roman" w:cs="Times New Roman"/>
          <w:color w:val="404040"/>
          <w:sz w:val="28"/>
          <w:szCs w:val="28"/>
        </w:rPr>
        <w:t>Стандартный способ укладки плитки</w:t>
      </w:r>
    </w:p>
    <w:p w:rsidR="00853E12" w:rsidRPr="00853E12" w:rsidRDefault="00853E12" w:rsidP="00853E12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853E12">
        <w:rPr>
          <w:color w:val="404040"/>
          <w:sz w:val="28"/>
          <w:szCs w:val="28"/>
          <w:u w:val="single"/>
          <w:bdr w:val="none" w:sz="0" w:space="0" w:color="auto" w:frame="1"/>
        </w:rPr>
        <w:t>Если в помещении высокий потолок:</w:t>
      </w:r>
    </w:p>
    <w:p w:rsidR="00853E12" w:rsidRPr="00853E12" w:rsidRDefault="00853E12" w:rsidP="00853E12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>Укладка выполняется вертикально.</w:t>
      </w:r>
    </w:p>
    <w:p w:rsidR="00853E12" w:rsidRPr="00853E12" w:rsidRDefault="00853E12" w:rsidP="00853E12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>Декоративные элементы размещаются на уровне глаз.</w:t>
      </w:r>
    </w:p>
    <w:p w:rsidR="00853E12" w:rsidRPr="00853E12" w:rsidRDefault="00853E12" w:rsidP="00853E12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853E12">
        <w:rPr>
          <w:rFonts w:ascii="Times New Roman" w:hAnsi="Times New Roman" w:cs="Times New Roman"/>
          <w:color w:val="404040"/>
          <w:sz w:val="28"/>
          <w:szCs w:val="28"/>
        </w:rPr>
        <w:t>Подрезку не делают сверху.</w:t>
      </w:r>
    </w:p>
    <w:p w:rsidR="00853E12" w:rsidRDefault="00853E12" w:rsidP="00853E12">
      <w:pPr>
        <w:pStyle w:val="a3"/>
        <w:shd w:val="clear" w:color="auto" w:fill="FFFFFF"/>
        <w:spacing w:before="0" w:beforeAutospacing="0" w:after="360" w:afterAutospacing="0"/>
        <w:jc w:val="both"/>
        <w:rPr>
          <w:color w:val="404040"/>
          <w:sz w:val="28"/>
          <w:szCs w:val="28"/>
        </w:rPr>
      </w:pPr>
      <w:r w:rsidRPr="00853E12">
        <w:rPr>
          <w:color w:val="404040"/>
          <w:sz w:val="28"/>
          <w:szCs w:val="28"/>
        </w:rPr>
        <w:t>Главное, соблюдать технологию каждого этапа, тогда никаких проблем не возникнет.</w:t>
      </w:r>
    </w:p>
    <w:p w:rsidR="00853E12" w:rsidRDefault="00853E12" w:rsidP="00853E12">
      <w:pPr>
        <w:pStyle w:val="a3"/>
        <w:shd w:val="clear" w:color="auto" w:fill="FFFFFF"/>
        <w:spacing w:before="0" w:beforeAutospacing="0" w:after="36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Вопросы по теме:</w:t>
      </w:r>
    </w:p>
    <w:p w:rsidR="00076588" w:rsidRPr="00853E12" w:rsidRDefault="00853E12" w:rsidP="00853E12">
      <w:pPr>
        <w:pStyle w:val="2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1.</w:t>
      </w:r>
      <w:r w:rsidRPr="00853E12">
        <w:rPr>
          <w:color w:val="404040"/>
          <w:sz w:val="28"/>
          <w:szCs w:val="28"/>
          <w:bdr w:val="none" w:sz="0" w:space="0" w:color="auto" w:frame="1"/>
        </w:rPr>
        <w:t xml:space="preserve"> Основные правила монтажа</w:t>
      </w:r>
      <w:r>
        <w:rPr>
          <w:color w:val="404040"/>
          <w:sz w:val="28"/>
          <w:szCs w:val="28"/>
          <w:bdr w:val="none" w:sz="0" w:space="0" w:color="auto" w:frame="1"/>
        </w:rPr>
        <w:t>?</w:t>
      </w:r>
    </w:p>
    <w:p w:rsidR="00A91770" w:rsidRDefault="00A91770" w:rsidP="002D0BB9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FC37FC" w:rsidRPr="00FC37FC" w:rsidRDefault="00FC37FC" w:rsidP="002D0B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C0504D" w:themeColor="accent2"/>
          <w:sz w:val="28"/>
          <w:szCs w:val="28"/>
        </w:rPr>
      </w:pPr>
      <w:r w:rsidRPr="00FC37FC">
        <w:rPr>
          <w:b/>
          <w:color w:val="C0504D" w:themeColor="accent2"/>
          <w:sz w:val="28"/>
          <w:szCs w:val="28"/>
        </w:rPr>
        <w:t xml:space="preserve">ответы на данное задание подготовить и сдать в электронном виде до </w:t>
      </w:r>
      <w:r w:rsidR="002309B4">
        <w:rPr>
          <w:b/>
          <w:color w:val="C0504D" w:themeColor="accent2"/>
          <w:sz w:val="28"/>
          <w:szCs w:val="28"/>
        </w:rPr>
        <w:t>2</w:t>
      </w:r>
      <w:r w:rsidR="00853E12">
        <w:rPr>
          <w:b/>
          <w:color w:val="C0504D" w:themeColor="accent2"/>
          <w:sz w:val="28"/>
          <w:szCs w:val="28"/>
        </w:rPr>
        <w:t>7</w:t>
      </w:r>
      <w:r w:rsidRPr="00FC37FC">
        <w:rPr>
          <w:b/>
          <w:color w:val="C0504D" w:themeColor="accent2"/>
          <w:sz w:val="28"/>
          <w:szCs w:val="28"/>
        </w:rPr>
        <w:t>.04. 2020 года при ответе прошу написать фамилию и группу</w:t>
      </w:r>
    </w:p>
    <w:sectPr w:rsidR="00FC37FC" w:rsidRPr="00FC37FC" w:rsidSect="00D329B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F18"/>
    <w:multiLevelType w:val="multilevel"/>
    <w:tmpl w:val="35C6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98772E"/>
    <w:multiLevelType w:val="multilevel"/>
    <w:tmpl w:val="BD36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97443"/>
    <w:multiLevelType w:val="multilevel"/>
    <w:tmpl w:val="EA3A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34FA7"/>
    <w:multiLevelType w:val="multilevel"/>
    <w:tmpl w:val="200E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43B02"/>
    <w:multiLevelType w:val="multilevel"/>
    <w:tmpl w:val="DD2C8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41588"/>
    <w:multiLevelType w:val="multilevel"/>
    <w:tmpl w:val="4BF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95FCC"/>
    <w:multiLevelType w:val="multilevel"/>
    <w:tmpl w:val="B888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054C63"/>
    <w:multiLevelType w:val="multilevel"/>
    <w:tmpl w:val="8340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7F1337"/>
    <w:multiLevelType w:val="multilevel"/>
    <w:tmpl w:val="998A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4294F"/>
    <w:multiLevelType w:val="multilevel"/>
    <w:tmpl w:val="E31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D5973"/>
    <w:multiLevelType w:val="multilevel"/>
    <w:tmpl w:val="AB3E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4C6827"/>
    <w:multiLevelType w:val="multilevel"/>
    <w:tmpl w:val="B6A0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C1415F"/>
    <w:multiLevelType w:val="multilevel"/>
    <w:tmpl w:val="272E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B245B6"/>
    <w:multiLevelType w:val="multilevel"/>
    <w:tmpl w:val="1B443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B6E17"/>
    <w:multiLevelType w:val="multilevel"/>
    <w:tmpl w:val="627C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DC4720"/>
    <w:multiLevelType w:val="multilevel"/>
    <w:tmpl w:val="A92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475C72"/>
    <w:multiLevelType w:val="multilevel"/>
    <w:tmpl w:val="B1D23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F56998"/>
    <w:multiLevelType w:val="multilevel"/>
    <w:tmpl w:val="0484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9120D4"/>
    <w:multiLevelType w:val="multilevel"/>
    <w:tmpl w:val="4650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EC10DB"/>
    <w:multiLevelType w:val="multilevel"/>
    <w:tmpl w:val="BB7A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99C6505"/>
    <w:multiLevelType w:val="multilevel"/>
    <w:tmpl w:val="7FA4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34230D"/>
    <w:multiLevelType w:val="multilevel"/>
    <w:tmpl w:val="BF48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467239"/>
    <w:multiLevelType w:val="multilevel"/>
    <w:tmpl w:val="7CB6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0F6079"/>
    <w:multiLevelType w:val="multilevel"/>
    <w:tmpl w:val="A30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5661A38"/>
    <w:multiLevelType w:val="multilevel"/>
    <w:tmpl w:val="2DDA7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4C61CD"/>
    <w:multiLevelType w:val="multilevel"/>
    <w:tmpl w:val="8C0E8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444CEA"/>
    <w:multiLevelType w:val="multilevel"/>
    <w:tmpl w:val="C8DA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481F84"/>
    <w:multiLevelType w:val="multilevel"/>
    <w:tmpl w:val="71D4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090644A"/>
    <w:multiLevelType w:val="multilevel"/>
    <w:tmpl w:val="86D2D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D65201"/>
    <w:multiLevelType w:val="multilevel"/>
    <w:tmpl w:val="5174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4D4FDC"/>
    <w:multiLevelType w:val="multilevel"/>
    <w:tmpl w:val="DCC2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C06F9A"/>
    <w:multiLevelType w:val="multilevel"/>
    <w:tmpl w:val="85AC94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27319D"/>
    <w:multiLevelType w:val="multilevel"/>
    <w:tmpl w:val="3FC4D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096B6B"/>
    <w:multiLevelType w:val="multilevel"/>
    <w:tmpl w:val="62F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4618C5"/>
    <w:multiLevelType w:val="multilevel"/>
    <w:tmpl w:val="08E0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310F70"/>
    <w:multiLevelType w:val="multilevel"/>
    <w:tmpl w:val="B8EA9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876394"/>
    <w:multiLevelType w:val="multilevel"/>
    <w:tmpl w:val="0150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AC136B9"/>
    <w:multiLevelType w:val="multilevel"/>
    <w:tmpl w:val="38F8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C82770C"/>
    <w:multiLevelType w:val="multilevel"/>
    <w:tmpl w:val="901A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BC48AB"/>
    <w:multiLevelType w:val="multilevel"/>
    <w:tmpl w:val="3B16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64761B"/>
    <w:multiLevelType w:val="multilevel"/>
    <w:tmpl w:val="6148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7A1E43"/>
    <w:multiLevelType w:val="multilevel"/>
    <w:tmpl w:val="34D2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EE51285"/>
    <w:multiLevelType w:val="multilevel"/>
    <w:tmpl w:val="48F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34740F"/>
    <w:multiLevelType w:val="multilevel"/>
    <w:tmpl w:val="6194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356217"/>
    <w:multiLevelType w:val="hybridMultilevel"/>
    <w:tmpl w:val="72662122"/>
    <w:lvl w:ilvl="0" w:tplc="558403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4F3E00"/>
    <w:multiLevelType w:val="multilevel"/>
    <w:tmpl w:val="86C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9"/>
  </w:num>
  <w:num w:numId="3">
    <w:abstractNumId w:val="3"/>
  </w:num>
  <w:num w:numId="4">
    <w:abstractNumId w:val="22"/>
  </w:num>
  <w:num w:numId="5">
    <w:abstractNumId w:val="1"/>
  </w:num>
  <w:num w:numId="6">
    <w:abstractNumId w:val="14"/>
  </w:num>
  <w:num w:numId="7">
    <w:abstractNumId w:val="43"/>
  </w:num>
  <w:num w:numId="8">
    <w:abstractNumId w:val="25"/>
  </w:num>
  <w:num w:numId="9">
    <w:abstractNumId w:val="4"/>
  </w:num>
  <w:num w:numId="10">
    <w:abstractNumId w:val="16"/>
  </w:num>
  <w:num w:numId="11">
    <w:abstractNumId w:val="13"/>
  </w:num>
  <w:num w:numId="12">
    <w:abstractNumId w:val="32"/>
  </w:num>
  <w:num w:numId="13">
    <w:abstractNumId w:val="31"/>
  </w:num>
  <w:num w:numId="14">
    <w:abstractNumId w:val="17"/>
  </w:num>
  <w:num w:numId="15">
    <w:abstractNumId w:val="39"/>
  </w:num>
  <w:num w:numId="16">
    <w:abstractNumId w:val="45"/>
  </w:num>
  <w:num w:numId="17">
    <w:abstractNumId w:val="42"/>
  </w:num>
  <w:num w:numId="18">
    <w:abstractNumId w:val="26"/>
  </w:num>
  <w:num w:numId="19">
    <w:abstractNumId w:val="15"/>
  </w:num>
  <w:num w:numId="20">
    <w:abstractNumId w:val="10"/>
  </w:num>
  <w:num w:numId="21">
    <w:abstractNumId w:val="5"/>
  </w:num>
  <w:num w:numId="22">
    <w:abstractNumId w:val="2"/>
  </w:num>
  <w:num w:numId="23">
    <w:abstractNumId w:val="33"/>
  </w:num>
  <w:num w:numId="24">
    <w:abstractNumId w:val="21"/>
  </w:num>
  <w:num w:numId="25">
    <w:abstractNumId w:val="9"/>
  </w:num>
  <w:num w:numId="26">
    <w:abstractNumId w:val="20"/>
  </w:num>
  <w:num w:numId="27">
    <w:abstractNumId w:val="28"/>
  </w:num>
  <w:num w:numId="28">
    <w:abstractNumId w:val="7"/>
  </w:num>
  <w:num w:numId="29">
    <w:abstractNumId w:val="24"/>
  </w:num>
  <w:num w:numId="30">
    <w:abstractNumId w:val="35"/>
  </w:num>
  <w:num w:numId="31">
    <w:abstractNumId w:val="11"/>
  </w:num>
  <w:num w:numId="32">
    <w:abstractNumId w:val="40"/>
  </w:num>
  <w:num w:numId="33">
    <w:abstractNumId w:val="36"/>
  </w:num>
  <w:num w:numId="34">
    <w:abstractNumId w:val="37"/>
  </w:num>
  <w:num w:numId="35">
    <w:abstractNumId w:val="8"/>
  </w:num>
  <w:num w:numId="36">
    <w:abstractNumId w:val="44"/>
  </w:num>
  <w:num w:numId="37">
    <w:abstractNumId w:val="34"/>
  </w:num>
  <w:num w:numId="38">
    <w:abstractNumId w:val="6"/>
  </w:num>
  <w:num w:numId="39">
    <w:abstractNumId w:val="0"/>
  </w:num>
  <w:num w:numId="40">
    <w:abstractNumId w:val="18"/>
  </w:num>
  <w:num w:numId="41">
    <w:abstractNumId w:val="12"/>
  </w:num>
  <w:num w:numId="42">
    <w:abstractNumId w:val="23"/>
  </w:num>
  <w:num w:numId="43">
    <w:abstractNumId w:val="38"/>
  </w:num>
  <w:num w:numId="44">
    <w:abstractNumId w:val="19"/>
  </w:num>
  <w:num w:numId="45">
    <w:abstractNumId w:val="27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29B3"/>
    <w:rsid w:val="00076588"/>
    <w:rsid w:val="000C1886"/>
    <w:rsid w:val="0019223B"/>
    <w:rsid w:val="002309B4"/>
    <w:rsid w:val="0026348A"/>
    <w:rsid w:val="002D0BB9"/>
    <w:rsid w:val="0048504C"/>
    <w:rsid w:val="00553808"/>
    <w:rsid w:val="006033FE"/>
    <w:rsid w:val="006872A2"/>
    <w:rsid w:val="00755701"/>
    <w:rsid w:val="007C7CD3"/>
    <w:rsid w:val="00853E12"/>
    <w:rsid w:val="008A2C7B"/>
    <w:rsid w:val="0091080C"/>
    <w:rsid w:val="00971528"/>
    <w:rsid w:val="009A6A45"/>
    <w:rsid w:val="00A305E4"/>
    <w:rsid w:val="00A860FD"/>
    <w:rsid w:val="00A91770"/>
    <w:rsid w:val="00AB4515"/>
    <w:rsid w:val="00AD71B7"/>
    <w:rsid w:val="00B066A3"/>
    <w:rsid w:val="00BD62D4"/>
    <w:rsid w:val="00D329B3"/>
    <w:rsid w:val="00D9287B"/>
    <w:rsid w:val="00DA5776"/>
    <w:rsid w:val="00DB7929"/>
    <w:rsid w:val="00DE5B13"/>
    <w:rsid w:val="00F547A9"/>
    <w:rsid w:val="00FC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70"/>
  </w:style>
  <w:style w:type="paragraph" w:styleId="1">
    <w:name w:val="heading 1"/>
    <w:basedOn w:val="a"/>
    <w:next w:val="a"/>
    <w:link w:val="10"/>
    <w:uiPriority w:val="9"/>
    <w:qFormat/>
    <w:rsid w:val="00853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53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9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A5776"/>
    <w:rPr>
      <w:b/>
      <w:bCs/>
    </w:rPr>
  </w:style>
  <w:style w:type="character" w:styleId="a7">
    <w:name w:val="Emphasis"/>
    <w:basedOn w:val="a0"/>
    <w:uiPriority w:val="20"/>
    <w:qFormat/>
    <w:rsid w:val="00DA5776"/>
    <w:rPr>
      <w:i/>
      <w:iCs/>
    </w:rPr>
  </w:style>
  <w:style w:type="character" w:styleId="a8">
    <w:name w:val="Hyperlink"/>
    <w:basedOn w:val="a0"/>
    <w:uiPriority w:val="99"/>
    <w:semiHidden/>
    <w:unhideWhenUsed/>
    <w:rsid w:val="00DA57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538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09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2309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3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octitle">
    <w:name w:val="toc_title"/>
    <w:basedOn w:val="a"/>
    <w:rsid w:val="0085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853E12"/>
  </w:style>
  <w:style w:type="character" w:customStyle="1" w:styleId="tocnumber">
    <w:name w:val="toc_number"/>
    <w:basedOn w:val="a0"/>
    <w:rsid w:val="00853E12"/>
  </w:style>
  <w:style w:type="character" w:customStyle="1" w:styleId="bold">
    <w:name w:val="bold"/>
    <w:basedOn w:val="a0"/>
    <w:rsid w:val="00853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675">
          <w:marLeft w:val="57"/>
          <w:marRight w:val="57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107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88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8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7873">
                  <w:marLeft w:val="0"/>
                  <w:marRight w:val="113"/>
                  <w:marTop w:val="0"/>
                  <w:marBottom w:val="240"/>
                  <w:divBdr>
                    <w:top w:val="single" w:sz="4" w:space="6" w:color="EDECEC"/>
                    <w:left w:val="single" w:sz="4" w:space="6" w:color="EDECEC"/>
                    <w:bottom w:val="single" w:sz="4" w:space="6" w:color="EDECEC"/>
                    <w:right w:val="single" w:sz="4" w:space="6" w:color="EDECEC"/>
                  </w:divBdr>
                </w:div>
                <w:div w:id="17443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8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3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47202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14" w:color="auto"/>
                    <w:left w:val="single" w:sz="12" w:space="31" w:color="FA6542"/>
                    <w:bottom w:val="none" w:sz="0" w:space="17" w:color="auto"/>
                    <w:right w:val="none" w:sz="0" w:space="11" w:color="auto"/>
                  </w:divBdr>
                </w:div>
                <w:div w:id="2029912993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14" w:color="auto"/>
                    <w:left w:val="single" w:sz="12" w:space="31" w:color="FA6542"/>
                    <w:bottom w:val="none" w:sz="0" w:space="17" w:color="auto"/>
                    <w:right w:val="none" w:sz="0" w:space="1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delkagid.ru/materialy/plitka/ukladka-na-gipsokarton.html" TargetMode="External"/><Relationship Id="rId13" Type="http://schemas.openxmlformats.org/officeDocument/2006/relationships/hyperlink" Target="https://otdelkagid.ru/materialy/plitka/ukladka-na-gipsokarton.html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otdelkagid.ru/materialy/plitka/zatirka-shvov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tdelkagid.ru/materialy/plitka/sistema-vyravnivaniya.html" TargetMode="External"/><Relationship Id="rId7" Type="http://schemas.openxmlformats.org/officeDocument/2006/relationships/hyperlink" Target="https://otdelkagid.ru/materialy/plitka/ukladka-na-gipsokarton.html" TargetMode="External"/><Relationship Id="rId12" Type="http://schemas.openxmlformats.org/officeDocument/2006/relationships/hyperlink" Target="https://otdelkagid.ru/materialy/plitka/ukladka-na-gipsokarton.html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tdelkagid.ru/materialy/plitka/ukladka-na-gipsokarton.html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otdelkagid.ru/wp-content/uploads/2016/11/1491.jpg" TargetMode="External"/><Relationship Id="rId15" Type="http://schemas.openxmlformats.org/officeDocument/2006/relationships/image" Target="media/image3.jpeg"/><Relationship Id="rId23" Type="http://schemas.openxmlformats.org/officeDocument/2006/relationships/image" Target="media/image9.jpeg"/><Relationship Id="rId28" Type="http://schemas.openxmlformats.org/officeDocument/2006/relationships/image" Target="media/image13.jpeg"/><Relationship Id="rId10" Type="http://schemas.openxmlformats.org/officeDocument/2006/relationships/hyperlink" Target="https://otdelkagid.ru/materialy/plitka/ukladka-na-gipsokarton.html" TargetMode="External"/><Relationship Id="rId19" Type="http://schemas.openxmlformats.org/officeDocument/2006/relationships/hyperlink" Target="https://otdelkagid.ru/wp-content/uploads/2017/02/1242124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tdelkagid.ru/materialy/plitka/ukladka-na-gipsokarton.html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8.jpeg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6</cp:lastModifiedBy>
  <cp:revision>11</cp:revision>
  <dcterms:created xsi:type="dcterms:W3CDTF">2020-03-26T10:30:00Z</dcterms:created>
  <dcterms:modified xsi:type="dcterms:W3CDTF">2020-04-17T10:56:00Z</dcterms:modified>
</cp:coreProperties>
</file>