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3" w:rsidRDefault="00743D13" w:rsidP="00743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743D13" w:rsidRPr="007C168D" w:rsidRDefault="00743D13" w:rsidP="0074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089B">
        <w:rPr>
          <w:rFonts w:ascii="Times New Roman" w:hAnsi="Times New Roman" w:cs="Times New Roman"/>
          <w:sz w:val="24"/>
          <w:szCs w:val="24"/>
        </w:rPr>
        <w:t xml:space="preserve">Урок учебной практики по теме: </w:t>
      </w:r>
      <w:r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крошкового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теста </w:t>
      </w:r>
      <w:r w:rsidRPr="0093089B">
        <w:rPr>
          <w:rFonts w:ascii="Times New Roman" w:hAnsi="Times New Roman" w:cs="Times New Roman"/>
          <w:sz w:val="24"/>
          <w:szCs w:val="24"/>
        </w:rPr>
        <w:t xml:space="preserve">состоится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3089B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9B">
        <w:rPr>
          <w:rFonts w:ascii="Times New Roman" w:hAnsi="Times New Roman" w:cs="Times New Roman"/>
          <w:sz w:val="24"/>
          <w:szCs w:val="24"/>
        </w:rPr>
        <w:t xml:space="preserve">2020г. Для выполнения задания вам 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F70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крошковое</w:t>
      </w:r>
      <w:proofErr w:type="spellEnd"/>
      <w:r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о.  Полуфабрикат называется так потому, что основным компонентом в ег</w:t>
      </w:r>
      <w:r w:rsidR="004B65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рецептуре является крошка, представляющая собой протертые  обрезки от полуфабрикатов и кексов.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полуфабрикат используют для приготовления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пирожных и тортов, а также некоторых деталей для отделки тортов</w:t>
      </w:r>
      <w:r w:rsidR="003E7CBC">
        <w:rPr>
          <w:rFonts w:ascii="Times New Roman" w:hAnsi="Times New Roman" w:cs="Times New Roman"/>
          <w:sz w:val="24"/>
          <w:szCs w:val="24"/>
        </w:rPr>
        <w:t>(зайчиков,  медведей и т.п.).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D13" w:rsidRPr="00483944" w:rsidRDefault="00743D13" w:rsidP="00743D13">
      <w:pPr>
        <w:jc w:val="both"/>
      </w:pPr>
      <w:r>
        <w:t xml:space="preserve">  </w:t>
      </w:r>
      <w:r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70FE">
        <w:rPr>
          <w:rFonts w:ascii="Times New Roman" w:hAnsi="Times New Roman" w:cs="Times New Roman"/>
          <w:sz w:val="24"/>
          <w:szCs w:val="24"/>
        </w:rPr>
        <w:t>риготов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 w:rsidR="003E7CBC">
        <w:rPr>
          <w:rFonts w:ascii="Times New Roman" w:hAnsi="Times New Roman" w:cs="Times New Roman"/>
          <w:sz w:val="24"/>
          <w:szCs w:val="24"/>
        </w:rPr>
        <w:t>крошковое</w:t>
      </w:r>
      <w:proofErr w:type="spellEnd"/>
      <w:r w:rsidR="003E7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F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0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надо рассчитать продукты из базовой рецептуры, в рабочую рецептуру для использования её в работе. Базовая рецептура дана на 10</w:t>
      </w:r>
      <w:r w:rsidR="003E7C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00грамм, вам надо рассчитать на 500 грамм.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теста для </w:t>
      </w:r>
      <w:proofErr w:type="spellStart"/>
      <w:r w:rsidR="003E7CBC">
        <w:rPr>
          <w:rFonts w:ascii="Times New Roman" w:hAnsi="Times New Roman" w:cs="Times New Roman"/>
          <w:sz w:val="24"/>
          <w:szCs w:val="24"/>
        </w:rPr>
        <w:t>крошкового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грамм на примере одного из продуктов,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возьмем базовую рецептуру на тесто для </w:t>
      </w:r>
      <w:proofErr w:type="spellStart"/>
      <w:r w:rsidR="003E7CBC">
        <w:rPr>
          <w:rFonts w:ascii="Times New Roman" w:hAnsi="Times New Roman" w:cs="Times New Roman"/>
          <w:sz w:val="24"/>
          <w:szCs w:val="24"/>
        </w:rPr>
        <w:t>крошкового</w:t>
      </w:r>
      <w:proofErr w:type="spellEnd"/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полуфабриката.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рассуждать так: </w:t>
      </w:r>
    </w:p>
    <w:p w:rsidR="00743D13" w:rsidRPr="00291DAD" w:rsidRDefault="00743D13" w:rsidP="00743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1000</w:t>
      </w:r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7CBC">
        <w:rPr>
          <w:rFonts w:ascii="Times New Roman" w:hAnsi="Times New Roman" w:cs="Times New Roman"/>
          <w:sz w:val="24"/>
          <w:szCs w:val="24"/>
        </w:rPr>
        <w:t>крошкового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полуфабриката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>1363 г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вам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743D13" w:rsidRPr="00291DAD" w:rsidRDefault="00743D13" w:rsidP="0074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</w:t>
      </w:r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 г. –</w:t>
      </w:r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>1363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3D13" w:rsidRPr="00291DAD" w:rsidRDefault="00743D13" w:rsidP="0074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743D13" w:rsidRDefault="00743D13" w:rsidP="00743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7C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1363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E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Х=      10000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потребуется. </w:t>
      </w:r>
    </w:p>
    <w:p w:rsidR="00743D13" w:rsidRDefault="00743D13" w:rsidP="00743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вписываете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теперь, когда все продукты рассчитаны вами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задания </w:t>
      </w:r>
      <w:r w:rsidRPr="00291DAD">
        <w:rPr>
          <w:rFonts w:ascii="Times New Roman" w:hAnsi="Times New Roman" w:cs="Times New Roman"/>
          <w:sz w:val="24"/>
          <w:szCs w:val="24"/>
        </w:rPr>
        <w:t xml:space="preserve">надо сделать фото вас в работе на  всех </w:t>
      </w:r>
      <w:r>
        <w:rPr>
          <w:rFonts w:ascii="Times New Roman" w:hAnsi="Times New Roman" w:cs="Times New Roman"/>
          <w:sz w:val="24"/>
          <w:szCs w:val="24"/>
        </w:rPr>
        <w:t>операциях</w:t>
      </w:r>
      <w:r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3E7CBC" w:rsidRDefault="00743D13" w:rsidP="003E7C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Заполнить таблицу: Недостатки, возникающие при приготовлении </w:t>
      </w:r>
      <w:proofErr w:type="spellStart"/>
      <w:r w:rsidR="003E7CBC">
        <w:rPr>
          <w:rFonts w:ascii="Times New Roman" w:hAnsi="Times New Roman" w:cs="Times New Roman"/>
          <w:sz w:val="24"/>
          <w:szCs w:val="24"/>
        </w:rPr>
        <w:t>крошкового</w:t>
      </w:r>
      <w:proofErr w:type="spellEnd"/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теста и, причины их возникновения.</w:t>
      </w: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1DAD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Default="00743D13" w:rsidP="00743D13">
      <w:pPr>
        <w:rPr>
          <w:rFonts w:ascii="Times New Roman" w:hAnsi="Times New Roman" w:cs="Times New Roman"/>
          <w:sz w:val="24"/>
          <w:szCs w:val="24"/>
        </w:rPr>
      </w:pPr>
    </w:p>
    <w:p w:rsidR="00743D13" w:rsidRPr="00D2394A" w:rsidRDefault="00743D13" w:rsidP="00743D13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743D13" w:rsidRPr="00D2394A" w:rsidRDefault="0046326F" w:rsidP="004632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43D13">
        <w:rPr>
          <w:rFonts w:ascii="Times New Roman" w:hAnsi="Times New Roman" w:cs="Times New Roman"/>
          <w:sz w:val="24"/>
          <w:szCs w:val="24"/>
        </w:rPr>
        <w:t>___</w:t>
      </w:r>
      <w:r w:rsidR="00743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ТЕСТО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КРОШКОВОЕ</w:t>
      </w:r>
      <w:r w:rsidR="00743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743D13" w:rsidRPr="00B90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ПОЛУФАБРИКАТА  «ОСОБЫЙ»</w:t>
      </w:r>
      <w:r w:rsidR="00743D13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 w:rsidR="00743D13"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743D13" w:rsidRPr="00D2394A" w:rsidTr="003C1A4A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743D13" w:rsidRPr="00D2394A" w:rsidRDefault="00743D13" w:rsidP="003C1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743D13" w:rsidRPr="00D2394A" w:rsidRDefault="00743D13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743D13" w:rsidRPr="00D2394A" w:rsidRDefault="00743D13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3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743D13" w:rsidRPr="00D2394A" w:rsidRDefault="00743D13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743D13" w:rsidRPr="00D2394A" w:rsidRDefault="00743D13" w:rsidP="003C1A4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500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743D13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Default="0046326F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43D13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4632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6326F">
              <w:rPr>
                <w:rFonts w:ascii="Times New Roman" w:hAnsi="Times New Roman" w:cs="Times New Roman"/>
                <w:sz w:val="24"/>
                <w:szCs w:val="24"/>
              </w:rPr>
              <w:t xml:space="preserve"> 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43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13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порошок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46326F" w:rsidP="004632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13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Default="00743D13" w:rsidP="004632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D13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13" w:rsidRPr="00D2394A" w:rsidRDefault="00743D13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6F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сода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6F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 углекислый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6F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Жженка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6F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6F" w:rsidRPr="00D2394A" w:rsidTr="003C1A4A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Обрезки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тортов, кексов, пирожных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26F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6F" w:rsidRPr="00D2394A" w:rsidRDefault="0046326F" w:rsidP="003C1A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13" w:rsidRDefault="00743D13" w:rsidP="00743D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13" w:rsidRDefault="00743D13" w:rsidP="00743D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  и  требования  к  качеству:</w:t>
      </w:r>
    </w:p>
    <w:p w:rsidR="00743D13" w:rsidRDefault="0046326F" w:rsidP="00743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Меланж с сахаром взбивают до растворения кристаллов сахара, </w:t>
      </w:r>
      <w:r w:rsidR="00F11EE0">
        <w:rPr>
          <w:rFonts w:ascii="Times New Roman" w:hAnsi="Times New Roman" w:cs="Times New Roman"/>
          <w:sz w:val="24"/>
          <w:szCs w:val="24"/>
        </w:rPr>
        <w:t>добавляют крошку, жженку, кака</w:t>
      </w:r>
      <w:proofErr w:type="gramStart"/>
      <w:r w:rsidR="00F11E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11EE0">
        <w:rPr>
          <w:rFonts w:ascii="Times New Roman" w:hAnsi="Times New Roman" w:cs="Times New Roman"/>
          <w:sz w:val="24"/>
          <w:szCs w:val="24"/>
        </w:rPr>
        <w:t xml:space="preserve"> порошок. Перемешивают до однородной консистенции, добавляют муку, эссенцию и замешивают тесто.</w:t>
      </w:r>
    </w:p>
    <w:p w:rsidR="00F11EE0" w:rsidRDefault="00743D13" w:rsidP="00743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Формование: </w:t>
      </w:r>
      <w:r w:rsidR="00F11EE0">
        <w:rPr>
          <w:rFonts w:ascii="Times New Roman" w:hAnsi="Times New Roman" w:cs="Times New Roman"/>
          <w:sz w:val="24"/>
          <w:szCs w:val="24"/>
        </w:rPr>
        <w:t>приготовленное тесто выкладывают в капсулы или формы, дно которых выстлано бумагой, на 2/3 высоты</w:t>
      </w:r>
      <w:proofErr w:type="gramStart"/>
      <w:r w:rsidR="00F11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1EE0">
        <w:rPr>
          <w:rFonts w:ascii="Times New Roman" w:hAnsi="Times New Roman" w:cs="Times New Roman"/>
          <w:sz w:val="24"/>
          <w:szCs w:val="24"/>
        </w:rPr>
        <w:t xml:space="preserve"> Поверхность теста покрывают  промасленной бумагой.</w:t>
      </w:r>
    </w:p>
    <w:p w:rsidR="00743D13" w:rsidRDefault="00F11EE0" w:rsidP="00743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Выпекают при температуре 170-200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̊С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45-75 мин проверяют путем надавливания или деревянной шпажкой путем прокалывания, шпажка должна оставаться сухой, без следов теста</w:t>
      </w:r>
      <w:r w:rsidR="00743D13">
        <w:rPr>
          <w:rFonts w:ascii="Times New Roman" w:hAnsi="Times New Roman" w:cs="Times New Roman"/>
          <w:sz w:val="24"/>
          <w:szCs w:val="24"/>
        </w:rPr>
        <w:t>.</w:t>
      </w:r>
    </w:p>
    <w:p w:rsidR="00F11EE0" w:rsidRDefault="00F11EE0" w:rsidP="00743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Выпеченный полуфабрикат охлаждают в течение 20-30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Вынимают из противня или форм и выдерживают для укрепления структуры в течение 6-8 ч.</w:t>
      </w:r>
      <w:r w:rsidR="00CF7C6C">
        <w:rPr>
          <w:rFonts w:ascii="Times New Roman" w:hAnsi="Times New Roman" w:cs="Times New Roman"/>
          <w:sz w:val="24"/>
          <w:szCs w:val="24"/>
        </w:rPr>
        <w:t xml:space="preserve"> После этого снимают бумагу и полуфабрикат зачищают. Используют для приготовления тортов и пирожных.</w:t>
      </w:r>
    </w:p>
    <w:p w:rsidR="007F47C9" w:rsidRDefault="00743D13">
      <w:r>
        <w:rPr>
          <w:rFonts w:ascii="Times New Roman" w:hAnsi="Times New Roman" w:cs="Times New Roman"/>
          <w:sz w:val="24"/>
          <w:szCs w:val="24"/>
        </w:rPr>
        <w:t xml:space="preserve">Требования к качеству: поверхность </w:t>
      </w:r>
      <w:r w:rsidR="00CF7C6C">
        <w:rPr>
          <w:rFonts w:ascii="Times New Roman" w:hAnsi="Times New Roman" w:cs="Times New Roman"/>
          <w:sz w:val="24"/>
          <w:szCs w:val="24"/>
        </w:rPr>
        <w:t>гладкая</w:t>
      </w:r>
      <w:r>
        <w:rPr>
          <w:rFonts w:ascii="Times New Roman" w:hAnsi="Times New Roman" w:cs="Times New Roman"/>
          <w:sz w:val="24"/>
          <w:szCs w:val="24"/>
        </w:rPr>
        <w:t>,  форма правильная, цвет коричневый,</w:t>
      </w:r>
      <w:r w:rsidR="00CF7C6C">
        <w:rPr>
          <w:rFonts w:ascii="Times New Roman" w:hAnsi="Times New Roman" w:cs="Times New Roman"/>
          <w:sz w:val="24"/>
          <w:szCs w:val="24"/>
        </w:rPr>
        <w:t xml:space="preserve"> корочка тонкая, мякиш пористый, хорошо пропеченный темно- коричневого цвета.</w:t>
      </w:r>
    </w:p>
    <w:sectPr w:rsidR="007F47C9" w:rsidSect="00D441A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D13"/>
    <w:rsid w:val="003E7CBC"/>
    <w:rsid w:val="0046326F"/>
    <w:rsid w:val="004B659C"/>
    <w:rsid w:val="00743D13"/>
    <w:rsid w:val="007F47C9"/>
    <w:rsid w:val="00CF7C6C"/>
    <w:rsid w:val="00F1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13"/>
  </w:style>
  <w:style w:type="paragraph" w:styleId="1">
    <w:name w:val="heading 1"/>
    <w:basedOn w:val="a"/>
    <w:next w:val="a"/>
    <w:link w:val="10"/>
    <w:qFormat/>
    <w:rsid w:val="00743D1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43D1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D1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3D1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2020-06-19T10:21:00Z</dcterms:created>
  <dcterms:modified xsi:type="dcterms:W3CDTF">2020-06-19T11:07:00Z</dcterms:modified>
</cp:coreProperties>
</file>