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83" w:rsidRPr="00DC4127" w:rsidRDefault="00591383" w:rsidP="00591383">
      <w:pPr>
        <w:pStyle w:val="3"/>
        <w:shd w:val="clear" w:color="auto" w:fill="FFFFFF"/>
        <w:spacing w:before="330" w:after="165"/>
        <w:jc w:val="both"/>
        <w:rPr>
          <w:rFonts w:ascii="Times New Roman" w:hAnsi="Times New Roman" w:cs="Times New Roman"/>
          <w:color w:val="auto"/>
          <w:sz w:val="28"/>
          <w:szCs w:val="28"/>
        </w:rPr>
      </w:pPr>
      <w:r w:rsidRPr="00DC4127">
        <w:rPr>
          <w:rFonts w:ascii="Times New Roman" w:hAnsi="Times New Roman" w:cs="Times New Roman"/>
          <w:b/>
          <w:color w:val="auto"/>
          <w:sz w:val="28"/>
          <w:szCs w:val="28"/>
        </w:rPr>
        <w:t xml:space="preserve">группа 1004 дисциплина </w:t>
      </w:r>
      <w:r w:rsidRPr="00DC4127">
        <w:rPr>
          <w:rFonts w:ascii="Times New Roman" w:hAnsi="Times New Roman" w:cs="Times New Roman"/>
          <w:b/>
          <w:bCs/>
          <w:color w:val="auto"/>
          <w:sz w:val="28"/>
          <w:szCs w:val="28"/>
        </w:rPr>
        <w:t>ПМ.03 Выполнение механизированных работ в сельском хозяйстве </w:t>
      </w:r>
    </w:p>
    <w:p w:rsidR="00591383" w:rsidRDefault="00B841E2" w:rsidP="00591383">
      <w:pPr>
        <w:jc w:val="both"/>
        <w:rPr>
          <w:rFonts w:ascii="Times New Roman" w:hAnsi="Times New Roman" w:cs="Times New Roman"/>
          <w:b/>
          <w:sz w:val="28"/>
          <w:szCs w:val="28"/>
        </w:rPr>
      </w:pPr>
      <w:r>
        <w:rPr>
          <w:rFonts w:ascii="Times New Roman" w:hAnsi="Times New Roman" w:cs="Times New Roman"/>
          <w:b/>
          <w:sz w:val="28"/>
          <w:szCs w:val="28"/>
        </w:rPr>
        <w:t>Дата проведения 05.05.20 урок № 62</w:t>
      </w:r>
    </w:p>
    <w:p w:rsidR="00591383" w:rsidRDefault="00591383" w:rsidP="00591383">
      <w:pPr>
        <w:jc w:val="both"/>
        <w:rPr>
          <w:rFonts w:ascii="Times New Roman" w:hAnsi="Times New Roman" w:cs="Times New Roman"/>
          <w:sz w:val="28"/>
        </w:rPr>
      </w:pPr>
      <w:r>
        <w:rPr>
          <w:rFonts w:ascii="Times New Roman" w:hAnsi="Times New Roman" w:cs="Times New Roman"/>
          <w:color w:val="FF0000"/>
          <w:sz w:val="28"/>
          <w:szCs w:val="28"/>
        </w:rPr>
        <w:t>Здравствуйте, сегодня мы с вами рассмотрим</w:t>
      </w:r>
      <w:r>
        <w:rPr>
          <w:rFonts w:ascii="Times New Roman" w:hAnsi="Times New Roman" w:cs="Times New Roman"/>
          <w:b/>
          <w:color w:val="FF0000"/>
          <w:sz w:val="28"/>
          <w:szCs w:val="28"/>
        </w:rPr>
        <w:t xml:space="preserve"> </w:t>
      </w:r>
      <w:r>
        <w:rPr>
          <w:rFonts w:ascii="Times New Roman" w:hAnsi="Times New Roman" w:cs="Times New Roman"/>
          <w:color w:val="FF0000"/>
          <w:sz w:val="28"/>
          <w:szCs w:val="28"/>
        </w:rPr>
        <w:t>тему</w:t>
      </w:r>
    </w:p>
    <w:p w:rsidR="00C40679" w:rsidRDefault="00B841E2" w:rsidP="00575B8C">
      <w:pPr>
        <w:shd w:val="clear" w:color="auto" w:fill="FFFFFF" w:themeFill="background1"/>
        <w:spacing w:after="0"/>
        <w:rPr>
          <w:rFonts w:ascii="Times New Roman" w:hAnsi="Times New Roman" w:cs="Times New Roman"/>
          <w:b/>
          <w:sz w:val="28"/>
          <w:szCs w:val="28"/>
          <w:u w:val="single"/>
        </w:rPr>
      </w:pPr>
      <w:r>
        <w:rPr>
          <w:rFonts w:ascii="Times New Roman" w:hAnsi="Times New Roman" w:cs="Times New Roman"/>
          <w:b/>
          <w:sz w:val="28"/>
          <w:szCs w:val="28"/>
          <w:u w:val="single"/>
        </w:rPr>
        <w:t>Техническое обслуживание при хранении комбайна</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b/>
          <w:bCs/>
          <w:sz w:val="28"/>
          <w:szCs w:val="28"/>
          <w:lang w:eastAsia="ru-RU"/>
        </w:rPr>
        <w:t>Постановка комбайна на зимнее хранение</w:t>
      </w:r>
      <w:r w:rsidRPr="00B841E2">
        <w:rPr>
          <w:rFonts w:ascii="Times New Roman" w:eastAsia="Times New Roman" w:hAnsi="Times New Roman" w:cs="Times New Roman"/>
          <w:sz w:val="28"/>
          <w:szCs w:val="28"/>
          <w:lang w:eastAsia="ru-RU"/>
        </w:rPr>
        <w:t>, что нужно знать.</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b/>
          <w:bCs/>
          <w:sz w:val="28"/>
          <w:szCs w:val="28"/>
          <w:lang w:eastAsia="ru-RU"/>
        </w:rPr>
        <w:t>Комбайн</w:t>
      </w:r>
      <w:r w:rsidRPr="00B841E2">
        <w:rPr>
          <w:rFonts w:ascii="Times New Roman" w:eastAsia="Times New Roman" w:hAnsi="Times New Roman" w:cs="Times New Roman"/>
          <w:sz w:val="28"/>
          <w:szCs w:val="28"/>
          <w:lang w:eastAsia="ru-RU"/>
        </w:rPr>
        <w:t> – это современный агрегат, оснащенный качественным оборудованием, механизмами контроля, диагностики состояния рабочих элементов и технологического процесса в целом. Внешние факторы: дождь, пыль, снег не лучшим образом сказываются на эксплуатационных качествах машины и длительности ее использования, поэтому важно ставить ее на кратковременное или длительное хранение. На длительное хранение комбайны ставят после окончания уборочных работ (в течение 10 дней после их завершения), обязательно в сухое и закрытое помещение.</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Соблюдение норм </w:t>
      </w:r>
      <w:r w:rsidRPr="00B841E2">
        <w:rPr>
          <w:rFonts w:ascii="Times New Roman" w:eastAsia="Times New Roman" w:hAnsi="Times New Roman" w:cs="Times New Roman"/>
          <w:b/>
          <w:bCs/>
          <w:sz w:val="28"/>
          <w:szCs w:val="28"/>
          <w:lang w:eastAsia="ru-RU"/>
        </w:rPr>
        <w:t>хранения зерноуборочного комбайна</w:t>
      </w:r>
      <w:r w:rsidRPr="00B841E2">
        <w:rPr>
          <w:rFonts w:ascii="Times New Roman" w:eastAsia="Times New Roman" w:hAnsi="Times New Roman" w:cs="Times New Roman"/>
          <w:sz w:val="28"/>
          <w:szCs w:val="28"/>
          <w:lang w:eastAsia="ru-RU"/>
        </w:rPr>
        <w:t> позволит не только сохранить технику, но и подготовиться к новому уборочному сезону. Перед тем как </w:t>
      </w:r>
      <w:r w:rsidRPr="00B841E2">
        <w:rPr>
          <w:rFonts w:ascii="Times New Roman" w:eastAsia="Times New Roman" w:hAnsi="Times New Roman" w:cs="Times New Roman"/>
          <w:b/>
          <w:bCs/>
          <w:sz w:val="28"/>
          <w:szCs w:val="28"/>
          <w:lang w:eastAsia="ru-RU"/>
        </w:rPr>
        <w:t>поставить комбайн на зимнее хранение</w:t>
      </w:r>
      <w:r w:rsidRPr="00B841E2">
        <w:rPr>
          <w:rFonts w:ascii="Times New Roman" w:eastAsia="Times New Roman" w:hAnsi="Times New Roman" w:cs="Times New Roman"/>
          <w:sz w:val="28"/>
          <w:szCs w:val="28"/>
          <w:lang w:eastAsia="ru-RU"/>
        </w:rPr>
        <w:t> механизатор обязан:</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тщательно</w:t>
      </w:r>
      <w:proofErr w:type="gramEnd"/>
      <w:r w:rsidRPr="00B841E2">
        <w:rPr>
          <w:rFonts w:ascii="Times New Roman" w:eastAsia="Times New Roman" w:hAnsi="Times New Roman" w:cs="Times New Roman"/>
          <w:sz w:val="28"/>
          <w:szCs w:val="28"/>
          <w:lang w:eastAsia="ru-RU"/>
        </w:rPr>
        <w:t xml:space="preserve"> осмотреть все механизмы машины;</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установить</w:t>
      </w:r>
      <w:proofErr w:type="gramEnd"/>
      <w:r w:rsidRPr="00B841E2">
        <w:rPr>
          <w:rFonts w:ascii="Times New Roman" w:eastAsia="Times New Roman" w:hAnsi="Times New Roman" w:cs="Times New Roman"/>
          <w:sz w:val="28"/>
          <w:szCs w:val="28"/>
          <w:lang w:eastAsia="ru-RU"/>
        </w:rPr>
        <w:t xml:space="preserve"> есть ли дефекты, которые могли возникнуть в период уборки;</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подобрать</w:t>
      </w:r>
      <w:proofErr w:type="gramEnd"/>
      <w:r w:rsidRPr="00B841E2">
        <w:rPr>
          <w:rFonts w:ascii="Times New Roman" w:eastAsia="Times New Roman" w:hAnsi="Times New Roman" w:cs="Times New Roman"/>
          <w:sz w:val="28"/>
          <w:szCs w:val="28"/>
          <w:lang w:eastAsia="ru-RU"/>
        </w:rPr>
        <w:t xml:space="preserve"> комплекс мероприятий по устранению неполадок;</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составить</w:t>
      </w:r>
      <w:proofErr w:type="gramEnd"/>
      <w:r w:rsidRPr="00B841E2">
        <w:rPr>
          <w:rFonts w:ascii="Times New Roman" w:eastAsia="Times New Roman" w:hAnsi="Times New Roman" w:cs="Times New Roman"/>
          <w:sz w:val="28"/>
          <w:szCs w:val="28"/>
          <w:lang w:eastAsia="ru-RU"/>
        </w:rPr>
        <w:t xml:space="preserve"> список комплектующих и деталей, которые нужно заменить.</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b/>
          <w:bCs/>
          <w:sz w:val="28"/>
          <w:szCs w:val="28"/>
          <w:lang w:eastAsia="ru-RU"/>
        </w:rPr>
        <w:t>Этапы проведения подготовки</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Проводить подготовку комбайна необходимо тем комплектом приспособлений и инструментов, которые прилагаются к машине, включая передвижные средства технического обслуживания.</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 xml:space="preserve">Подготовительный этап начинается с очищения зерноуборочной машины от половы, соломы, шнека в зернах, очищения камне уловителя. Чтобы выполнить первичную очистку необходимо полностью раскрыть жалюзи решеток, послать </w:t>
      </w:r>
      <w:proofErr w:type="gramStart"/>
      <w:r w:rsidRPr="00B841E2">
        <w:rPr>
          <w:rFonts w:ascii="Times New Roman" w:eastAsia="Times New Roman" w:hAnsi="Times New Roman" w:cs="Times New Roman"/>
          <w:sz w:val="28"/>
          <w:szCs w:val="28"/>
          <w:lang w:eastAsia="ru-RU"/>
        </w:rPr>
        <w:t>какой либо</w:t>
      </w:r>
      <w:proofErr w:type="gramEnd"/>
      <w:r w:rsidRPr="00B841E2">
        <w:rPr>
          <w:rFonts w:ascii="Times New Roman" w:eastAsia="Times New Roman" w:hAnsi="Times New Roman" w:cs="Times New Roman"/>
          <w:sz w:val="28"/>
          <w:szCs w:val="28"/>
          <w:lang w:eastAsia="ru-RU"/>
        </w:rPr>
        <w:t xml:space="preserve"> материал, чтобы все остатки не сыпались на землю, и запустить комбайн на полную мощность вентилятора очистки и молотильный барабан. Также должна быть выполнена «продувка комбайна».</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Далее проводится очистка сжатым воздухом. Для этого отключается электропитание, и применяются средства индивидуальной защиты. Сразу очищают моторный отсек зернового бункера, а затем продвигаться ниже. Эти действия необходимо повторить несколько раз. Выполнив продувку один раз, молотилку комбайна запускают на холостых оборотах (должна поработать хотя бы минуту). Полные обороты можно не использовать, чтобы поднятая пыль вновь не осела на деталях через эффект центрифугирования. С особой тщательностью нужно отнестись к продувке скрытых полостей (за инструментальным ящиком, моторным отсеком). Такая подготовка позволит далее более тщательно очистить комбайн водой.</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b/>
          <w:bCs/>
          <w:sz w:val="28"/>
          <w:szCs w:val="28"/>
          <w:lang w:eastAsia="ru-RU"/>
        </w:rPr>
        <w:t>Мойка комбайна</w:t>
      </w:r>
      <w:r w:rsidRPr="00B841E2">
        <w:rPr>
          <w:rFonts w:ascii="Times New Roman" w:eastAsia="Times New Roman" w:hAnsi="Times New Roman" w:cs="Times New Roman"/>
          <w:sz w:val="28"/>
          <w:szCs w:val="28"/>
          <w:lang w:eastAsia="ru-RU"/>
        </w:rPr>
        <w:t>.</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 xml:space="preserve">Перед проведением данного этапа все электролитические контакты машины нужно обработать специальным составом. Он создаст водоотталкивающую среду и не даст деталям окислиться. С помощью смазки заполняются все места трения, полости подшипников, после чего запускается молотилка комбайна. Она должна проработать на холостом ходе 1 – 2 минуты. После этого комбайн моют водой под высоким </w:t>
      </w:r>
      <w:r w:rsidRPr="00B841E2">
        <w:rPr>
          <w:rFonts w:ascii="Times New Roman" w:eastAsia="Times New Roman" w:hAnsi="Times New Roman" w:cs="Times New Roman"/>
          <w:sz w:val="28"/>
          <w:szCs w:val="28"/>
          <w:lang w:eastAsia="ru-RU"/>
        </w:rPr>
        <w:lastRenderedPageBreak/>
        <w:t>давлением. Чтобы удалить возникшие масляные подтеки используют специальную очищающую жидкость, или кальцинированную соду.</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Чтобы </w:t>
      </w:r>
      <w:r w:rsidRPr="00B841E2">
        <w:rPr>
          <w:rFonts w:ascii="Times New Roman" w:eastAsia="Times New Roman" w:hAnsi="Times New Roman" w:cs="Times New Roman"/>
          <w:b/>
          <w:bCs/>
          <w:sz w:val="28"/>
          <w:szCs w:val="28"/>
          <w:lang w:eastAsia="ru-RU"/>
        </w:rPr>
        <w:t>подготовить двигатель комбайна к зиме</w:t>
      </w:r>
      <w:r w:rsidRPr="00B841E2">
        <w:rPr>
          <w:rFonts w:ascii="Times New Roman" w:eastAsia="Times New Roman" w:hAnsi="Times New Roman" w:cs="Times New Roman"/>
          <w:sz w:val="28"/>
          <w:szCs w:val="28"/>
          <w:lang w:eastAsia="ru-RU"/>
        </w:rPr>
        <w:t>, необходимо:</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Аккуратно</w:t>
      </w:r>
      <w:proofErr w:type="gramEnd"/>
      <w:r w:rsidRPr="00B841E2">
        <w:rPr>
          <w:rFonts w:ascii="Times New Roman" w:eastAsia="Times New Roman" w:hAnsi="Times New Roman" w:cs="Times New Roman"/>
          <w:sz w:val="28"/>
          <w:szCs w:val="28"/>
          <w:lang w:eastAsia="ru-RU"/>
        </w:rPr>
        <w:t xml:space="preserve"> и качественно очистить двигатель снаружи.</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Проверить</w:t>
      </w:r>
      <w:proofErr w:type="gramEnd"/>
      <w:r w:rsidRPr="00B841E2">
        <w:rPr>
          <w:rFonts w:ascii="Times New Roman" w:eastAsia="Times New Roman" w:hAnsi="Times New Roman" w:cs="Times New Roman"/>
          <w:sz w:val="28"/>
          <w:szCs w:val="28"/>
          <w:lang w:eastAsia="ru-RU"/>
        </w:rPr>
        <w:t xml:space="preserve"> в каком состоянии находится охлаждающая жидкость, сколько ее, добавить антифриз при необходимости.</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Выполнить</w:t>
      </w:r>
      <w:proofErr w:type="gramEnd"/>
      <w:r w:rsidRPr="00B841E2">
        <w:rPr>
          <w:rFonts w:ascii="Times New Roman" w:eastAsia="Times New Roman" w:hAnsi="Times New Roman" w:cs="Times New Roman"/>
          <w:sz w:val="28"/>
          <w:szCs w:val="28"/>
          <w:lang w:eastAsia="ru-RU"/>
        </w:rPr>
        <w:t xml:space="preserve"> консервацию двигателя, так как это указано в рекомендациях к комбайну ДОН 1500 заводом изготовителем.</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Помнить</w:t>
      </w:r>
      <w:proofErr w:type="gramEnd"/>
      <w:r w:rsidRPr="00B841E2">
        <w:rPr>
          <w:rFonts w:ascii="Times New Roman" w:eastAsia="Times New Roman" w:hAnsi="Times New Roman" w:cs="Times New Roman"/>
          <w:sz w:val="28"/>
          <w:szCs w:val="28"/>
          <w:lang w:eastAsia="ru-RU"/>
        </w:rPr>
        <w:t>, что шланги, по которым проходит охлаждающая жидкость, а также не металлические воздушные системы всасывания воздуха необходимо заменять каждые 2 года.</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Полностью</w:t>
      </w:r>
      <w:proofErr w:type="gramEnd"/>
      <w:r w:rsidRPr="00B841E2">
        <w:rPr>
          <w:rFonts w:ascii="Times New Roman" w:eastAsia="Times New Roman" w:hAnsi="Times New Roman" w:cs="Times New Roman"/>
          <w:sz w:val="28"/>
          <w:szCs w:val="28"/>
          <w:lang w:eastAsia="ru-RU"/>
        </w:rPr>
        <w:t xml:space="preserve"> заправить бак топливом.</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Заменить</w:t>
      </w:r>
      <w:proofErr w:type="gramEnd"/>
      <w:r w:rsidRPr="00B841E2">
        <w:rPr>
          <w:rFonts w:ascii="Times New Roman" w:eastAsia="Times New Roman" w:hAnsi="Times New Roman" w:cs="Times New Roman"/>
          <w:sz w:val="28"/>
          <w:szCs w:val="28"/>
          <w:lang w:eastAsia="ru-RU"/>
        </w:rPr>
        <w:t xml:space="preserve"> съемный элемент воздушного фильтра.</w:t>
      </w:r>
    </w:p>
    <w:p w:rsidR="00B841E2" w:rsidRPr="00B841E2" w:rsidRDefault="00B841E2" w:rsidP="00B841E2">
      <w:pPr>
        <w:spacing w:after="0" w:line="240" w:lineRule="auto"/>
        <w:jc w:val="both"/>
        <w:rPr>
          <w:rFonts w:ascii="Times New Roman" w:eastAsia="Times New Roman" w:hAnsi="Times New Roman" w:cs="Times New Roman"/>
          <w:sz w:val="28"/>
          <w:szCs w:val="28"/>
          <w:lang w:eastAsia="ru-RU"/>
        </w:rPr>
      </w:pPr>
      <w:proofErr w:type="gramStart"/>
      <w:r w:rsidRPr="00B841E2">
        <w:rPr>
          <w:rFonts w:ascii="Times New Roman" w:eastAsia="Times New Roman" w:hAnsi="Times New Roman" w:cs="Times New Roman"/>
          <w:sz w:val="28"/>
          <w:szCs w:val="28"/>
          <w:lang w:eastAsia="ru-RU"/>
        </w:rPr>
        <w:t>  Аккумулятор</w:t>
      </w:r>
      <w:proofErr w:type="gramEnd"/>
      <w:r w:rsidRPr="00B841E2">
        <w:rPr>
          <w:rFonts w:ascii="Times New Roman" w:eastAsia="Times New Roman" w:hAnsi="Times New Roman" w:cs="Times New Roman"/>
          <w:sz w:val="28"/>
          <w:szCs w:val="28"/>
          <w:lang w:eastAsia="ru-RU"/>
        </w:rPr>
        <w:t xml:space="preserve"> снять и положить на хранение.</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Очищать двигатель можно только так, как это написано в инструкции к устройству, (эту манипуляцию должен выполнять лишь мастер, который имеет доступ к данному типу работ).</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Если очищение выполняется водой, она не должна попадать на приводные шкивы, ручьи, цепи. После этого машине дают просохнуть, и снова смазывают все детали с помощью пресс масленки. В первый раз эта процедура нужна была для предотвращения попадания влаги во внутренние элементы комбайна, во второй раз эти действия необходимы для устранения смазки, на которой осталась влага.</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Цепи снимают, смазывают отработанным маслом и кладут на хранение. Ремни ослабляют.</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 xml:space="preserve">Покрышки и камеры сберегают в зданиях, с относительной влажностью 50 – 80%, и температурным режимомо10 – 20 </w:t>
      </w:r>
      <w:proofErr w:type="gramStart"/>
      <w:r w:rsidRPr="00B841E2">
        <w:rPr>
          <w:rFonts w:ascii="Times New Roman" w:eastAsia="Times New Roman" w:hAnsi="Times New Roman" w:cs="Times New Roman"/>
          <w:sz w:val="28"/>
          <w:szCs w:val="28"/>
          <w:lang w:eastAsia="ru-RU"/>
        </w:rPr>
        <w:t>С .</w:t>
      </w:r>
      <w:proofErr w:type="gramEnd"/>
      <w:r w:rsidRPr="00B841E2">
        <w:rPr>
          <w:rFonts w:ascii="Times New Roman" w:eastAsia="Times New Roman" w:hAnsi="Times New Roman" w:cs="Times New Roman"/>
          <w:sz w:val="28"/>
          <w:szCs w:val="28"/>
          <w:lang w:eastAsia="ru-RU"/>
        </w:rPr>
        <w:t xml:space="preserve"> Устанавливают их вертикально на стеллажах, изготовленных из дерева. Время от времени их нужно поворачивать, чтобы менялась точка опоры.</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 xml:space="preserve">За весь </w:t>
      </w:r>
      <w:proofErr w:type="gramStart"/>
      <w:r w:rsidRPr="00B841E2">
        <w:rPr>
          <w:rFonts w:ascii="Times New Roman" w:eastAsia="Times New Roman" w:hAnsi="Times New Roman" w:cs="Times New Roman"/>
          <w:sz w:val="28"/>
          <w:szCs w:val="28"/>
          <w:lang w:eastAsia="ru-RU"/>
        </w:rPr>
        <w:t>период</w:t>
      </w:r>
      <w:proofErr w:type="gramEnd"/>
      <w:r w:rsidRPr="00B841E2">
        <w:rPr>
          <w:rFonts w:ascii="Times New Roman" w:eastAsia="Times New Roman" w:hAnsi="Times New Roman" w:cs="Times New Roman"/>
          <w:sz w:val="28"/>
          <w:szCs w:val="28"/>
          <w:lang w:eastAsia="ru-RU"/>
        </w:rPr>
        <w:t xml:space="preserve"> когда комбайн будет стоять на зимнем хранении необходимо проверять: давление в шинах; правильность размещения остова на подставке, жатки на башмаки; в каком состоянии находятся защитные устройства, комплектность; надежность герметизации, количество топлива в баке. Нужно помнить о правилах ухода за двигателем учитывая климатические условия, в которых он будет находиться.</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 xml:space="preserve">Каждый месяц следует проверять качество герметизации сборочных элементов, неокрашенных частей, смазанных консервационным составом, </w:t>
      </w:r>
      <w:proofErr w:type="gramStart"/>
      <w:r w:rsidRPr="00B841E2">
        <w:rPr>
          <w:rFonts w:ascii="Times New Roman" w:eastAsia="Times New Roman" w:hAnsi="Times New Roman" w:cs="Times New Roman"/>
          <w:sz w:val="28"/>
          <w:szCs w:val="28"/>
          <w:lang w:eastAsia="ru-RU"/>
        </w:rPr>
        <w:t>деталей</w:t>
      </w:r>
      <w:proofErr w:type="gramEnd"/>
      <w:r w:rsidRPr="00B841E2">
        <w:rPr>
          <w:rFonts w:ascii="Times New Roman" w:eastAsia="Times New Roman" w:hAnsi="Times New Roman" w:cs="Times New Roman"/>
          <w:sz w:val="28"/>
          <w:szCs w:val="28"/>
          <w:lang w:eastAsia="ru-RU"/>
        </w:rPr>
        <w:t xml:space="preserve"> защищенных чехлами или полиэтиленом. Если комбайн храниться в закрытом здании, достаточно проверять его каждые 2 месяца. Если же он будет н</w:t>
      </w:r>
      <w:bookmarkStart w:id="0" w:name="_GoBack"/>
      <w:bookmarkEnd w:id="0"/>
      <w:r w:rsidRPr="00B841E2">
        <w:rPr>
          <w:rFonts w:ascii="Times New Roman" w:eastAsia="Times New Roman" w:hAnsi="Times New Roman" w:cs="Times New Roman"/>
          <w:sz w:val="28"/>
          <w:szCs w:val="28"/>
          <w:lang w:eastAsia="ru-RU"/>
        </w:rPr>
        <w:t>аходиться под навесом – каждый месяц.</w:t>
      </w:r>
    </w:p>
    <w:p w:rsidR="00B841E2" w:rsidRPr="00B841E2" w:rsidRDefault="00B841E2" w:rsidP="00B841E2">
      <w:pPr>
        <w:spacing w:after="150" w:line="240" w:lineRule="auto"/>
        <w:jc w:val="both"/>
        <w:rPr>
          <w:rFonts w:ascii="Times New Roman" w:eastAsia="Times New Roman" w:hAnsi="Times New Roman" w:cs="Times New Roman"/>
          <w:sz w:val="28"/>
          <w:szCs w:val="28"/>
          <w:lang w:eastAsia="ru-RU"/>
        </w:rPr>
      </w:pPr>
      <w:r w:rsidRPr="00B841E2">
        <w:rPr>
          <w:rFonts w:ascii="Times New Roman" w:eastAsia="Times New Roman" w:hAnsi="Times New Roman" w:cs="Times New Roman"/>
          <w:sz w:val="28"/>
          <w:szCs w:val="28"/>
          <w:lang w:eastAsia="ru-RU"/>
        </w:rPr>
        <w:t>Такой подход к хранению комбайна имеет еще и экономические предпосылки, ведь значительно сокращается объем работ при снятии и постановке на хранение, уменьшается количество расходных материалов.</w:t>
      </w:r>
    </w:p>
    <w:p w:rsidR="00575B8C" w:rsidRDefault="00B841E2" w:rsidP="004D7CE6">
      <w:pPr>
        <w:shd w:val="clear" w:color="auto" w:fill="FFFFFF"/>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Контрольные вопросы:</w:t>
      </w:r>
    </w:p>
    <w:p w:rsidR="00B841E2" w:rsidRDefault="00B841E2" w:rsidP="004D7CE6">
      <w:p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B841E2">
        <w:rPr>
          <w:rFonts w:ascii="Times New Roman" w:hAnsi="Times New Roman" w:cs="Times New Roman"/>
          <w:sz w:val="28"/>
          <w:szCs w:val="28"/>
          <w:u w:val="single"/>
        </w:rPr>
        <w:t xml:space="preserve">1. </w:t>
      </w:r>
      <w:r w:rsidRPr="00B841E2">
        <w:rPr>
          <w:rFonts w:ascii="Times New Roman" w:eastAsia="Times New Roman" w:hAnsi="Times New Roman" w:cs="Times New Roman"/>
          <w:sz w:val="28"/>
          <w:szCs w:val="28"/>
          <w:u w:val="single"/>
          <w:lang w:eastAsia="ru-RU"/>
        </w:rPr>
        <w:t>Что необходимо сделать чтобы </w:t>
      </w:r>
      <w:r w:rsidRPr="00B841E2">
        <w:rPr>
          <w:rFonts w:ascii="Times New Roman" w:eastAsia="Times New Roman" w:hAnsi="Times New Roman" w:cs="Times New Roman"/>
          <w:bCs/>
          <w:sz w:val="28"/>
          <w:szCs w:val="28"/>
          <w:u w:val="single"/>
          <w:lang w:eastAsia="ru-RU"/>
        </w:rPr>
        <w:t xml:space="preserve">подготовить двигатель комбайна к зиме? </w:t>
      </w:r>
    </w:p>
    <w:p w:rsidR="00B841E2" w:rsidRPr="00B841E2" w:rsidRDefault="00B841E2" w:rsidP="004D7CE6">
      <w:pPr>
        <w:shd w:val="clear" w:color="auto" w:fill="FFFFFF"/>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Cs/>
          <w:sz w:val="28"/>
          <w:szCs w:val="28"/>
          <w:u w:val="single"/>
          <w:lang w:eastAsia="ru-RU"/>
        </w:rPr>
        <w:t xml:space="preserve">2. Как часто нужно </w:t>
      </w:r>
      <w:r w:rsidRPr="00B841E2">
        <w:rPr>
          <w:rFonts w:ascii="Times New Roman" w:eastAsia="Times New Roman" w:hAnsi="Times New Roman" w:cs="Times New Roman"/>
          <w:sz w:val="28"/>
          <w:szCs w:val="28"/>
          <w:u w:val="single"/>
          <w:lang w:eastAsia="ru-RU"/>
        </w:rPr>
        <w:t>проверять качество герметизации сборочных элементов</w:t>
      </w:r>
      <w:r>
        <w:rPr>
          <w:rFonts w:ascii="Times New Roman" w:eastAsia="Times New Roman" w:hAnsi="Times New Roman" w:cs="Times New Roman"/>
          <w:sz w:val="28"/>
          <w:szCs w:val="28"/>
          <w:u w:val="single"/>
          <w:lang w:eastAsia="ru-RU"/>
        </w:rPr>
        <w:t>?</w:t>
      </w:r>
    </w:p>
    <w:p w:rsidR="00591383" w:rsidRPr="00B841E2" w:rsidRDefault="00A10826" w:rsidP="00B841E2">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Ответы на контрольные вопросы долж</w:t>
      </w:r>
      <w:r w:rsidR="004D7CE6">
        <w:rPr>
          <w:rFonts w:ascii="Times New Roman" w:hAnsi="Times New Roman" w:cs="Times New Roman"/>
          <w:b/>
          <w:color w:val="FF0000"/>
          <w:sz w:val="28"/>
          <w:szCs w:val="28"/>
        </w:rPr>
        <w:t>н</w:t>
      </w:r>
      <w:r>
        <w:rPr>
          <w:rFonts w:ascii="Times New Roman" w:hAnsi="Times New Roman" w:cs="Times New Roman"/>
          <w:b/>
          <w:color w:val="FF0000"/>
          <w:sz w:val="28"/>
          <w:szCs w:val="28"/>
        </w:rPr>
        <w:t>ы</w:t>
      </w:r>
      <w:r w:rsidR="004D7CE6">
        <w:rPr>
          <w:rFonts w:ascii="Times New Roman" w:hAnsi="Times New Roman" w:cs="Times New Roman"/>
          <w:b/>
          <w:color w:val="FF0000"/>
          <w:sz w:val="28"/>
          <w:szCs w:val="28"/>
        </w:rPr>
        <w:t xml:space="preserve"> быть представлен</w:t>
      </w:r>
      <w:r>
        <w:rPr>
          <w:rFonts w:ascii="Times New Roman" w:hAnsi="Times New Roman" w:cs="Times New Roman"/>
          <w:b/>
          <w:color w:val="FF0000"/>
          <w:sz w:val="28"/>
          <w:szCs w:val="28"/>
        </w:rPr>
        <w:t>ы</w:t>
      </w:r>
      <w:r w:rsidR="00591383" w:rsidRPr="008352E9">
        <w:rPr>
          <w:rFonts w:ascii="Times New Roman" w:hAnsi="Times New Roman" w:cs="Times New Roman"/>
          <w:b/>
          <w:color w:val="FF0000"/>
          <w:sz w:val="28"/>
          <w:szCs w:val="28"/>
        </w:rPr>
        <w:t xml:space="preserve"> на электронную почту не </w:t>
      </w:r>
      <w:r w:rsidR="00BC3DCA">
        <w:rPr>
          <w:rFonts w:ascii="Times New Roman" w:hAnsi="Times New Roman" w:cs="Times New Roman"/>
          <w:b/>
          <w:color w:val="FF0000"/>
          <w:sz w:val="28"/>
          <w:szCs w:val="28"/>
        </w:rPr>
        <w:t>позже 08</w:t>
      </w:r>
      <w:r w:rsidR="00D81303">
        <w:rPr>
          <w:rFonts w:ascii="Times New Roman" w:hAnsi="Times New Roman" w:cs="Times New Roman"/>
          <w:b/>
          <w:color w:val="FF0000"/>
          <w:sz w:val="28"/>
          <w:szCs w:val="28"/>
        </w:rPr>
        <w:t>.05</w:t>
      </w:r>
      <w:r w:rsidR="004D7CE6">
        <w:rPr>
          <w:rFonts w:ascii="Times New Roman" w:hAnsi="Times New Roman" w:cs="Times New Roman"/>
          <w:b/>
          <w:color w:val="FF0000"/>
          <w:sz w:val="28"/>
          <w:szCs w:val="28"/>
        </w:rPr>
        <w:t>.2020 до 16</w:t>
      </w:r>
      <w:r w:rsidR="00591383" w:rsidRPr="008352E9">
        <w:rPr>
          <w:rFonts w:ascii="Times New Roman" w:hAnsi="Times New Roman" w:cs="Times New Roman"/>
          <w:b/>
          <w:color w:val="FF0000"/>
          <w:sz w:val="28"/>
          <w:szCs w:val="28"/>
        </w:rPr>
        <w:t>:00</w:t>
      </w:r>
    </w:p>
    <w:sectPr w:rsidR="00591383" w:rsidRPr="00B841E2" w:rsidSect="00D25879">
      <w:pgSz w:w="11904" w:h="16834"/>
      <w:pgMar w:top="426"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5D8A"/>
    <w:multiLevelType w:val="multilevel"/>
    <w:tmpl w:val="A47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95EA6"/>
    <w:multiLevelType w:val="multilevel"/>
    <w:tmpl w:val="A6B6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36483"/>
    <w:multiLevelType w:val="multilevel"/>
    <w:tmpl w:val="A21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D744E"/>
    <w:multiLevelType w:val="multilevel"/>
    <w:tmpl w:val="58E2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20931"/>
    <w:multiLevelType w:val="multilevel"/>
    <w:tmpl w:val="B57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CD"/>
    <w:rsid w:val="000059CD"/>
    <w:rsid w:val="00012F7E"/>
    <w:rsid w:val="000A6FF7"/>
    <w:rsid w:val="00202BD2"/>
    <w:rsid w:val="003307F5"/>
    <w:rsid w:val="004D7CE6"/>
    <w:rsid w:val="005262AE"/>
    <w:rsid w:val="00575B8C"/>
    <w:rsid w:val="00591383"/>
    <w:rsid w:val="005E1914"/>
    <w:rsid w:val="00752273"/>
    <w:rsid w:val="007856AC"/>
    <w:rsid w:val="0084371B"/>
    <w:rsid w:val="008D19BD"/>
    <w:rsid w:val="009D7BAF"/>
    <w:rsid w:val="009F0222"/>
    <w:rsid w:val="00A10826"/>
    <w:rsid w:val="00B841E2"/>
    <w:rsid w:val="00BC3DCA"/>
    <w:rsid w:val="00C40679"/>
    <w:rsid w:val="00D25879"/>
    <w:rsid w:val="00D66A04"/>
    <w:rsid w:val="00D81303"/>
    <w:rsid w:val="00E07B27"/>
    <w:rsid w:val="00F3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A930"/>
  <w15:chartTrackingRefBased/>
  <w15:docId w15:val="{38E0E0A2-4A82-4F9C-9C26-1D9DBEA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04"/>
    <w:pPr>
      <w:spacing w:after="200" w:line="276" w:lineRule="auto"/>
    </w:pPr>
  </w:style>
  <w:style w:type="paragraph" w:styleId="1">
    <w:name w:val="heading 1"/>
    <w:basedOn w:val="a"/>
    <w:next w:val="a"/>
    <w:link w:val="10"/>
    <w:uiPriority w:val="9"/>
    <w:qFormat/>
    <w:rsid w:val="00D25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25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13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5262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A04"/>
    <w:rPr>
      <w:color w:val="0563C1" w:themeColor="hyperlink"/>
      <w:u w:val="single"/>
    </w:rPr>
  </w:style>
  <w:style w:type="paragraph" w:styleId="a4">
    <w:name w:val="Normal (Web)"/>
    <w:basedOn w:val="a"/>
    <w:uiPriority w:val="99"/>
    <w:unhideWhenUsed/>
    <w:rsid w:val="00D6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0679"/>
    <w:rPr>
      <w:b/>
      <w:bCs/>
    </w:rPr>
  </w:style>
  <w:style w:type="character" w:customStyle="1" w:styleId="50">
    <w:name w:val="Заголовок 5 Знак"/>
    <w:basedOn w:val="a0"/>
    <w:link w:val="5"/>
    <w:uiPriority w:val="9"/>
    <w:rsid w:val="005262A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D2587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2587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5913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697">
      <w:bodyDiv w:val="1"/>
      <w:marLeft w:val="0"/>
      <w:marRight w:val="0"/>
      <w:marTop w:val="0"/>
      <w:marBottom w:val="0"/>
      <w:divBdr>
        <w:top w:val="none" w:sz="0" w:space="0" w:color="auto"/>
        <w:left w:val="none" w:sz="0" w:space="0" w:color="auto"/>
        <w:bottom w:val="none" w:sz="0" w:space="0" w:color="auto"/>
        <w:right w:val="none" w:sz="0" w:space="0" w:color="auto"/>
      </w:divBdr>
    </w:div>
    <w:div w:id="99036361">
      <w:bodyDiv w:val="1"/>
      <w:marLeft w:val="0"/>
      <w:marRight w:val="0"/>
      <w:marTop w:val="0"/>
      <w:marBottom w:val="0"/>
      <w:divBdr>
        <w:top w:val="none" w:sz="0" w:space="0" w:color="auto"/>
        <w:left w:val="none" w:sz="0" w:space="0" w:color="auto"/>
        <w:bottom w:val="none" w:sz="0" w:space="0" w:color="auto"/>
        <w:right w:val="none" w:sz="0" w:space="0" w:color="auto"/>
      </w:divBdr>
      <w:divsChild>
        <w:div w:id="321202887">
          <w:marLeft w:val="0"/>
          <w:marRight w:val="0"/>
          <w:marTop w:val="0"/>
          <w:marBottom w:val="0"/>
          <w:divBdr>
            <w:top w:val="none" w:sz="0" w:space="0" w:color="auto"/>
            <w:left w:val="none" w:sz="0" w:space="0" w:color="auto"/>
            <w:bottom w:val="none" w:sz="0" w:space="0" w:color="auto"/>
            <w:right w:val="none" w:sz="0" w:space="0" w:color="auto"/>
          </w:divBdr>
        </w:div>
        <w:div w:id="632567235">
          <w:marLeft w:val="0"/>
          <w:marRight w:val="0"/>
          <w:marTop w:val="0"/>
          <w:marBottom w:val="0"/>
          <w:divBdr>
            <w:top w:val="none" w:sz="0" w:space="0" w:color="auto"/>
            <w:left w:val="none" w:sz="0" w:space="0" w:color="auto"/>
            <w:bottom w:val="none" w:sz="0" w:space="0" w:color="auto"/>
            <w:right w:val="none" w:sz="0" w:space="0" w:color="auto"/>
          </w:divBdr>
        </w:div>
        <w:div w:id="852112084">
          <w:marLeft w:val="0"/>
          <w:marRight w:val="0"/>
          <w:marTop w:val="0"/>
          <w:marBottom w:val="0"/>
          <w:divBdr>
            <w:top w:val="none" w:sz="0" w:space="0" w:color="auto"/>
            <w:left w:val="none" w:sz="0" w:space="0" w:color="auto"/>
            <w:bottom w:val="none" w:sz="0" w:space="0" w:color="auto"/>
            <w:right w:val="none" w:sz="0" w:space="0" w:color="auto"/>
          </w:divBdr>
          <w:divsChild>
            <w:div w:id="2075274198">
              <w:marLeft w:val="-225"/>
              <w:marRight w:val="-225"/>
              <w:marTop w:val="0"/>
              <w:marBottom w:val="0"/>
              <w:divBdr>
                <w:top w:val="none" w:sz="0" w:space="0" w:color="auto"/>
                <w:left w:val="none" w:sz="0" w:space="0" w:color="auto"/>
                <w:bottom w:val="none" w:sz="0" w:space="0" w:color="auto"/>
                <w:right w:val="none" w:sz="0" w:space="0" w:color="auto"/>
              </w:divBdr>
              <w:divsChild>
                <w:div w:id="234894670">
                  <w:marLeft w:val="0"/>
                  <w:marRight w:val="0"/>
                  <w:marTop w:val="0"/>
                  <w:marBottom w:val="0"/>
                  <w:divBdr>
                    <w:top w:val="none" w:sz="0" w:space="0" w:color="auto"/>
                    <w:left w:val="none" w:sz="0" w:space="0" w:color="auto"/>
                    <w:bottom w:val="none" w:sz="0" w:space="0" w:color="auto"/>
                    <w:right w:val="none" w:sz="0" w:space="0" w:color="auto"/>
                  </w:divBdr>
                </w:div>
                <w:div w:id="2002733609">
                  <w:marLeft w:val="0"/>
                  <w:marRight w:val="0"/>
                  <w:marTop w:val="0"/>
                  <w:marBottom w:val="0"/>
                  <w:divBdr>
                    <w:top w:val="none" w:sz="0" w:space="0" w:color="auto"/>
                    <w:left w:val="none" w:sz="0" w:space="0" w:color="auto"/>
                    <w:bottom w:val="none" w:sz="0" w:space="0" w:color="auto"/>
                    <w:right w:val="none" w:sz="0" w:space="0" w:color="auto"/>
                  </w:divBdr>
                </w:div>
                <w:div w:id="6282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93">
      <w:bodyDiv w:val="1"/>
      <w:marLeft w:val="0"/>
      <w:marRight w:val="0"/>
      <w:marTop w:val="0"/>
      <w:marBottom w:val="0"/>
      <w:divBdr>
        <w:top w:val="none" w:sz="0" w:space="0" w:color="auto"/>
        <w:left w:val="none" w:sz="0" w:space="0" w:color="auto"/>
        <w:bottom w:val="none" w:sz="0" w:space="0" w:color="auto"/>
        <w:right w:val="none" w:sz="0" w:space="0" w:color="auto"/>
      </w:divBdr>
    </w:div>
    <w:div w:id="779184901">
      <w:bodyDiv w:val="1"/>
      <w:marLeft w:val="0"/>
      <w:marRight w:val="0"/>
      <w:marTop w:val="0"/>
      <w:marBottom w:val="0"/>
      <w:divBdr>
        <w:top w:val="none" w:sz="0" w:space="0" w:color="auto"/>
        <w:left w:val="none" w:sz="0" w:space="0" w:color="auto"/>
        <w:bottom w:val="none" w:sz="0" w:space="0" w:color="auto"/>
        <w:right w:val="none" w:sz="0" w:space="0" w:color="auto"/>
      </w:divBdr>
    </w:div>
    <w:div w:id="814025563">
      <w:bodyDiv w:val="1"/>
      <w:marLeft w:val="0"/>
      <w:marRight w:val="0"/>
      <w:marTop w:val="0"/>
      <w:marBottom w:val="0"/>
      <w:divBdr>
        <w:top w:val="none" w:sz="0" w:space="0" w:color="auto"/>
        <w:left w:val="none" w:sz="0" w:space="0" w:color="auto"/>
        <w:bottom w:val="none" w:sz="0" w:space="0" w:color="auto"/>
        <w:right w:val="none" w:sz="0" w:space="0" w:color="auto"/>
      </w:divBdr>
    </w:div>
    <w:div w:id="897471260">
      <w:bodyDiv w:val="1"/>
      <w:marLeft w:val="0"/>
      <w:marRight w:val="0"/>
      <w:marTop w:val="0"/>
      <w:marBottom w:val="0"/>
      <w:divBdr>
        <w:top w:val="none" w:sz="0" w:space="0" w:color="auto"/>
        <w:left w:val="none" w:sz="0" w:space="0" w:color="auto"/>
        <w:bottom w:val="none" w:sz="0" w:space="0" w:color="auto"/>
        <w:right w:val="none" w:sz="0" w:space="0" w:color="auto"/>
      </w:divBdr>
    </w:div>
    <w:div w:id="899679287">
      <w:bodyDiv w:val="1"/>
      <w:marLeft w:val="0"/>
      <w:marRight w:val="0"/>
      <w:marTop w:val="0"/>
      <w:marBottom w:val="0"/>
      <w:divBdr>
        <w:top w:val="none" w:sz="0" w:space="0" w:color="auto"/>
        <w:left w:val="none" w:sz="0" w:space="0" w:color="auto"/>
        <w:bottom w:val="none" w:sz="0" w:space="0" w:color="auto"/>
        <w:right w:val="none" w:sz="0" w:space="0" w:color="auto"/>
      </w:divBdr>
    </w:div>
    <w:div w:id="914171330">
      <w:bodyDiv w:val="1"/>
      <w:marLeft w:val="0"/>
      <w:marRight w:val="0"/>
      <w:marTop w:val="0"/>
      <w:marBottom w:val="0"/>
      <w:divBdr>
        <w:top w:val="none" w:sz="0" w:space="0" w:color="auto"/>
        <w:left w:val="none" w:sz="0" w:space="0" w:color="auto"/>
        <w:bottom w:val="none" w:sz="0" w:space="0" w:color="auto"/>
        <w:right w:val="none" w:sz="0" w:space="0" w:color="auto"/>
      </w:divBdr>
    </w:div>
    <w:div w:id="1395154932">
      <w:bodyDiv w:val="1"/>
      <w:marLeft w:val="0"/>
      <w:marRight w:val="0"/>
      <w:marTop w:val="0"/>
      <w:marBottom w:val="0"/>
      <w:divBdr>
        <w:top w:val="none" w:sz="0" w:space="0" w:color="auto"/>
        <w:left w:val="none" w:sz="0" w:space="0" w:color="auto"/>
        <w:bottom w:val="none" w:sz="0" w:space="0" w:color="auto"/>
        <w:right w:val="none" w:sz="0" w:space="0" w:color="auto"/>
      </w:divBdr>
    </w:div>
    <w:div w:id="1417480652">
      <w:bodyDiv w:val="1"/>
      <w:marLeft w:val="0"/>
      <w:marRight w:val="0"/>
      <w:marTop w:val="0"/>
      <w:marBottom w:val="0"/>
      <w:divBdr>
        <w:top w:val="none" w:sz="0" w:space="0" w:color="auto"/>
        <w:left w:val="none" w:sz="0" w:space="0" w:color="auto"/>
        <w:bottom w:val="none" w:sz="0" w:space="0" w:color="auto"/>
        <w:right w:val="none" w:sz="0" w:space="0" w:color="auto"/>
      </w:divBdr>
      <w:divsChild>
        <w:div w:id="1967268809">
          <w:marLeft w:val="0"/>
          <w:marRight w:val="0"/>
          <w:marTop w:val="0"/>
          <w:marBottom w:val="0"/>
          <w:divBdr>
            <w:top w:val="none" w:sz="0" w:space="0" w:color="auto"/>
            <w:left w:val="none" w:sz="0" w:space="0" w:color="auto"/>
            <w:bottom w:val="none" w:sz="0" w:space="0" w:color="auto"/>
            <w:right w:val="none" w:sz="0" w:space="0" w:color="auto"/>
          </w:divBdr>
        </w:div>
        <w:div w:id="1513446215">
          <w:marLeft w:val="0"/>
          <w:marRight w:val="0"/>
          <w:marTop w:val="0"/>
          <w:marBottom w:val="0"/>
          <w:divBdr>
            <w:top w:val="none" w:sz="0" w:space="0" w:color="auto"/>
            <w:left w:val="none" w:sz="0" w:space="0" w:color="auto"/>
            <w:bottom w:val="none" w:sz="0" w:space="0" w:color="auto"/>
            <w:right w:val="none" w:sz="0" w:space="0" w:color="auto"/>
          </w:divBdr>
        </w:div>
        <w:div w:id="187527795">
          <w:marLeft w:val="0"/>
          <w:marRight w:val="0"/>
          <w:marTop w:val="0"/>
          <w:marBottom w:val="0"/>
          <w:divBdr>
            <w:top w:val="none" w:sz="0" w:space="0" w:color="auto"/>
            <w:left w:val="none" w:sz="0" w:space="0" w:color="auto"/>
            <w:bottom w:val="none" w:sz="0" w:space="0" w:color="auto"/>
            <w:right w:val="none" w:sz="0" w:space="0" w:color="auto"/>
          </w:divBdr>
          <w:divsChild>
            <w:div w:id="1677145689">
              <w:marLeft w:val="-225"/>
              <w:marRight w:val="-225"/>
              <w:marTop w:val="0"/>
              <w:marBottom w:val="0"/>
              <w:divBdr>
                <w:top w:val="none" w:sz="0" w:space="0" w:color="auto"/>
                <w:left w:val="none" w:sz="0" w:space="0" w:color="auto"/>
                <w:bottom w:val="none" w:sz="0" w:space="0" w:color="auto"/>
                <w:right w:val="none" w:sz="0" w:space="0" w:color="auto"/>
              </w:divBdr>
              <w:divsChild>
                <w:div w:id="1666281852">
                  <w:marLeft w:val="0"/>
                  <w:marRight w:val="0"/>
                  <w:marTop w:val="0"/>
                  <w:marBottom w:val="0"/>
                  <w:divBdr>
                    <w:top w:val="none" w:sz="0" w:space="0" w:color="auto"/>
                    <w:left w:val="none" w:sz="0" w:space="0" w:color="auto"/>
                    <w:bottom w:val="none" w:sz="0" w:space="0" w:color="auto"/>
                    <w:right w:val="none" w:sz="0" w:space="0" w:color="auto"/>
                  </w:divBdr>
                </w:div>
                <w:div w:id="1582829022">
                  <w:marLeft w:val="0"/>
                  <w:marRight w:val="0"/>
                  <w:marTop w:val="0"/>
                  <w:marBottom w:val="0"/>
                  <w:divBdr>
                    <w:top w:val="none" w:sz="0" w:space="0" w:color="auto"/>
                    <w:left w:val="none" w:sz="0" w:space="0" w:color="auto"/>
                    <w:bottom w:val="none" w:sz="0" w:space="0" w:color="auto"/>
                    <w:right w:val="none" w:sz="0" w:space="0" w:color="auto"/>
                  </w:divBdr>
                </w:div>
                <w:div w:id="330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264">
          <w:marLeft w:val="0"/>
          <w:marRight w:val="0"/>
          <w:marTop w:val="0"/>
          <w:marBottom w:val="0"/>
          <w:divBdr>
            <w:top w:val="none" w:sz="0" w:space="0" w:color="auto"/>
            <w:left w:val="none" w:sz="0" w:space="0" w:color="auto"/>
            <w:bottom w:val="none" w:sz="0" w:space="0" w:color="auto"/>
            <w:right w:val="none" w:sz="0" w:space="0" w:color="auto"/>
          </w:divBdr>
        </w:div>
      </w:divsChild>
    </w:div>
    <w:div w:id="1945578768">
      <w:bodyDiv w:val="1"/>
      <w:marLeft w:val="0"/>
      <w:marRight w:val="0"/>
      <w:marTop w:val="0"/>
      <w:marBottom w:val="0"/>
      <w:divBdr>
        <w:top w:val="none" w:sz="0" w:space="0" w:color="auto"/>
        <w:left w:val="none" w:sz="0" w:space="0" w:color="auto"/>
        <w:bottom w:val="none" w:sz="0" w:space="0" w:color="auto"/>
        <w:right w:val="none" w:sz="0" w:space="0" w:color="auto"/>
      </w:divBdr>
    </w:div>
    <w:div w:id="1947931254">
      <w:bodyDiv w:val="1"/>
      <w:marLeft w:val="0"/>
      <w:marRight w:val="0"/>
      <w:marTop w:val="0"/>
      <w:marBottom w:val="0"/>
      <w:divBdr>
        <w:top w:val="none" w:sz="0" w:space="0" w:color="auto"/>
        <w:left w:val="none" w:sz="0" w:space="0" w:color="auto"/>
        <w:bottom w:val="none" w:sz="0" w:space="0" w:color="auto"/>
        <w:right w:val="none" w:sz="0" w:space="0" w:color="auto"/>
      </w:divBdr>
    </w:div>
    <w:div w:id="2103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854</Words>
  <Characters>4873</Characters>
  <Application>Microsoft Office Word</Application>
  <DocSecurity>0</DocSecurity>
  <Lines>40</Lines>
  <Paragraphs>11</Paragraphs>
  <ScaleCrop>false</ScaleCrop>
  <Company>SPecialiST RePack</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24</cp:revision>
  <dcterms:created xsi:type="dcterms:W3CDTF">2020-03-24T06:57:00Z</dcterms:created>
  <dcterms:modified xsi:type="dcterms:W3CDTF">2020-05-03T13:04:00Z</dcterms:modified>
</cp:coreProperties>
</file>