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20" w:rsidRDefault="00D15A20" w:rsidP="00D15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4FF">
        <w:rPr>
          <w:rFonts w:ascii="Times New Roman" w:hAnsi="Times New Roman" w:cs="Times New Roman"/>
          <w:sz w:val="28"/>
          <w:szCs w:val="28"/>
        </w:rPr>
        <w:t>Добрый день дорогие ребята!</w:t>
      </w:r>
    </w:p>
    <w:p w:rsidR="00C47658" w:rsidRPr="001A70D6" w:rsidRDefault="00D15A20" w:rsidP="001A70D6">
      <w:pPr>
        <w:jc w:val="both"/>
        <w:rPr>
          <w:rFonts w:ascii="Times New Roman" w:hAnsi="Times New Roman" w:cs="Times New Roman"/>
          <w:sz w:val="24"/>
          <w:szCs w:val="24"/>
        </w:rPr>
      </w:pPr>
      <w:r w:rsidRPr="000B02B2">
        <w:rPr>
          <w:rFonts w:ascii="Times New Roman" w:hAnsi="Times New Roman" w:cs="Times New Roman"/>
          <w:sz w:val="24"/>
          <w:szCs w:val="24"/>
        </w:rPr>
        <w:t xml:space="preserve">        Урок учебной практики по теме: «</w:t>
      </w:r>
      <w:r>
        <w:rPr>
          <w:rFonts w:ascii="Times New Roman" w:hAnsi="Times New Roman" w:cs="Times New Roman"/>
          <w:sz w:val="24"/>
          <w:szCs w:val="24"/>
        </w:rPr>
        <w:t>Выпекание кулебяк</w:t>
      </w:r>
      <w:r w:rsidRPr="000B02B2">
        <w:rPr>
          <w:rFonts w:ascii="Times New Roman" w:hAnsi="Times New Roman" w:cs="Times New Roman"/>
          <w:sz w:val="24"/>
          <w:szCs w:val="24"/>
        </w:rPr>
        <w:t xml:space="preserve">» состоится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B02B2">
        <w:rPr>
          <w:rFonts w:ascii="Times New Roman" w:hAnsi="Times New Roman" w:cs="Times New Roman"/>
          <w:sz w:val="24"/>
          <w:szCs w:val="24"/>
        </w:rPr>
        <w:t>.06.2020г. Для выполнения задания вам необходимо приготовить</w:t>
      </w:r>
      <w:r>
        <w:rPr>
          <w:rFonts w:ascii="Times New Roman" w:hAnsi="Times New Roman" w:cs="Times New Roman"/>
          <w:sz w:val="24"/>
          <w:szCs w:val="24"/>
        </w:rPr>
        <w:t xml:space="preserve"> кулебяку с различными начинками.   Кулебяк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пирог продолговатой формы с несладкими начинками. Старорусское слово «кулебяка» происходит от устаревшего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кулебячить</w:t>
      </w:r>
      <w:proofErr w:type="spellEnd"/>
      <w:r>
        <w:rPr>
          <w:rFonts w:ascii="Times New Roman" w:hAnsi="Times New Roman" w:cs="Times New Roman"/>
          <w:sz w:val="24"/>
          <w:szCs w:val="24"/>
        </w:rPr>
        <w:t>», что означало валять руками, лепить стряпать. Начинки могут быть самые разные: мясные, рыбные, крупяные, и овощные. Кулебяку можно приготовить с двум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тремя фаршами, располагая их слоями - одну над другой.</w:t>
      </w:r>
      <w:r w:rsidR="00A12208">
        <w:rPr>
          <w:rFonts w:ascii="Times New Roman" w:hAnsi="Times New Roman" w:cs="Times New Roman"/>
          <w:sz w:val="24"/>
          <w:szCs w:val="24"/>
        </w:rPr>
        <w:t xml:space="preserve"> Чтобы нижний слой теста с внутренней стороны  в готовой кулебяке не получился влажным, на тесто сначала кладут менее сочный фарш, а на него более сочный. В этих же целях на тесто под тесто под фарш и поверх можно положить очень тонкие блинчики можно положить очень тонкие блинчики, выпеченные из пресного теста. </w:t>
      </w:r>
      <w:r w:rsidR="00C47658">
        <w:rPr>
          <w:rFonts w:ascii="Times New Roman" w:hAnsi="Times New Roman" w:cs="Times New Roman"/>
          <w:sz w:val="24"/>
          <w:szCs w:val="24"/>
        </w:rPr>
        <w:t xml:space="preserve">Блинчики кладут также и между слоями фарша, чтобы они не смешивались между собой во время формовки и при нарезке готовой кулебяки. Кулебяки подают к столу </w:t>
      </w:r>
      <w:proofErr w:type="gramStart"/>
      <w:r w:rsidR="00C47658">
        <w:rPr>
          <w:rFonts w:ascii="Times New Roman" w:hAnsi="Times New Roman" w:cs="Times New Roman"/>
          <w:sz w:val="24"/>
          <w:szCs w:val="24"/>
        </w:rPr>
        <w:t>горячими</w:t>
      </w:r>
      <w:proofErr w:type="gramEnd"/>
      <w:r w:rsidR="00C47658">
        <w:rPr>
          <w:rFonts w:ascii="Times New Roman" w:hAnsi="Times New Roman" w:cs="Times New Roman"/>
          <w:sz w:val="24"/>
          <w:szCs w:val="24"/>
        </w:rPr>
        <w:t xml:space="preserve"> и разрезают их во время еды.</w:t>
      </w:r>
      <w:r w:rsidR="001A70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C47658">
        <w:rPr>
          <w:rFonts w:ascii="Times New Roman" w:hAnsi="Times New Roman" w:cs="Times New Roman"/>
          <w:color w:val="1D211F"/>
          <w:sz w:val="24"/>
          <w:szCs w:val="24"/>
        </w:rPr>
        <w:t>Переходим к практи</w:t>
      </w:r>
      <w:r w:rsidR="00C47658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C47658">
        <w:rPr>
          <w:rFonts w:ascii="Times New Roman" w:hAnsi="Times New Roman" w:cs="Times New Roman"/>
          <w:color w:val="1D211F"/>
          <w:sz w:val="24"/>
          <w:szCs w:val="24"/>
        </w:rPr>
        <w:t xml:space="preserve">еской </w:t>
      </w:r>
      <w:r w:rsidR="00C47658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C47658">
        <w:rPr>
          <w:rFonts w:ascii="Times New Roman" w:hAnsi="Times New Roman" w:cs="Times New Roman"/>
          <w:color w:val="1D211F"/>
          <w:sz w:val="24"/>
          <w:szCs w:val="24"/>
        </w:rPr>
        <w:t>асти урока.</w:t>
      </w:r>
      <w:r w:rsidR="00C4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658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приготовить </w:t>
      </w:r>
      <w:r w:rsidR="00C47658">
        <w:rPr>
          <w:rFonts w:ascii="Times New Roman" w:hAnsi="Times New Roman" w:cs="Times New Roman"/>
          <w:sz w:val="24"/>
          <w:szCs w:val="24"/>
        </w:rPr>
        <w:t>кулебяку</w:t>
      </w:r>
      <w:r w:rsidR="00C47658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</w:t>
      </w:r>
      <w:r w:rsidR="00C4765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технологи</w:t>
      </w:r>
      <w:r w:rsidR="00C47658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C4765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еские карты</w:t>
      </w:r>
      <w:r w:rsidR="00C47658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 перед вами </w:t>
      </w:r>
      <w:r w:rsidR="00C4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</w:t>
      </w:r>
      <w:r w:rsidR="00C47658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карта для приготовления</w:t>
      </w:r>
      <w:r w:rsidR="00C47658" w:rsidRPr="008D0FC5">
        <w:rPr>
          <w:rFonts w:ascii="Times New Roman" w:hAnsi="Times New Roman" w:cs="Times New Roman"/>
          <w:sz w:val="24"/>
          <w:szCs w:val="24"/>
        </w:rPr>
        <w:t xml:space="preserve"> </w:t>
      </w:r>
      <w:r w:rsidR="00C47658">
        <w:rPr>
          <w:rFonts w:ascii="Times New Roman" w:hAnsi="Times New Roman" w:cs="Times New Roman"/>
          <w:sz w:val="24"/>
          <w:szCs w:val="24"/>
        </w:rPr>
        <w:t>кулебяки</w:t>
      </w:r>
      <w:r w:rsidR="00C47658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представленными</w:t>
      </w:r>
      <w:r w:rsidR="00C4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базовой рецептуре продуктами на 10шт. по 1000г.</w:t>
      </w:r>
      <w:r w:rsidR="00C47658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необходимо </w:t>
      </w:r>
      <w:r w:rsidR="00C476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</w:t>
      </w:r>
      <w:r w:rsidR="00C47658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C4765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итать тесто на 1 шт</w:t>
      </w:r>
      <w:r w:rsidR="00C47658" w:rsidRPr="0005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4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1000г. </w:t>
      </w:r>
      <w:r w:rsidR="00C47658" w:rsidRPr="0005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фарш на </w:t>
      </w:r>
      <w:r w:rsidR="00C4765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 кулебяку (в 5</w:t>
      </w:r>
      <w:r w:rsidR="00C47658" w:rsidRPr="0005752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C47658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C47658" w:rsidRPr="000575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4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заполнить технологи</w:t>
      </w:r>
      <w:r w:rsidR="00C47658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C4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еские карты и приготовить по ним. </w:t>
      </w:r>
      <w:r w:rsidR="001A70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C47658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Напоминаю, как рассчитать </w:t>
      </w:r>
      <w:r w:rsidR="00C47658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сырье</w:t>
      </w:r>
      <w:r w:rsidR="00C47658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C47658">
        <w:rPr>
          <w:rFonts w:ascii="Times New Roman" w:hAnsi="Times New Roman" w:cs="Times New Roman"/>
          <w:sz w:val="24"/>
          <w:szCs w:val="24"/>
        </w:rPr>
        <w:t xml:space="preserve">теста </w:t>
      </w:r>
      <w:r w:rsidR="00C47658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C074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4765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47658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грамм на примере одного из продуктов, например </w:t>
      </w:r>
      <w:r w:rsidR="00C476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муки</w:t>
      </w:r>
      <w:r w:rsidR="00C47658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базовой рецептуре. Вы должны рассуждать так: </w:t>
      </w:r>
      <w:r w:rsidR="001A70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C47658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для приготовления </w:t>
      </w:r>
      <w:r w:rsidR="004A3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шт. по </w:t>
      </w:r>
      <w:r w:rsidR="00C47658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1000 грамм</w:t>
      </w:r>
      <w:r w:rsidR="00C4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теста  </w:t>
      </w:r>
      <w:r w:rsidR="00C47658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</w:t>
      </w:r>
      <w:r w:rsidR="00C47658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уется</w:t>
      </w:r>
      <w:r w:rsidR="00C47658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827">
        <w:rPr>
          <w:rFonts w:ascii="Times New Roman" w:hAnsi="Times New Roman" w:cs="Times New Roman"/>
          <w:sz w:val="24"/>
          <w:szCs w:val="24"/>
        </w:rPr>
        <w:t>4150</w:t>
      </w:r>
      <w:r w:rsidR="00C47658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 </w:t>
      </w:r>
      <w:r w:rsidR="00C476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муки</w:t>
      </w:r>
      <w:r w:rsidR="00C47658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вам необходимо рассчитать сколько потребуется </w:t>
      </w:r>
      <w:r w:rsidR="00C47658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C47658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приготовления теста с выходом </w:t>
      </w:r>
      <w:r w:rsidR="004A38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одну кулебяку в 10</w:t>
      </w:r>
      <w:r w:rsidR="00C4765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47658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0 грамм, что неизвестн</w:t>
      </w:r>
      <w:proofErr w:type="gramStart"/>
      <w:r w:rsidR="00C47658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="00C47658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="00C47658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Необходимо составить пропорцию. </w:t>
      </w:r>
      <w:r w:rsidR="001A70D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47658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выход в 10</w:t>
      </w:r>
      <w:r w:rsidR="00C4765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47658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00 г. –</w:t>
      </w:r>
      <w:r w:rsidR="004A3827">
        <w:rPr>
          <w:rFonts w:ascii="Times New Roman" w:hAnsi="Times New Roman" w:cs="Times New Roman"/>
          <w:sz w:val="24"/>
          <w:szCs w:val="24"/>
        </w:rPr>
        <w:t>4150</w:t>
      </w:r>
      <w:r w:rsidR="00C47658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(потребовалось </w:t>
      </w:r>
      <w:r w:rsidR="00C476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муки</w:t>
      </w:r>
      <w:r w:rsidR="00C47658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47658" w:rsidRPr="00291DAD" w:rsidRDefault="00C47658" w:rsidP="00C47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А, на выход  в </w:t>
      </w:r>
      <w:r w:rsidR="004A382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0г.-   Х (неизвестно, сколько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муки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то    </w:t>
      </w:r>
    </w:p>
    <w:p w:rsidR="00C47658" w:rsidRDefault="004A3827" w:rsidP="00C476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C47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C47658"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 </w:t>
      </w:r>
      <w:proofErr w:type="spellStart"/>
      <w:r w:rsidR="00C47658"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</w:t>
      </w:r>
      <w:proofErr w:type="spellEnd"/>
      <w:r w:rsidR="00C47658"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415</w:t>
      </w:r>
      <w:r w:rsidR="00C47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C47658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C4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C47658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Х=     </w:t>
      </w:r>
      <w:r w:rsidR="00C47658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C4765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47658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0        =</w:t>
      </w:r>
      <w:r w:rsidR="00C4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415</w:t>
      </w:r>
      <w:r w:rsidR="00C47658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C476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муки</w:t>
      </w:r>
      <w:r w:rsidR="00C47658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потребуется. </w:t>
      </w:r>
    </w:p>
    <w:p w:rsidR="00C47658" w:rsidRPr="00291DAD" w:rsidRDefault="00C47658" w:rsidP="001A70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результат пиш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рабочую рецептуру, в строчку, где указан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остальные продукты рассчитываются по тому же принципу, подставляе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муки (в пропорции)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тот продукт, который необходимо рассчитать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вписываете в технологическую карту в рабочей рецептуре в свою строчку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расчета технологической карты </w:t>
      </w:r>
      <w:r w:rsidR="004A3827" w:rsidRPr="001A70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A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827" w:rsidRPr="001A70D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фарш мясной с луком</w:t>
      </w:r>
      <w:r w:rsidR="004A3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используете базовую рецептуру на 1000 и пересчитываете на то, количество, что вам надо по основной рецептуре на</w:t>
      </w:r>
      <w:r w:rsidRPr="007145B5">
        <w:rPr>
          <w:rFonts w:ascii="Times New Roman" w:hAnsi="Times New Roman" w:cs="Times New Roman"/>
          <w:sz w:val="24"/>
          <w:szCs w:val="24"/>
        </w:rPr>
        <w:t xml:space="preserve"> </w:t>
      </w:r>
      <w:r w:rsidR="004A3827">
        <w:rPr>
          <w:rFonts w:ascii="Times New Roman" w:hAnsi="Times New Roman" w:cs="Times New Roman"/>
          <w:sz w:val="24"/>
          <w:szCs w:val="24"/>
        </w:rPr>
        <w:t>1 кулебяку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</w:t>
      </w:r>
      <w:r w:rsidR="004A3827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грамм). Расчет по пропорции аналогичен расчету на тесто.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составить пропорцию. </w:t>
      </w:r>
      <w:r w:rsidR="001A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выход в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0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начинки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 w:rsidR="004A3827">
        <w:rPr>
          <w:rFonts w:ascii="Times New Roman" w:hAnsi="Times New Roman" w:cs="Times New Roman"/>
          <w:sz w:val="24"/>
          <w:szCs w:val="24"/>
        </w:rPr>
        <w:t>1258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(потребовалось </w:t>
      </w:r>
      <w:r w:rsidR="004A38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говядины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47658" w:rsidRPr="00291DAD" w:rsidRDefault="00C47658" w:rsidP="00C47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А, на выход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A382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0г.-   Х (неизвестно, сколько </w:t>
      </w:r>
      <w:r w:rsidR="004270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говядины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то    </w:t>
      </w:r>
    </w:p>
    <w:p w:rsidR="00C47658" w:rsidRPr="001A70D6" w:rsidRDefault="00C47658" w:rsidP="001A70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A38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53</w:t>
      </w:r>
      <w:r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 </w:t>
      </w:r>
      <w:proofErr w:type="spellStart"/>
      <w:r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</w:t>
      </w:r>
      <w:proofErr w:type="spellEnd"/>
      <w:r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A38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1258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Х=      1000        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007">
        <w:rPr>
          <w:rFonts w:ascii="Times New Roman" w:eastAsia="Times New Roman" w:hAnsi="Times New Roman" w:cs="Times New Roman"/>
          <w:sz w:val="24"/>
          <w:szCs w:val="24"/>
          <w:lang w:eastAsia="ru-RU"/>
        </w:rPr>
        <w:t>666,7</w:t>
      </w:r>
      <w:r w:rsidRPr="00714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4270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говядины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когда все продукты рассчитаны вами и прописаны в технологическ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приступа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йте</w:t>
      </w:r>
      <w:r w:rsidR="001A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работе. </w:t>
      </w:r>
      <w:r>
        <w:rPr>
          <w:rFonts w:ascii="Times New Roman" w:hAnsi="Times New Roman" w:cs="Times New Roman"/>
          <w:sz w:val="24"/>
          <w:szCs w:val="24"/>
        </w:rPr>
        <w:t xml:space="preserve">При приготовлении </w:t>
      </w:r>
      <w:r w:rsidR="00427007">
        <w:rPr>
          <w:rFonts w:ascii="Times New Roman" w:hAnsi="Times New Roman" w:cs="Times New Roman"/>
          <w:sz w:val="24"/>
          <w:szCs w:val="24"/>
        </w:rPr>
        <w:t>кулебяки</w:t>
      </w:r>
      <w:r w:rsidRPr="00855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FC5">
        <w:rPr>
          <w:rFonts w:ascii="Times New Roman" w:hAnsi="Times New Roman" w:cs="Times New Roman"/>
          <w:sz w:val="24"/>
          <w:szCs w:val="24"/>
        </w:rPr>
        <w:t xml:space="preserve">надо сделать видео или фото вас в работе на  всех этапах.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полненную работу </w:t>
      </w:r>
      <w:r w:rsidRPr="008D0FC5">
        <w:rPr>
          <w:rFonts w:ascii="Times New Roman" w:hAnsi="Times New Roman" w:cs="Times New Roman"/>
          <w:sz w:val="24"/>
          <w:szCs w:val="24"/>
        </w:rPr>
        <w:t xml:space="preserve"> отправить до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27007">
        <w:rPr>
          <w:rFonts w:ascii="Times New Roman" w:hAnsi="Times New Roman" w:cs="Times New Roman"/>
          <w:sz w:val="24"/>
          <w:szCs w:val="24"/>
        </w:rPr>
        <w:t>5</w:t>
      </w:r>
      <w:r w:rsidRPr="008D0FC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D0FC5">
        <w:rPr>
          <w:rFonts w:ascii="Times New Roman" w:hAnsi="Times New Roman" w:cs="Times New Roman"/>
          <w:sz w:val="24"/>
          <w:szCs w:val="24"/>
        </w:rPr>
        <w:t>. 2020г.</w:t>
      </w:r>
    </w:p>
    <w:p w:rsidR="00C47658" w:rsidRDefault="00C47658" w:rsidP="00C47658">
      <w:pPr>
        <w:jc w:val="both"/>
        <w:rPr>
          <w:rFonts w:ascii="Times New Roman" w:hAnsi="Times New Roman" w:cs="Times New Roman"/>
          <w:sz w:val="24"/>
          <w:szCs w:val="24"/>
        </w:rPr>
      </w:pPr>
      <w:r w:rsidRPr="00203D6F">
        <w:rPr>
          <w:rFonts w:ascii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1.Написать требования к ка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еству готового изделия </w:t>
      </w:r>
      <w:r w:rsidR="00427007">
        <w:rPr>
          <w:rFonts w:ascii="Times New Roman" w:hAnsi="Times New Roman" w:cs="Times New Roman"/>
          <w:sz w:val="24"/>
          <w:szCs w:val="24"/>
        </w:rPr>
        <w:t>кулебяки</w:t>
      </w:r>
      <w:r w:rsidR="001A70D6">
        <w:rPr>
          <w:rFonts w:ascii="Times New Roman" w:hAnsi="Times New Roman" w:cs="Times New Roman"/>
          <w:sz w:val="24"/>
          <w:szCs w:val="24"/>
        </w:rPr>
        <w:t>.</w:t>
      </w:r>
    </w:p>
    <w:p w:rsidR="00BC0744" w:rsidRDefault="00C47658" w:rsidP="001A70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Составить табли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hAnsi="Times New Roman" w:cs="Times New Roman"/>
          <w:sz w:val="24"/>
          <w:szCs w:val="24"/>
        </w:rPr>
        <w:t>у:</w:t>
      </w:r>
      <w:r w:rsidRPr="00E36A4D">
        <w:rPr>
          <w:rFonts w:ascii="Times New Roman" w:hAnsi="Times New Roman" w:cs="Times New Roman"/>
          <w:sz w:val="24"/>
          <w:szCs w:val="24"/>
        </w:rPr>
        <w:t xml:space="preserve"> недостатки готового изделия и при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E36A4D">
        <w:rPr>
          <w:rFonts w:ascii="Times New Roman" w:hAnsi="Times New Roman" w:cs="Times New Roman"/>
          <w:sz w:val="24"/>
          <w:szCs w:val="24"/>
        </w:rPr>
        <w:t>ин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36A4D">
        <w:rPr>
          <w:rFonts w:ascii="Times New Roman" w:hAnsi="Times New Roman" w:cs="Times New Roman"/>
          <w:sz w:val="24"/>
          <w:szCs w:val="24"/>
        </w:rPr>
        <w:t xml:space="preserve"> их возникновения.</w:t>
      </w:r>
      <w:r w:rsidRPr="00F333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70D6" w:rsidRDefault="001A70D6" w:rsidP="001A70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0744" w:rsidRPr="001350C9" w:rsidRDefault="00BC0744" w:rsidP="00BC0744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sz w:val="24"/>
          <w:szCs w:val="24"/>
        </w:rPr>
      </w:pPr>
      <w:r w:rsidRPr="001350C9">
        <w:rPr>
          <w:sz w:val="28"/>
          <w:szCs w:val="28"/>
        </w:rPr>
        <w:lastRenderedPageBreak/>
        <w:t>ТЕХНОЛОГИЧЕСКАЯ  КАРТА</w:t>
      </w:r>
    </w:p>
    <w:p w:rsidR="00BC0744" w:rsidRPr="008652BE" w:rsidRDefault="00BC0744" w:rsidP="00BC0744">
      <w:pPr>
        <w:spacing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8652BE">
        <w:rPr>
          <w:rFonts w:ascii="Times New Roman" w:hAnsi="Times New Roman" w:cs="Times New Roman"/>
          <w:sz w:val="24"/>
          <w:szCs w:val="24"/>
          <w:u w:val="single"/>
        </w:rPr>
        <w:t>___________                                          ____</w:t>
      </w:r>
      <w:r>
        <w:rPr>
          <w:rFonts w:ascii="Times New Roman" w:hAnsi="Times New Roman" w:cs="Times New Roman"/>
          <w:sz w:val="28"/>
          <w:szCs w:val="28"/>
          <w:u w:val="single"/>
        </w:rPr>
        <w:t>КУЛЕБЯКА</w:t>
      </w:r>
      <w:r w:rsidRPr="008652BE">
        <w:rPr>
          <w:rFonts w:ascii="Times New Roman" w:hAnsi="Times New Roman" w:cs="Times New Roman"/>
          <w:sz w:val="24"/>
          <w:szCs w:val="24"/>
          <w:u w:val="single"/>
        </w:rPr>
        <w:t>___________________________________</w:t>
      </w:r>
    </w:p>
    <w:p w:rsidR="00BC0744" w:rsidRPr="001350C9" w:rsidRDefault="00BC0744" w:rsidP="00BC0744">
      <w:pPr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350C9">
        <w:rPr>
          <w:rFonts w:ascii="Times New Roman" w:hAnsi="Times New Roman" w:cs="Times New Roman"/>
          <w:sz w:val="20"/>
          <w:szCs w:val="20"/>
        </w:rPr>
        <w:t>(НАИМЕНОВАНИЕ  ИЗДЕЛИЯ)</w:t>
      </w:r>
    </w:p>
    <w:tbl>
      <w:tblPr>
        <w:tblW w:w="10430" w:type="dxa"/>
        <w:tblInd w:w="108" w:type="dxa"/>
        <w:tblLayout w:type="fixed"/>
        <w:tblLook w:val="0000"/>
      </w:tblPr>
      <w:tblGrid>
        <w:gridCol w:w="709"/>
        <w:gridCol w:w="4219"/>
        <w:gridCol w:w="2693"/>
        <w:gridCol w:w="2809"/>
      </w:tblGrid>
      <w:tr w:rsidR="00BC0744" w:rsidRPr="00D2394A" w:rsidTr="00B85605">
        <w:trPr>
          <w:trHeight w:val="10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 № п./п.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Pr="00D2394A" w:rsidRDefault="00BC0744" w:rsidP="00B85605">
            <w:pPr>
              <w:pStyle w:val="2"/>
              <w:snapToGrid w:val="0"/>
              <w:spacing w:line="240" w:lineRule="atLeast"/>
              <w:rPr>
                <w:sz w:val="24"/>
                <w:szCs w:val="24"/>
              </w:rPr>
            </w:pPr>
          </w:p>
          <w:p w:rsidR="00BC0744" w:rsidRPr="00D2394A" w:rsidRDefault="00BC0744" w:rsidP="00B856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BC0744" w:rsidRDefault="00BC0744" w:rsidP="00B8560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10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 100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</w:p>
          <w:p w:rsidR="00BC0744" w:rsidRPr="00D2394A" w:rsidRDefault="00BC0744" w:rsidP="00BC07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Pr="008652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BC0744" w:rsidRDefault="00BC0744" w:rsidP="00B8560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D757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</w:t>
            </w:r>
            <w:r w:rsidR="00D757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100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</w:p>
          <w:p w:rsidR="00BC0744" w:rsidRPr="00D2394A" w:rsidRDefault="00BC0744" w:rsidP="00BC07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100</w:t>
            </w:r>
            <w:r w:rsidRPr="008652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</w:tc>
      </w:tr>
      <w:tr w:rsidR="00BC0744" w:rsidRPr="00D2394A" w:rsidTr="00B85605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Pr="00804BD2" w:rsidRDefault="00BC0744" w:rsidP="00B8560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</w:t>
            </w: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744" w:rsidRPr="00D2394A" w:rsidRDefault="004A3827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</w:tr>
      <w:tr w:rsidR="00BC0744" w:rsidRPr="00D2394A" w:rsidTr="00B85605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Сахар-песок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Default="00BC0744" w:rsidP="00BC0744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744" w:rsidRPr="00D2394A" w:rsidTr="00B85605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Дрожжи прессованные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744" w:rsidRPr="00D2394A" w:rsidTr="00B85605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744" w:rsidRPr="00D2394A" w:rsidTr="00B85605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Pr="00D2394A" w:rsidRDefault="00BC0744" w:rsidP="00BC0744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744" w:rsidRPr="00D2394A" w:rsidTr="00B85605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Меланж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Pr="00D2394A" w:rsidRDefault="00BC0744" w:rsidP="00BC0744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744" w:rsidRPr="00D2394A" w:rsidTr="00B85605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Default="00BC0744" w:rsidP="00B8560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Default="00BC0744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744" w:rsidRPr="00D2394A" w:rsidTr="00B85605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Default="00BC0744" w:rsidP="00B8560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Фарш соленый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Default="00BC0744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783" w:rsidRPr="00D2394A" w:rsidTr="00B85605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783" w:rsidRDefault="00D75783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783" w:rsidRDefault="00D75783" w:rsidP="00B8560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смазки: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783" w:rsidRDefault="00D75783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83" w:rsidRPr="00D2394A" w:rsidRDefault="00D75783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783" w:rsidRPr="00D2394A" w:rsidTr="00B85605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783" w:rsidRDefault="00D75783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783" w:rsidRDefault="00D75783" w:rsidP="00B8560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Меланж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783" w:rsidRDefault="00D75783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83" w:rsidRPr="00D2394A" w:rsidRDefault="00D75783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783" w:rsidRPr="00D2394A" w:rsidTr="00B85605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783" w:rsidRDefault="00D75783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783" w:rsidRDefault="00D75783" w:rsidP="00B8560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 для листов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783" w:rsidRDefault="00D75783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83" w:rsidRPr="00D2394A" w:rsidRDefault="00D75783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744" w:rsidRPr="00D2394A" w:rsidRDefault="00BC0744" w:rsidP="00BC0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4A">
        <w:rPr>
          <w:rFonts w:ascii="Times New Roman" w:hAnsi="Times New Roman" w:cs="Times New Roman"/>
          <w:b/>
          <w:sz w:val="24"/>
          <w:szCs w:val="24"/>
        </w:rPr>
        <w:t>Инструкционные  указания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2394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C04DF" w:rsidRDefault="00BC0744" w:rsidP="00AC04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Тесто для </w:t>
      </w:r>
      <w:proofErr w:type="spellStart"/>
      <w:r w:rsidR="001A70D6">
        <w:rPr>
          <w:rFonts w:ascii="Times New Roman" w:hAnsi="Times New Roman" w:cs="Times New Roman"/>
          <w:sz w:val="24"/>
          <w:szCs w:val="24"/>
        </w:rPr>
        <w:t>кулебики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готовят опарным способом, более густой консистенции</w:t>
      </w:r>
      <w:r w:rsidR="001A70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Для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опары</w:t>
      </w:r>
      <w:r w:rsidRPr="00D2394A">
        <w:rPr>
          <w:rFonts w:ascii="Times New Roman" w:hAnsi="Times New Roman" w:cs="Times New Roman"/>
          <w:sz w:val="24"/>
          <w:szCs w:val="24"/>
        </w:rPr>
        <w:t xml:space="preserve"> в теплой  воде </w:t>
      </w:r>
      <w:r>
        <w:rPr>
          <w:rFonts w:ascii="Times New Roman" w:hAnsi="Times New Roman" w:cs="Times New Roman"/>
          <w:sz w:val="24"/>
          <w:szCs w:val="24"/>
        </w:rPr>
        <w:t>30-32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94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астворяют дрожжи, добавляют немного сахара, муки. Консистенция опары должна быть похожа на густую сметану. Сверху слегка присыпают мукой, </w:t>
      </w:r>
      <w:r w:rsidRPr="00D2394A">
        <w:rPr>
          <w:rFonts w:ascii="Times New Roman" w:hAnsi="Times New Roman" w:cs="Times New Roman"/>
          <w:sz w:val="24"/>
          <w:szCs w:val="24"/>
        </w:rPr>
        <w:t>накры</w:t>
      </w:r>
      <w:r>
        <w:rPr>
          <w:rFonts w:ascii="Times New Roman" w:hAnsi="Times New Roman" w:cs="Times New Roman"/>
          <w:sz w:val="24"/>
          <w:szCs w:val="24"/>
        </w:rPr>
        <w:t>вают</w:t>
      </w:r>
      <w:r w:rsidRPr="00D2394A">
        <w:rPr>
          <w:rFonts w:ascii="Times New Roman" w:hAnsi="Times New Roman" w:cs="Times New Roman"/>
          <w:sz w:val="24"/>
          <w:szCs w:val="24"/>
        </w:rPr>
        <w:t xml:space="preserve"> полотенцем  и став</w:t>
      </w:r>
      <w:r>
        <w:rPr>
          <w:rFonts w:ascii="Times New Roman" w:hAnsi="Times New Roman" w:cs="Times New Roman"/>
          <w:sz w:val="24"/>
          <w:szCs w:val="24"/>
        </w:rPr>
        <w:t>ят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теплое место на </w:t>
      </w:r>
      <w:r w:rsidR="00D75783">
        <w:rPr>
          <w:rFonts w:ascii="Times New Roman" w:hAnsi="Times New Roman" w:cs="Times New Roman"/>
          <w:sz w:val="24"/>
          <w:szCs w:val="24"/>
        </w:rPr>
        <w:t>2 часа</w:t>
      </w:r>
      <w:r w:rsidRPr="00D239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Когда опара поднимется вдвое и начнет оседать, замешивают </w:t>
      </w:r>
      <w:r w:rsidRPr="00D2394A">
        <w:rPr>
          <w:rFonts w:ascii="Times New Roman" w:hAnsi="Times New Roman" w:cs="Times New Roman"/>
          <w:sz w:val="24"/>
          <w:szCs w:val="24"/>
        </w:rPr>
        <w:t>тесто</w:t>
      </w:r>
      <w:r>
        <w:rPr>
          <w:rFonts w:ascii="Times New Roman" w:hAnsi="Times New Roman" w:cs="Times New Roman"/>
          <w:sz w:val="24"/>
          <w:szCs w:val="24"/>
        </w:rPr>
        <w:t>. Для приготовления теста к опаре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добавляют</w:t>
      </w:r>
      <w:r w:rsidRPr="00D2394A">
        <w:rPr>
          <w:rFonts w:ascii="Times New Roman" w:hAnsi="Times New Roman" w:cs="Times New Roman"/>
          <w:sz w:val="24"/>
          <w:szCs w:val="24"/>
        </w:rPr>
        <w:t xml:space="preserve"> раствор</w:t>
      </w:r>
      <w:r>
        <w:rPr>
          <w:rFonts w:ascii="Times New Roman" w:hAnsi="Times New Roman" w:cs="Times New Roman"/>
          <w:sz w:val="24"/>
          <w:szCs w:val="24"/>
        </w:rPr>
        <w:t xml:space="preserve">енные </w:t>
      </w:r>
      <w:r w:rsidRPr="00D2394A">
        <w:rPr>
          <w:rFonts w:ascii="Times New Roman" w:hAnsi="Times New Roman" w:cs="Times New Roman"/>
          <w:sz w:val="24"/>
          <w:szCs w:val="24"/>
        </w:rPr>
        <w:t xml:space="preserve"> в теплой  воде</w:t>
      </w:r>
      <w:r>
        <w:rPr>
          <w:rFonts w:ascii="Times New Roman" w:hAnsi="Times New Roman" w:cs="Times New Roman"/>
          <w:sz w:val="24"/>
          <w:szCs w:val="24"/>
        </w:rPr>
        <w:t xml:space="preserve"> соль, сахар, затем яйца (часть оставляют для смазки сверху перед выпечкой), маргарин, муку, </w:t>
      </w:r>
      <w:r w:rsidRPr="00D2394A">
        <w:rPr>
          <w:rFonts w:ascii="Times New Roman" w:hAnsi="Times New Roman" w:cs="Times New Roman"/>
          <w:sz w:val="24"/>
          <w:szCs w:val="24"/>
        </w:rPr>
        <w:t>перем</w:t>
      </w:r>
      <w:r>
        <w:rPr>
          <w:rFonts w:ascii="Times New Roman" w:hAnsi="Times New Roman" w:cs="Times New Roman"/>
          <w:sz w:val="24"/>
          <w:szCs w:val="24"/>
        </w:rPr>
        <w:t xml:space="preserve">ешивают </w:t>
      </w:r>
      <w:r w:rsidRPr="00D2394A">
        <w:rPr>
          <w:rFonts w:ascii="Times New Roman" w:hAnsi="Times New Roman" w:cs="Times New Roman"/>
          <w:sz w:val="24"/>
          <w:szCs w:val="24"/>
        </w:rPr>
        <w:t>и став</w:t>
      </w:r>
      <w:r>
        <w:rPr>
          <w:rFonts w:ascii="Times New Roman" w:hAnsi="Times New Roman" w:cs="Times New Roman"/>
          <w:sz w:val="24"/>
          <w:szCs w:val="24"/>
        </w:rPr>
        <w:t>ят</w:t>
      </w:r>
      <w:r w:rsidRPr="00D2394A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подъема в </w:t>
      </w:r>
      <w:r w:rsidRPr="00D2394A">
        <w:rPr>
          <w:rFonts w:ascii="Times New Roman" w:hAnsi="Times New Roman" w:cs="Times New Roman"/>
          <w:sz w:val="24"/>
          <w:szCs w:val="24"/>
        </w:rPr>
        <w:t>тепло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D2394A">
        <w:rPr>
          <w:rFonts w:ascii="Times New Roman" w:hAnsi="Times New Roman" w:cs="Times New Roman"/>
          <w:sz w:val="24"/>
          <w:szCs w:val="24"/>
        </w:rPr>
        <w:t>мест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2394A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2-3часа.</w:t>
      </w:r>
      <w:r w:rsidRPr="00926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 время брожения теста делают 1-2 обминки. </w:t>
      </w:r>
      <w:r w:rsidR="00D75783">
        <w:rPr>
          <w:rFonts w:ascii="Times New Roman" w:hAnsi="Times New Roman" w:cs="Times New Roman"/>
          <w:sz w:val="24"/>
          <w:szCs w:val="24"/>
        </w:rPr>
        <w:t xml:space="preserve">Готовое тесто делят на куски массой 600 г. подкатывают в виде небольшого жгута, растаивают в течение 8-10 мин и раскатывают в пласт толщиной 1 см, шириной 18-20см и длиной  по размерам кондитерского листа. </w:t>
      </w:r>
      <w:proofErr w:type="gramStart"/>
      <w:r w:rsidR="00D75783">
        <w:rPr>
          <w:rFonts w:ascii="Times New Roman" w:hAnsi="Times New Roman" w:cs="Times New Roman"/>
          <w:sz w:val="24"/>
          <w:szCs w:val="24"/>
        </w:rPr>
        <w:t>По середи</w:t>
      </w:r>
      <w:r w:rsidR="0034736E">
        <w:rPr>
          <w:rFonts w:ascii="Times New Roman" w:hAnsi="Times New Roman" w:cs="Times New Roman"/>
          <w:sz w:val="24"/>
          <w:szCs w:val="24"/>
        </w:rPr>
        <w:t>н</w:t>
      </w:r>
      <w:r w:rsidR="00D75783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D75783">
        <w:rPr>
          <w:rFonts w:ascii="Times New Roman" w:hAnsi="Times New Roman" w:cs="Times New Roman"/>
          <w:sz w:val="24"/>
          <w:szCs w:val="24"/>
        </w:rPr>
        <w:t xml:space="preserve"> полосы теста</w:t>
      </w:r>
      <w:r w:rsidR="00E360B9">
        <w:rPr>
          <w:rFonts w:ascii="Times New Roman" w:hAnsi="Times New Roman" w:cs="Times New Roman"/>
          <w:sz w:val="24"/>
          <w:szCs w:val="24"/>
        </w:rPr>
        <w:t xml:space="preserve"> </w:t>
      </w:r>
      <w:r w:rsidR="00D75783">
        <w:rPr>
          <w:rFonts w:ascii="Times New Roman" w:hAnsi="Times New Roman" w:cs="Times New Roman"/>
          <w:sz w:val="24"/>
          <w:szCs w:val="24"/>
        </w:rPr>
        <w:t xml:space="preserve">(по всей длине) равномерно распределяют начинку (масса 530г) и защипывают края. </w:t>
      </w:r>
      <w:r w:rsidR="0034736E">
        <w:rPr>
          <w:rFonts w:ascii="Times New Roman" w:hAnsi="Times New Roman" w:cs="Times New Roman"/>
          <w:sz w:val="24"/>
          <w:szCs w:val="24"/>
        </w:rPr>
        <w:t xml:space="preserve">Начинка может быть разной. Формовать кулебяку можно и другим способом: отступая от фарша, </w:t>
      </w:r>
      <w:r w:rsidR="00E360B9">
        <w:rPr>
          <w:rFonts w:ascii="Times New Roman" w:hAnsi="Times New Roman" w:cs="Times New Roman"/>
          <w:sz w:val="24"/>
          <w:szCs w:val="24"/>
        </w:rPr>
        <w:t xml:space="preserve"> вдоль каждой длинной стороны прямоугольника через каждые 2 см делают наискось разрезы до края. Тесто с неразрезанных коротких сторон </w:t>
      </w:r>
      <w:r w:rsidR="00AC04DF">
        <w:rPr>
          <w:rFonts w:ascii="Times New Roman" w:hAnsi="Times New Roman" w:cs="Times New Roman"/>
          <w:sz w:val="24"/>
          <w:szCs w:val="24"/>
        </w:rPr>
        <w:t>заворачивают поверх фарша. Последовательно поднимают противоположные полоски теста</w:t>
      </w:r>
      <w:r w:rsidR="001A70D6">
        <w:rPr>
          <w:rFonts w:ascii="Times New Roman" w:hAnsi="Times New Roman" w:cs="Times New Roman"/>
          <w:sz w:val="24"/>
          <w:szCs w:val="24"/>
        </w:rPr>
        <w:t>, соединяют их крест-</w:t>
      </w:r>
      <w:r w:rsidR="00AC04DF">
        <w:rPr>
          <w:rFonts w:ascii="Times New Roman" w:hAnsi="Times New Roman" w:cs="Times New Roman"/>
          <w:sz w:val="24"/>
          <w:szCs w:val="24"/>
        </w:rPr>
        <w:t xml:space="preserve">накрест, слегка прижимая к начинке. </w:t>
      </w:r>
      <w:r w:rsidR="001A70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AC04DF">
        <w:rPr>
          <w:rFonts w:ascii="Times New Roman" w:hAnsi="Times New Roman" w:cs="Times New Roman"/>
          <w:sz w:val="24"/>
          <w:szCs w:val="24"/>
        </w:rPr>
        <w:t>Кулебяку перекладывают на смазанный жиром лист и выравнивают. Укладывают кулебяки поштучно на расстоянии 8-10 см друг от друга. Сформованные кулебяки украшают вырезанными кусочками из того же теста, приклеивая их яйцом. Для получения более рельефного рисунка украшения лучше делать из более крутого теста. Кулебяки растаивают в течение 25-30 мин при температуре 30-35</w:t>
      </w:r>
      <w:proofErr w:type="gramStart"/>
      <w:r w:rsidR="00AC04DF">
        <w:rPr>
          <w:rFonts w:ascii="Times New Roman" w:hAnsi="Times New Roman" w:cs="Times New Roman"/>
          <w:sz w:val="24"/>
          <w:szCs w:val="24"/>
        </w:rPr>
        <w:t>̊С</w:t>
      </w:r>
      <w:proofErr w:type="gramEnd"/>
      <w:r w:rsidR="00AC04DF">
        <w:rPr>
          <w:rFonts w:ascii="Times New Roman" w:hAnsi="Times New Roman" w:cs="Times New Roman"/>
          <w:sz w:val="24"/>
          <w:szCs w:val="24"/>
        </w:rPr>
        <w:t>, смазывают яйцом, прокалывают в трех</w:t>
      </w:r>
      <w:r w:rsidR="001A70D6">
        <w:rPr>
          <w:rFonts w:ascii="Times New Roman" w:hAnsi="Times New Roman" w:cs="Times New Roman"/>
          <w:sz w:val="24"/>
          <w:szCs w:val="24"/>
        </w:rPr>
        <w:t>-</w:t>
      </w:r>
      <w:r w:rsidR="00AC04DF">
        <w:rPr>
          <w:rFonts w:ascii="Times New Roman" w:hAnsi="Times New Roman" w:cs="Times New Roman"/>
          <w:sz w:val="24"/>
          <w:szCs w:val="24"/>
        </w:rPr>
        <w:t>четырех местах для выхода пара  во время выпечки. Выпекают при температуре 220-240̊ С.</w:t>
      </w:r>
    </w:p>
    <w:p w:rsidR="001A70D6" w:rsidRPr="00AC04DF" w:rsidRDefault="001A70D6" w:rsidP="00AC04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0744" w:rsidRPr="001350C9" w:rsidRDefault="00BC0744" w:rsidP="00BC0744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</w:t>
      </w:r>
      <w:r w:rsidRPr="001350C9">
        <w:rPr>
          <w:sz w:val="28"/>
          <w:szCs w:val="28"/>
        </w:rPr>
        <w:t>ТЕХНОЛОГИЧЕСКАЯ  КАРТА</w:t>
      </w:r>
    </w:p>
    <w:p w:rsidR="00BC0744" w:rsidRPr="008652BE" w:rsidRDefault="00BC0744" w:rsidP="00BC0744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652BE">
        <w:rPr>
          <w:rFonts w:ascii="Times New Roman" w:hAnsi="Times New Roman" w:cs="Times New Roman"/>
          <w:sz w:val="24"/>
          <w:szCs w:val="24"/>
          <w:u w:val="single"/>
        </w:rPr>
        <w:t xml:space="preserve">___________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8652BE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8652BE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ФАРШ МЯСНОЙ С ЛУКОМ</w:t>
      </w:r>
      <w:r w:rsidRPr="008652BE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</w:p>
    <w:p w:rsidR="00BC0744" w:rsidRPr="001350C9" w:rsidRDefault="00BC0744" w:rsidP="00BC0744">
      <w:pPr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350C9">
        <w:rPr>
          <w:rFonts w:ascii="Times New Roman" w:hAnsi="Times New Roman" w:cs="Times New Roman"/>
          <w:sz w:val="20"/>
          <w:szCs w:val="20"/>
        </w:rPr>
        <w:t>(НАИМЕНОВАНИЕ  ИЗДЕЛИЯ)</w:t>
      </w:r>
    </w:p>
    <w:tbl>
      <w:tblPr>
        <w:tblW w:w="10430" w:type="dxa"/>
        <w:tblInd w:w="108" w:type="dxa"/>
        <w:tblLayout w:type="fixed"/>
        <w:tblLook w:val="0000"/>
      </w:tblPr>
      <w:tblGrid>
        <w:gridCol w:w="709"/>
        <w:gridCol w:w="4219"/>
        <w:gridCol w:w="2693"/>
        <w:gridCol w:w="2809"/>
      </w:tblGrid>
      <w:tr w:rsidR="00BC0744" w:rsidRPr="00D2394A" w:rsidTr="00B85605">
        <w:trPr>
          <w:trHeight w:val="10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 № п./п.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Pr="00D2394A" w:rsidRDefault="00BC0744" w:rsidP="00B85605">
            <w:pPr>
              <w:pStyle w:val="2"/>
              <w:snapToGrid w:val="0"/>
              <w:spacing w:line="240" w:lineRule="atLeast"/>
              <w:rPr>
                <w:sz w:val="24"/>
                <w:szCs w:val="24"/>
              </w:rPr>
            </w:pPr>
          </w:p>
          <w:p w:rsidR="00BC0744" w:rsidRPr="00D2394A" w:rsidRDefault="00BC0744" w:rsidP="00B856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BC0744" w:rsidRDefault="00BC0744" w:rsidP="00B8560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___</w:t>
            </w:r>
            <w:r w:rsidRPr="004E4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 </w:t>
            </w:r>
            <w:r w:rsidRPr="004E4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</w:p>
          <w:p w:rsidR="00BC0744" w:rsidRPr="00D2394A" w:rsidRDefault="00BC0744" w:rsidP="00B8560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8652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BC0744" w:rsidRDefault="00BC0744" w:rsidP="00B8560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E49D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1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</w:t>
            </w:r>
            <w:r w:rsidRPr="004E49D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4A382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100</w:t>
            </w:r>
            <w:r w:rsidRPr="004E49D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</w:t>
            </w:r>
            <w:r w:rsidRPr="004E4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</w:p>
          <w:p w:rsidR="00BC0744" w:rsidRPr="00D2394A" w:rsidRDefault="00BC0744" w:rsidP="00AC04D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8652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4A38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8652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</w:tc>
      </w:tr>
      <w:tr w:rsidR="00BC0744" w:rsidRPr="00D2394A" w:rsidTr="00B85605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Pr="004E49D4" w:rsidRDefault="00BC0744" w:rsidP="00B8560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Говядина </w:t>
            </w:r>
            <w:r w:rsidR="004A3827">
              <w:rPr>
                <w:rFonts w:ascii="Times New Roman" w:hAnsi="Times New Roman" w:cs="Times New Roman"/>
                <w:sz w:val="24"/>
                <w:szCs w:val="24"/>
              </w:rPr>
              <w:t xml:space="preserve">1258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(котлетное мясо)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1258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744" w:rsidRPr="00D2394A" w:rsidTr="00B85605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Pr="004E49D4" w:rsidRDefault="00BC0744" w:rsidP="00B8560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9D4">
              <w:rPr>
                <w:rFonts w:ascii="Times New Roman" w:hAnsi="Times New Roman" w:cs="Times New Roman"/>
                <w:sz w:val="24"/>
                <w:szCs w:val="24"/>
              </w:rPr>
              <w:t>Маргарин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744" w:rsidRPr="00D2394A" w:rsidTr="00B85605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Pr="004E49D4" w:rsidRDefault="00BC0744" w:rsidP="00B8560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744" w:rsidRPr="00D2394A" w:rsidTr="00B85605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Pr="004E49D4" w:rsidRDefault="00BC0744" w:rsidP="00B8560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744" w:rsidRPr="00D2394A" w:rsidTr="00B85605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Pr="004E49D4" w:rsidRDefault="00BC0744" w:rsidP="00B8560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744" w:rsidRPr="00D2394A" w:rsidTr="00B85605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Pr="004E49D4" w:rsidRDefault="00BC0744" w:rsidP="00B8560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Петрушка (зелень)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744" w:rsidRPr="00D2394A" w:rsidTr="00B85605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Pr="004E49D4" w:rsidRDefault="00BC0744" w:rsidP="00B8560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9D4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44" w:rsidRDefault="00BC0744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744" w:rsidRPr="00D2394A" w:rsidRDefault="00BC0744" w:rsidP="00B8560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744" w:rsidRPr="00D2394A" w:rsidRDefault="00BC0744" w:rsidP="00BC0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4A">
        <w:rPr>
          <w:rFonts w:ascii="Times New Roman" w:hAnsi="Times New Roman" w:cs="Times New Roman"/>
          <w:b/>
          <w:sz w:val="24"/>
          <w:szCs w:val="24"/>
        </w:rPr>
        <w:t>Инструкционные  указания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2394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C0744" w:rsidRDefault="00BC0744" w:rsidP="00BC0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Мясо промывают, освобождают от костей и сухожилий, разрезают на куски (40-50г) и обжаривают в жире до образования корочки. Затем мясо перекладывают в сотейник, заливают бульоном или водой (15-20% массы) и тушат на слабом огне до размягчения. Готовое мясо пропускают через мясорубку вместе с предварительно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спассерованным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луком.  На бульоне, приготовленном при тушении мяса, приготавливают белый соус. Охлажденный  фарш перемешивают с соусом, молотым перцем, мелко нарезанной зеленью и солью.</w:t>
      </w:r>
    </w:p>
    <w:p w:rsidR="00BC0744" w:rsidRDefault="00BC0744" w:rsidP="00BC0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Второй способ приготовления мясного фарша отличается от первого тем, что мясо перед обжариванием измельчают через мясорубку. В основном этот способ приготовления фарша аналогичен первому.</w:t>
      </w:r>
    </w:p>
    <w:p w:rsidR="00BC0744" w:rsidRDefault="00BC0744" w:rsidP="00BC0744">
      <w:r>
        <w:rPr>
          <w:rFonts w:ascii="Times New Roman" w:hAnsi="Times New Roman" w:cs="Times New Roman"/>
          <w:sz w:val="24"/>
          <w:szCs w:val="24"/>
        </w:rPr>
        <w:t xml:space="preserve"> При приготовлении мяса третьим способом,  мясо кладут в кипящую воду (соотношение воды и мяса 1,5:1),  доводят до кипения, после чего нагрев уменьшают и продолжают варку без кипения (при 85-90̊̊ С). Готовность мяса проверяют проколом поварской иглы в готовое мясо, игла входит без усилий. Вареное мясо тщательно отделяют от костей и вместе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пассерованным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луком пропускают  через мясорубку, затем добавляют  молотый перец, зелень, соус, соль и все перемешивают. Фарш мясной можно приготовить с яйцами, с рисом и яйцами, с рисом и зеленым луком.</w:t>
      </w:r>
    </w:p>
    <w:p w:rsidR="00BC0744" w:rsidRDefault="00BC0744" w:rsidP="00D15A20">
      <w:pPr>
        <w:rPr>
          <w:rFonts w:ascii="Times New Roman" w:hAnsi="Times New Roman" w:cs="Times New Roman"/>
          <w:sz w:val="24"/>
          <w:szCs w:val="24"/>
        </w:rPr>
      </w:pPr>
    </w:p>
    <w:p w:rsidR="00BC0744" w:rsidRDefault="00BC0744" w:rsidP="00D15A20">
      <w:pPr>
        <w:rPr>
          <w:rFonts w:ascii="Times New Roman" w:hAnsi="Times New Roman" w:cs="Times New Roman"/>
          <w:sz w:val="24"/>
          <w:szCs w:val="24"/>
        </w:rPr>
      </w:pPr>
    </w:p>
    <w:p w:rsidR="00BC0744" w:rsidRDefault="00BC0744" w:rsidP="00D15A20">
      <w:pPr>
        <w:rPr>
          <w:rFonts w:ascii="Times New Roman" w:hAnsi="Times New Roman" w:cs="Times New Roman"/>
          <w:sz w:val="24"/>
          <w:szCs w:val="24"/>
        </w:rPr>
      </w:pPr>
    </w:p>
    <w:p w:rsidR="00BC0744" w:rsidRDefault="00BC0744" w:rsidP="00D15A20">
      <w:pPr>
        <w:rPr>
          <w:rFonts w:ascii="Times New Roman" w:hAnsi="Times New Roman" w:cs="Times New Roman"/>
          <w:sz w:val="24"/>
          <w:szCs w:val="24"/>
        </w:rPr>
      </w:pPr>
    </w:p>
    <w:p w:rsidR="00BC0744" w:rsidRDefault="00BC0744" w:rsidP="00D15A20">
      <w:pPr>
        <w:rPr>
          <w:rFonts w:ascii="Times New Roman" w:hAnsi="Times New Roman" w:cs="Times New Roman"/>
          <w:sz w:val="24"/>
          <w:szCs w:val="24"/>
        </w:rPr>
      </w:pPr>
    </w:p>
    <w:p w:rsidR="00BC0744" w:rsidRDefault="00BC0744" w:rsidP="00D15A20">
      <w:pPr>
        <w:rPr>
          <w:rFonts w:ascii="Times New Roman" w:hAnsi="Times New Roman" w:cs="Times New Roman"/>
          <w:sz w:val="24"/>
          <w:szCs w:val="24"/>
        </w:rPr>
      </w:pPr>
    </w:p>
    <w:p w:rsidR="00BC0744" w:rsidRPr="00A12208" w:rsidRDefault="00BC0744" w:rsidP="00D15A20">
      <w:pPr>
        <w:rPr>
          <w:rFonts w:ascii="Times New Roman" w:hAnsi="Times New Roman" w:cs="Times New Roman"/>
          <w:sz w:val="24"/>
          <w:szCs w:val="24"/>
        </w:rPr>
      </w:pPr>
    </w:p>
    <w:sectPr w:rsidR="00BC0744" w:rsidRPr="00A12208" w:rsidSect="00427007">
      <w:pgSz w:w="11906" w:h="16838"/>
      <w:pgMar w:top="567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5A20"/>
    <w:rsid w:val="001A70D6"/>
    <w:rsid w:val="0034736E"/>
    <w:rsid w:val="00427007"/>
    <w:rsid w:val="004A3827"/>
    <w:rsid w:val="00607284"/>
    <w:rsid w:val="00A12208"/>
    <w:rsid w:val="00AC04DF"/>
    <w:rsid w:val="00BC0744"/>
    <w:rsid w:val="00C47658"/>
    <w:rsid w:val="00D15A20"/>
    <w:rsid w:val="00D75783"/>
    <w:rsid w:val="00E360B9"/>
    <w:rsid w:val="00F20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20"/>
  </w:style>
  <w:style w:type="paragraph" w:styleId="1">
    <w:name w:val="heading 1"/>
    <w:basedOn w:val="a"/>
    <w:next w:val="a"/>
    <w:link w:val="10"/>
    <w:qFormat/>
    <w:rsid w:val="00BC074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BC074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744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C0744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4</cp:revision>
  <dcterms:created xsi:type="dcterms:W3CDTF">2020-06-24T08:59:00Z</dcterms:created>
  <dcterms:modified xsi:type="dcterms:W3CDTF">2020-06-24T10:38:00Z</dcterms:modified>
</cp:coreProperties>
</file>