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2F" w:rsidRDefault="0051292F" w:rsidP="0051292F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 xml:space="preserve">Министерство образования, науки и молодежной политики </w:t>
      </w:r>
    </w:p>
    <w:p w:rsidR="0051292F" w:rsidRPr="005B74BD" w:rsidRDefault="0051292F" w:rsidP="0051292F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>Краснодарского края</w:t>
      </w:r>
    </w:p>
    <w:p w:rsidR="0051292F" w:rsidRPr="005B74BD" w:rsidRDefault="0051292F" w:rsidP="0051292F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>Государственное бюджетное профессиональное образовательное учреждение</w:t>
      </w:r>
    </w:p>
    <w:p w:rsidR="0051292F" w:rsidRPr="005B74BD" w:rsidRDefault="0051292F" w:rsidP="0051292F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 xml:space="preserve">Краснодарского края </w:t>
      </w:r>
    </w:p>
    <w:p w:rsidR="0051292F" w:rsidRPr="005B74BD" w:rsidRDefault="0051292F" w:rsidP="0051292F">
      <w:pPr>
        <w:jc w:val="center"/>
        <w:rPr>
          <w:sz w:val="28"/>
          <w:szCs w:val="28"/>
        </w:rPr>
      </w:pPr>
      <w:r w:rsidRPr="005B74BD">
        <w:rPr>
          <w:sz w:val="28"/>
          <w:szCs w:val="28"/>
        </w:rPr>
        <w:t>«Павловский техникум профессиональных технологий»</w:t>
      </w:r>
    </w:p>
    <w:p w:rsidR="0051292F" w:rsidRPr="005B74BD" w:rsidRDefault="0051292F" w:rsidP="0051292F">
      <w:pPr>
        <w:rPr>
          <w:sz w:val="28"/>
          <w:szCs w:val="28"/>
        </w:rPr>
      </w:pPr>
    </w:p>
    <w:p w:rsidR="0051292F" w:rsidRDefault="0051292F" w:rsidP="0051292F">
      <w:r>
        <w:t xml:space="preserve"> </w:t>
      </w:r>
    </w:p>
    <w:p w:rsidR="0051292F" w:rsidRDefault="0051292F" w:rsidP="0051292F"/>
    <w:p w:rsidR="0051292F" w:rsidRDefault="0051292F" w:rsidP="0051292F">
      <w:pPr>
        <w:jc w:val="center"/>
        <w:rPr>
          <w:b/>
          <w:sz w:val="36"/>
          <w:szCs w:val="36"/>
        </w:rPr>
      </w:pPr>
    </w:p>
    <w:p w:rsidR="0051292F" w:rsidRDefault="0051292F" w:rsidP="0051292F">
      <w:pPr>
        <w:jc w:val="center"/>
        <w:rPr>
          <w:b/>
          <w:sz w:val="36"/>
          <w:szCs w:val="36"/>
        </w:rPr>
      </w:pPr>
    </w:p>
    <w:p w:rsidR="0051292F" w:rsidRDefault="0051292F" w:rsidP="0051292F">
      <w:pPr>
        <w:jc w:val="center"/>
        <w:rPr>
          <w:b/>
          <w:sz w:val="36"/>
          <w:szCs w:val="36"/>
        </w:rPr>
      </w:pPr>
    </w:p>
    <w:p w:rsidR="0051292F" w:rsidRDefault="0051292F" w:rsidP="0051292F">
      <w:pPr>
        <w:jc w:val="center"/>
        <w:rPr>
          <w:b/>
          <w:sz w:val="36"/>
          <w:szCs w:val="36"/>
        </w:rPr>
      </w:pPr>
    </w:p>
    <w:p w:rsidR="0051292F" w:rsidRDefault="0051292F" w:rsidP="0051292F">
      <w:pPr>
        <w:rPr>
          <w:b/>
          <w:sz w:val="36"/>
          <w:szCs w:val="36"/>
        </w:rPr>
      </w:pPr>
    </w:p>
    <w:p w:rsidR="0051292F" w:rsidRDefault="0051292F" w:rsidP="0051292F">
      <w:pPr>
        <w:rPr>
          <w:b/>
          <w:sz w:val="36"/>
          <w:szCs w:val="36"/>
        </w:rPr>
      </w:pPr>
    </w:p>
    <w:p w:rsidR="0051292F" w:rsidRDefault="0051292F" w:rsidP="0051292F">
      <w:r>
        <w:rPr>
          <w:b/>
          <w:sz w:val="36"/>
          <w:szCs w:val="36"/>
        </w:rPr>
        <w:t>РАБОЧАЯ ПРОГРАММА УЧЕБНОЙ ДИСЦИПЛИНЫ</w:t>
      </w:r>
    </w:p>
    <w:p w:rsidR="0051292F" w:rsidRDefault="0051292F" w:rsidP="0051292F">
      <w:pPr>
        <w:jc w:val="center"/>
      </w:pPr>
    </w:p>
    <w:p w:rsidR="0051292F" w:rsidRDefault="0051292F" w:rsidP="005129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51292F" w:rsidRPr="00CC62C4" w:rsidRDefault="0051292F" w:rsidP="005129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aps/>
        </w:rPr>
      </w:pPr>
      <w:r w:rsidRPr="009B59EE">
        <w:rPr>
          <w:b/>
          <w:caps/>
          <w:sz w:val="28"/>
          <w:szCs w:val="28"/>
        </w:rPr>
        <w:t>ОП.0</w:t>
      </w:r>
      <w:r>
        <w:rPr>
          <w:b/>
          <w:caps/>
          <w:sz w:val="28"/>
          <w:szCs w:val="28"/>
        </w:rPr>
        <w:t>5 безопасность жизнедеятельности</w:t>
      </w:r>
    </w:p>
    <w:p w:rsidR="0051292F" w:rsidRPr="00AF4077" w:rsidRDefault="0051292F" w:rsidP="0051292F">
      <w:pPr>
        <w:jc w:val="center"/>
        <w:rPr>
          <w:b/>
        </w:rPr>
      </w:pPr>
    </w:p>
    <w:p w:rsidR="0051292F" w:rsidRDefault="0051292F" w:rsidP="0051292F"/>
    <w:p w:rsidR="0051292F" w:rsidRDefault="0051292F" w:rsidP="0051292F">
      <w:pPr>
        <w:jc w:val="center"/>
      </w:pPr>
      <w:r w:rsidRPr="005B74BD">
        <w:rPr>
          <w:b/>
          <w:sz w:val="28"/>
          <w:szCs w:val="28"/>
        </w:rPr>
        <w:t>по про</w:t>
      </w:r>
      <w:r>
        <w:rPr>
          <w:b/>
          <w:sz w:val="28"/>
          <w:szCs w:val="28"/>
        </w:rPr>
        <w:t>фессии 35.01.13</w:t>
      </w:r>
      <w:r w:rsidRPr="005B74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Тракторист-машинист сельскохозяйственного производства</w:t>
      </w:r>
    </w:p>
    <w:p w:rsidR="0051292F" w:rsidRDefault="0051292F" w:rsidP="0051292F"/>
    <w:p w:rsidR="0051292F" w:rsidRDefault="0051292F" w:rsidP="0051292F"/>
    <w:p w:rsidR="0051292F" w:rsidRDefault="0051292F" w:rsidP="0051292F"/>
    <w:p w:rsidR="0051292F" w:rsidRDefault="0051292F" w:rsidP="0051292F"/>
    <w:p w:rsidR="0051292F" w:rsidRDefault="0051292F" w:rsidP="0051292F"/>
    <w:p w:rsidR="0051292F" w:rsidRDefault="0051292F" w:rsidP="0051292F"/>
    <w:p w:rsidR="0051292F" w:rsidRDefault="0051292F" w:rsidP="0051292F"/>
    <w:p w:rsidR="0051292F" w:rsidRDefault="0051292F" w:rsidP="0051292F"/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51292F" w:rsidP="0051292F">
      <w:pPr>
        <w:jc w:val="center"/>
      </w:pPr>
    </w:p>
    <w:p w:rsidR="0051292F" w:rsidRDefault="00924C40" w:rsidP="0051292F">
      <w:pPr>
        <w:jc w:val="center"/>
        <w:rPr>
          <w:sz w:val="28"/>
          <w:szCs w:val="28"/>
        </w:rPr>
      </w:pPr>
      <w:r>
        <w:rPr>
          <w:sz w:val="28"/>
          <w:szCs w:val="28"/>
        </w:rPr>
        <w:t>2022</w:t>
      </w:r>
    </w:p>
    <w:p w:rsidR="0051292F" w:rsidRPr="005B74BD" w:rsidRDefault="0051292F" w:rsidP="0051292F">
      <w:pPr>
        <w:jc w:val="center"/>
        <w:rPr>
          <w:sz w:val="28"/>
          <w:szCs w:val="28"/>
        </w:rPr>
      </w:pPr>
    </w:p>
    <w:p w:rsidR="0051292F" w:rsidRPr="005B74BD" w:rsidRDefault="0051292F" w:rsidP="0051292F">
      <w:pPr>
        <w:autoSpaceDE w:val="0"/>
        <w:ind w:left="-426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Pr="005B74BD">
        <w:rPr>
          <w:bCs/>
          <w:sz w:val="28"/>
          <w:szCs w:val="28"/>
        </w:rPr>
        <w:t xml:space="preserve">Рассмотрена цикловой методической                  </w:t>
      </w:r>
      <w:r>
        <w:rPr>
          <w:bCs/>
          <w:sz w:val="28"/>
          <w:szCs w:val="28"/>
        </w:rPr>
        <w:t xml:space="preserve">  </w:t>
      </w:r>
      <w:r w:rsidRPr="005B74BD">
        <w:rPr>
          <w:bCs/>
          <w:sz w:val="28"/>
          <w:szCs w:val="28"/>
        </w:rPr>
        <w:t>Утверждена</w:t>
      </w: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общеобразовательных дисциплин</w:t>
      </w:r>
      <w:r w:rsidRPr="005B74BD">
        <w:rPr>
          <w:bCs/>
          <w:sz w:val="28"/>
          <w:szCs w:val="28"/>
        </w:rPr>
        <w:t xml:space="preserve">    </w:t>
      </w:r>
      <w:r w:rsidR="00924C40">
        <w:rPr>
          <w:bCs/>
          <w:sz w:val="28"/>
          <w:szCs w:val="28"/>
        </w:rPr>
        <w:t xml:space="preserve">            </w:t>
      </w:r>
      <w:r w:rsidRPr="005B74BD">
        <w:rPr>
          <w:bCs/>
          <w:sz w:val="28"/>
          <w:szCs w:val="28"/>
        </w:rPr>
        <w:t>Директор</w:t>
      </w:r>
      <w:r>
        <w:rPr>
          <w:bCs/>
          <w:sz w:val="28"/>
          <w:szCs w:val="28"/>
        </w:rPr>
        <w:t>а</w:t>
      </w:r>
      <w:r w:rsidRPr="005B74BD">
        <w:rPr>
          <w:bCs/>
          <w:sz w:val="28"/>
          <w:szCs w:val="28"/>
        </w:rPr>
        <w:t xml:space="preserve"> ГБПОУ КК ПТПТ </w:t>
      </w: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 xml:space="preserve">технического профиля                                      </w:t>
      </w:r>
      <w:r>
        <w:rPr>
          <w:bCs/>
          <w:sz w:val="28"/>
          <w:szCs w:val="28"/>
        </w:rPr>
        <w:t xml:space="preserve">        </w:t>
      </w:r>
      <w:r w:rsidRPr="005B74BD">
        <w:rPr>
          <w:bCs/>
          <w:sz w:val="28"/>
          <w:szCs w:val="28"/>
        </w:rPr>
        <w:t>___________ Е.Г. Сидоренко</w:t>
      </w: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 xml:space="preserve">протокол № ____                                          </w:t>
      </w:r>
      <w:r w:rsidR="00924C40">
        <w:rPr>
          <w:bCs/>
          <w:sz w:val="28"/>
          <w:szCs w:val="28"/>
        </w:rPr>
        <w:t xml:space="preserve">             «_31» августа  2022</w:t>
      </w:r>
      <w:r w:rsidRPr="005B74BD">
        <w:rPr>
          <w:bCs/>
          <w:sz w:val="28"/>
          <w:szCs w:val="28"/>
        </w:rPr>
        <w:t xml:space="preserve"> г.     </w:t>
      </w:r>
    </w:p>
    <w:p w:rsidR="0051292F" w:rsidRPr="005B74BD" w:rsidRDefault="00924C40" w:rsidP="0051292F">
      <w:pPr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>от «31» августа  2022</w:t>
      </w:r>
      <w:r w:rsidR="0051292F" w:rsidRPr="005B74BD">
        <w:rPr>
          <w:bCs/>
          <w:sz w:val="28"/>
          <w:szCs w:val="28"/>
        </w:rPr>
        <w:t xml:space="preserve"> г.                                           м.п.</w:t>
      </w: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>Председатель ЦМК</w:t>
      </w: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 xml:space="preserve">__________ </w:t>
      </w:r>
      <w:r w:rsidR="00924C40">
        <w:rPr>
          <w:bCs/>
          <w:sz w:val="28"/>
          <w:szCs w:val="28"/>
        </w:rPr>
        <w:t>С.Н. Семьяков</w:t>
      </w:r>
    </w:p>
    <w:p w:rsidR="0051292F" w:rsidRDefault="0051292F" w:rsidP="0051292F">
      <w:pPr>
        <w:autoSpaceDE w:val="0"/>
        <w:rPr>
          <w:bCs/>
          <w:sz w:val="28"/>
          <w:szCs w:val="28"/>
        </w:rPr>
      </w:pPr>
    </w:p>
    <w:p w:rsidR="0051292F" w:rsidRDefault="0051292F" w:rsidP="0051292F">
      <w:pPr>
        <w:autoSpaceDE w:val="0"/>
        <w:rPr>
          <w:bCs/>
          <w:sz w:val="28"/>
          <w:szCs w:val="28"/>
        </w:rPr>
      </w:pP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 xml:space="preserve">Рассмотрена </w:t>
      </w: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>на заседании педагогического совета</w:t>
      </w:r>
    </w:p>
    <w:p w:rsidR="0051292F" w:rsidRPr="005B74BD" w:rsidRDefault="0051292F" w:rsidP="0051292F">
      <w:pPr>
        <w:autoSpaceDE w:val="0"/>
        <w:rPr>
          <w:bCs/>
          <w:sz w:val="28"/>
          <w:szCs w:val="28"/>
        </w:rPr>
      </w:pPr>
      <w:r w:rsidRPr="005B74BD">
        <w:rPr>
          <w:bCs/>
          <w:sz w:val="28"/>
          <w:szCs w:val="28"/>
        </w:rPr>
        <w:t>прот</w:t>
      </w:r>
      <w:r w:rsidR="00924C40">
        <w:rPr>
          <w:bCs/>
          <w:sz w:val="28"/>
          <w:szCs w:val="28"/>
        </w:rPr>
        <w:t>окол № ___ от «31» августа 2022</w:t>
      </w:r>
      <w:r w:rsidRPr="005B74BD">
        <w:rPr>
          <w:bCs/>
          <w:sz w:val="28"/>
          <w:szCs w:val="28"/>
        </w:rPr>
        <w:t xml:space="preserve"> г.</w:t>
      </w:r>
    </w:p>
    <w:p w:rsidR="0051292F" w:rsidRPr="005B74BD" w:rsidRDefault="0051292F" w:rsidP="0051292F">
      <w:pPr>
        <w:jc w:val="both"/>
        <w:rPr>
          <w:bCs/>
          <w:sz w:val="28"/>
          <w:szCs w:val="28"/>
        </w:rPr>
      </w:pPr>
    </w:p>
    <w:p w:rsidR="0051292F" w:rsidRDefault="0051292F" w:rsidP="0051292F">
      <w:pPr>
        <w:jc w:val="both"/>
        <w:rPr>
          <w:sz w:val="28"/>
          <w:szCs w:val="28"/>
        </w:rPr>
      </w:pP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>Организация-разработчик:          ГБПОУ КК ПТПТ</w:t>
      </w:r>
    </w:p>
    <w:p w:rsidR="0051292F" w:rsidRDefault="0051292F" w:rsidP="0051292F">
      <w:pPr>
        <w:autoSpaceDE w:val="0"/>
        <w:jc w:val="both"/>
        <w:rPr>
          <w:bCs/>
          <w:sz w:val="28"/>
          <w:szCs w:val="28"/>
        </w:rPr>
      </w:pPr>
    </w:p>
    <w:p w:rsidR="0051292F" w:rsidRDefault="0051292F" w:rsidP="0051292F">
      <w:pPr>
        <w:autoSpaceDE w:val="0"/>
        <w:jc w:val="both"/>
        <w:rPr>
          <w:bCs/>
          <w:sz w:val="28"/>
          <w:szCs w:val="28"/>
        </w:rPr>
      </w:pPr>
    </w:p>
    <w:p w:rsidR="0051292F" w:rsidRPr="005B74BD" w:rsidRDefault="0051292F" w:rsidP="0051292F">
      <w:pPr>
        <w:autoSpaceDE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Разработчик: </w:t>
      </w:r>
      <w:r w:rsidR="00924C40">
        <w:rPr>
          <w:bCs/>
          <w:sz w:val="28"/>
          <w:szCs w:val="28"/>
        </w:rPr>
        <w:t>А.Г.Добровольский преподаватель ГБПОУ КК ПТПТ  __</w:t>
      </w:r>
      <w:bookmarkStart w:id="0" w:name="_GoBack"/>
      <w:bookmarkEnd w:id="0"/>
      <w:r w:rsidRPr="005B74BD">
        <w:rPr>
          <w:bCs/>
          <w:sz w:val="28"/>
          <w:szCs w:val="28"/>
        </w:rPr>
        <w:t>_______</w:t>
      </w:r>
      <w:r>
        <w:rPr>
          <w:bCs/>
          <w:sz w:val="28"/>
          <w:szCs w:val="28"/>
        </w:rPr>
        <w:t>____</w:t>
      </w:r>
    </w:p>
    <w:p w:rsidR="0051292F" w:rsidRPr="005B74BD" w:rsidRDefault="0051292F" w:rsidP="0051292F">
      <w:pPr>
        <w:autoSpaceDE w:val="0"/>
        <w:ind w:firstLine="708"/>
        <w:jc w:val="both"/>
        <w:rPr>
          <w:bCs/>
          <w:sz w:val="28"/>
          <w:szCs w:val="28"/>
          <w:vertAlign w:val="subscript"/>
        </w:rPr>
      </w:pPr>
      <w:r w:rsidRPr="005B74BD">
        <w:rPr>
          <w:bCs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                                       (подпись)</w:t>
      </w:r>
      <w:r w:rsidRPr="005B74BD">
        <w:rPr>
          <w:bCs/>
          <w:sz w:val="28"/>
          <w:szCs w:val="28"/>
        </w:rPr>
        <w:t xml:space="preserve">                                     </w:t>
      </w:r>
    </w:p>
    <w:p w:rsidR="0051292F" w:rsidRDefault="0051292F" w:rsidP="0051292F">
      <w:pPr>
        <w:ind w:firstLine="480"/>
        <w:jc w:val="both"/>
        <w:rPr>
          <w:sz w:val="28"/>
          <w:szCs w:val="28"/>
        </w:rPr>
      </w:pPr>
    </w:p>
    <w:p w:rsidR="0051292F" w:rsidRPr="00FC60F9" w:rsidRDefault="0051292F" w:rsidP="0051292F">
      <w:pPr>
        <w:ind w:firstLine="480"/>
        <w:jc w:val="both"/>
        <w:rPr>
          <w:sz w:val="28"/>
          <w:szCs w:val="28"/>
        </w:rPr>
      </w:pPr>
      <w:r w:rsidRPr="005B74BD">
        <w:rPr>
          <w:sz w:val="28"/>
          <w:szCs w:val="28"/>
        </w:rPr>
        <w:t>Рабочая программа учебной дисциплины</w:t>
      </w:r>
      <w:r w:rsidRPr="005B74BD">
        <w:rPr>
          <w:caps/>
          <w:sz w:val="28"/>
          <w:szCs w:val="28"/>
        </w:rPr>
        <w:t xml:space="preserve"> </w:t>
      </w:r>
      <w:r w:rsidRPr="005B74BD">
        <w:rPr>
          <w:sz w:val="28"/>
          <w:szCs w:val="28"/>
        </w:rPr>
        <w:t xml:space="preserve">разработана на основе ФГОС СПО </w:t>
      </w:r>
      <w:r w:rsidRPr="00FC60F9">
        <w:rPr>
          <w:sz w:val="28"/>
          <w:szCs w:val="28"/>
        </w:rPr>
        <w:t xml:space="preserve">по профессии    35.01.13 Тракторист – машинист сельскохозяйственного производства, </w:t>
      </w:r>
      <w:r>
        <w:rPr>
          <w:sz w:val="28"/>
          <w:szCs w:val="28"/>
        </w:rPr>
        <w:t xml:space="preserve">утвержденного приказом Министерства образования и науки Российской Федерации  №740 от 2 августа 2013 г., зарегистрированного Министерством юстиции 20 августа 2013 г., регистрационный № 29506, </w:t>
      </w:r>
      <w:r w:rsidRPr="00FC60F9">
        <w:rPr>
          <w:sz w:val="28"/>
          <w:szCs w:val="28"/>
        </w:rPr>
        <w:t>укрупненная группа профессий 35.00.00 «Сельское, лесное и рыбное хозяйство»</w:t>
      </w:r>
      <w:r>
        <w:rPr>
          <w:sz w:val="28"/>
          <w:szCs w:val="28"/>
        </w:rPr>
        <w:t xml:space="preserve">. </w:t>
      </w:r>
    </w:p>
    <w:p w:rsidR="0051292F" w:rsidRPr="005B74BD" w:rsidRDefault="0051292F" w:rsidP="0051292F">
      <w:pPr>
        <w:ind w:firstLine="480"/>
        <w:jc w:val="both"/>
        <w:rPr>
          <w:sz w:val="28"/>
          <w:szCs w:val="28"/>
        </w:rPr>
      </w:pPr>
    </w:p>
    <w:p w:rsidR="0051292F" w:rsidRDefault="0051292F" w:rsidP="0051292F">
      <w:pPr>
        <w:rPr>
          <w:sz w:val="28"/>
          <w:szCs w:val="28"/>
        </w:rPr>
      </w:pPr>
    </w:p>
    <w:p w:rsidR="0051292F" w:rsidRDefault="0051292F" w:rsidP="0051292F">
      <w:pPr>
        <w:rPr>
          <w:sz w:val="28"/>
          <w:szCs w:val="28"/>
        </w:rPr>
      </w:pPr>
    </w:p>
    <w:p w:rsidR="0051292F" w:rsidRPr="005B74BD" w:rsidRDefault="0051292F" w:rsidP="0051292F">
      <w:pPr>
        <w:rPr>
          <w:sz w:val="28"/>
          <w:szCs w:val="28"/>
        </w:rPr>
      </w:pPr>
      <w:r w:rsidRPr="005B74BD">
        <w:rPr>
          <w:sz w:val="28"/>
          <w:szCs w:val="28"/>
        </w:rPr>
        <w:t>Р</w:t>
      </w:r>
      <w:r>
        <w:rPr>
          <w:sz w:val="28"/>
          <w:szCs w:val="28"/>
        </w:rPr>
        <w:t xml:space="preserve">ецензенты:        1. рецензия </w:t>
      </w:r>
      <w:r w:rsidRPr="005B74BD">
        <w:rPr>
          <w:sz w:val="28"/>
          <w:szCs w:val="28"/>
        </w:rPr>
        <w:t>_______________</w:t>
      </w:r>
      <w:r>
        <w:rPr>
          <w:sz w:val="28"/>
          <w:szCs w:val="28"/>
        </w:rPr>
        <w:t>____________________________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                   _________________________________________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                              Квалификация по диплому: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                   _________________________________________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                   _________________________________________</w:t>
      </w:r>
    </w:p>
    <w:p w:rsidR="0051292F" w:rsidRPr="005B74BD" w:rsidRDefault="0051292F" w:rsidP="0051292F">
      <w:pPr>
        <w:jc w:val="both"/>
        <w:rPr>
          <w:sz w:val="28"/>
          <w:szCs w:val="28"/>
          <w:vertAlign w:val="subscript"/>
        </w:rPr>
      </w:pPr>
      <w:r w:rsidRPr="005B74BD">
        <w:rPr>
          <w:sz w:val="28"/>
          <w:szCs w:val="28"/>
          <w:vertAlign w:val="subscript"/>
        </w:rPr>
        <w:t xml:space="preserve">                                                                                                                   (подпись)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2.  рецензия ________________________________________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                     ________________________________________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                              Квалификация по диплому:</w:t>
      </w:r>
    </w:p>
    <w:p w:rsidR="0051292F" w:rsidRPr="005B74BD" w:rsidRDefault="0051292F" w:rsidP="0051292F">
      <w:pPr>
        <w:jc w:val="both"/>
        <w:rPr>
          <w:sz w:val="28"/>
          <w:szCs w:val="28"/>
        </w:rPr>
      </w:pPr>
      <w:r w:rsidRPr="005B74BD">
        <w:rPr>
          <w:sz w:val="28"/>
          <w:szCs w:val="28"/>
        </w:rPr>
        <w:t xml:space="preserve">                                                   ________________________________________</w:t>
      </w:r>
    </w:p>
    <w:p w:rsidR="0051292F" w:rsidRDefault="0051292F" w:rsidP="0051292F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5B74B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</w:t>
      </w:r>
    </w:p>
    <w:p w:rsidR="00DA62D0" w:rsidRDefault="0051292F" w:rsidP="0051292F">
      <w:pPr>
        <w:pStyle w:val="1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</w:t>
      </w:r>
      <w:r w:rsidR="00DA62D0">
        <w:rPr>
          <w:b/>
          <w:sz w:val="28"/>
          <w:szCs w:val="28"/>
        </w:rPr>
        <w:t>СОДЕРЖАНИЕ</w:t>
      </w:r>
    </w:p>
    <w:p w:rsidR="00DA62D0" w:rsidRDefault="00DA62D0" w:rsidP="00DA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1903"/>
      </w:tblGrid>
      <w:tr w:rsidR="00DA62D0" w:rsidRPr="00B95F5D" w:rsidTr="0051292F">
        <w:tc>
          <w:tcPr>
            <w:tcW w:w="7668" w:type="dxa"/>
          </w:tcPr>
          <w:p w:rsidR="00DA62D0" w:rsidRPr="00B95F5D" w:rsidRDefault="00DA62D0" w:rsidP="0051292F">
            <w:pPr>
              <w:pStyle w:val="1"/>
              <w:snapToGrid w:val="0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DA62D0" w:rsidRPr="00B95F5D" w:rsidRDefault="00DA62D0" w:rsidP="0051292F">
            <w:pPr>
              <w:snapToGrid w:val="0"/>
              <w:jc w:val="center"/>
              <w:rPr>
                <w:sz w:val="28"/>
                <w:szCs w:val="28"/>
              </w:rPr>
            </w:pPr>
            <w:r w:rsidRPr="00B95F5D">
              <w:rPr>
                <w:sz w:val="28"/>
                <w:szCs w:val="28"/>
              </w:rPr>
              <w:t>стр.</w:t>
            </w:r>
          </w:p>
        </w:tc>
      </w:tr>
      <w:tr w:rsidR="00DA62D0" w:rsidRPr="00B95F5D" w:rsidTr="0051292F">
        <w:tc>
          <w:tcPr>
            <w:tcW w:w="7668" w:type="dxa"/>
          </w:tcPr>
          <w:p w:rsidR="00DA62D0" w:rsidRPr="00B95F5D" w:rsidRDefault="00DA62D0" w:rsidP="0051292F">
            <w:pPr>
              <w:pStyle w:val="1"/>
              <w:numPr>
                <w:ilvl w:val="0"/>
                <w:numId w:val="2"/>
              </w:numPr>
              <w:snapToGrid w:val="0"/>
              <w:jc w:val="both"/>
              <w:rPr>
                <w:caps/>
              </w:rPr>
            </w:pPr>
            <w:r w:rsidRPr="00B95F5D">
              <w:rPr>
                <w:caps/>
              </w:rPr>
              <w:t>ПАСПОРТ ПРОГРАММЫ УЧЕБНОЙ ДИСЦИПЛИНЫ</w:t>
            </w:r>
          </w:p>
          <w:p w:rsidR="00DA62D0" w:rsidRPr="00B95F5D" w:rsidRDefault="00DA62D0" w:rsidP="0051292F"/>
        </w:tc>
        <w:tc>
          <w:tcPr>
            <w:tcW w:w="1903" w:type="dxa"/>
          </w:tcPr>
          <w:p w:rsidR="00DA62D0" w:rsidRPr="00B95F5D" w:rsidRDefault="00CC254F" w:rsidP="0051292F">
            <w:pPr>
              <w:snapToGrid w:val="0"/>
              <w:jc w:val="center"/>
              <w:rPr>
                <w:sz w:val="28"/>
                <w:szCs w:val="28"/>
              </w:rPr>
            </w:pPr>
            <w:r w:rsidRPr="00B95F5D">
              <w:rPr>
                <w:sz w:val="28"/>
                <w:szCs w:val="28"/>
              </w:rPr>
              <w:t>4</w:t>
            </w:r>
          </w:p>
        </w:tc>
      </w:tr>
      <w:tr w:rsidR="00DA62D0" w:rsidRPr="00B95F5D" w:rsidTr="0051292F">
        <w:tc>
          <w:tcPr>
            <w:tcW w:w="7668" w:type="dxa"/>
          </w:tcPr>
          <w:p w:rsidR="00DA62D0" w:rsidRPr="00B95F5D" w:rsidRDefault="00DA62D0" w:rsidP="0051292F">
            <w:pPr>
              <w:pStyle w:val="1"/>
              <w:numPr>
                <w:ilvl w:val="0"/>
                <w:numId w:val="2"/>
              </w:numPr>
              <w:snapToGrid w:val="0"/>
              <w:jc w:val="both"/>
              <w:rPr>
                <w:caps/>
              </w:rPr>
            </w:pPr>
            <w:r w:rsidRPr="00B95F5D">
              <w:rPr>
                <w:caps/>
              </w:rPr>
              <w:t>СТРУКТУРА и содержание УЧЕБНОЙ ДИСЦИПЛИНЫ</w:t>
            </w:r>
          </w:p>
          <w:p w:rsidR="00DA62D0" w:rsidRPr="00B95F5D" w:rsidRDefault="00DA62D0" w:rsidP="0051292F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DA62D0" w:rsidRPr="00B95F5D" w:rsidRDefault="00CC254F" w:rsidP="0051292F">
            <w:pPr>
              <w:snapToGrid w:val="0"/>
              <w:jc w:val="center"/>
              <w:rPr>
                <w:sz w:val="28"/>
                <w:szCs w:val="28"/>
              </w:rPr>
            </w:pPr>
            <w:r w:rsidRPr="00B95F5D">
              <w:rPr>
                <w:sz w:val="28"/>
                <w:szCs w:val="28"/>
              </w:rPr>
              <w:t>6</w:t>
            </w:r>
          </w:p>
        </w:tc>
      </w:tr>
      <w:tr w:rsidR="00DA62D0" w:rsidRPr="00B95F5D" w:rsidTr="0051292F">
        <w:trPr>
          <w:trHeight w:val="670"/>
        </w:trPr>
        <w:tc>
          <w:tcPr>
            <w:tcW w:w="7668" w:type="dxa"/>
          </w:tcPr>
          <w:p w:rsidR="00DA62D0" w:rsidRPr="00B95F5D" w:rsidRDefault="00DA62D0" w:rsidP="0051292F">
            <w:pPr>
              <w:pStyle w:val="1"/>
              <w:numPr>
                <w:ilvl w:val="0"/>
                <w:numId w:val="2"/>
              </w:numPr>
              <w:snapToGrid w:val="0"/>
              <w:jc w:val="both"/>
              <w:rPr>
                <w:caps/>
              </w:rPr>
            </w:pPr>
            <w:r w:rsidRPr="00B95F5D">
              <w:rPr>
                <w:caps/>
              </w:rPr>
              <w:t>условия реализации  программы учебной дисциплины</w:t>
            </w:r>
          </w:p>
          <w:p w:rsidR="00DA62D0" w:rsidRPr="00B95F5D" w:rsidRDefault="00DA62D0" w:rsidP="0051292F">
            <w:pPr>
              <w:pStyle w:val="1"/>
              <w:tabs>
                <w:tab w:val="left" w:pos="0"/>
              </w:tabs>
              <w:ind w:left="284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DA62D0" w:rsidRPr="00B95F5D" w:rsidRDefault="00A067E5" w:rsidP="005255B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DA62D0" w:rsidRPr="00B95F5D" w:rsidTr="0051292F">
        <w:tc>
          <w:tcPr>
            <w:tcW w:w="7668" w:type="dxa"/>
          </w:tcPr>
          <w:p w:rsidR="00DA62D0" w:rsidRPr="00B95F5D" w:rsidRDefault="00DA62D0" w:rsidP="0051292F">
            <w:pPr>
              <w:pStyle w:val="1"/>
              <w:numPr>
                <w:ilvl w:val="0"/>
                <w:numId w:val="2"/>
              </w:numPr>
              <w:snapToGrid w:val="0"/>
              <w:jc w:val="both"/>
              <w:rPr>
                <w:caps/>
              </w:rPr>
            </w:pPr>
            <w:r w:rsidRPr="00B95F5D">
              <w:rPr>
                <w:caps/>
              </w:rPr>
              <w:t>Контроль и оценка результатов Освоения учебной дисциплины</w:t>
            </w:r>
          </w:p>
          <w:p w:rsidR="00DA62D0" w:rsidRPr="00B95F5D" w:rsidRDefault="00DA62D0" w:rsidP="0051292F">
            <w:pPr>
              <w:pStyle w:val="1"/>
              <w:ind w:left="284" w:firstLine="0"/>
              <w:jc w:val="both"/>
              <w:rPr>
                <w:caps/>
              </w:rPr>
            </w:pPr>
          </w:p>
        </w:tc>
        <w:tc>
          <w:tcPr>
            <w:tcW w:w="1903" w:type="dxa"/>
          </w:tcPr>
          <w:p w:rsidR="00DA62D0" w:rsidRPr="00B95F5D" w:rsidRDefault="00A067E5" w:rsidP="005255B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</w:tbl>
    <w:p w:rsidR="00DA62D0" w:rsidRDefault="00DA62D0" w:rsidP="00DA62D0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line="360" w:lineRule="auto"/>
        <w:jc w:val="both"/>
        <w:rPr>
          <w:bCs/>
        </w:rPr>
        <w:sectPr w:rsidR="00DA62D0" w:rsidSect="00F713EB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D84BF0" w:rsidRDefault="00D84BF0" w:rsidP="00D84BF0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1. паспорт  ПРОГРАММЫ УЧЕБНОЙ ДИСЦИПЛИНЫ</w:t>
      </w:r>
    </w:p>
    <w:p w:rsidR="00D84BF0" w:rsidRPr="00647728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647728">
        <w:rPr>
          <w:b/>
          <w:sz w:val="28"/>
          <w:szCs w:val="28"/>
        </w:rPr>
        <w:t>ОП. 0</w:t>
      </w:r>
      <w:r w:rsidR="00647728" w:rsidRPr="00647728">
        <w:rPr>
          <w:b/>
          <w:sz w:val="28"/>
          <w:szCs w:val="28"/>
        </w:rPr>
        <w:t>5</w:t>
      </w:r>
      <w:r w:rsidRPr="00647728">
        <w:rPr>
          <w:b/>
          <w:sz w:val="28"/>
          <w:szCs w:val="28"/>
        </w:rPr>
        <w:t>. Безопасность жизнедеятельности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  <w:sz w:val="20"/>
          <w:szCs w:val="20"/>
        </w:rPr>
      </w:pP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программы</w:t>
      </w:r>
    </w:p>
    <w:p w:rsidR="001C7FA5" w:rsidRPr="00FC60F9" w:rsidRDefault="001C7FA5" w:rsidP="001C7FA5">
      <w:pPr>
        <w:ind w:firstLine="480"/>
        <w:jc w:val="both"/>
        <w:rPr>
          <w:sz w:val="28"/>
          <w:szCs w:val="28"/>
        </w:rPr>
      </w:pPr>
      <w:r w:rsidRPr="00FC60F9">
        <w:rPr>
          <w:sz w:val="28"/>
          <w:szCs w:val="28"/>
        </w:rPr>
        <w:t xml:space="preserve">Программа учебной дисциплины является частью основной профессиональной образовательной программы </w:t>
      </w:r>
      <w:r>
        <w:rPr>
          <w:sz w:val="28"/>
          <w:szCs w:val="28"/>
        </w:rPr>
        <w:t xml:space="preserve">по программе подготовки квалифицированных рабочих и служащих </w:t>
      </w:r>
      <w:r w:rsidRPr="00FC60F9">
        <w:rPr>
          <w:sz w:val="28"/>
          <w:szCs w:val="28"/>
        </w:rPr>
        <w:t xml:space="preserve">в соответствии с ФГОС по профессии  СПО  35.01.13 Тракторист – машинист сельскохозяйственного производства, </w:t>
      </w:r>
      <w:r>
        <w:rPr>
          <w:sz w:val="28"/>
          <w:szCs w:val="28"/>
        </w:rPr>
        <w:t xml:space="preserve">утвержден приказом Министерства образования и науки Российской Федерации  №740 от 2 августа 2013 г., зарегистрирован Министерством юстиции 20 августа 2013 г., регистрационный № 29506, </w:t>
      </w:r>
      <w:r w:rsidRPr="00FC60F9">
        <w:rPr>
          <w:sz w:val="28"/>
          <w:szCs w:val="28"/>
        </w:rPr>
        <w:t>укрупненная группа профессий 35.00.00 «Сельское, лесное и рыбное хозяйство»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 w:val="28"/>
          <w:szCs w:val="28"/>
          <w:highlight w:val="red"/>
        </w:rPr>
      </w:pP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>общепрофессиональн</w:t>
      </w:r>
      <w:r w:rsidR="00647728">
        <w:rPr>
          <w:sz w:val="28"/>
          <w:szCs w:val="28"/>
        </w:rPr>
        <w:t>ый</w:t>
      </w:r>
      <w:r>
        <w:rPr>
          <w:sz w:val="28"/>
          <w:szCs w:val="28"/>
        </w:rPr>
        <w:t xml:space="preserve"> цикл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 w:rsidRPr="00D84BF0">
        <w:rPr>
          <w:b/>
          <w:sz w:val="28"/>
          <w:szCs w:val="28"/>
        </w:rPr>
        <w:t>уметь</w:t>
      </w:r>
      <w:r>
        <w:rPr>
          <w:sz w:val="28"/>
          <w:szCs w:val="28"/>
        </w:rPr>
        <w:t>: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Организовывать и проводить мероприятия по защите работающих и населения от негативных воздействий чрезвычайных ситуаций;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Предпринимать профилактические меры для снижения уровня опасностей различного вида и устранения их последствий в профессиональной деятельности и быту;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средства индивидуальной и коллективной защиты от оружия массового поражения;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Применять первичные средства пожаротушения;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Ориентироваться в перечне военно-учетных специальностей и самостоятельно определять среди них родственные профессии;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D84BF0">
        <w:rPr>
          <w:sz w:val="28"/>
          <w:szCs w:val="28"/>
        </w:rPr>
        <w:t>рименять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D84BF0">
        <w:rPr>
          <w:sz w:val="28"/>
          <w:szCs w:val="28"/>
        </w:rPr>
        <w:t>ладеть способами бесконфликтного общения и саморегуляции в повседневной деятельности и экстремальных условиях военной службы;</w:t>
      </w:r>
    </w:p>
    <w:p w:rsidR="00D84BF0" w:rsidRPr="00FD694E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D84BF0">
        <w:rPr>
          <w:sz w:val="28"/>
          <w:szCs w:val="28"/>
        </w:rPr>
        <w:t>казы</w:t>
      </w:r>
      <w:r>
        <w:rPr>
          <w:sz w:val="28"/>
          <w:szCs w:val="28"/>
        </w:rPr>
        <w:t>вать первую помощь пострадавшим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D84BF0" w:rsidRDefault="00647728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 w:rsidR="00D84BF0" w:rsidRPr="002325C5">
        <w:rPr>
          <w:b/>
          <w:sz w:val="28"/>
          <w:szCs w:val="28"/>
        </w:rPr>
        <w:t>знать</w:t>
      </w:r>
      <w:r w:rsidR="00D84BF0">
        <w:rPr>
          <w:sz w:val="28"/>
          <w:szCs w:val="28"/>
        </w:rPr>
        <w:t>: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325C5">
        <w:rPr>
          <w:sz w:val="28"/>
          <w:szCs w:val="28"/>
        </w:rPr>
        <w:t xml:space="preserve"> П</w:t>
      </w:r>
      <w:r>
        <w:rPr>
          <w:sz w:val="28"/>
          <w:szCs w:val="28"/>
        </w:rPr>
        <w:t>ринципы обеспечения устойчивости объектов экономики, прогнозирования развития событий и оценки последствий при техногенных  чрезвычайных ситуациях и стихийных явлениях, в том числе в условиях противодействия терроризму, как серьезной угрозе н</w:t>
      </w:r>
      <w:r w:rsidR="002325C5">
        <w:rPr>
          <w:sz w:val="28"/>
          <w:szCs w:val="28"/>
        </w:rPr>
        <w:t>ациональной безопасности России;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</w:t>
      </w:r>
      <w:r w:rsidR="00D84BF0">
        <w:rPr>
          <w:sz w:val="28"/>
          <w:szCs w:val="28"/>
        </w:rPr>
        <w:t>сновные виды потенциальных опасностей и их последствия в профессион</w:t>
      </w:r>
      <w:r>
        <w:rPr>
          <w:sz w:val="28"/>
          <w:szCs w:val="28"/>
        </w:rPr>
        <w:t>а</w:t>
      </w:r>
      <w:r w:rsidR="00D84BF0">
        <w:rPr>
          <w:sz w:val="28"/>
          <w:szCs w:val="28"/>
        </w:rPr>
        <w:t>льной  деятельности и быту, принципы снижения вероятности их реализации;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D84BF0">
        <w:rPr>
          <w:sz w:val="28"/>
          <w:szCs w:val="28"/>
        </w:rPr>
        <w:t>сновы военной службы и обороны государства;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25C5">
        <w:rPr>
          <w:sz w:val="28"/>
          <w:szCs w:val="28"/>
        </w:rPr>
        <w:t>З</w:t>
      </w:r>
      <w:r>
        <w:rPr>
          <w:sz w:val="28"/>
          <w:szCs w:val="28"/>
        </w:rPr>
        <w:t>адачи и основные мероприятия гражданской обороны;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D84BF0">
        <w:rPr>
          <w:sz w:val="28"/>
          <w:szCs w:val="28"/>
        </w:rPr>
        <w:t>пособы защиты населения от оружия массового поражения;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D84BF0">
        <w:rPr>
          <w:sz w:val="28"/>
          <w:szCs w:val="28"/>
        </w:rPr>
        <w:t>еры пожарной безопасности  правила безопасного поведения при пожарах;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D84BF0">
        <w:rPr>
          <w:sz w:val="28"/>
          <w:szCs w:val="28"/>
        </w:rPr>
        <w:t>рганизацию и порядок призыва граждан на военную службу и поступления на нее в добровольном порядке;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D84BF0">
        <w:rPr>
          <w:sz w:val="28"/>
          <w:szCs w:val="28"/>
        </w:rPr>
        <w:t>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</w:t>
      </w:r>
      <w:r>
        <w:rPr>
          <w:sz w:val="28"/>
          <w:szCs w:val="28"/>
        </w:rPr>
        <w:t xml:space="preserve">сти, родственные профессиям </w:t>
      </w:r>
      <w:r w:rsidR="00A127A4">
        <w:rPr>
          <w:sz w:val="28"/>
          <w:szCs w:val="28"/>
        </w:rPr>
        <w:t>С</w:t>
      </w:r>
      <w:r>
        <w:rPr>
          <w:sz w:val="28"/>
          <w:szCs w:val="28"/>
        </w:rPr>
        <w:t>ПО;</w:t>
      </w:r>
    </w:p>
    <w:p w:rsidR="00D84BF0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D84BF0">
        <w:rPr>
          <w:sz w:val="28"/>
          <w:szCs w:val="28"/>
        </w:rPr>
        <w:t>бласть применения получаемых профессиональных знаний при исполне</w:t>
      </w:r>
      <w:r>
        <w:rPr>
          <w:sz w:val="28"/>
          <w:szCs w:val="28"/>
        </w:rPr>
        <w:t>нии обязанностей военной службы;</w:t>
      </w:r>
    </w:p>
    <w:p w:rsidR="00D84BF0" w:rsidRPr="00FD694E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D84BF0">
        <w:rPr>
          <w:sz w:val="28"/>
          <w:szCs w:val="28"/>
        </w:rPr>
        <w:t>орядок и правила оказания первой помощи пострадавшим.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Количество часов на освоение программы дисциплины:</w:t>
      </w:r>
    </w:p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обучающегося</w:t>
      </w:r>
      <w:r w:rsidR="002325C5">
        <w:rPr>
          <w:sz w:val="28"/>
          <w:szCs w:val="28"/>
        </w:rPr>
        <w:t xml:space="preserve"> </w:t>
      </w:r>
      <w:r w:rsidR="002325C5" w:rsidRPr="002325C5">
        <w:rPr>
          <w:sz w:val="28"/>
          <w:szCs w:val="28"/>
          <w:u w:val="single"/>
        </w:rPr>
        <w:t>48</w:t>
      </w:r>
      <w:r w:rsidR="002325C5">
        <w:rPr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 w:rsidR="002325C5">
        <w:rPr>
          <w:sz w:val="28"/>
          <w:szCs w:val="28"/>
        </w:rPr>
        <w:t>ов</w:t>
      </w:r>
      <w:r>
        <w:rPr>
          <w:sz w:val="28"/>
          <w:szCs w:val="28"/>
        </w:rPr>
        <w:t>, в том числе:</w:t>
      </w:r>
    </w:p>
    <w:p w:rsidR="00D84BF0" w:rsidRDefault="00D84BF0" w:rsidP="004A7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обучающегося </w:t>
      </w:r>
      <w:r>
        <w:rPr>
          <w:sz w:val="28"/>
          <w:szCs w:val="28"/>
          <w:u w:val="single"/>
        </w:rPr>
        <w:t xml:space="preserve">32 </w:t>
      </w:r>
      <w:r w:rsidRPr="002325C5">
        <w:rPr>
          <w:sz w:val="28"/>
          <w:szCs w:val="28"/>
        </w:rPr>
        <w:t>час</w:t>
      </w:r>
      <w:r w:rsidR="002325C5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2325C5" w:rsidRDefault="00D84BF0" w:rsidP="004A7E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  <w:sectPr w:rsidR="002325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самостоятельной работы обучающегося </w:t>
      </w:r>
      <w:r w:rsidRPr="002325C5">
        <w:rPr>
          <w:sz w:val="28"/>
          <w:szCs w:val="28"/>
          <w:u w:val="single"/>
        </w:rPr>
        <w:t>1</w:t>
      </w:r>
      <w:r w:rsidR="002325C5">
        <w:rPr>
          <w:sz w:val="28"/>
          <w:szCs w:val="28"/>
          <w:u w:val="single"/>
        </w:rPr>
        <w:t>6</w:t>
      </w:r>
      <w:r>
        <w:rPr>
          <w:sz w:val="28"/>
          <w:szCs w:val="28"/>
        </w:rPr>
        <w:t xml:space="preserve"> часов.</w:t>
      </w:r>
    </w:p>
    <w:p w:rsidR="002325C5" w:rsidRDefault="002325C5" w:rsidP="0023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 СОДЕРЖАНИЕ УЧЕБНОЙ ДИСЦИПЛИНЫ</w:t>
      </w:r>
    </w:p>
    <w:p w:rsidR="002325C5" w:rsidRDefault="002325C5" w:rsidP="0023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2325C5" w:rsidRDefault="002325C5" w:rsidP="0023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19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7904"/>
        <w:gridCol w:w="1815"/>
      </w:tblGrid>
      <w:tr w:rsidR="002325C5" w:rsidTr="004A7E8A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2325C5" w:rsidP="0051292F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часов</w:t>
            </w:r>
          </w:p>
        </w:tc>
      </w:tr>
      <w:tr w:rsidR="002325C5" w:rsidTr="004A7E8A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D004DF" w:rsidP="002325C5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48</w:t>
            </w:r>
          </w:p>
        </w:tc>
      </w:tr>
      <w:tr w:rsidR="002325C5" w:rsidTr="004A7E8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D004DF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32</w:t>
            </w:r>
          </w:p>
        </w:tc>
      </w:tr>
      <w:tr w:rsidR="002325C5" w:rsidTr="004A7E8A">
        <w:trPr>
          <w:trHeight w:val="479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2325C5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2325C5" w:rsidTr="004A7E8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лабораторные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2325C5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2325C5" w:rsidTr="004A7E8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D004DF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</w:tr>
      <w:tr w:rsidR="002325C5" w:rsidTr="004A7E8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контрольные работы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Pr="009E798A" w:rsidRDefault="002325C5" w:rsidP="0051292F">
            <w:pPr>
              <w:snapToGrid w:val="0"/>
              <w:jc w:val="center"/>
              <w:rPr>
                <w:i/>
                <w:color w:val="FF0000"/>
                <w:sz w:val="28"/>
                <w:szCs w:val="28"/>
              </w:rPr>
            </w:pPr>
          </w:p>
        </w:tc>
      </w:tr>
      <w:tr w:rsidR="002325C5" w:rsidTr="004A7E8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2325C5" w:rsidP="0051292F">
            <w:pPr>
              <w:snapToGrid w:val="0"/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курсовая работа (проект) (</w:t>
            </w:r>
            <w:r>
              <w:rPr>
                <w:i/>
                <w:sz w:val="28"/>
                <w:szCs w:val="28"/>
              </w:rPr>
              <w:t>если предусмотрено)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2325C5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2325C5" w:rsidTr="003C482A">
        <w:trPr>
          <w:trHeight w:val="288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37CE" w:rsidRPr="009437CE" w:rsidRDefault="002325C5" w:rsidP="003C482A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7CE" w:rsidRDefault="00D004DF" w:rsidP="009437CE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16</w:t>
            </w:r>
          </w:p>
        </w:tc>
      </w:tr>
      <w:tr w:rsidR="002325C5" w:rsidTr="004A7E8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Default="003C482A" w:rsidP="009E5880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Default="002325C5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</w:p>
        </w:tc>
      </w:tr>
      <w:tr w:rsidR="003C482A" w:rsidTr="004A7E8A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482A" w:rsidRDefault="003C482A" w:rsidP="009E5880">
            <w:pPr>
              <w:snapToGri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Индивидуальные задания</w:t>
            </w:r>
          </w:p>
          <w:p w:rsidR="003C482A" w:rsidRPr="003C482A" w:rsidRDefault="003C482A" w:rsidP="009E5880">
            <w:pPr>
              <w:snapToGri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Внеаудиторная самостоятельная работа (составление конспектов, подготовка рефератов, ответы на вопросы)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82A" w:rsidRDefault="00D004DF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</w:t>
            </w:r>
          </w:p>
          <w:p w:rsidR="00D004DF" w:rsidRDefault="00D004DF" w:rsidP="0051292F">
            <w:pPr>
              <w:snapToGri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14</w:t>
            </w:r>
          </w:p>
        </w:tc>
      </w:tr>
      <w:tr w:rsidR="003C482A" w:rsidTr="0051292F">
        <w:tc>
          <w:tcPr>
            <w:tcW w:w="9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82A" w:rsidRDefault="003C482A" w:rsidP="003C482A">
            <w:pPr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Промежуточная аттестация в форме дифференцированного зачета</w:t>
            </w:r>
          </w:p>
        </w:tc>
      </w:tr>
    </w:tbl>
    <w:p w:rsidR="002325C5" w:rsidRDefault="002325C5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  <w:sectPr w:rsidR="002325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25C5" w:rsidRDefault="002325C5" w:rsidP="002325C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  <w:r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  <w:r>
        <w:rPr>
          <w:b/>
          <w:caps/>
          <w:sz w:val="28"/>
          <w:szCs w:val="28"/>
        </w:rPr>
        <w:t xml:space="preserve"> </w:t>
      </w:r>
      <w:r w:rsidR="002072A5">
        <w:rPr>
          <w:b/>
          <w:caps/>
          <w:sz w:val="28"/>
          <w:szCs w:val="28"/>
        </w:rPr>
        <w:t xml:space="preserve"> </w:t>
      </w:r>
      <w:r w:rsidR="007F0C8B">
        <w:rPr>
          <w:b/>
          <w:caps/>
          <w:sz w:val="28"/>
          <w:szCs w:val="28"/>
        </w:rPr>
        <w:t xml:space="preserve">Безопасность </w:t>
      </w:r>
      <w:r w:rsidR="004F4E44">
        <w:rPr>
          <w:b/>
          <w:caps/>
          <w:sz w:val="28"/>
          <w:szCs w:val="28"/>
        </w:rPr>
        <w:t>Ж</w:t>
      </w:r>
      <w:r w:rsidR="007F0C8B">
        <w:rPr>
          <w:b/>
          <w:caps/>
          <w:sz w:val="28"/>
          <w:szCs w:val="28"/>
        </w:rPr>
        <w:t>изнедеятельности</w:t>
      </w:r>
      <w:r>
        <w:rPr>
          <w:b/>
          <w:caps/>
          <w:sz w:val="28"/>
          <w:szCs w:val="28"/>
        </w:rPr>
        <w:t xml:space="preserve"> </w:t>
      </w:r>
    </w:p>
    <w:p w:rsidR="002325C5" w:rsidRDefault="002325C5" w:rsidP="0023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45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07"/>
        <w:gridCol w:w="9497"/>
        <w:gridCol w:w="1843"/>
        <w:gridCol w:w="1304"/>
      </w:tblGrid>
      <w:tr w:rsidR="002325C5" w:rsidRPr="007F0C8B" w:rsidTr="00AB12B4">
        <w:trPr>
          <w:trHeight w:val="23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7F0C8B"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2325C5" w:rsidRPr="007F0C8B" w:rsidTr="00AB12B4">
        <w:trPr>
          <w:trHeight w:val="23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F7356" w:rsidRPr="007F0C8B" w:rsidTr="00AB12B4">
        <w:trPr>
          <w:trHeight w:val="23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F7356" w:rsidRPr="007F0C8B" w:rsidRDefault="00BF7356" w:rsidP="00BF7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Раздел 1.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356" w:rsidRPr="003C482A" w:rsidRDefault="003C482A" w:rsidP="00BF7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>Чрезвычайные ситуации мирного и военного времени, организация защиты населения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F7356" w:rsidRPr="007F0C8B" w:rsidRDefault="00AD6621" w:rsidP="00BF7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F7356" w:rsidRPr="007F0C8B" w:rsidRDefault="00BF7356" w:rsidP="00BF7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C482A" w:rsidRPr="007F0C8B" w:rsidTr="0051292F">
        <w:trPr>
          <w:trHeight w:val="132"/>
        </w:trPr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82A" w:rsidRPr="007F0C8B" w:rsidRDefault="003C482A" w:rsidP="00BF5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Тема 1.1.</w:t>
            </w:r>
          </w:p>
          <w:p w:rsidR="003C482A" w:rsidRPr="007F0C8B" w:rsidRDefault="003C482A" w:rsidP="003C4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Чрезвычайные ситуации природного, техногенного и военного характера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A" w:rsidRPr="007F0C8B" w:rsidRDefault="003C482A" w:rsidP="00BF73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3C482A" w:rsidRPr="00BF7356" w:rsidRDefault="00C3340D" w:rsidP="0023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482A" w:rsidRPr="007F0C8B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3C482A" w:rsidRPr="007F0C8B" w:rsidTr="0051292F">
        <w:trPr>
          <w:trHeight w:val="600"/>
        </w:trPr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482A" w:rsidRPr="007F0C8B" w:rsidRDefault="003C482A" w:rsidP="00BF55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82A" w:rsidRPr="003C482A" w:rsidRDefault="003C482A" w:rsidP="004F4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реализации. Чрезвычайные ситуации природного и техногенного  характера, причины и их возможные последствия. Опасные природные явления. Техногенные опасности и угрозы (радиационно-опасные объекты, химически опасные объекты, пожаро- и взрывоопасные объекты, газо- и нефтепроводы, транспорт, гидротехнические сооружения, объекты коммунального хозяйства). Международный и внутригосударственный терроризм. Мероприятия по предупреждению возникновения и развития чрезвычайных ситуаций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C482A" w:rsidRPr="007F0C8B" w:rsidRDefault="003C482A" w:rsidP="002325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3C482A" w:rsidRPr="007F0C8B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2325C5" w:rsidRPr="007F0C8B" w:rsidTr="00AB12B4">
        <w:trPr>
          <w:trHeight w:val="23"/>
        </w:trPr>
        <w:tc>
          <w:tcPr>
            <w:tcW w:w="2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:rsidR="003C482A" w:rsidRPr="003C482A" w:rsidRDefault="003C482A" w:rsidP="003C482A">
            <w:pPr>
              <w:rPr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>Составить сообщение по теме «Протекание чрезвычайной ситуации на производстве продовольственных товаров, на транспорте, электростанциях, при транспортировке, хранении и эксплуатации различной продукции и их последствия для человека, производственной и бытовой среды» (индивидуальные задания по каждой чрезвычайной ситуации)</w:t>
            </w:r>
          </w:p>
          <w:p w:rsidR="00B34403" w:rsidRPr="007F0C8B" w:rsidRDefault="00B34403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C5" w:rsidRPr="007F0C8B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5C5" w:rsidRPr="007F0C8B" w:rsidRDefault="002325C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C482A" w:rsidRPr="007F0C8B" w:rsidTr="00AB12B4">
        <w:trPr>
          <w:trHeight w:val="195"/>
        </w:trPr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3C482A" w:rsidRDefault="003C482A" w:rsidP="00B34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Тема 1.2. </w:t>
            </w:r>
          </w:p>
          <w:p w:rsidR="003C482A" w:rsidRPr="003C482A" w:rsidRDefault="003C482A" w:rsidP="00B34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3C482A">
              <w:rPr>
                <w:b/>
                <w:sz w:val="20"/>
                <w:szCs w:val="20"/>
              </w:rPr>
              <w:t>Организационные основы защиты населения от чрезвычайных ситуаций мирного и военного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3C482A" w:rsidRPr="007F0C8B" w:rsidRDefault="003C482A" w:rsidP="001B0C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82A" w:rsidRPr="001B0C3D" w:rsidRDefault="00C3340D" w:rsidP="004F4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A" w:rsidRPr="00A127A4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127A4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3C482A" w:rsidRPr="007F0C8B" w:rsidTr="00AB12B4">
        <w:trPr>
          <w:trHeight w:val="1308"/>
        </w:trPr>
        <w:tc>
          <w:tcPr>
            <w:tcW w:w="2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482A" w:rsidRPr="007F0C8B" w:rsidRDefault="003C482A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3C482A" w:rsidRPr="003C482A" w:rsidRDefault="003C482A" w:rsidP="00A127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 xml:space="preserve">Гражданская оборона. Задачи и основные мероприятия гражданской обороны. Способы защиты населения от оружия массового поражения. Меры пожарной безопасности и правила безопасного поведения при пожарах.  МЧС России – федеральный орган управления в области защиты населения и территорий от чрезвычайных ситуаций. Основные задачи МЧС России в области гражданской обороны, защиты населения и территорий от чрезвычайных ситуаций. Единая государственная система предупреждения и ликвидации чрезвычайных ситуаций (РСЧС). Задачи РСЧС, силы и средства.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82A" w:rsidRPr="007F0C8B" w:rsidRDefault="00C37A0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A" w:rsidRPr="007F0C8B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3C482A" w:rsidRPr="007F0C8B" w:rsidTr="0051292F">
        <w:trPr>
          <w:trHeight w:val="200"/>
        </w:trPr>
        <w:tc>
          <w:tcPr>
            <w:tcW w:w="2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C482A" w:rsidRPr="007F0C8B" w:rsidRDefault="003C482A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</w:tcBorders>
          </w:tcPr>
          <w:p w:rsidR="003C482A" w:rsidRPr="007F0C8B" w:rsidRDefault="003C482A" w:rsidP="00AB53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Практические занятия</w:t>
            </w:r>
          </w:p>
          <w:p w:rsidR="003C482A" w:rsidRPr="003C482A" w:rsidRDefault="003C482A" w:rsidP="00A127A4">
            <w:pPr>
              <w:pStyle w:val="a3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>Оформление документации по организации  и проведению мероприятий по защите работающих и  населения  от негативных воздействий чрезвычайных ситуаций (рассредоточение, эвакуация). Описание профилактических мер для снижения опасностей различного вида и их последствий в профессиональной деятельности и быту.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82A" w:rsidRPr="001B0C3D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A" w:rsidRPr="007F0C8B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3C482A" w:rsidRPr="007F0C8B" w:rsidTr="00AB12B4">
        <w:trPr>
          <w:trHeight w:val="200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82A" w:rsidRPr="007F0C8B" w:rsidRDefault="003C482A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</w:tcBorders>
          </w:tcPr>
          <w:p w:rsidR="003C482A" w:rsidRPr="007F0C8B" w:rsidRDefault="003C482A" w:rsidP="003C4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:rsidR="003C482A" w:rsidRPr="003C482A" w:rsidRDefault="003C482A" w:rsidP="00AB53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>Составить сообщение по теме «Протекание чрезвычайной ситуации на производстве продовольственных товаров, на транспорте, электростанциях, при транспортировке, хранении и эксплуатации различной продукции и их последствия для человека, производственной и бытовой среды» (индивидуальные задания по каждой чрезвычайной ситуации)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482A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2A" w:rsidRPr="007F0C8B" w:rsidRDefault="003C482A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E1035" w:rsidRPr="007F0C8B" w:rsidTr="00AB12B4">
        <w:trPr>
          <w:trHeight w:val="165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E1035" w:rsidRDefault="00CE1035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1.3.</w:t>
            </w:r>
          </w:p>
          <w:p w:rsidR="00CE1035" w:rsidRPr="003C482A" w:rsidRDefault="00CE1035" w:rsidP="003C482A">
            <w:pPr>
              <w:ind w:firstLine="29"/>
              <w:jc w:val="center"/>
              <w:rPr>
                <w:b/>
                <w:sz w:val="20"/>
                <w:szCs w:val="20"/>
              </w:rPr>
            </w:pPr>
            <w:r w:rsidRPr="003C482A">
              <w:rPr>
                <w:b/>
                <w:sz w:val="20"/>
                <w:szCs w:val="20"/>
              </w:rPr>
              <w:t>Основные принципы и нормативная база защиты населения от чрезвычайных ситуаций</w:t>
            </w:r>
          </w:p>
          <w:p w:rsidR="00CE1035" w:rsidRPr="007F0C8B" w:rsidRDefault="00CE1035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E1035" w:rsidRPr="007F0C8B" w:rsidRDefault="00CE1035" w:rsidP="00AB53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1035" w:rsidRDefault="00AD662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35" w:rsidRPr="007F0C8B" w:rsidRDefault="00CE103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CE1035" w:rsidRPr="007F0C8B" w:rsidTr="003C482A">
        <w:trPr>
          <w:trHeight w:val="420"/>
        </w:trPr>
        <w:tc>
          <w:tcPr>
            <w:tcW w:w="2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E1035" w:rsidRDefault="00CE1035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035" w:rsidRPr="003C482A" w:rsidRDefault="00CE1035" w:rsidP="003C482A">
            <w:pPr>
              <w:rPr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>Законодательные акты и нормативно-техническая документация по действиям в чрезвычайных ситуациях. Основные положения Федеральных Законов «О защите населения и территории от чрезвычайных ситуаций природного и техногенного характера» и «О гражданской обороне». Основные мероприятия, проводимые в Российской Федерации по защите населения от чрезвычайных ситуаций.</w:t>
            </w:r>
          </w:p>
          <w:p w:rsidR="00CE1035" w:rsidRPr="00A127A4" w:rsidRDefault="00CE1035" w:rsidP="003C4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3C482A">
              <w:rPr>
                <w:sz w:val="20"/>
                <w:szCs w:val="20"/>
              </w:rPr>
              <w:t xml:space="preserve"> Инженерная защита населения. Мероприятия медицинской защиты, мероприятия по обеспечению пожарной безопасности. Правила безопасного поведения при пожарах. Комплекс стандартов «БЧС» - «Безопасность в чрезвычайных ситуациях». Задачи и содержание комплекса «БЧС». Организация и выполнение эвакуационных мероприятий. Организация аварийно-спасательных и других неотложных работ в зонах чрезвычайных ситуаций.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1035" w:rsidRDefault="00CE103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35" w:rsidRPr="007F0C8B" w:rsidRDefault="00CE103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E1035" w:rsidRPr="007F0C8B" w:rsidTr="00AB12B4">
        <w:trPr>
          <w:trHeight w:val="420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1035" w:rsidRDefault="00CE1035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CE1035" w:rsidRPr="007F0C8B" w:rsidRDefault="00CE1035" w:rsidP="003C48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:rsidR="00CE1035" w:rsidRPr="003C482A" w:rsidRDefault="00CE1035" w:rsidP="00CE1035">
            <w:pPr>
              <w:rPr>
                <w:sz w:val="20"/>
                <w:szCs w:val="20"/>
              </w:rPr>
            </w:pPr>
            <w:r w:rsidRPr="00CE1035">
              <w:rPr>
                <w:sz w:val="20"/>
                <w:szCs w:val="20"/>
              </w:rPr>
              <w:t xml:space="preserve">Составить краткий конспект «Отражение проблем безопасности жизнедеятельности в Конституции Российской Федерации, основах законодательства об охране труда, трудовом кодексе Российской </w:t>
            </w:r>
            <w:r w:rsidRPr="00CE1035">
              <w:rPr>
                <w:sz w:val="20"/>
                <w:szCs w:val="20"/>
              </w:rPr>
              <w:lastRenderedPageBreak/>
              <w:t>Федерации».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E1035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035" w:rsidRPr="007F0C8B" w:rsidRDefault="00CE103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B01F8" w:rsidRPr="007F0C8B" w:rsidTr="00CE1035">
        <w:trPr>
          <w:trHeight w:val="165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AB01F8" w:rsidRDefault="00AB01F8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1.4</w:t>
            </w:r>
          </w:p>
          <w:p w:rsidR="00AB01F8" w:rsidRPr="00CE1035" w:rsidRDefault="00CE1035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E1035">
              <w:rPr>
                <w:b/>
                <w:sz w:val="20"/>
                <w:szCs w:val="20"/>
              </w:rPr>
              <w:t>Обеспечение устойчивости функционирования объектов экономики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1F8" w:rsidRDefault="00AB01F8" w:rsidP="00AB53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01F8" w:rsidRDefault="00CE103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AB01F8" w:rsidRPr="007F0C8B" w:rsidTr="00CE1035">
        <w:trPr>
          <w:trHeight w:val="705"/>
        </w:trPr>
        <w:tc>
          <w:tcPr>
            <w:tcW w:w="2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B01F8" w:rsidRDefault="00AB01F8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1035" w:rsidRPr="00CE1035" w:rsidRDefault="00CE1035" w:rsidP="00CE1035">
            <w:pPr>
              <w:rPr>
                <w:sz w:val="20"/>
                <w:szCs w:val="20"/>
              </w:rPr>
            </w:pPr>
            <w:r w:rsidRPr="00CE1035">
              <w:rPr>
                <w:sz w:val="20"/>
                <w:szCs w:val="20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серьёзной угрозе национальной безопасности России. </w:t>
            </w:r>
            <w:r w:rsidR="00527F98">
              <w:rPr>
                <w:sz w:val="20"/>
                <w:szCs w:val="20"/>
              </w:rPr>
              <w:t xml:space="preserve">Гражданское население в противодействии распространения идеологии терроризма. </w:t>
            </w:r>
            <w:r w:rsidRPr="00CE1035">
              <w:rPr>
                <w:sz w:val="20"/>
                <w:szCs w:val="20"/>
              </w:rPr>
              <w:t xml:space="preserve">Понятие об устойчивости объектов экономики в чрезвычайной ситуации. Факторы, определяющие стабильность функционирования технических систем и бытовых объектов. Критерии устойчивости. </w:t>
            </w:r>
          </w:p>
          <w:p w:rsidR="00AB01F8" w:rsidRPr="00CE1035" w:rsidRDefault="00CE1035" w:rsidP="00CE10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CE1035">
              <w:rPr>
                <w:sz w:val="20"/>
                <w:szCs w:val="20"/>
              </w:rPr>
              <w:t>Основные мероприятия, обеспечивающие повышение устойчивости объектов экономики. Обеспечение надёжной защиты рабочих и служащих, повышение надёжности инженерно-технического комплекса.</w:t>
            </w:r>
            <w:r w:rsidR="00527F98">
              <w:rPr>
                <w:sz w:val="20"/>
                <w:szCs w:val="20"/>
              </w:rPr>
              <w:t xml:space="preserve"> Правила безопасного поведения при нахождении вблизи железнодорожных путей. </w:t>
            </w:r>
            <w:r w:rsidRPr="00CE1035">
              <w:rPr>
                <w:sz w:val="20"/>
                <w:szCs w:val="20"/>
              </w:rPr>
              <w:t xml:space="preserve"> Системы непрерывного контроля. Резервирование бытовых и технических объектов. Подготовка объектов к переводу на аварийный режим работы, подготовка к восстановлению нарушенного производства.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01F8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B01F8" w:rsidRPr="007F0C8B" w:rsidTr="00CE1035">
        <w:trPr>
          <w:trHeight w:val="280"/>
        </w:trPr>
        <w:tc>
          <w:tcPr>
            <w:tcW w:w="2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AB01F8" w:rsidRDefault="00AB01F8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</w:tcBorders>
          </w:tcPr>
          <w:p w:rsidR="00CE1035" w:rsidRPr="007F0C8B" w:rsidRDefault="00CE1035" w:rsidP="00CE10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:rsidR="00AB01F8" w:rsidRPr="00CE1035" w:rsidRDefault="00CE1035" w:rsidP="00CE10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CE1035">
              <w:rPr>
                <w:sz w:val="20"/>
                <w:szCs w:val="20"/>
              </w:rPr>
              <w:t>Сформулируйте, какие, по вашему мнению, основные мероприятия будут способствовать повышению устойчивости функционирования объекта экономики по профилю образовательного учреждения?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01F8" w:rsidRDefault="00CE103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127A4" w:rsidRPr="007F0C8B" w:rsidTr="00CE1035">
        <w:trPr>
          <w:trHeight w:val="200"/>
        </w:trPr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127A4" w:rsidRPr="007F0C8B" w:rsidRDefault="00AB01F8" w:rsidP="00A127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Раздел 2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7F0C8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A127A4" w:rsidRPr="007F0C8B" w:rsidRDefault="00A127A4" w:rsidP="00AB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Основы военной службы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27A4" w:rsidRPr="007F0C8B" w:rsidRDefault="00AD662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9321C7">
              <w:rPr>
                <w:b/>
                <w:bCs/>
                <w:sz w:val="20"/>
                <w:szCs w:val="20"/>
              </w:rPr>
              <w:t>23</w:t>
            </w:r>
            <w:r w:rsidR="002072A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7A4" w:rsidRPr="007F0C8B" w:rsidRDefault="00A127A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3340D" w:rsidRPr="007F0C8B" w:rsidTr="0051292F">
        <w:trPr>
          <w:trHeight w:val="95"/>
        </w:trPr>
        <w:tc>
          <w:tcPr>
            <w:tcW w:w="2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3340D" w:rsidRPr="007F0C8B" w:rsidRDefault="00C3340D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Тема 2.1</w:t>
            </w:r>
          </w:p>
          <w:p w:rsidR="00C3340D" w:rsidRPr="00C3340D" w:rsidRDefault="00C3340D" w:rsidP="002D5C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3340D">
              <w:rPr>
                <w:b/>
                <w:sz w:val="20"/>
                <w:szCs w:val="20"/>
              </w:rPr>
              <w:t>Основы обороны государства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C3340D" w:rsidRPr="007F0C8B" w:rsidRDefault="00C3340D" w:rsidP="00AB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3340D" w:rsidRPr="00AB01F8" w:rsidRDefault="00AD662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3340D" w:rsidRPr="007F0C8B" w:rsidTr="0051292F">
        <w:trPr>
          <w:trHeight w:val="688"/>
        </w:trPr>
        <w:tc>
          <w:tcPr>
            <w:tcW w:w="2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C3340D" w:rsidRPr="00C3340D" w:rsidRDefault="00C3340D" w:rsidP="00C3340D">
            <w:pPr>
              <w:rPr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Основы военной службы и обороны государства. Национальная безопасность и национальные интересы России. Стратегия национальной безопасности Российской Федерации до 2020 года. Угрозы национальной безопасности России. Обеспечение национальных интересов России.</w:t>
            </w:r>
          </w:p>
          <w:p w:rsidR="00C3340D" w:rsidRPr="00C3340D" w:rsidRDefault="00C3340D" w:rsidP="00C3340D">
            <w:pPr>
              <w:rPr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Военная доктрина Российской Федерации. Структура, основные понятия и задачи.</w:t>
            </w:r>
          </w:p>
          <w:p w:rsidR="00C3340D" w:rsidRPr="00C3340D" w:rsidRDefault="00C3340D" w:rsidP="00C33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Военная организация Российской Федерации. Вооруженные силы России, их структура и предназначение. Виды и рода войск Вооруженных сил России. Основные виды вооружения, военной техники и специального снаряжения, состоящих на вооружении  (оснащении) воинских подразделений, в которых имеются военно-учетные специальности, родственные специальностям СПО. Область применения получаемых профессиональных знаний при исполнении обязанностей военной службы.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3340D" w:rsidRPr="007F0C8B" w:rsidRDefault="00AD662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3340D" w:rsidRPr="00E5409F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E5409F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C3340D" w:rsidRPr="007F0C8B" w:rsidTr="0051292F">
        <w:trPr>
          <w:trHeight w:val="761"/>
        </w:trPr>
        <w:tc>
          <w:tcPr>
            <w:tcW w:w="280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C3340D" w:rsidRPr="007F0C8B" w:rsidRDefault="00C3340D" w:rsidP="00C3340D">
            <w:pPr>
              <w:pStyle w:val="a3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Составление документации по применению профессиональных знаний в ходе исполнения обязанностей военной службы на воинских должностях в соответствии с полученной специальностью.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3340D" w:rsidRPr="00AB01F8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3340D" w:rsidRPr="007F0C8B" w:rsidTr="0051292F">
        <w:trPr>
          <w:trHeight w:val="761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auto"/>
            </w:tcBorders>
          </w:tcPr>
          <w:p w:rsidR="00C3340D" w:rsidRPr="007F0C8B" w:rsidRDefault="00C3340D" w:rsidP="00C33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Самостоятельная работа обучающихся</w:t>
            </w:r>
          </w:p>
          <w:p w:rsidR="00C3340D" w:rsidRPr="00C3340D" w:rsidRDefault="00C3340D" w:rsidP="00C3340D">
            <w:pPr>
              <w:rPr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Подготовить сообщение о военном округе Вооруженных Сил Российской Федерации, на территории которого находится наш регион.</w:t>
            </w:r>
          </w:p>
          <w:p w:rsidR="00C3340D" w:rsidRPr="007F0C8B" w:rsidRDefault="00C3340D" w:rsidP="00C33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Используя специальную литературу. подготовить сообщение об одном из космодромов используемых войсками Воздушно-космической обороны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3340D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B01F8" w:rsidRPr="007F0C8B" w:rsidTr="00CE1035">
        <w:trPr>
          <w:trHeight w:val="205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AB01F8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Тема 2.2. </w:t>
            </w:r>
          </w:p>
          <w:p w:rsidR="00AB01F8" w:rsidRPr="00C3340D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C3340D">
              <w:rPr>
                <w:b/>
                <w:sz w:val="20"/>
                <w:szCs w:val="20"/>
              </w:rPr>
              <w:t>Организация воинского учета и военная служба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B01F8" w:rsidRPr="007F0C8B" w:rsidRDefault="00AB01F8" w:rsidP="00AB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B01F8" w:rsidRPr="00AB01F8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1F8" w:rsidRPr="00AB01F8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AB01F8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AB01F8" w:rsidRPr="007F0C8B" w:rsidTr="00CE1035">
        <w:trPr>
          <w:trHeight w:val="684"/>
        </w:trPr>
        <w:tc>
          <w:tcPr>
            <w:tcW w:w="2807" w:type="dxa"/>
            <w:vMerge/>
            <w:tcBorders>
              <w:left w:val="single" w:sz="4" w:space="0" w:color="000000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3340D" w:rsidRPr="00C3340D" w:rsidRDefault="00C3340D" w:rsidP="00C3340D">
            <w:pPr>
              <w:rPr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Организация и порядок призыва граждан на военную службу. Поступление на нее в добровольном порядке.</w:t>
            </w:r>
          </w:p>
          <w:p w:rsidR="00C3340D" w:rsidRPr="00C3340D" w:rsidRDefault="00C3340D" w:rsidP="00C3340D">
            <w:pPr>
              <w:rPr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Воинский учет. Организация медицинского освидетельствования и медицинского обследования граждан при постановке их на воинский учет и при призыве на воинскую службу. Обязательная и добровольная подготовка граждан к военной службе. Прохождение военной службы по призыву и по контракту. Основные виды воинской деятельности. Перечень военно-учетных специальностей.</w:t>
            </w:r>
          </w:p>
          <w:p w:rsidR="00AB01F8" w:rsidRPr="007F0C8B" w:rsidRDefault="00C3340D" w:rsidP="00C33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>Обеспечение безопасности военной службы. Обязательное государственное страхование жизни и здоровья военнослужащих. Правовые основы военной службы. Воинская обязанность, её основные составляющие.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B01F8" w:rsidRPr="007F0C8B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C3340D" w:rsidRPr="007F0C8B" w:rsidTr="00CE1035">
        <w:trPr>
          <w:trHeight w:val="684"/>
        </w:trPr>
        <w:tc>
          <w:tcPr>
            <w:tcW w:w="2807" w:type="dxa"/>
            <w:vMerge/>
            <w:tcBorders>
              <w:left w:val="single" w:sz="4" w:space="0" w:color="000000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3340D" w:rsidRPr="007F0C8B" w:rsidRDefault="00C3340D" w:rsidP="00C334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C3340D" w:rsidRPr="00C3340D" w:rsidRDefault="00C3340D" w:rsidP="00C3340D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C3340D">
              <w:rPr>
                <w:sz w:val="20"/>
                <w:szCs w:val="20"/>
              </w:rPr>
              <w:t xml:space="preserve">Выбор из перечня военно-учетных специальностей и самостоятельное определение среди них родственной полученной специальности, элементы игры по освоению способов бесконфликтного общения и саморегуляции в повседневной деятельности и экстремальных условиях военной </w:t>
            </w:r>
            <w:r w:rsidRPr="00C3340D">
              <w:rPr>
                <w:sz w:val="20"/>
                <w:szCs w:val="20"/>
              </w:rPr>
              <w:lastRenderedPageBreak/>
              <w:t>службы.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3340D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3340D" w:rsidRPr="007F0C8B" w:rsidRDefault="00C3340D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B01F8" w:rsidRPr="007F0C8B" w:rsidTr="00CE1035">
        <w:trPr>
          <w:trHeight w:val="23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r w:rsidR="00E5409F">
              <w:rPr>
                <w:b/>
                <w:bCs/>
                <w:sz w:val="20"/>
                <w:szCs w:val="20"/>
              </w:rPr>
              <w:t>обучающихся</w:t>
            </w:r>
          </w:p>
          <w:p w:rsidR="00AB01F8" w:rsidRPr="00AA6806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AA6806">
              <w:rPr>
                <w:sz w:val="20"/>
                <w:szCs w:val="20"/>
              </w:rPr>
              <w:t>Подготовить сообщение о значении воинского учета граждан для военной безопасности государства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1F8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1F8" w:rsidRPr="007F0C8B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A6806" w:rsidRPr="007F0C8B" w:rsidTr="0051292F">
        <w:trPr>
          <w:trHeight w:val="215"/>
        </w:trPr>
        <w:tc>
          <w:tcPr>
            <w:tcW w:w="2807" w:type="dxa"/>
            <w:vMerge w:val="restart"/>
            <w:tcBorders>
              <w:left w:val="single" w:sz="4" w:space="0" w:color="000000"/>
            </w:tcBorders>
          </w:tcPr>
          <w:p w:rsidR="00AA6806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2.3</w:t>
            </w:r>
          </w:p>
          <w:p w:rsidR="00AA6806" w:rsidRPr="00AA6806" w:rsidRDefault="00AA6806" w:rsidP="00AA6806">
            <w:pPr>
              <w:ind w:firstLine="29"/>
              <w:jc w:val="center"/>
              <w:rPr>
                <w:b/>
                <w:sz w:val="20"/>
                <w:szCs w:val="20"/>
              </w:rPr>
            </w:pPr>
            <w:r w:rsidRPr="00AA6806">
              <w:rPr>
                <w:b/>
                <w:sz w:val="20"/>
                <w:szCs w:val="20"/>
              </w:rPr>
              <w:t>Военно-патриотическое воспитание молодежи.</w:t>
            </w:r>
          </w:p>
          <w:p w:rsidR="00AA6806" w:rsidRPr="00AA6806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A6806" w:rsidRPr="007F0C8B" w:rsidTr="0051292F">
        <w:trPr>
          <w:trHeight w:val="630"/>
        </w:trPr>
        <w:tc>
          <w:tcPr>
            <w:tcW w:w="2807" w:type="dxa"/>
            <w:vMerge/>
            <w:tcBorders>
              <w:left w:val="single" w:sz="4" w:space="0" w:color="000000"/>
            </w:tcBorders>
          </w:tcPr>
          <w:p w:rsidR="00AA6806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6806" w:rsidRPr="00AA6806" w:rsidRDefault="00AA6806" w:rsidP="00AA6806">
            <w:pPr>
              <w:rPr>
                <w:sz w:val="20"/>
                <w:szCs w:val="20"/>
              </w:rPr>
            </w:pPr>
            <w:r w:rsidRPr="00AA6806">
              <w:rPr>
                <w:sz w:val="20"/>
                <w:szCs w:val="20"/>
              </w:rPr>
              <w:t>Боевые традиции Вооруженных сил России. Патриотизм и верность воинскому долгу – основные качества защитника Отечества.</w:t>
            </w:r>
          </w:p>
          <w:p w:rsidR="00AA6806" w:rsidRPr="00AA6806" w:rsidRDefault="00AA6806" w:rsidP="00AA68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AA6806">
              <w:rPr>
                <w:sz w:val="20"/>
                <w:szCs w:val="20"/>
              </w:rPr>
              <w:t>Дружба, воинское товарищество – основы боевой готовности частей и подразделений. Воинские символы и ритуалы.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A6806" w:rsidRPr="007F0C8B" w:rsidTr="00AA6806">
        <w:trPr>
          <w:trHeight w:val="472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AA6806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6806" w:rsidRPr="007F0C8B" w:rsidRDefault="00AA6806" w:rsidP="00AA68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bCs/>
                <w:sz w:val="20"/>
                <w:szCs w:val="20"/>
              </w:rPr>
              <w:t>обучающихся</w:t>
            </w:r>
          </w:p>
          <w:p w:rsidR="00AA6806" w:rsidRPr="00AA6806" w:rsidRDefault="00AA6806" w:rsidP="00AA6806">
            <w:pPr>
              <w:rPr>
                <w:sz w:val="20"/>
                <w:szCs w:val="20"/>
              </w:rPr>
            </w:pPr>
            <w:r w:rsidRPr="00AA6806">
              <w:rPr>
                <w:sz w:val="20"/>
                <w:szCs w:val="20"/>
              </w:rPr>
              <w:t>Подготовить сообщение «Патриотизм – одно из основных качеств защитника Отечества»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A6806" w:rsidRPr="007F0C8B" w:rsidTr="00AA6806">
        <w:trPr>
          <w:trHeight w:val="472"/>
        </w:trPr>
        <w:tc>
          <w:tcPr>
            <w:tcW w:w="2807" w:type="dxa"/>
            <w:tcBorders>
              <w:left w:val="single" w:sz="4" w:space="0" w:color="000000"/>
              <w:bottom w:val="single" w:sz="4" w:space="0" w:color="auto"/>
            </w:tcBorders>
          </w:tcPr>
          <w:p w:rsidR="00AA6806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2.4</w:t>
            </w:r>
          </w:p>
          <w:p w:rsidR="00AA6806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Общевоинские уставы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6806" w:rsidRPr="007F0C8B" w:rsidRDefault="00AA6806" w:rsidP="00AA68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AA6806" w:rsidRPr="00012622" w:rsidRDefault="00AA6806" w:rsidP="00446A55">
            <w:pPr>
              <w:pStyle w:val="a3"/>
              <w:numPr>
                <w:ilvl w:val="0"/>
                <w:numId w:val="3"/>
              </w:numPr>
              <w:ind w:left="714" w:hanging="357"/>
            </w:pPr>
            <w:r w:rsidRPr="00AA6806">
              <w:rPr>
                <w:sz w:val="20"/>
                <w:szCs w:val="20"/>
              </w:rPr>
              <w:t>Распределение времени и внутренний распорядок. Распорядок дня и регламент служебного времени. Несение караульной службы – выполнение боевой задачи, состав караула. Часовой и караульный. Обязанности часового. Пост и его оборудование</w:t>
            </w:r>
            <w:r w:rsidRPr="00012622">
              <w:t>.</w:t>
            </w:r>
          </w:p>
          <w:p w:rsidR="00AA6806" w:rsidRPr="00024F66" w:rsidRDefault="00024F66" w:rsidP="00AA6806">
            <w:pPr>
              <w:pStyle w:val="a3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024F66">
              <w:rPr>
                <w:sz w:val="20"/>
                <w:szCs w:val="20"/>
              </w:rPr>
              <w:t>Изучение обязанностей лиц суточного наряда. Назначение суточного наряда, его состав и вооружение. Подчиненность и обязанности дневального по роте. Обязанности дежурного по роте. Порядок приема и сдачи дежурства, действия при подъеме по тревоге, прибытие в роту офицеров и старшин.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A6806" w:rsidRDefault="00024F6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806" w:rsidRPr="007F0C8B" w:rsidRDefault="00AA6806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61DA4" w:rsidRPr="007F0C8B" w:rsidTr="0051292F">
        <w:trPr>
          <w:trHeight w:val="472"/>
        </w:trPr>
        <w:tc>
          <w:tcPr>
            <w:tcW w:w="2807" w:type="dxa"/>
            <w:vMerge w:val="restart"/>
            <w:tcBorders>
              <w:left w:val="single" w:sz="4" w:space="0" w:color="000000"/>
            </w:tcBorders>
          </w:tcPr>
          <w:p w:rsidR="00761DA4" w:rsidRDefault="00761DA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2.5</w:t>
            </w:r>
          </w:p>
          <w:p w:rsidR="00761DA4" w:rsidRDefault="00761DA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Строевая подготовка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1DA4" w:rsidRPr="007F0C8B" w:rsidRDefault="00761DA4" w:rsidP="00024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761DA4" w:rsidRPr="00024F66" w:rsidRDefault="00761DA4" w:rsidP="00024F66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024F66">
              <w:rPr>
                <w:sz w:val="20"/>
                <w:szCs w:val="20"/>
              </w:rPr>
              <w:t>Строевые приемы и движения без оружия. Выполнение команд: «Становись», «Равняйсь», «Смирно», «Вольно», «Заправиться», «Отставить», «Головной убор снять (одеть)». Повороты на месте. Движение строевым шагом. Строевые приемы и движения без оружия. Выполнение воинского приветствия на месте и в движении.</w:t>
            </w:r>
          </w:p>
          <w:p w:rsidR="00D004DF" w:rsidRPr="00D004DF" w:rsidRDefault="00761DA4" w:rsidP="00446A55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024F66">
              <w:rPr>
                <w:sz w:val="20"/>
                <w:szCs w:val="20"/>
              </w:rPr>
              <w:t>Строи подразделений в пешем порядке. Развернутый и походный строй взвода</w:t>
            </w:r>
            <w:r w:rsidR="00446A55">
              <w:rPr>
                <w:sz w:val="20"/>
                <w:szCs w:val="20"/>
              </w:rPr>
              <w:t xml:space="preserve">. </w:t>
            </w:r>
          </w:p>
          <w:p w:rsidR="00761DA4" w:rsidRPr="00446A55" w:rsidRDefault="00446A55" w:rsidP="00446A55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024F66">
              <w:rPr>
                <w:sz w:val="20"/>
                <w:szCs w:val="20"/>
              </w:rPr>
              <w:t>Построения, перестроения, повороты, перемена направления движения. Выполнение воинского приветствия в строю на месте и в движении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1DA4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DA4" w:rsidRPr="007F0C8B" w:rsidRDefault="00761DA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761DA4" w:rsidRPr="007F0C8B" w:rsidTr="00AA6806">
        <w:trPr>
          <w:trHeight w:val="472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61DA4" w:rsidRDefault="00761DA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1DA4" w:rsidRPr="007F0C8B" w:rsidRDefault="00761DA4" w:rsidP="00761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bCs/>
                <w:sz w:val="20"/>
                <w:szCs w:val="20"/>
              </w:rPr>
              <w:t>обучающихся</w:t>
            </w:r>
          </w:p>
          <w:p w:rsidR="00761DA4" w:rsidRPr="00761DA4" w:rsidRDefault="00761DA4" w:rsidP="00024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61DA4">
              <w:rPr>
                <w:sz w:val="20"/>
                <w:szCs w:val="20"/>
              </w:rPr>
              <w:t>Подготовить сообщение на тему «Основные термины и понятия строевой подготовки»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61DA4" w:rsidRDefault="00761DA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DA4" w:rsidRPr="007F0C8B" w:rsidRDefault="00761DA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51292F">
        <w:trPr>
          <w:trHeight w:val="472"/>
        </w:trPr>
        <w:tc>
          <w:tcPr>
            <w:tcW w:w="2807" w:type="dxa"/>
            <w:vMerge w:val="restart"/>
            <w:tcBorders>
              <w:left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2.6</w:t>
            </w:r>
          </w:p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Физическая подготовка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024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B00B27" w:rsidRPr="00761DA4" w:rsidRDefault="00B00B27" w:rsidP="00761DA4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61DA4">
              <w:rPr>
                <w:sz w:val="20"/>
                <w:szCs w:val="20"/>
              </w:rPr>
              <w:t>Тренировка в беге на длинные дистанции (кросс на 3-5 км). Совершенствование упражнений на гимнастических снарядах и контроль упражнения в подтягивании на перекладине.</w:t>
            </w:r>
          </w:p>
          <w:p w:rsidR="00B00B27" w:rsidRPr="007F0C8B" w:rsidRDefault="00B00B27" w:rsidP="00761DA4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761DA4">
              <w:rPr>
                <w:sz w:val="20"/>
                <w:szCs w:val="20"/>
              </w:rPr>
              <w:t>Совершенствование и контроль упражнения в беге на 100 м. Совершенствование и контроль упражнения в беге на 1 км.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AA6806">
        <w:trPr>
          <w:trHeight w:val="472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bCs/>
                <w:sz w:val="20"/>
                <w:szCs w:val="20"/>
              </w:rPr>
              <w:t>обучающихся</w:t>
            </w:r>
          </w:p>
          <w:p w:rsidR="00B00B27" w:rsidRPr="00B00B27" w:rsidRDefault="00B00B27" w:rsidP="00024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Подготовить сообщение на тему «Роль физической подготовки в подготовке военнослужащего».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51292F">
        <w:trPr>
          <w:trHeight w:val="472"/>
        </w:trPr>
        <w:tc>
          <w:tcPr>
            <w:tcW w:w="2807" w:type="dxa"/>
            <w:vMerge w:val="restart"/>
            <w:tcBorders>
              <w:left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2.7</w:t>
            </w:r>
          </w:p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Огневая подготовка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D004DF" w:rsidRPr="00D004DF" w:rsidRDefault="00B00B27" w:rsidP="00446A55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Назначение, боевые свойства и устройство автомата, разборка и сборка. Работа частей и механизмов автомата при заряжении и стрельбе. Уход за стрелковым оружием, хранение и сбережение.</w:t>
            </w:r>
            <w:r w:rsidR="00446A55" w:rsidRPr="00B00B27">
              <w:rPr>
                <w:sz w:val="20"/>
                <w:szCs w:val="20"/>
              </w:rPr>
              <w:t xml:space="preserve"> </w:t>
            </w:r>
          </w:p>
          <w:p w:rsidR="00B00B27" w:rsidRPr="00B00B27" w:rsidRDefault="00446A55" w:rsidP="00446A55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Требования безопасности при проведении занятий по огневой подготовке. Правила стрельбы из стрелкового оружия. Выполнение упражнений начальных стрельб.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AA6806">
        <w:trPr>
          <w:trHeight w:val="472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bCs/>
                <w:sz w:val="20"/>
                <w:szCs w:val="20"/>
              </w:rPr>
              <w:t>обучающихся</w:t>
            </w:r>
          </w:p>
          <w:p w:rsidR="00B00B27" w:rsidRPr="00B00B27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Подготовить сообщение на тему «Предназначение автомата Калашникова и его боевые свойства»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51292F">
        <w:trPr>
          <w:trHeight w:val="472"/>
        </w:trPr>
        <w:tc>
          <w:tcPr>
            <w:tcW w:w="2807" w:type="dxa"/>
            <w:vMerge w:val="restart"/>
            <w:tcBorders>
              <w:left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2.8</w:t>
            </w:r>
          </w:p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Тактическая подготовка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D004DF" w:rsidRPr="00D004DF" w:rsidRDefault="00B00B27" w:rsidP="00446A55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Движение солдата в бою. Передвижение на поле боя.</w:t>
            </w:r>
            <w:r w:rsidR="00446A55" w:rsidRPr="00B00B27">
              <w:rPr>
                <w:sz w:val="20"/>
                <w:szCs w:val="20"/>
              </w:rPr>
              <w:t xml:space="preserve"> </w:t>
            </w:r>
          </w:p>
          <w:p w:rsidR="00B00B27" w:rsidRPr="00B00B27" w:rsidRDefault="00446A55" w:rsidP="00446A55">
            <w:pPr>
              <w:pStyle w:val="a3"/>
              <w:numPr>
                <w:ilvl w:val="0"/>
                <w:numId w:val="3"/>
              </w:numPr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lastRenderedPageBreak/>
              <w:t>Обязанности наблюдателя. Выбор места наблюдения, его занятие, оборудование и маскировка, оснащение наблюдательного поста. Выбор места и скрытное расположение на нем для наблюдения и ведения огня, самоокапывание и маскировка.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AA6806">
        <w:trPr>
          <w:trHeight w:val="472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bCs/>
                <w:sz w:val="20"/>
                <w:szCs w:val="20"/>
              </w:rPr>
              <w:t>обучающихся</w:t>
            </w:r>
          </w:p>
          <w:p w:rsidR="00B00B27" w:rsidRPr="00B00B27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Подготовить сообщение на тему «Характеристика современного боя».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51292F">
        <w:trPr>
          <w:trHeight w:val="472"/>
        </w:trPr>
        <w:tc>
          <w:tcPr>
            <w:tcW w:w="2807" w:type="dxa"/>
            <w:vMerge w:val="restart"/>
            <w:tcBorders>
              <w:left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2.9</w:t>
            </w:r>
          </w:p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Радиационная, химическая и биологическая защита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B00B27" w:rsidRPr="00B00B27" w:rsidRDefault="00B00B27" w:rsidP="00B00B27">
            <w:pPr>
              <w:pStyle w:val="a3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Применения средств индивидуальной и коллективной  защиты от оружия массового поражения. Применение первичных средств пожаротушения.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B00B27" w:rsidRPr="007F0C8B" w:rsidTr="00AA6806">
        <w:trPr>
          <w:trHeight w:val="472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bCs/>
                <w:sz w:val="20"/>
                <w:szCs w:val="20"/>
              </w:rPr>
              <w:t>обучающихся</w:t>
            </w:r>
          </w:p>
          <w:p w:rsidR="00B00B27" w:rsidRPr="00B00B27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Подготовить сообщение «Приборы радиационной и химической разведки».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7F0C8B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B01F8" w:rsidRPr="007F0C8B" w:rsidTr="00CE1035">
        <w:trPr>
          <w:trHeight w:val="23"/>
        </w:trPr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B01F8" w:rsidRPr="00AB01F8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01F8">
              <w:rPr>
                <w:b/>
                <w:bCs/>
                <w:sz w:val="20"/>
                <w:szCs w:val="20"/>
              </w:rPr>
              <w:t>Раздел 3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1F8" w:rsidRPr="00AB01F8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Основы медицинских знаний и оказание первой медицинской 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01F8" w:rsidRPr="00AB12B4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1F8" w:rsidRPr="00AB01F8" w:rsidRDefault="00AB01F8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E5409F" w:rsidRPr="007F0C8B" w:rsidTr="00CE1035">
        <w:trPr>
          <w:trHeight w:val="235"/>
        </w:trPr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AB01F8">
              <w:rPr>
                <w:b/>
                <w:bCs/>
                <w:sz w:val="20"/>
                <w:szCs w:val="20"/>
              </w:rPr>
              <w:t>Тема 3.1</w:t>
            </w:r>
          </w:p>
          <w:p w:rsidR="00E5409F" w:rsidRPr="00B00B27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B00B27">
              <w:rPr>
                <w:b/>
                <w:sz w:val="20"/>
                <w:szCs w:val="20"/>
              </w:rPr>
              <w:t>Первая медицинская помощь при ранениях, несчастных случаях и заболеваниях.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09F" w:rsidRPr="00E5409F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  <w:r w:rsidRPr="00E5409F">
              <w:rPr>
                <w:bCs/>
                <w:i/>
                <w:sz w:val="20"/>
                <w:szCs w:val="20"/>
              </w:rPr>
              <w:t>2</w:t>
            </w:r>
          </w:p>
        </w:tc>
      </w:tr>
      <w:tr w:rsidR="00E5409F" w:rsidRPr="007F0C8B" w:rsidTr="00CE1035">
        <w:trPr>
          <w:trHeight w:val="525"/>
        </w:trPr>
        <w:tc>
          <w:tcPr>
            <w:tcW w:w="2807" w:type="dxa"/>
            <w:vMerge/>
            <w:tcBorders>
              <w:left w:val="single" w:sz="4" w:space="0" w:color="000000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00B27" w:rsidRPr="00B00B27" w:rsidRDefault="00B00B27" w:rsidP="00B00B27">
            <w:pPr>
              <w:rPr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Порядок и правила оказания первой помощи пострадавшим Общие правила оказания первой медицинской помощи. Первая медицинская помощь при ранениях, несчастных случаях и заболеваниях. Способы временной остановки кровотечения. Обработка ран. Профилактика шока. Первая медицинская помощь при травмах опорно-двигательного аппарата. Первая медицинская помощь при остановке сердца. Правила проведения базовой сердечно-легочной реанимации.</w:t>
            </w:r>
          </w:p>
          <w:p w:rsidR="00E5409F" w:rsidRPr="00AB01F8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Первая медицинская помощь при массовых поражениях. Характеристика ситуаций, при которых возможно массовое поражение людей. Правила оказания само- и взаимопомощи в различных чрезвычайных ситуациях природного и техногенного характера, в условиях военного времени.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00B27" w:rsidRPr="007F0C8B" w:rsidTr="00CE1035">
        <w:trPr>
          <w:trHeight w:val="525"/>
        </w:trPr>
        <w:tc>
          <w:tcPr>
            <w:tcW w:w="2807" w:type="dxa"/>
            <w:vMerge/>
            <w:tcBorders>
              <w:left w:val="single" w:sz="4" w:space="0" w:color="000000"/>
            </w:tcBorders>
          </w:tcPr>
          <w:p w:rsidR="00B00B27" w:rsidRPr="00AB01F8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00B27" w:rsidRPr="007F0C8B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Практические занятия </w:t>
            </w:r>
          </w:p>
          <w:p w:rsidR="00B00B27" w:rsidRPr="00B00B27" w:rsidRDefault="00B00B27" w:rsidP="00B00B27">
            <w:pPr>
              <w:pStyle w:val="a3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Оказание первой медицинской помощи. Неотложные реанимационные мероприятия (сердечно-легочная реанимация, противошоковые мероприятия, остановка кровотечений, иммобилизация конечностей подручными средствами, транспортировка пострадавших).</w:t>
            </w:r>
          </w:p>
          <w:p w:rsidR="00B00B27" w:rsidRPr="00B00B27" w:rsidRDefault="00B00B27" w:rsidP="00B00B27">
            <w:pPr>
              <w:pStyle w:val="a3"/>
              <w:rPr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Оказание первой помощи при остановке сердца.  Отработка на тренажере приемов проведения сердечно-легочной реанимации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00B27" w:rsidRPr="00AB01F8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0B27" w:rsidRPr="00AB01F8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E5409F" w:rsidRPr="007F0C8B" w:rsidTr="00CE1035">
        <w:trPr>
          <w:trHeight w:val="825"/>
        </w:trPr>
        <w:tc>
          <w:tcPr>
            <w:tcW w:w="28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5409F" w:rsidRDefault="00E5409F" w:rsidP="00E540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 w:rsidRPr="007F0C8B">
              <w:rPr>
                <w:b/>
                <w:bCs/>
                <w:sz w:val="20"/>
                <w:szCs w:val="20"/>
              </w:rPr>
              <w:t xml:space="preserve">Самостоятельная работа </w:t>
            </w:r>
            <w:r>
              <w:rPr>
                <w:b/>
                <w:bCs/>
                <w:sz w:val="20"/>
                <w:szCs w:val="20"/>
              </w:rPr>
              <w:t>обучающихся</w:t>
            </w:r>
          </w:p>
          <w:p w:rsidR="00E5409F" w:rsidRPr="00B00B27" w:rsidRDefault="00B00B27" w:rsidP="00B00B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Cs/>
                <w:sz w:val="20"/>
                <w:szCs w:val="20"/>
              </w:rPr>
            </w:pPr>
            <w:r w:rsidRPr="00B00B27">
              <w:rPr>
                <w:sz w:val="20"/>
                <w:szCs w:val="20"/>
              </w:rPr>
              <w:t>Составить алгоритмы оказания первой медицинской помощи при кровотечениях, травмах, ожогах, отморожениях, отравлениях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5409F" w:rsidRPr="00AB01F8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09F" w:rsidRPr="00AB01F8" w:rsidRDefault="00E5409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B00B27" w:rsidRPr="007F0C8B" w:rsidTr="00CE1035">
        <w:trPr>
          <w:trHeight w:val="23"/>
        </w:trPr>
        <w:tc>
          <w:tcPr>
            <w:tcW w:w="2807" w:type="dxa"/>
            <w:tcBorders>
              <w:left w:val="single" w:sz="4" w:space="0" w:color="000000"/>
              <w:bottom w:val="single" w:sz="4" w:space="0" w:color="000000"/>
            </w:tcBorders>
          </w:tcPr>
          <w:p w:rsidR="00B00B27" w:rsidRPr="00AB01F8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B27" w:rsidRPr="007F0C8B" w:rsidRDefault="00C37A04" w:rsidP="0086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0B27" w:rsidRDefault="00C37A0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27" w:rsidRPr="00AB01F8" w:rsidRDefault="00B00B27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7F0C8B" w:rsidRPr="007F0C8B" w:rsidTr="00CE1035">
        <w:trPr>
          <w:trHeight w:val="23"/>
        </w:trPr>
        <w:tc>
          <w:tcPr>
            <w:tcW w:w="28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F0C8B" w:rsidRPr="007F0C8B" w:rsidRDefault="007F0C8B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B" w:rsidRPr="007F0C8B" w:rsidRDefault="007F0C8B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C8B" w:rsidRPr="007F0C8B" w:rsidRDefault="00D004DF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C8B" w:rsidRPr="007F0C8B" w:rsidRDefault="007F0C8B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7D11E1" w:rsidRDefault="007D11E1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  <w:sectPr w:rsidR="007D11E1" w:rsidSect="004F4E44">
          <w:pgSz w:w="16838" w:h="11906" w:orient="landscape"/>
          <w:pgMar w:top="568" w:right="395" w:bottom="568" w:left="1134" w:header="708" w:footer="708" w:gutter="0"/>
          <w:cols w:space="708"/>
          <w:docGrid w:linePitch="360"/>
        </w:sectPr>
      </w:pPr>
    </w:p>
    <w:p w:rsidR="00C37A04" w:rsidRPr="00C37A04" w:rsidRDefault="00C37A04" w:rsidP="00C37A0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C37A04">
        <w:rPr>
          <w:b/>
          <w:caps/>
          <w:sz w:val="28"/>
          <w:szCs w:val="28"/>
        </w:rPr>
        <w:lastRenderedPageBreak/>
        <w:t>3. условия реализации УЧЕБНОЙ дисциплины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C37A04">
        <w:rPr>
          <w:b/>
          <w:bCs/>
          <w:sz w:val="28"/>
          <w:szCs w:val="28"/>
        </w:rPr>
        <w:t>3.1. Требования к материально-техническому обеспечению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  <w:r w:rsidRPr="00C37A04">
        <w:rPr>
          <w:bCs/>
          <w:sz w:val="28"/>
          <w:szCs w:val="28"/>
        </w:rPr>
        <w:t>Реализация учебной дисциплины «Безопасность жизнедеятельности» требует наличия учебного кабинета «Безопасность жизнедеятельности»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/>
          <w:bCs/>
          <w:sz w:val="28"/>
          <w:szCs w:val="28"/>
        </w:rPr>
        <w:t>Оборудование учебного кабинета</w:t>
      </w:r>
      <w:r w:rsidRPr="00C37A04">
        <w:rPr>
          <w:bCs/>
          <w:sz w:val="28"/>
          <w:szCs w:val="28"/>
        </w:rPr>
        <w:t xml:space="preserve">: 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типовое оборудование (столы, стулья, шкафы);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</w:rPr>
      </w:pPr>
      <w:r w:rsidRPr="00C37A04">
        <w:rPr>
          <w:bCs/>
          <w:sz w:val="28"/>
          <w:szCs w:val="28"/>
        </w:rPr>
        <w:t>- а</w:t>
      </w:r>
      <w:r w:rsidRPr="00C37A04">
        <w:rPr>
          <w:color w:val="000000"/>
          <w:sz w:val="28"/>
          <w:szCs w:val="28"/>
        </w:rPr>
        <w:t xml:space="preserve">удиторная доска; </w:t>
      </w:r>
    </w:p>
    <w:p w:rsidR="00C37A04" w:rsidRPr="00C37A04" w:rsidRDefault="00C37A04" w:rsidP="00C37A04">
      <w:pPr>
        <w:rPr>
          <w:sz w:val="28"/>
          <w:szCs w:val="28"/>
        </w:rPr>
      </w:pPr>
      <w:r w:rsidRPr="00C37A04">
        <w:rPr>
          <w:bCs/>
          <w:sz w:val="28"/>
          <w:szCs w:val="28"/>
        </w:rPr>
        <w:t>- видеотека мультимедийных учебных программ</w:t>
      </w:r>
      <w:r w:rsidRPr="00C37A04">
        <w:rPr>
          <w:sz w:val="28"/>
          <w:szCs w:val="28"/>
        </w:rPr>
        <w:t xml:space="preserve"> (мультимедийные обучающие программы и электронные учебники по основным разделам БЖ, видеофильмы по разделам курса БЖ, презентации по темам безопасности жизнедеятельности);</w:t>
      </w:r>
    </w:p>
    <w:p w:rsidR="00C37A04" w:rsidRPr="00C37A04" w:rsidRDefault="00C37A04" w:rsidP="00C37A04">
      <w:pPr>
        <w:jc w:val="both"/>
        <w:rPr>
          <w:sz w:val="28"/>
          <w:szCs w:val="28"/>
        </w:rPr>
      </w:pPr>
      <w:r w:rsidRPr="00C37A04">
        <w:rPr>
          <w:sz w:val="28"/>
          <w:szCs w:val="28"/>
        </w:rPr>
        <w:t>- нормативно-правовые документы;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учебная литература;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раздаточный материал;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различные приборы (войсковой прибор химической разведки (ВПХР), дозиметры);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индивидуальные средства защиты (респираторы, противогазы, ватно-марлевые повязки);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общевойсковой защитный комплект;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противохимический пакет;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сумки и комплекты медицинского имущества для оказания первой медицинской, доврачебной помощи (сумка СМС);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перевязочные средства (бинты, лейкопластыри, вата медицинская компрессная, косынка медицинская (перевязочная), повязка медицинская большая стерильная, повязка медицинская малая стерильная);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медицинские предметы расходные (булавка безопасная, шина проволочная, шина фанерная);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грелка;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жгут кровоостанавливающий;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37A04">
        <w:rPr>
          <w:bCs/>
          <w:sz w:val="28"/>
          <w:szCs w:val="28"/>
        </w:rPr>
        <w:t>- и</w:t>
      </w:r>
      <w:r w:rsidRPr="00C37A04">
        <w:rPr>
          <w:sz w:val="28"/>
          <w:szCs w:val="28"/>
        </w:rPr>
        <w:t>ндивидуальный перевязочный пакет;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37A04">
        <w:rPr>
          <w:sz w:val="28"/>
          <w:szCs w:val="28"/>
        </w:rPr>
        <w:t>- шприц-тюбик одноразового пользования;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ind w:right="-365"/>
        <w:rPr>
          <w:sz w:val="28"/>
          <w:szCs w:val="28"/>
        </w:rPr>
      </w:pPr>
      <w:r w:rsidRPr="00C37A04">
        <w:rPr>
          <w:sz w:val="28"/>
          <w:szCs w:val="28"/>
        </w:rPr>
        <w:t>- носилки санитарные;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37A04">
        <w:rPr>
          <w:sz w:val="28"/>
          <w:szCs w:val="28"/>
        </w:rPr>
        <w:t>- макет простейшего укрытия в разрезе;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37A04">
        <w:rPr>
          <w:sz w:val="28"/>
          <w:szCs w:val="28"/>
        </w:rPr>
        <w:t>- макет убежища в разрезе;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C37A04">
        <w:rPr>
          <w:sz w:val="28"/>
          <w:szCs w:val="28"/>
        </w:rPr>
        <w:t>- тренажер для оказания первой помощи;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ind w:right="-365"/>
        <w:rPr>
          <w:sz w:val="28"/>
          <w:szCs w:val="28"/>
        </w:rPr>
      </w:pPr>
      <w:r w:rsidRPr="00C37A04">
        <w:rPr>
          <w:sz w:val="28"/>
          <w:szCs w:val="28"/>
        </w:rPr>
        <w:t>- учебно-наглядные пособия по дисциплине «Безопасность жизнедеятельности»;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ind w:left="720" w:right="-365"/>
        <w:rPr>
          <w:sz w:val="28"/>
          <w:szCs w:val="28"/>
        </w:rPr>
      </w:pPr>
      <w:r w:rsidRPr="00C37A04">
        <w:rPr>
          <w:sz w:val="28"/>
          <w:szCs w:val="28"/>
        </w:rPr>
        <w:t>- набор плакатов или электронные издания;</w:t>
      </w:r>
    </w:p>
    <w:p w:rsidR="00C37A04" w:rsidRPr="00C37A04" w:rsidRDefault="00C37A04" w:rsidP="00C37A04">
      <w:pPr>
        <w:shd w:val="clear" w:color="auto" w:fill="FFFFFF"/>
        <w:autoSpaceDE w:val="0"/>
        <w:autoSpaceDN w:val="0"/>
        <w:adjustRightInd w:val="0"/>
        <w:ind w:left="720" w:right="-365"/>
        <w:rPr>
          <w:sz w:val="28"/>
          <w:szCs w:val="28"/>
        </w:rPr>
      </w:pPr>
      <w:r w:rsidRPr="00C37A04">
        <w:rPr>
          <w:sz w:val="28"/>
          <w:szCs w:val="28"/>
        </w:rPr>
        <w:t>- массогабаритный макет автомата Калашникова.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C37A04">
        <w:rPr>
          <w:b/>
          <w:bCs/>
          <w:sz w:val="28"/>
          <w:szCs w:val="28"/>
        </w:rPr>
        <w:t xml:space="preserve">Технические средства обучения: 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компьютер;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мультимедийное оборудование;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 xml:space="preserve">- </w:t>
      </w:r>
      <w:r w:rsidRPr="00C37A04">
        <w:rPr>
          <w:b/>
          <w:bCs/>
          <w:sz w:val="28"/>
          <w:szCs w:val="28"/>
        </w:rPr>
        <w:t>Спортивный комплекс: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 xml:space="preserve">- спортивный зал, 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открытый стадион широкого профиля с элементами полосы препятствий;</w:t>
      </w:r>
    </w:p>
    <w:p w:rsidR="00C37A04" w:rsidRPr="00C37A04" w:rsidRDefault="00C37A04" w:rsidP="00C37A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C37A04">
        <w:rPr>
          <w:bCs/>
          <w:sz w:val="28"/>
          <w:szCs w:val="28"/>
        </w:rPr>
        <w:t>- стрелковый тир (в любой модификации, включая электронный) или место для стрельбы.</w:t>
      </w:r>
    </w:p>
    <w:p w:rsidR="007D11E1" w:rsidRDefault="007D11E1" w:rsidP="007D1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16"/>
          <w:szCs w:val="16"/>
        </w:rPr>
      </w:pPr>
    </w:p>
    <w:p w:rsidR="007D11E1" w:rsidRDefault="007D11E1" w:rsidP="007D11E1">
      <w:pPr>
        <w:pStyle w:val="1"/>
        <w:tabs>
          <w:tab w:val="clear" w:pos="43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3.2. Информационное обеспечение обучения</w:t>
      </w:r>
    </w:p>
    <w:p w:rsidR="007D11E1" w:rsidRDefault="007D11E1" w:rsidP="007D1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7D11E1" w:rsidRPr="007D11E1" w:rsidRDefault="007D11E1" w:rsidP="007D1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7D11E1">
        <w:rPr>
          <w:b/>
          <w:bCs/>
          <w:sz w:val="28"/>
          <w:szCs w:val="28"/>
        </w:rPr>
        <w:t xml:space="preserve">Основные источники: </w:t>
      </w:r>
    </w:p>
    <w:p w:rsidR="00026862" w:rsidRDefault="007D11E1" w:rsidP="00026862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26862">
        <w:rPr>
          <w:bCs/>
          <w:sz w:val="28"/>
          <w:szCs w:val="28"/>
        </w:rPr>
        <w:t>Косолапова</w:t>
      </w:r>
      <w:r w:rsidR="00026862" w:rsidRPr="00026862">
        <w:rPr>
          <w:bCs/>
          <w:sz w:val="28"/>
          <w:szCs w:val="28"/>
        </w:rPr>
        <w:t xml:space="preserve"> Н. В. </w:t>
      </w:r>
      <w:r w:rsidRPr="00026862">
        <w:rPr>
          <w:bCs/>
          <w:sz w:val="28"/>
          <w:szCs w:val="28"/>
        </w:rPr>
        <w:t>Основы безопасности жизнедеятельности</w:t>
      </w:r>
      <w:r w:rsidR="00282C38">
        <w:rPr>
          <w:bCs/>
          <w:sz w:val="28"/>
          <w:szCs w:val="28"/>
        </w:rPr>
        <w:t>: Учебник</w:t>
      </w:r>
      <w:r w:rsidR="00A5373B">
        <w:rPr>
          <w:bCs/>
          <w:sz w:val="28"/>
          <w:szCs w:val="28"/>
        </w:rPr>
        <w:t>.</w:t>
      </w:r>
      <w:r w:rsidR="00026862">
        <w:rPr>
          <w:bCs/>
          <w:sz w:val="28"/>
          <w:szCs w:val="28"/>
        </w:rPr>
        <w:t xml:space="preserve"> – М.: Издательский центр «Академия», 201</w:t>
      </w:r>
      <w:r w:rsidR="0051292F">
        <w:rPr>
          <w:bCs/>
          <w:sz w:val="28"/>
          <w:szCs w:val="28"/>
        </w:rPr>
        <w:t>5</w:t>
      </w:r>
      <w:r w:rsidR="007F0C8B">
        <w:rPr>
          <w:bCs/>
          <w:sz w:val="28"/>
          <w:szCs w:val="28"/>
        </w:rPr>
        <w:t xml:space="preserve"> г.</w:t>
      </w:r>
    </w:p>
    <w:p w:rsidR="00026862" w:rsidRPr="00026862" w:rsidRDefault="00A5373B" w:rsidP="00026862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26862">
        <w:rPr>
          <w:bCs/>
          <w:sz w:val="28"/>
          <w:szCs w:val="28"/>
        </w:rPr>
        <w:t>Косолапова Н. В. Основы безопасности жизнедеятельности</w:t>
      </w:r>
      <w:r w:rsidR="00282C38">
        <w:rPr>
          <w:bCs/>
          <w:sz w:val="28"/>
          <w:szCs w:val="28"/>
        </w:rPr>
        <w:t>: Учебник</w:t>
      </w:r>
      <w:r>
        <w:rPr>
          <w:bCs/>
          <w:sz w:val="28"/>
          <w:szCs w:val="28"/>
        </w:rPr>
        <w:t>. – М.: Издательский центр «Академия», 201</w:t>
      </w:r>
      <w:r w:rsidR="0051292F">
        <w:rPr>
          <w:bCs/>
          <w:sz w:val="28"/>
          <w:szCs w:val="28"/>
        </w:rPr>
        <w:t>5</w:t>
      </w:r>
      <w:r w:rsidR="007F0C8B">
        <w:rPr>
          <w:bCs/>
          <w:sz w:val="28"/>
          <w:szCs w:val="28"/>
        </w:rPr>
        <w:t xml:space="preserve"> г.</w:t>
      </w:r>
    </w:p>
    <w:p w:rsidR="006E7D54" w:rsidRDefault="006E7D54" w:rsidP="007D11E1">
      <w:pPr>
        <w:pStyle w:val="1"/>
        <w:tabs>
          <w:tab w:val="clear" w:pos="432"/>
          <w:tab w:val="left" w:pos="0"/>
        </w:tabs>
        <w:ind w:firstLine="0"/>
        <w:jc w:val="both"/>
        <w:rPr>
          <w:b/>
          <w:sz w:val="28"/>
          <w:szCs w:val="28"/>
        </w:rPr>
      </w:pPr>
    </w:p>
    <w:p w:rsidR="007D11E1" w:rsidRDefault="00A5373B" w:rsidP="007D11E1">
      <w:pPr>
        <w:pStyle w:val="1"/>
        <w:tabs>
          <w:tab w:val="clear" w:pos="432"/>
          <w:tab w:val="left" w:pos="0"/>
        </w:tabs>
        <w:ind w:firstLine="0"/>
        <w:jc w:val="both"/>
        <w:rPr>
          <w:b/>
          <w:sz w:val="28"/>
          <w:szCs w:val="28"/>
        </w:rPr>
      </w:pPr>
      <w:r w:rsidRPr="00A5373B">
        <w:rPr>
          <w:b/>
          <w:sz w:val="28"/>
          <w:szCs w:val="28"/>
        </w:rPr>
        <w:t>До</w:t>
      </w:r>
      <w:r>
        <w:rPr>
          <w:b/>
          <w:sz w:val="28"/>
          <w:szCs w:val="28"/>
        </w:rPr>
        <w:t>полнительные источник</w:t>
      </w:r>
      <w:r w:rsidR="004972DB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:</w:t>
      </w:r>
    </w:p>
    <w:p w:rsidR="00A5373B" w:rsidRDefault="00A5373B" w:rsidP="007F0C8B">
      <w:pPr>
        <w:pStyle w:val="a3"/>
        <w:numPr>
          <w:ilvl w:val="0"/>
          <w:numId w:val="5"/>
        </w:numPr>
        <w:rPr>
          <w:sz w:val="28"/>
          <w:szCs w:val="28"/>
        </w:rPr>
      </w:pPr>
      <w:r w:rsidRPr="00A5373B">
        <w:rPr>
          <w:sz w:val="28"/>
          <w:szCs w:val="28"/>
        </w:rPr>
        <w:t>Сапронов Ю. Г. Безопасность жизнедеятельности: Учебник. – М.: Изд</w:t>
      </w:r>
      <w:r w:rsidR="007F0C8B">
        <w:rPr>
          <w:sz w:val="28"/>
          <w:szCs w:val="28"/>
        </w:rPr>
        <w:t>ательский центр «Академия», 20</w:t>
      </w:r>
      <w:r w:rsidR="001C7FA5">
        <w:rPr>
          <w:sz w:val="28"/>
          <w:szCs w:val="28"/>
        </w:rPr>
        <w:t>1</w:t>
      </w:r>
      <w:r w:rsidR="0051292F">
        <w:rPr>
          <w:sz w:val="28"/>
          <w:szCs w:val="28"/>
        </w:rPr>
        <w:t>5</w:t>
      </w:r>
      <w:r w:rsidR="00527F98">
        <w:rPr>
          <w:sz w:val="28"/>
          <w:szCs w:val="28"/>
        </w:rPr>
        <w:t xml:space="preserve"> </w:t>
      </w:r>
      <w:r w:rsidR="007F0C8B">
        <w:rPr>
          <w:sz w:val="28"/>
          <w:szCs w:val="28"/>
        </w:rPr>
        <w:t>г.</w:t>
      </w:r>
    </w:p>
    <w:p w:rsidR="005255BE" w:rsidRDefault="005255BE" w:rsidP="005255BE">
      <w:pPr>
        <w:rPr>
          <w:sz w:val="28"/>
          <w:szCs w:val="28"/>
        </w:rPr>
      </w:pPr>
    </w:p>
    <w:p w:rsidR="005255BE" w:rsidRDefault="005255BE" w:rsidP="005255BE">
      <w:pPr>
        <w:rPr>
          <w:sz w:val="28"/>
          <w:szCs w:val="28"/>
        </w:rPr>
      </w:pPr>
    </w:p>
    <w:p w:rsidR="005255BE" w:rsidRPr="005255BE" w:rsidRDefault="005255BE" w:rsidP="005255BE">
      <w:pPr>
        <w:rPr>
          <w:b/>
          <w:sz w:val="28"/>
          <w:szCs w:val="28"/>
        </w:rPr>
      </w:pPr>
      <w:r w:rsidRPr="005255BE">
        <w:rPr>
          <w:b/>
          <w:sz w:val="28"/>
          <w:szCs w:val="28"/>
        </w:rPr>
        <w:t>Интернет - ресурсы</w:t>
      </w:r>
    </w:p>
    <w:p w:rsidR="00C37A04" w:rsidRDefault="00C37A04" w:rsidP="00C37A04">
      <w:pPr>
        <w:pStyle w:val="Default"/>
        <w:rPr>
          <w:rStyle w:val="ab"/>
          <w:sz w:val="28"/>
          <w:szCs w:val="28"/>
        </w:rPr>
      </w:pPr>
      <w:r>
        <w:rPr>
          <w:sz w:val="28"/>
          <w:szCs w:val="28"/>
        </w:rPr>
        <w:t>1.</w:t>
      </w:r>
      <w:r w:rsidRPr="004E74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Министерство обороны </w:t>
      </w:r>
      <w:r w:rsidRPr="009A25F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hyperlink r:id="rId8" w:history="1">
        <w:r w:rsidRPr="00907881">
          <w:rPr>
            <w:rStyle w:val="ab"/>
            <w:sz w:val="28"/>
            <w:szCs w:val="28"/>
            <w:lang w:val="en-US"/>
          </w:rPr>
          <w:t>www</w:t>
        </w:r>
        <w:r w:rsidRPr="004E749B">
          <w:rPr>
            <w:rStyle w:val="ab"/>
            <w:sz w:val="28"/>
            <w:szCs w:val="28"/>
          </w:rPr>
          <w:t>.</w:t>
        </w:r>
        <w:r w:rsidRPr="00907881">
          <w:rPr>
            <w:rStyle w:val="ab"/>
            <w:sz w:val="28"/>
            <w:szCs w:val="28"/>
            <w:lang w:val="en-US"/>
          </w:rPr>
          <w:t>mil</w:t>
        </w:r>
        <w:r w:rsidRPr="004E749B">
          <w:rPr>
            <w:rStyle w:val="ab"/>
            <w:sz w:val="28"/>
            <w:szCs w:val="28"/>
          </w:rPr>
          <w:t>.</w:t>
        </w:r>
        <w:r w:rsidRPr="00907881">
          <w:rPr>
            <w:rStyle w:val="ab"/>
            <w:sz w:val="28"/>
            <w:szCs w:val="28"/>
            <w:lang w:val="en-US"/>
          </w:rPr>
          <w:t>ru</w:t>
        </w:r>
      </w:hyperlink>
      <w:r>
        <w:rPr>
          <w:rStyle w:val="ab"/>
          <w:sz w:val="28"/>
          <w:szCs w:val="28"/>
        </w:rPr>
        <w:t>;</w:t>
      </w:r>
    </w:p>
    <w:p w:rsidR="00C37A04" w:rsidRPr="00391452" w:rsidRDefault="00C37A04" w:rsidP="00C37A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Pr="00391452">
        <w:rPr>
          <w:sz w:val="28"/>
          <w:szCs w:val="28"/>
        </w:rPr>
        <w:t xml:space="preserve"> Министерство чрезвычайных ситуаций </w:t>
      </w:r>
      <w:hyperlink r:id="rId9" w:history="1">
        <w:r w:rsidRPr="00391452">
          <w:rPr>
            <w:rStyle w:val="ab"/>
            <w:sz w:val="28"/>
            <w:szCs w:val="28"/>
            <w:lang w:val="en-US"/>
          </w:rPr>
          <w:t>www</w:t>
        </w:r>
        <w:r w:rsidRPr="00391452">
          <w:rPr>
            <w:rStyle w:val="ab"/>
            <w:sz w:val="28"/>
            <w:szCs w:val="28"/>
          </w:rPr>
          <w:t>.</w:t>
        </w:r>
        <w:r w:rsidRPr="00391452">
          <w:rPr>
            <w:rStyle w:val="ab"/>
            <w:sz w:val="28"/>
            <w:szCs w:val="28"/>
            <w:lang w:val="en-US"/>
          </w:rPr>
          <w:t>mchs</w:t>
        </w:r>
        <w:r w:rsidRPr="00391452">
          <w:rPr>
            <w:rStyle w:val="ab"/>
            <w:sz w:val="28"/>
            <w:szCs w:val="28"/>
          </w:rPr>
          <w:t>.</w:t>
        </w:r>
        <w:r w:rsidRPr="00391452">
          <w:rPr>
            <w:rStyle w:val="ab"/>
            <w:sz w:val="28"/>
            <w:szCs w:val="28"/>
            <w:lang w:val="en-US"/>
          </w:rPr>
          <w:t>qov</w:t>
        </w:r>
        <w:r w:rsidRPr="00391452">
          <w:rPr>
            <w:rStyle w:val="ab"/>
            <w:sz w:val="28"/>
            <w:szCs w:val="28"/>
          </w:rPr>
          <w:t>.</w:t>
        </w:r>
        <w:r w:rsidRPr="00391452">
          <w:rPr>
            <w:rStyle w:val="ab"/>
            <w:sz w:val="28"/>
            <w:szCs w:val="28"/>
            <w:lang w:val="en-US"/>
          </w:rPr>
          <w:t>ru</w:t>
        </w:r>
      </w:hyperlink>
      <w:r>
        <w:rPr>
          <w:rStyle w:val="ab"/>
          <w:sz w:val="28"/>
          <w:szCs w:val="28"/>
        </w:rPr>
        <w:t>;</w:t>
      </w:r>
    </w:p>
    <w:p w:rsidR="00C37A04" w:rsidRDefault="00C37A04" w:rsidP="00C37A0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Юридическая Россия </w:t>
      </w:r>
      <w:hyperlink r:id="rId10" w:history="1">
        <w:r w:rsidRPr="00470CDE">
          <w:rPr>
            <w:rStyle w:val="ab"/>
            <w:sz w:val="28"/>
            <w:szCs w:val="28"/>
          </w:rPr>
          <w:t>http://www.law.edu.ru/book/book.asp?bookID=1212788</w:t>
        </w:r>
      </w:hyperlink>
      <w:r>
        <w:rPr>
          <w:sz w:val="28"/>
          <w:szCs w:val="28"/>
        </w:rPr>
        <w:t xml:space="preserve"> </w:t>
      </w:r>
    </w:p>
    <w:p w:rsidR="00C37A04" w:rsidRPr="005255BE" w:rsidRDefault="00C37A04" w:rsidP="005255BE">
      <w:pPr>
        <w:rPr>
          <w:b/>
          <w:sz w:val="28"/>
          <w:szCs w:val="28"/>
        </w:rPr>
        <w:sectPr w:rsidR="00C37A04" w:rsidRPr="005255BE" w:rsidSect="007D11E1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5373B" w:rsidRPr="00A5373B" w:rsidRDefault="00A5373B" w:rsidP="00A5373B">
      <w:pPr>
        <w:ind w:left="360"/>
        <w:rPr>
          <w:sz w:val="28"/>
          <w:szCs w:val="28"/>
        </w:rPr>
      </w:pPr>
    </w:p>
    <w:p w:rsidR="007D11E1" w:rsidRDefault="007D11E1" w:rsidP="00A5373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4. Контроль и оценка результатов освоения Дисциплины</w:t>
      </w:r>
    </w:p>
    <w:p w:rsidR="007D11E1" w:rsidRDefault="007D11E1" w:rsidP="007D11E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7F0C8B">
        <w:rPr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7D11E1" w:rsidRDefault="007D11E1" w:rsidP="007D11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08"/>
        <w:gridCol w:w="4870"/>
      </w:tblGrid>
      <w:tr w:rsidR="007D11E1" w:rsidRPr="00A5373B" w:rsidTr="0051292F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D11E1" w:rsidRPr="00A5373B" w:rsidRDefault="007D11E1" w:rsidP="0051292F">
            <w:pPr>
              <w:snapToGrid w:val="0"/>
              <w:jc w:val="center"/>
              <w:rPr>
                <w:b/>
                <w:bCs/>
              </w:rPr>
            </w:pPr>
            <w:r w:rsidRPr="00A5373B">
              <w:rPr>
                <w:b/>
                <w:bCs/>
              </w:rPr>
              <w:t>Результаты обучения</w:t>
            </w:r>
          </w:p>
          <w:p w:rsidR="007D11E1" w:rsidRPr="00A5373B" w:rsidRDefault="007D11E1" w:rsidP="0051292F">
            <w:pPr>
              <w:jc w:val="center"/>
              <w:rPr>
                <w:b/>
                <w:bCs/>
              </w:rPr>
            </w:pPr>
            <w:r w:rsidRPr="00A5373B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11E1" w:rsidRPr="00A5373B" w:rsidRDefault="007D11E1" w:rsidP="0051292F">
            <w:pPr>
              <w:snapToGrid w:val="0"/>
              <w:jc w:val="center"/>
              <w:rPr>
                <w:b/>
              </w:rPr>
            </w:pPr>
            <w:r w:rsidRPr="00A5373B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7D11E1" w:rsidRPr="00A5373B" w:rsidTr="0051292F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D11E1" w:rsidRPr="00A5373B" w:rsidRDefault="00A5373B" w:rsidP="0051292F">
            <w:pPr>
              <w:snapToGrid w:val="0"/>
              <w:jc w:val="both"/>
              <w:rPr>
                <w:bCs/>
                <w:i/>
              </w:rPr>
            </w:pPr>
            <w:r>
              <w:rPr>
                <w:b/>
                <w:bCs/>
                <w:i/>
              </w:rPr>
              <w:t>У</w:t>
            </w:r>
            <w:r w:rsidR="007D11E1" w:rsidRPr="00A5373B">
              <w:rPr>
                <w:b/>
                <w:bCs/>
                <w:i/>
              </w:rPr>
              <w:t>мения</w:t>
            </w:r>
            <w:r w:rsidR="007D11E1" w:rsidRPr="00A5373B">
              <w:rPr>
                <w:bCs/>
                <w:i/>
              </w:rPr>
              <w:t xml:space="preserve">: 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>-</w:t>
            </w:r>
            <w:r w:rsidR="00A5373B">
              <w:t xml:space="preserve"> О</w:t>
            </w:r>
            <w:r w:rsidRPr="00A5373B">
              <w:t>рганизовывать и проводить мероприятия по защите работающих и населения от негативных воздействий чрезвычайных ситуаций:</w:t>
            </w:r>
          </w:p>
          <w:p w:rsidR="007D11E1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П</w:t>
            </w:r>
            <w:r w:rsidRPr="00A5373B">
              <w:t>редпринимать профилактические меры для снижения уровня опасностей различного вида и устранения их последствий в профессиональной деятельности и быту:</w:t>
            </w:r>
          </w:p>
          <w:p w:rsidR="00C37A04" w:rsidRPr="00A5373B" w:rsidRDefault="00C37A0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И</w:t>
            </w:r>
            <w:r w:rsidRPr="00A5373B">
              <w:t>спользовать средства индивидуальной и коллективной защиты от оружия массового поражения:</w:t>
            </w:r>
          </w:p>
          <w:p w:rsidR="007D11E1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П</w:t>
            </w:r>
            <w:r w:rsidRPr="00A5373B">
              <w:t>рименять первичные средства пожаротушения;</w:t>
            </w:r>
          </w:p>
          <w:p w:rsidR="00C37A04" w:rsidRDefault="00C37A0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C37A04" w:rsidRDefault="00C37A0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C37A04" w:rsidRPr="00A5373B" w:rsidRDefault="00C37A0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D11E1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О</w:t>
            </w:r>
            <w:r w:rsidRPr="00A5373B">
              <w:t>риентироваться в перечне военно-учетных специальностей и самостоятельно определять среди них родственные профессии;</w:t>
            </w:r>
          </w:p>
          <w:p w:rsidR="00C37A04" w:rsidRPr="00A5373B" w:rsidRDefault="00C37A04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D11E1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П</w:t>
            </w:r>
            <w:r w:rsidRPr="00A5373B">
              <w:t>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A067E5" w:rsidRPr="00A5373B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D11E1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В</w:t>
            </w:r>
            <w:r w:rsidRPr="00A5373B">
              <w:t>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A067E5" w:rsidRPr="00A5373B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D11E1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О</w:t>
            </w:r>
            <w:r w:rsidRPr="00A5373B">
              <w:t>казывать первую помощь пострадавшим:</w:t>
            </w:r>
          </w:p>
          <w:p w:rsidR="00A067E5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A067E5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A067E5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A067E5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A067E5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A067E5" w:rsidRPr="00A5373B" w:rsidRDefault="00A067E5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:rsidR="007D11E1" w:rsidRPr="00A5373B" w:rsidRDefault="00A5373B" w:rsidP="0051292F">
            <w:pPr>
              <w:snapToGrid w:val="0"/>
              <w:jc w:val="both"/>
              <w:rPr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З</w:t>
            </w:r>
            <w:r w:rsidR="007D11E1" w:rsidRPr="00A5373B">
              <w:rPr>
                <w:b/>
                <w:bCs/>
                <w:i/>
              </w:rPr>
              <w:t>нания</w:t>
            </w:r>
            <w:r w:rsidR="007D11E1" w:rsidRPr="00A5373B">
              <w:rPr>
                <w:bCs/>
                <w:i/>
              </w:rPr>
              <w:t xml:space="preserve">: 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П</w:t>
            </w:r>
            <w:r w:rsidRPr="00A5373B">
              <w:t>ринципы обеспечения устойчивости объектов экономики, прогнозирования развития событий и оценки последствий при техногенных  чрезвычайных ситуациях и стихийных явлениях, в том числе в условиях противодействия терроризму, как серьезной угрозе национальной безопас</w:t>
            </w:r>
            <w:r w:rsidR="008E1EAA">
              <w:t>ности России;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О</w:t>
            </w:r>
            <w:r w:rsidRPr="00A5373B">
              <w:t>сновные виды потенциальных опасностей и их последствия в профессионольной  деятельности и быту, принципы снижения вероятности их реализации;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5373B">
              <w:t>О</w:t>
            </w:r>
            <w:r w:rsidRPr="00A5373B">
              <w:t>сновы военной службы и обороны государства;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D3C54">
              <w:t>З</w:t>
            </w:r>
            <w:r w:rsidRPr="00A5373B">
              <w:t>адачи и основные мероприятия гражданской обороны;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D3C54">
              <w:t>С</w:t>
            </w:r>
            <w:r w:rsidRPr="00A5373B">
              <w:t>пособы защиты населения от оружия массового поражения;</w:t>
            </w:r>
            <w:r w:rsidR="008E1EAA">
              <w:t xml:space="preserve"> м</w:t>
            </w:r>
            <w:r w:rsidRPr="00A5373B">
              <w:t xml:space="preserve">еры пожарной безопасности </w:t>
            </w:r>
            <w:r w:rsidR="008E1EAA">
              <w:t>и</w:t>
            </w:r>
            <w:r w:rsidRPr="00A5373B">
              <w:t xml:space="preserve"> правила безопасного поведения при пожарах;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D3C54">
              <w:t>О</w:t>
            </w:r>
            <w:r w:rsidRPr="00A5373B">
              <w:t>рганизаци</w:t>
            </w:r>
            <w:r w:rsidR="00AD3C54">
              <w:t>я</w:t>
            </w:r>
            <w:r w:rsidRPr="00A5373B">
              <w:t xml:space="preserve"> и порядок призыва граждан на военную службу и поступления на нее в добровольном порядке;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D3C54">
              <w:t>О</w:t>
            </w:r>
            <w:r w:rsidRPr="00A5373B">
              <w:t>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НПО:</w:t>
            </w:r>
          </w:p>
          <w:p w:rsidR="007D11E1" w:rsidRPr="00A5373B" w:rsidRDefault="007D11E1" w:rsidP="005129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A5373B">
              <w:t xml:space="preserve">- </w:t>
            </w:r>
            <w:r w:rsidR="00AD3C54">
              <w:t>О</w:t>
            </w:r>
            <w:r w:rsidRPr="00A5373B">
              <w:t>бласть применения получаемых профессиональных знаний при исполнении обязанностей военной службы:</w:t>
            </w:r>
          </w:p>
          <w:p w:rsidR="007D11E1" w:rsidRPr="00A5373B" w:rsidRDefault="007D11E1" w:rsidP="008E1E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A5373B">
              <w:t xml:space="preserve">- </w:t>
            </w:r>
            <w:r w:rsidR="00AD3C54">
              <w:t>П</w:t>
            </w:r>
            <w:r w:rsidRPr="00A5373B">
              <w:t>орядок и правила оказ</w:t>
            </w:r>
            <w:r w:rsidR="00AD3C54">
              <w:t>ания первой помощи пострадавшим</w:t>
            </w:r>
          </w:p>
        </w:tc>
        <w:tc>
          <w:tcPr>
            <w:tcW w:w="4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7A04" w:rsidRPr="009412C4" w:rsidRDefault="00C37A04" w:rsidP="00C37A04">
            <w:pPr>
              <w:pStyle w:val="Default"/>
              <w:rPr>
                <w:bCs/>
              </w:rPr>
            </w:pPr>
            <w:r w:rsidRPr="009412C4">
              <w:rPr>
                <w:bCs/>
              </w:rPr>
              <w:lastRenderedPageBreak/>
              <w:t xml:space="preserve">практическое занятие №1, </w:t>
            </w:r>
          </w:p>
          <w:p w:rsidR="007D11E1" w:rsidRDefault="00C37A04" w:rsidP="00C37A04">
            <w:pPr>
              <w:rPr>
                <w:bCs/>
              </w:rPr>
            </w:pPr>
            <w:r w:rsidRPr="009412C4">
              <w:rPr>
                <w:bCs/>
              </w:rPr>
              <w:t>оценка решения ситуационных задач и выполнения внеаудиторной самостоятельной работы</w:t>
            </w:r>
          </w:p>
          <w:p w:rsidR="00C37A04" w:rsidRDefault="00C37A04" w:rsidP="00C37A04">
            <w:pPr>
              <w:rPr>
                <w:bCs/>
              </w:rPr>
            </w:pPr>
          </w:p>
          <w:p w:rsidR="00C37A04" w:rsidRDefault="00C37A04" w:rsidP="00C37A04">
            <w:pPr>
              <w:rPr>
                <w:bCs/>
              </w:rPr>
            </w:pPr>
          </w:p>
          <w:p w:rsidR="00C37A04" w:rsidRDefault="00C37A04" w:rsidP="00C37A04">
            <w:pPr>
              <w:rPr>
                <w:bCs/>
              </w:rPr>
            </w:pPr>
          </w:p>
          <w:p w:rsidR="00C37A04" w:rsidRDefault="00C37A04" w:rsidP="00C37A04">
            <w:pPr>
              <w:rPr>
                <w:bCs/>
              </w:rPr>
            </w:pPr>
          </w:p>
          <w:p w:rsidR="00C37A04" w:rsidRDefault="00C37A04" w:rsidP="00C37A04">
            <w:pPr>
              <w:rPr>
                <w:bCs/>
              </w:rPr>
            </w:pPr>
          </w:p>
          <w:p w:rsidR="00C37A04" w:rsidRDefault="00C37A04" w:rsidP="00C37A04">
            <w:pPr>
              <w:rPr>
                <w:bCs/>
              </w:rPr>
            </w:pPr>
          </w:p>
          <w:p w:rsidR="00C37A04" w:rsidRDefault="00C37A04" w:rsidP="00C37A04">
            <w:pPr>
              <w:rPr>
                <w:bCs/>
              </w:rPr>
            </w:pPr>
          </w:p>
          <w:p w:rsidR="00C37A04" w:rsidRPr="009412C4" w:rsidRDefault="00C37A04" w:rsidP="00C37A04">
            <w:pPr>
              <w:jc w:val="both"/>
              <w:rPr>
                <w:bCs/>
              </w:rPr>
            </w:pPr>
            <w:r w:rsidRPr="009412C4">
              <w:rPr>
                <w:bCs/>
              </w:rPr>
              <w:t>практическое занятие №</w:t>
            </w:r>
            <w:r>
              <w:rPr>
                <w:bCs/>
              </w:rPr>
              <w:t>1</w:t>
            </w:r>
            <w:r w:rsidR="00D004DF">
              <w:rPr>
                <w:bCs/>
              </w:rPr>
              <w:t>5</w:t>
            </w:r>
            <w:r w:rsidRPr="009412C4">
              <w:rPr>
                <w:bCs/>
              </w:rPr>
              <w:t>, демонстрация умения использовать средства индивидуальной защиты и оценка правильности их применения;</w:t>
            </w:r>
          </w:p>
          <w:p w:rsidR="00C37A04" w:rsidRPr="009412C4" w:rsidRDefault="00C37A04" w:rsidP="00C37A04">
            <w:pPr>
              <w:jc w:val="both"/>
              <w:rPr>
                <w:bCs/>
              </w:rPr>
            </w:pPr>
            <w:r w:rsidRPr="009412C4">
              <w:rPr>
                <w:bCs/>
              </w:rPr>
              <w:t>решение ситуационных задач по использованию средств коллективной защиты;</w:t>
            </w:r>
          </w:p>
          <w:p w:rsidR="00C37A04" w:rsidRDefault="00C37A04" w:rsidP="00C37A04"/>
          <w:p w:rsidR="00C37A04" w:rsidRDefault="00C37A04" w:rsidP="00C37A04">
            <w:r w:rsidRPr="009412C4">
              <w:rPr>
                <w:snapToGrid w:val="0"/>
              </w:rPr>
              <w:t>практическое занятие №3</w:t>
            </w:r>
            <w:r w:rsidRPr="009412C4">
              <w:t>; тестирование, защита докладов, составление таблиц, работа с документами</w:t>
            </w:r>
          </w:p>
          <w:p w:rsidR="00C37A04" w:rsidRDefault="00C37A04" w:rsidP="00C37A04"/>
          <w:p w:rsidR="00C37A04" w:rsidRDefault="00C37A04" w:rsidP="00C37A04"/>
          <w:p w:rsidR="008124C6" w:rsidRDefault="00C37A04" w:rsidP="00C37A04">
            <w:r w:rsidRPr="009412C4">
              <w:rPr>
                <w:snapToGrid w:val="0"/>
              </w:rPr>
              <w:t>практическое занятие №2</w:t>
            </w:r>
            <w:r>
              <w:t>, №4,5,6,7,8,9,10,11</w:t>
            </w:r>
            <w:r w:rsidR="00D004DF">
              <w:t>,12,13,14</w:t>
            </w:r>
          </w:p>
          <w:p w:rsidR="00C37A04" w:rsidRDefault="00C37A04" w:rsidP="00C37A04">
            <w:r w:rsidRPr="009412C4">
              <w:t>оценка правильности решения ситуационных задач</w:t>
            </w:r>
          </w:p>
          <w:p w:rsidR="00A067E5" w:rsidRDefault="00A067E5" w:rsidP="00C37A04"/>
          <w:p w:rsidR="00A067E5" w:rsidRDefault="00A067E5" w:rsidP="00C37A04"/>
          <w:p w:rsidR="00A067E5" w:rsidRDefault="00A067E5" w:rsidP="00C37A04">
            <w:r w:rsidRPr="009412C4">
              <w:t>практическое занятие №3, наблюдение в процессе теоретических и практических занятий</w:t>
            </w:r>
          </w:p>
          <w:p w:rsidR="00A067E5" w:rsidRDefault="00A067E5" w:rsidP="00C37A04"/>
          <w:p w:rsidR="00A067E5" w:rsidRDefault="00A067E5" w:rsidP="00C37A04"/>
          <w:p w:rsidR="00A067E5" w:rsidRDefault="00A067E5" w:rsidP="00A067E5">
            <w:pPr>
              <w:rPr>
                <w:snapToGrid w:val="0"/>
              </w:rPr>
            </w:pPr>
            <w:r w:rsidRPr="009412C4">
              <w:rPr>
                <w:snapToGrid w:val="0"/>
              </w:rPr>
              <w:t>практическое занятие №</w:t>
            </w:r>
            <w:r>
              <w:rPr>
                <w:snapToGrid w:val="0"/>
              </w:rPr>
              <w:t>1</w:t>
            </w:r>
            <w:r w:rsidR="00D004DF">
              <w:rPr>
                <w:snapToGrid w:val="0"/>
              </w:rPr>
              <w:t>6</w:t>
            </w:r>
            <w:r>
              <w:rPr>
                <w:snapToGrid w:val="0"/>
              </w:rPr>
              <w:t>,</w:t>
            </w:r>
          </w:p>
          <w:p w:rsidR="00A067E5" w:rsidRDefault="00A067E5" w:rsidP="00A067E5">
            <w:pPr>
              <w:rPr>
                <w:bCs/>
              </w:rPr>
            </w:pPr>
            <w:r w:rsidRPr="009412C4">
              <w:t xml:space="preserve"> </w:t>
            </w:r>
            <w:r w:rsidRPr="009412C4">
              <w:rPr>
                <w:bCs/>
              </w:rPr>
              <w:t xml:space="preserve">демонстрация умения оказывать первую помощь пострадавшим, оценка правильности выполнения алгоритма оказания первой помощи; оценка решения ситуационных задач; практическое занятие, оценка правильности выполнения </w:t>
            </w:r>
            <w:r w:rsidRPr="009412C4">
              <w:rPr>
                <w:bCs/>
              </w:rPr>
              <w:lastRenderedPageBreak/>
              <w:t>внеаудиторной самостоятельной работы</w:t>
            </w:r>
          </w:p>
          <w:p w:rsidR="00A067E5" w:rsidRPr="00A5373B" w:rsidRDefault="00A067E5" w:rsidP="00A067E5">
            <w:r w:rsidRPr="009412C4">
              <w:t>устный опрос, тестирование, оценка правильности выполнения самостоятельной внеаудиторной работы</w:t>
            </w:r>
          </w:p>
        </w:tc>
      </w:tr>
    </w:tbl>
    <w:p w:rsidR="007D11E1" w:rsidRDefault="007D11E1" w:rsidP="007D11E1"/>
    <w:p w:rsidR="00D84BF0" w:rsidRDefault="00D84BF0" w:rsidP="00D84B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</w:rPr>
      </w:pPr>
    </w:p>
    <w:p w:rsidR="00DA62D0" w:rsidRPr="00DA62D0" w:rsidRDefault="00DA62D0" w:rsidP="00DA62D0">
      <w:pPr>
        <w:tabs>
          <w:tab w:val="left" w:pos="915"/>
          <w:tab w:val="left" w:pos="1833"/>
          <w:tab w:val="left" w:pos="2748"/>
          <w:tab w:val="left" w:pos="3665"/>
          <w:tab w:val="left" w:pos="4580"/>
          <w:tab w:val="left" w:pos="5495"/>
          <w:tab w:val="left" w:pos="6413"/>
          <w:tab w:val="left" w:pos="7328"/>
          <w:tab w:val="left" w:pos="8245"/>
          <w:tab w:val="left" w:pos="9160"/>
          <w:tab w:val="left" w:pos="10075"/>
          <w:tab w:val="left" w:pos="10993"/>
          <w:tab w:val="left" w:pos="11908"/>
          <w:tab w:val="left" w:pos="12825"/>
          <w:tab w:val="left" w:pos="13740"/>
          <w:tab w:val="left" w:pos="14655"/>
        </w:tabs>
        <w:spacing w:line="360" w:lineRule="auto"/>
        <w:jc w:val="both"/>
        <w:rPr>
          <w:bCs/>
        </w:rPr>
      </w:pPr>
    </w:p>
    <w:p w:rsidR="00DA62D0" w:rsidRDefault="00DA62D0" w:rsidP="00DA62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</w:rPr>
      </w:pPr>
    </w:p>
    <w:p w:rsidR="007D3B1C" w:rsidRDefault="007D3B1C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51292F" w:rsidRDefault="0051292F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p w:rsidR="007F17CB" w:rsidRDefault="007F17CB"/>
    <w:sectPr w:rsidR="007F17CB" w:rsidSect="0051292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92F" w:rsidRDefault="0051292F" w:rsidP="00F904D6">
      <w:r>
        <w:separator/>
      </w:r>
    </w:p>
  </w:endnote>
  <w:endnote w:type="continuationSeparator" w:id="0">
    <w:p w:rsidR="0051292F" w:rsidRDefault="0051292F" w:rsidP="00F9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92F" w:rsidRDefault="0051292F" w:rsidP="00F904D6">
      <w:r>
        <w:separator/>
      </w:r>
    </w:p>
  </w:footnote>
  <w:footnote w:type="continuationSeparator" w:id="0">
    <w:p w:rsidR="0051292F" w:rsidRDefault="0051292F" w:rsidP="00F90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45484DAA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</w:abstractNum>
  <w:abstractNum w:abstractNumId="2" w15:restartNumberingAfterBreak="0">
    <w:nsid w:val="174E4AEF"/>
    <w:multiLevelType w:val="hybridMultilevel"/>
    <w:tmpl w:val="B8842F0A"/>
    <w:lvl w:ilvl="0" w:tplc="EB361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732BE"/>
    <w:multiLevelType w:val="hybridMultilevel"/>
    <w:tmpl w:val="138C242A"/>
    <w:lvl w:ilvl="0" w:tplc="578E71E4">
      <w:start w:val="1"/>
      <w:numFmt w:val="decimal"/>
      <w:lvlText w:val="%1."/>
      <w:lvlJc w:val="left"/>
      <w:pPr>
        <w:ind w:left="720" w:hanging="360"/>
      </w:pPr>
      <w:rPr>
        <w:rFonts w:hint="default"/>
        <w:spacing w:val="0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31FEE"/>
    <w:multiLevelType w:val="hybridMultilevel"/>
    <w:tmpl w:val="16D42004"/>
    <w:lvl w:ilvl="0" w:tplc="578E7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956C6"/>
    <w:multiLevelType w:val="hybridMultilevel"/>
    <w:tmpl w:val="B8842F0A"/>
    <w:lvl w:ilvl="0" w:tplc="EB361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5431E"/>
    <w:multiLevelType w:val="hybridMultilevel"/>
    <w:tmpl w:val="B8842F0A"/>
    <w:lvl w:ilvl="0" w:tplc="EB361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93A70"/>
    <w:multiLevelType w:val="hybridMultilevel"/>
    <w:tmpl w:val="0BCE2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C7003"/>
    <w:multiLevelType w:val="hybridMultilevel"/>
    <w:tmpl w:val="FC4A4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151F8"/>
    <w:multiLevelType w:val="hybridMultilevel"/>
    <w:tmpl w:val="1F0ED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2D0"/>
    <w:rsid w:val="00003217"/>
    <w:rsid w:val="00024F66"/>
    <w:rsid w:val="00026862"/>
    <w:rsid w:val="000750D2"/>
    <w:rsid w:val="001110E1"/>
    <w:rsid w:val="0016687B"/>
    <w:rsid w:val="001A11F3"/>
    <w:rsid w:val="001A180D"/>
    <w:rsid w:val="001B0C3D"/>
    <w:rsid w:val="001C7FA5"/>
    <w:rsid w:val="00200181"/>
    <w:rsid w:val="002072A5"/>
    <w:rsid w:val="002325C5"/>
    <w:rsid w:val="00241CB0"/>
    <w:rsid w:val="00250CAF"/>
    <w:rsid w:val="00282C38"/>
    <w:rsid w:val="002A3A97"/>
    <w:rsid w:val="002B50DB"/>
    <w:rsid w:val="002D5C0B"/>
    <w:rsid w:val="003457D7"/>
    <w:rsid w:val="00374FDE"/>
    <w:rsid w:val="003B06F4"/>
    <w:rsid w:val="003C482A"/>
    <w:rsid w:val="003D3ABE"/>
    <w:rsid w:val="003F27CD"/>
    <w:rsid w:val="0043489E"/>
    <w:rsid w:val="00437A90"/>
    <w:rsid w:val="00446A55"/>
    <w:rsid w:val="004566C8"/>
    <w:rsid w:val="004632D0"/>
    <w:rsid w:val="00495A92"/>
    <w:rsid w:val="004972DB"/>
    <w:rsid w:val="004A7E8A"/>
    <w:rsid w:val="004C3A29"/>
    <w:rsid w:val="004F4E44"/>
    <w:rsid w:val="0051292F"/>
    <w:rsid w:val="005255BE"/>
    <w:rsid w:val="00527F98"/>
    <w:rsid w:val="0059652A"/>
    <w:rsid w:val="005F2652"/>
    <w:rsid w:val="00626C4B"/>
    <w:rsid w:val="00632100"/>
    <w:rsid w:val="00647728"/>
    <w:rsid w:val="006720F5"/>
    <w:rsid w:val="006B436E"/>
    <w:rsid w:val="006E7D54"/>
    <w:rsid w:val="00732CEA"/>
    <w:rsid w:val="00761DA4"/>
    <w:rsid w:val="007855F9"/>
    <w:rsid w:val="007D11E1"/>
    <w:rsid w:val="007D3B1C"/>
    <w:rsid w:val="007F0C8B"/>
    <w:rsid w:val="007F17CB"/>
    <w:rsid w:val="008124C6"/>
    <w:rsid w:val="0082258B"/>
    <w:rsid w:val="00862760"/>
    <w:rsid w:val="00870F6D"/>
    <w:rsid w:val="008A001F"/>
    <w:rsid w:val="008A31BA"/>
    <w:rsid w:val="008B3141"/>
    <w:rsid w:val="008E1EAA"/>
    <w:rsid w:val="008E5CEF"/>
    <w:rsid w:val="008F75EB"/>
    <w:rsid w:val="00924C40"/>
    <w:rsid w:val="009321C7"/>
    <w:rsid w:val="009437CE"/>
    <w:rsid w:val="009A3DBF"/>
    <w:rsid w:val="009A545E"/>
    <w:rsid w:val="009B387F"/>
    <w:rsid w:val="009E2CD8"/>
    <w:rsid w:val="009E5880"/>
    <w:rsid w:val="00A00873"/>
    <w:rsid w:val="00A03FBE"/>
    <w:rsid w:val="00A067E5"/>
    <w:rsid w:val="00A1047F"/>
    <w:rsid w:val="00A127A4"/>
    <w:rsid w:val="00A20EA1"/>
    <w:rsid w:val="00A50AA2"/>
    <w:rsid w:val="00A5373B"/>
    <w:rsid w:val="00A769C5"/>
    <w:rsid w:val="00AA6806"/>
    <w:rsid w:val="00AB01F8"/>
    <w:rsid w:val="00AB12B4"/>
    <w:rsid w:val="00AB5370"/>
    <w:rsid w:val="00AC25D6"/>
    <w:rsid w:val="00AC5447"/>
    <w:rsid w:val="00AD3C54"/>
    <w:rsid w:val="00AD6621"/>
    <w:rsid w:val="00AE6DA1"/>
    <w:rsid w:val="00B00B27"/>
    <w:rsid w:val="00B07AC6"/>
    <w:rsid w:val="00B22596"/>
    <w:rsid w:val="00B2598A"/>
    <w:rsid w:val="00B34403"/>
    <w:rsid w:val="00B347B6"/>
    <w:rsid w:val="00B95F5D"/>
    <w:rsid w:val="00BF5573"/>
    <w:rsid w:val="00BF7356"/>
    <w:rsid w:val="00C317BA"/>
    <w:rsid w:val="00C3340D"/>
    <w:rsid w:val="00C37A04"/>
    <w:rsid w:val="00CB4521"/>
    <w:rsid w:val="00CC254F"/>
    <w:rsid w:val="00CE1035"/>
    <w:rsid w:val="00D004DF"/>
    <w:rsid w:val="00D005DA"/>
    <w:rsid w:val="00D42382"/>
    <w:rsid w:val="00D84BF0"/>
    <w:rsid w:val="00DA62D0"/>
    <w:rsid w:val="00E5409F"/>
    <w:rsid w:val="00E67310"/>
    <w:rsid w:val="00EB6C0B"/>
    <w:rsid w:val="00ED447A"/>
    <w:rsid w:val="00F713EB"/>
    <w:rsid w:val="00F845FF"/>
    <w:rsid w:val="00F904D6"/>
    <w:rsid w:val="00FB7701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FCF1B1D"/>
  <w15:docId w15:val="{81458CBC-16A9-44B2-A943-60DB04AA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2D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A62D0"/>
    <w:pPr>
      <w:keepNext/>
      <w:tabs>
        <w:tab w:val="num" w:pos="432"/>
      </w:tabs>
      <w:autoSpaceDE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DA62D0"/>
    <w:pPr>
      <w:spacing w:after="120" w:line="480" w:lineRule="auto"/>
      <w:ind w:left="283"/>
    </w:pPr>
  </w:style>
  <w:style w:type="character" w:customStyle="1" w:styleId="10">
    <w:name w:val="Заголовок 1 Знак"/>
    <w:basedOn w:val="a0"/>
    <w:link w:val="1"/>
    <w:rsid w:val="00DA62D0"/>
    <w:rPr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BF5573"/>
    <w:pPr>
      <w:ind w:left="720"/>
      <w:contextualSpacing/>
    </w:pPr>
  </w:style>
  <w:style w:type="paragraph" w:styleId="a4">
    <w:name w:val="Balloon Text"/>
    <w:basedOn w:val="a"/>
    <w:link w:val="a5"/>
    <w:rsid w:val="00F904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904D6"/>
    <w:rPr>
      <w:rFonts w:ascii="Tahoma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rsid w:val="00F904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904D6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rsid w:val="00F904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04D6"/>
    <w:rPr>
      <w:sz w:val="24"/>
      <w:szCs w:val="24"/>
      <w:lang w:eastAsia="ar-SA"/>
    </w:rPr>
  </w:style>
  <w:style w:type="paragraph" w:customStyle="1" w:styleId="Standard">
    <w:name w:val="Standard"/>
    <w:rsid w:val="007F0C8B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aa">
    <w:name w:val="Базовый"/>
    <w:rsid w:val="007F0C8B"/>
    <w:pPr>
      <w:tabs>
        <w:tab w:val="left" w:pos="709"/>
      </w:tabs>
      <w:suppressAutoHyphens/>
      <w:overflowPunct w:val="0"/>
      <w:spacing w:line="200" w:lineRule="atLeast"/>
    </w:pPr>
    <w:rPr>
      <w:rFonts w:cs="Calibri"/>
      <w:color w:val="00000A"/>
      <w:sz w:val="24"/>
      <w:szCs w:val="24"/>
    </w:rPr>
  </w:style>
  <w:style w:type="paragraph" w:styleId="2">
    <w:name w:val="Body Text Indent 2"/>
    <w:basedOn w:val="a"/>
    <w:link w:val="20"/>
    <w:rsid w:val="00024F66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24F66"/>
    <w:rPr>
      <w:sz w:val="24"/>
      <w:szCs w:val="24"/>
    </w:rPr>
  </w:style>
  <w:style w:type="paragraph" w:customStyle="1" w:styleId="Default">
    <w:name w:val="Default"/>
    <w:rsid w:val="00C37A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b">
    <w:name w:val="Hyperlink"/>
    <w:rsid w:val="00C37A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2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aw.edu.ru/book/book.asp?bookID=121278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chs.q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94124-D149-4669-B37C-F2AD2CE9D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3831</Words>
  <Characters>21842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Андрей</cp:lastModifiedBy>
  <cp:revision>4</cp:revision>
  <cp:lastPrinted>2016-02-09T07:12:00Z</cp:lastPrinted>
  <dcterms:created xsi:type="dcterms:W3CDTF">2020-01-25T14:38:00Z</dcterms:created>
  <dcterms:modified xsi:type="dcterms:W3CDTF">2023-05-12T11:37:00Z</dcterms:modified>
</cp:coreProperties>
</file>