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5F992" w14:textId="6C80511E" w:rsidR="006A46F6" w:rsidRDefault="006A46F6">
      <w:pPr>
        <w:spacing w:after="0" w:line="276" w:lineRule="auto"/>
        <w:rPr>
          <w:rFonts w:ascii="Times New Roman" w:hAnsi="Times New Roman"/>
        </w:rPr>
      </w:pPr>
    </w:p>
    <w:p w14:paraId="69943CEA" w14:textId="77777777" w:rsidR="006A46F6" w:rsidRDefault="006A46F6">
      <w:pPr>
        <w:spacing w:after="0" w:line="276" w:lineRule="auto"/>
        <w:rPr>
          <w:rFonts w:ascii="Times New Roman" w:hAnsi="Times New Roman"/>
        </w:rPr>
      </w:pPr>
    </w:p>
    <w:tbl>
      <w:tblPr>
        <w:tblW w:w="0" w:type="auto"/>
        <w:tblLayout w:type="fixed"/>
        <w:tblLook w:val="04A0" w:firstRow="1" w:lastRow="0" w:firstColumn="1" w:lastColumn="0" w:noHBand="0" w:noVBand="1"/>
      </w:tblPr>
      <w:tblGrid>
        <w:gridCol w:w="4503"/>
        <w:gridCol w:w="5103"/>
      </w:tblGrid>
      <w:tr w:rsidR="006A46F6" w14:paraId="6BCB7659" w14:textId="77777777">
        <w:tc>
          <w:tcPr>
            <w:tcW w:w="4503" w:type="dxa"/>
          </w:tcPr>
          <w:p w14:paraId="76F1C5E8" w14:textId="77777777" w:rsidR="006A46F6" w:rsidRDefault="006A46F6">
            <w:pPr>
              <w:rPr>
                <w:rFonts w:ascii="Times New Roman" w:hAnsi="Times New Roman"/>
              </w:rPr>
            </w:pPr>
          </w:p>
        </w:tc>
        <w:tc>
          <w:tcPr>
            <w:tcW w:w="5103" w:type="dxa"/>
          </w:tcPr>
          <w:p w14:paraId="34423A83" w14:textId="77777777" w:rsidR="006A46F6" w:rsidRDefault="006A46F6">
            <w:pPr>
              <w:rPr>
                <w:rFonts w:ascii="Times New Roman" w:hAnsi="Times New Roman"/>
              </w:rPr>
            </w:pPr>
          </w:p>
        </w:tc>
      </w:tr>
    </w:tbl>
    <w:p w14:paraId="77882E76" w14:textId="143D5723" w:rsidR="006A46F6" w:rsidRDefault="006A46F6">
      <w:pPr>
        <w:spacing w:after="0" w:line="276" w:lineRule="auto"/>
        <w:rPr>
          <w:rFonts w:ascii="Times New Roman" w:hAnsi="Times New Roman"/>
          <w:sz w:val="28"/>
        </w:rPr>
      </w:pPr>
    </w:p>
    <w:p w14:paraId="74B77AEA" w14:textId="6D2D0F88" w:rsidR="0041034F" w:rsidRDefault="0041034F">
      <w:pPr>
        <w:spacing w:after="0" w:line="276" w:lineRule="auto"/>
        <w:rPr>
          <w:rFonts w:ascii="Times New Roman" w:hAnsi="Times New Roman"/>
          <w:sz w:val="28"/>
        </w:rPr>
      </w:pPr>
    </w:p>
    <w:p w14:paraId="3AED3A7D" w14:textId="39E9A23B" w:rsidR="0041034F" w:rsidRDefault="0041034F">
      <w:pPr>
        <w:spacing w:after="0" w:line="276" w:lineRule="auto"/>
        <w:rPr>
          <w:rFonts w:ascii="Times New Roman" w:hAnsi="Times New Roman"/>
          <w:sz w:val="28"/>
        </w:rPr>
      </w:pPr>
    </w:p>
    <w:p w14:paraId="53017C96" w14:textId="7B156772" w:rsidR="0041034F" w:rsidRDefault="0041034F">
      <w:pPr>
        <w:spacing w:after="0" w:line="276" w:lineRule="auto"/>
        <w:rPr>
          <w:rFonts w:ascii="Times New Roman" w:hAnsi="Times New Roman"/>
          <w:sz w:val="28"/>
        </w:rPr>
      </w:pPr>
    </w:p>
    <w:p w14:paraId="7F2E8243" w14:textId="36483C4D" w:rsidR="0041034F" w:rsidRDefault="0041034F">
      <w:pPr>
        <w:spacing w:after="0" w:line="276" w:lineRule="auto"/>
        <w:rPr>
          <w:rFonts w:ascii="Times New Roman" w:hAnsi="Times New Roman"/>
          <w:sz w:val="28"/>
        </w:rPr>
      </w:pPr>
    </w:p>
    <w:p w14:paraId="0C3E2879" w14:textId="77777777" w:rsidR="0041034F" w:rsidRDefault="0041034F">
      <w:pPr>
        <w:spacing w:after="0" w:line="276" w:lineRule="auto"/>
        <w:rPr>
          <w:rFonts w:ascii="Times New Roman" w:hAnsi="Times New Roman"/>
          <w:sz w:val="28"/>
        </w:rPr>
      </w:pPr>
    </w:p>
    <w:p w14:paraId="3E6B6811" w14:textId="02435164"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 РАБОЧАЯ ПРОГРАММА </w:t>
      </w:r>
    </w:p>
    <w:p w14:paraId="3984301D"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общеобразовательной дисциплины</w:t>
      </w:r>
    </w:p>
    <w:p w14:paraId="1F369D82" w14:textId="77777777" w:rsidR="006A46F6" w:rsidRPr="00950895" w:rsidRDefault="00F850DD">
      <w:pPr>
        <w:spacing w:after="0" w:line="276" w:lineRule="auto"/>
        <w:jc w:val="center"/>
        <w:rPr>
          <w:rFonts w:ascii="Times New Roman" w:hAnsi="Times New Roman"/>
          <w:b/>
          <w:sz w:val="36"/>
          <w:szCs w:val="18"/>
        </w:rPr>
      </w:pPr>
      <w:r w:rsidRPr="00950895">
        <w:rPr>
          <w:rFonts w:ascii="Times New Roman" w:hAnsi="Times New Roman"/>
          <w:b/>
          <w:sz w:val="36"/>
          <w:szCs w:val="18"/>
        </w:rPr>
        <w:t xml:space="preserve">«Физическая культура» </w:t>
      </w:r>
    </w:p>
    <w:p w14:paraId="3CF44D51" w14:textId="77777777" w:rsidR="00950895" w:rsidRPr="00950895" w:rsidRDefault="00950895">
      <w:pPr>
        <w:spacing w:after="0" w:line="276" w:lineRule="auto"/>
        <w:jc w:val="center"/>
        <w:rPr>
          <w:rFonts w:ascii="Times New Roman" w:hAnsi="Times New Roman"/>
          <w:b/>
          <w:sz w:val="36"/>
          <w:szCs w:val="18"/>
        </w:rPr>
      </w:pPr>
    </w:p>
    <w:p w14:paraId="1FD90A4C" w14:textId="77777777" w:rsidR="006A46F6" w:rsidRPr="00950895" w:rsidRDefault="00F850DD">
      <w:pPr>
        <w:spacing w:after="0"/>
        <w:jc w:val="right"/>
        <w:rPr>
          <w:rFonts w:ascii="Times New Roman" w:hAnsi="Times New Roman"/>
          <w:sz w:val="28"/>
          <w:szCs w:val="18"/>
        </w:rPr>
      </w:pPr>
      <w:bookmarkStart w:id="0" w:name="_Hlk124951921"/>
      <w:r w:rsidRPr="00950895">
        <w:rPr>
          <w:rFonts w:ascii="Times New Roman" w:hAnsi="Times New Roman"/>
          <w:sz w:val="28"/>
          <w:szCs w:val="18"/>
        </w:rPr>
        <w:t>базовый уровень (вариант 1)</w:t>
      </w:r>
    </w:p>
    <w:p w14:paraId="646CD016" w14:textId="77777777" w:rsidR="006A46F6" w:rsidRPr="00950895" w:rsidRDefault="00F850DD">
      <w:pPr>
        <w:spacing w:after="0"/>
        <w:jc w:val="right"/>
        <w:rPr>
          <w:rFonts w:ascii="Times New Roman" w:hAnsi="Times New Roman"/>
          <w:sz w:val="28"/>
          <w:szCs w:val="18"/>
        </w:rPr>
      </w:pPr>
      <w:r w:rsidRPr="00950895">
        <w:rPr>
          <w:rFonts w:ascii="Times New Roman" w:hAnsi="Times New Roman"/>
          <w:sz w:val="28"/>
          <w:szCs w:val="18"/>
        </w:rPr>
        <w:t>объем: 72 ч.</w:t>
      </w:r>
    </w:p>
    <w:bookmarkEnd w:id="0"/>
    <w:p w14:paraId="37B21995" w14:textId="0346EF3A" w:rsidR="006A46F6" w:rsidRDefault="006A46F6">
      <w:pPr>
        <w:spacing w:after="0" w:line="276" w:lineRule="auto"/>
        <w:rPr>
          <w:rFonts w:ascii="Times New Roman" w:hAnsi="Times New Roman"/>
          <w:sz w:val="24"/>
          <w:szCs w:val="18"/>
        </w:rPr>
      </w:pPr>
    </w:p>
    <w:p w14:paraId="53542C88" w14:textId="393C1BD3" w:rsidR="00950895" w:rsidRDefault="00950895">
      <w:pPr>
        <w:spacing w:after="0" w:line="276" w:lineRule="auto"/>
        <w:rPr>
          <w:rFonts w:ascii="Times New Roman" w:hAnsi="Times New Roman"/>
          <w:sz w:val="24"/>
          <w:szCs w:val="18"/>
        </w:rPr>
      </w:pPr>
    </w:p>
    <w:p w14:paraId="52044D2F" w14:textId="0A11F49F" w:rsidR="00950895" w:rsidRDefault="00950895">
      <w:pPr>
        <w:spacing w:after="0" w:line="276" w:lineRule="auto"/>
        <w:rPr>
          <w:rFonts w:ascii="Times New Roman" w:hAnsi="Times New Roman"/>
          <w:sz w:val="24"/>
          <w:szCs w:val="18"/>
        </w:rPr>
      </w:pPr>
    </w:p>
    <w:p w14:paraId="5B06132A" w14:textId="131A19D0" w:rsidR="00950895" w:rsidRDefault="00950895">
      <w:pPr>
        <w:spacing w:after="0" w:line="276" w:lineRule="auto"/>
        <w:rPr>
          <w:rFonts w:ascii="Times New Roman" w:hAnsi="Times New Roman"/>
          <w:sz w:val="24"/>
          <w:szCs w:val="18"/>
        </w:rPr>
      </w:pPr>
    </w:p>
    <w:p w14:paraId="6B5CF516" w14:textId="6833337E" w:rsidR="00950895" w:rsidRDefault="00950895">
      <w:pPr>
        <w:spacing w:after="0" w:line="276" w:lineRule="auto"/>
        <w:rPr>
          <w:rFonts w:ascii="Times New Roman" w:hAnsi="Times New Roman"/>
          <w:sz w:val="24"/>
          <w:szCs w:val="18"/>
        </w:rPr>
      </w:pPr>
    </w:p>
    <w:p w14:paraId="0F4B5533" w14:textId="581032A2" w:rsidR="00950895" w:rsidRDefault="00950895">
      <w:pPr>
        <w:spacing w:after="0" w:line="276" w:lineRule="auto"/>
        <w:rPr>
          <w:rFonts w:ascii="Times New Roman" w:hAnsi="Times New Roman"/>
          <w:sz w:val="24"/>
          <w:szCs w:val="18"/>
        </w:rPr>
      </w:pPr>
    </w:p>
    <w:p w14:paraId="00735808" w14:textId="6404E2F3" w:rsidR="00950895" w:rsidRDefault="00950895">
      <w:pPr>
        <w:spacing w:after="0" w:line="276" w:lineRule="auto"/>
        <w:rPr>
          <w:rFonts w:ascii="Times New Roman" w:hAnsi="Times New Roman"/>
          <w:sz w:val="24"/>
          <w:szCs w:val="18"/>
        </w:rPr>
      </w:pPr>
    </w:p>
    <w:p w14:paraId="45AF0C19" w14:textId="77777777" w:rsidR="00950895" w:rsidRPr="00950895" w:rsidRDefault="00950895">
      <w:pPr>
        <w:spacing w:after="0" w:line="276" w:lineRule="auto"/>
        <w:rPr>
          <w:rFonts w:ascii="Times New Roman" w:hAnsi="Times New Roman"/>
          <w:sz w:val="24"/>
          <w:szCs w:val="18"/>
        </w:rPr>
      </w:pPr>
    </w:p>
    <w:p w14:paraId="468C3747" w14:textId="77777777" w:rsidR="006A46F6" w:rsidRPr="00950895" w:rsidRDefault="006A46F6">
      <w:pPr>
        <w:spacing w:after="0" w:line="276" w:lineRule="auto"/>
        <w:rPr>
          <w:rFonts w:ascii="Times New Roman" w:hAnsi="Times New Roman"/>
          <w:sz w:val="24"/>
          <w:szCs w:val="18"/>
        </w:rPr>
      </w:pPr>
    </w:p>
    <w:p w14:paraId="6385B2A6" w14:textId="62F256FF" w:rsidR="006A46F6" w:rsidRDefault="00F850DD">
      <w:pPr>
        <w:spacing w:after="0" w:line="276" w:lineRule="auto"/>
        <w:jc w:val="center"/>
        <w:rPr>
          <w:rFonts w:ascii="Times New Roman" w:hAnsi="Times New Roman"/>
          <w:sz w:val="28"/>
        </w:rPr>
      </w:pPr>
      <w:r>
        <w:rPr>
          <w:rFonts w:ascii="Times New Roman" w:hAnsi="Times New Roman"/>
          <w:sz w:val="28"/>
        </w:rPr>
        <w:br w:type="page"/>
      </w:r>
    </w:p>
    <w:p w14:paraId="1B236AD1" w14:textId="77777777" w:rsidR="006A46F6" w:rsidRDefault="006A46F6">
      <w:pPr>
        <w:spacing w:after="0" w:line="276" w:lineRule="auto"/>
        <w:rPr>
          <w:rFonts w:ascii="Times New Roman" w:hAnsi="Times New Roman"/>
          <w:b/>
          <w:sz w:val="24"/>
        </w:rPr>
      </w:pPr>
    </w:p>
    <w:p w14:paraId="38C5859B" w14:textId="77777777" w:rsidR="006A46F6" w:rsidRDefault="00F850DD">
      <w:pPr>
        <w:spacing w:after="0" w:line="276" w:lineRule="auto"/>
        <w:jc w:val="center"/>
        <w:rPr>
          <w:rFonts w:ascii="Times New Roman" w:hAnsi="Times New Roman"/>
          <w:b/>
          <w:sz w:val="28"/>
        </w:rPr>
      </w:pPr>
      <w:r>
        <w:rPr>
          <w:rFonts w:ascii="Times New Roman" w:hAnsi="Times New Roman"/>
          <w:b/>
          <w:sz w:val="28"/>
        </w:rPr>
        <w:t>СОДЕРЖАНИЕ</w:t>
      </w:r>
    </w:p>
    <w:p w14:paraId="0CA34F32" w14:textId="77777777" w:rsidR="006A46F6" w:rsidRDefault="006A46F6">
      <w:pPr>
        <w:spacing w:after="0" w:line="276" w:lineRule="auto"/>
        <w:rPr>
          <w:rFonts w:ascii="Times New Roman" w:hAnsi="Times New Roman"/>
          <w:b/>
          <w:sz w:val="28"/>
        </w:rPr>
      </w:pPr>
    </w:p>
    <w:p w14:paraId="7021FA5E" w14:textId="77777777" w:rsidR="006A46F6" w:rsidRDefault="006A46F6">
      <w:pPr>
        <w:pStyle w:val="afff3"/>
        <w:tabs>
          <w:tab w:val="left" w:pos="284"/>
        </w:tabs>
        <w:ind w:right="-1"/>
        <w:rPr>
          <w:color w:val="000000"/>
        </w:rPr>
      </w:pPr>
    </w:p>
    <w:p w14:paraId="628ED3BE" w14:textId="5DB641F4" w:rsidR="006A46F6" w:rsidRPr="00950895" w:rsidRDefault="00F850DD">
      <w:pPr>
        <w:pStyle w:val="1f1"/>
        <w:tabs>
          <w:tab w:val="right" w:leader="dot" w:pos="9355"/>
        </w:tabs>
        <w:rPr>
          <w:sz w:val="28"/>
          <w:szCs w:val="24"/>
        </w:rPr>
      </w:pPr>
      <w:r w:rsidRPr="00950895">
        <w:rPr>
          <w:sz w:val="28"/>
          <w:szCs w:val="24"/>
        </w:rPr>
        <w:fldChar w:fldCharType="begin"/>
      </w:r>
      <w:r w:rsidRPr="00950895">
        <w:rPr>
          <w:sz w:val="28"/>
          <w:szCs w:val="24"/>
        </w:rPr>
        <w:instrText>TOC \h \z \u \o "1-3"</w:instrText>
      </w:r>
      <w:r w:rsidRPr="00950895">
        <w:rPr>
          <w:sz w:val="28"/>
          <w:szCs w:val="24"/>
        </w:rPr>
        <w:fldChar w:fldCharType="separate"/>
      </w:r>
      <w:hyperlink w:anchor="__RefHeading___1" w:history="1">
        <w:r w:rsidRPr="00950895">
          <w:rPr>
            <w:sz w:val="28"/>
            <w:szCs w:val="24"/>
          </w:rPr>
          <w:t xml:space="preserve">1.  </w:t>
        </w:r>
        <w:r w:rsidR="00CB4FF3">
          <w:rPr>
            <w:sz w:val="28"/>
            <w:szCs w:val="24"/>
          </w:rPr>
          <w:t xml:space="preserve">  Общая характеристика </w:t>
        </w:r>
        <w:r w:rsidRPr="00950895">
          <w:rPr>
            <w:sz w:val="28"/>
            <w:szCs w:val="24"/>
          </w:rPr>
          <w:t xml:space="preserve"> рабочей программы общеобразовательной дисциплины «Физическая культура»</w:t>
        </w:r>
        <w:r w:rsidRPr="00950895">
          <w:rPr>
            <w:sz w:val="28"/>
            <w:szCs w:val="24"/>
          </w:rPr>
          <w:tab/>
        </w:r>
        <w:r w:rsidRPr="00950895">
          <w:rPr>
            <w:sz w:val="28"/>
            <w:szCs w:val="24"/>
          </w:rPr>
          <w:fldChar w:fldCharType="begin"/>
        </w:r>
        <w:r w:rsidRPr="00950895">
          <w:rPr>
            <w:sz w:val="28"/>
            <w:szCs w:val="24"/>
          </w:rPr>
          <w:instrText>PAGEREF __RefHeading___1 \h</w:instrText>
        </w:r>
        <w:r w:rsidRPr="00950895">
          <w:rPr>
            <w:sz w:val="28"/>
            <w:szCs w:val="24"/>
          </w:rPr>
        </w:r>
        <w:r w:rsidRPr="00950895">
          <w:rPr>
            <w:sz w:val="28"/>
            <w:szCs w:val="24"/>
          </w:rPr>
          <w:fldChar w:fldCharType="separate"/>
        </w:r>
        <w:r w:rsidR="00593B40">
          <w:rPr>
            <w:noProof/>
            <w:sz w:val="28"/>
            <w:szCs w:val="24"/>
          </w:rPr>
          <w:t>3</w:t>
        </w:r>
        <w:r w:rsidRPr="00950895">
          <w:rPr>
            <w:sz w:val="28"/>
            <w:szCs w:val="24"/>
          </w:rPr>
          <w:fldChar w:fldCharType="end"/>
        </w:r>
      </w:hyperlink>
    </w:p>
    <w:p w14:paraId="1C5E19EF" w14:textId="7D9BCEFA" w:rsidR="006A46F6" w:rsidRPr="00950895" w:rsidRDefault="00644D7B">
      <w:pPr>
        <w:pStyle w:val="1f1"/>
        <w:tabs>
          <w:tab w:val="right" w:leader="dot" w:pos="9355"/>
        </w:tabs>
        <w:rPr>
          <w:sz w:val="28"/>
          <w:szCs w:val="24"/>
        </w:rPr>
      </w:pPr>
      <w:hyperlink w:anchor="__RefHeading___2" w:history="1">
        <w:r w:rsidR="00F850DD" w:rsidRPr="00950895">
          <w:rPr>
            <w:sz w:val="28"/>
            <w:szCs w:val="24"/>
          </w:rPr>
          <w:t>2. Структура и содержание общеобразовательной дисциплины</w:t>
        </w:r>
        <w:r w:rsidR="00F850DD" w:rsidRPr="00950895">
          <w:rPr>
            <w:sz w:val="28"/>
            <w:szCs w:val="24"/>
          </w:rPr>
          <w:tab/>
        </w:r>
        <w:r w:rsidR="00950895">
          <w:rPr>
            <w:sz w:val="28"/>
            <w:szCs w:val="24"/>
          </w:rPr>
          <w:t>9</w:t>
        </w:r>
      </w:hyperlink>
    </w:p>
    <w:p w14:paraId="6115AD9B" w14:textId="6550C53A" w:rsidR="006A46F6" w:rsidRPr="00950895" w:rsidRDefault="00644D7B">
      <w:pPr>
        <w:pStyle w:val="1f1"/>
        <w:tabs>
          <w:tab w:val="right" w:leader="dot" w:pos="9355"/>
        </w:tabs>
        <w:rPr>
          <w:sz w:val="28"/>
          <w:szCs w:val="24"/>
        </w:rPr>
      </w:pPr>
      <w:hyperlink w:anchor="__RefHeading___3" w:history="1">
        <w:r w:rsidR="00F850DD" w:rsidRPr="00950895">
          <w:rPr>
            <w:sz w:val="28"/>
            <w:szCs w:val="24"/>
          </w:rPr>
          <w:t>3. Условия реализации программы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__RefHeading___3 \h</w:instrText>
        </w:r>
        <w:r w:rsidR="00F850DD" w:rsidRPr="00950895">
          <w:rPr>
            <w:sz w:val="28"/>
            <w:szCs w:val="24"/>
          </w:rPr>
        </w:r>
        <w:r w:rsidR="00F850DD" w:rsidRPr="00950895">
          <w:rPr>
            <w:sz w:val="28"/>
            <w:szCs w:val="24"/>
          </w:rPr>
          <w:fldChar w:fldCharType="separate"/>
        </w:r>
        <w:r w:rsidR="00593B40">
          <w:rPr>
            <w:noProof/>
            <w:sz w:val="28"/>
            <w:szCs w:val="24"/>
          </w:rPr>
          <w:t>21</w:t>
        </w:r>
        <w:r w:rsidR="00F850DD" w:rsidRPr="00950895">
          <w:rPr>
            <w:sz w:val="28"/>
            <w:szCs w:val="24"/>
          </w:rPr>
          <w:fldChar w:fldCharType="end"/>
        </w:r>
      </w:hyperlink>
      <w:r w:rsidR="00F850DD">
        <w:rPr>
          <w:sz w:val="28"/>
          <w:szCs w:val="24"/>
        </w:rPr>
        <w:t>21</w:t>
      </w:r>
    </w:p>
    <w:p w14:paraId="17B1ED9A" w14:textId="4D88893F" w:rsidR="006A46F6" w:rsidRPr="00950895" w:rsidRDefault="00644D7B">
      <w:pPr>
        <w:pStyle w:val="1f1"/>
        <w:tabs>
          <w:tab w:val="right" w:leader="dot" w:pos="9355"/>
        </w:tabs>
        <w:rPr>
          <w:sz w:val="28"/>
          <w:szCs w:val="24"/>
        </w:rPr>
      </w:pPr>
      <w:hyperlink w:anchor="__RefHeading___4" w:history="1">
        <w:r w:rsidR="00F850DD" w:rsidRPr="00950895">
          <w:rPr>
            <w:sz w:val="28"/>
            <w:szCs w:val="24"/>
          </w:rPr>
          <w:t>4.    Контроль и оценка результатов освоения общеобразовательной дисциплины</w:t>
        </w:r>
        <w:r w:rsidR="00F850DD" w:rsidRPr="00950895">
          <w:rPr>
            <w:sz w:val="28"/>
            <w:szCs w:val="24"/>
          </w:rPr>
          <w:tab/>
        </w:r>
        <w:r w:rsidR="00F850DD" w:rsidRPr="00950895">
          <w:rPr>
            <w:sz w:val="28"/>
            <w:szCs w:val="24"/>
          </w:rPr>
          <w:fldChar w:fldCharType="begin"/>
        </w:r>
        <w:r w:rsidR="00F850DD" w:rsidRPr="00950895">
          <w:rPr>
            <w:sz w:val="28"/>
            <w:szCs w:val="24"/>
          </w:rPr>
          <w:instrText>PAGEREF __RefHeading___4 \h</w:instrText>
        </w:r>
        <w:r w:rsidR="00F850DD" w:rsidRPr="00950895">
          <w:rPr>
            <w:sz w:val="28"/>
            <w:szCs w:val="24"/>
          </w:rPr>
        </w:r>
        <w:r w:rsidR="00F850DD" w:rsidRPr="00950895">
          <w:rPr>
            <w:sz w:val="28"/>
            <w:szCs w:val="24"/>
          </w:rPr>
          <w:fldChar w:fldCharType="separate"/>
        </w:r>
        <w:r w:rsidR="00593B40">
          <w:rPr>
            <w:noProof/>
            <w:sz w:val="28"/>
            <w:szCs w:val="24"/>
          </w:rPr>
          <w:t>23</w:t>
        </w:r>
        <w:r w:rsidR="00F850DD" w:rsidRPr="00950895">
          <w:rPr>
            <w:sz w:val="28"/>
            <w:szCs w:val="24"/>
          </w:rPr>
          <w:fldChar w:fldCharType="end"/>
        </w:r>
      </w:hyperlink>
      <w:r w:rsidR="00F850DD">
        <w:rPr>
          <w:sz w:val="28"/>
          <w:szCs w:val="24"/>
        </w:rPr>
        <w:t>3</w:t>
      </w:r>
    </w:p>
    <w:p w14:paraId="1FF4DBB4" w14:textId="77777777" w:rsidR="006A46F6" w:rsidRPr="00950895" w:rsidRDefault="00F850DD">
      <w:pPr>
        <w:rPr>
          <w:sz w:val="28"/>
          <w:szCs w:val="24"/>
        </w:rPr>
      </w:pPr>
      <w:r w:rsidRPr="00950895">
        <w:rPr>
          <w:sz w:val="28"/>
          <w:szCs w:val="24"/>
        </w:rPr>
        <w:fldChar w:fldCharType="end"/>
      </w:r>
    </w:p>
    <w:p w14:paraId="0F9D490F" w14:textId="77777777" w:rsidR="006A46F6" w:rsidRPr="00950895" w:rsidRDefault="006A46F6">
      <w:pPr>
        <w:spacing w:after="0" w:line="276" w:lineRule="auto"/>
        <w:rPr>
          <w:rFonts w:ascii="Times New Roman" w:hAnsi="Times New Roman"/>
          <w:b/>
          <w:sz w:val="36"/>
          <w:szCs w:val="24"/>
        </w:rPr>
      </w:pPr>
    </w:p>
    <w:p w14:paraId="20086E90" w14:textId="77777777" w:rsidR="006A46F6" w:rsidRPr="00950895" w:rsidRDefault="006A46F6">
      <w:pPr>
        <w:spacing w:after="0" w:line="276" w:lineRule="auto"/>
        <w:rPr>
          <w:rFonts w:ascii="Times New Roman" w:hAnsi="Times New Roman"/>
          <w:b/>
          <w:sz w:val="36"/>
          <w:szCs w:val="24"/>
        </w:rPr>
      </w:pPr>
    </w:p>
    <w:p w14:paraId="7E8640EF" w14:textId="77777777" w:rsidR="006A46F6" w:rsidRPr="00950895" w:rsidRDefault="00F850DD">
      <w:pPr>
        <w:pStyle w:val="10"/>
        <w:spacing w:line="276" w:lineRule="auto"/>
        <w:rPr>
          <w:b w:val="0"/>
          <w:color w:val="000000"/>
          <w:sz w:val="36"/>
          <w:szCs w:val="24"/>
        </w:rPr>
      </w:pPr>
      <w:r w:rsidRPr="00950895">
        <w:rPr>
          <w:i/>
          <w:color w:val="000000"/>
          <w:sz w:val="36"/>
          <w:szCs w:val="24"/>
          <w:u w:val="single"/>
        </w:rPr>
        <w:br w:type="page"/>
      </w:r>
    </w:p>
    <w:p w14:paraId="7F75FA9F" w14:textId="2CD871E6" w:rsidR="006A46F6" w:rsidRDefault="00CB4FF3">
      <w:pPr>
        <w:pStyle w:val="10"/>
        <w:numPr>
          <w:ilvl w:val="0"/>
          <w:numId w:val="1"/>
        </w:numPr>
        <w:rPr>
          <w:color w:val="000000"/>
        </w:rPr>
      </w:pPr>
      <w:bookmarkStart w:id="1" w:name="__RefHeading___1"/>
      <w:bookmarkEnd w:id="1"/>
      <w:r>
        <w:rPr>
          <w:color w:val="000000"/>
        </w:rPr>
        <w:lastRenderedPageBreak/>
        <w:t xml:space="preserve">Общая характеристика </w:t>
      </w:r>
      <w:r w:rsidR="00F850DD">
        <w:rPr>
          <w:color w:val="000000"/>
        </w:rPr>
        <w:t xml:space="preserve"> рабочей программы общеобразовательной дисциплины «Физическая культура»</w:t>
      </w:r>
    </w:p>
    <w:p w14:paraId="6C1C91E2" w14:textId="77777777" w:rsidR="006A46F6" w:rsidRDefault="006A46F6">
      <w:pPr>
        <w:rPr>
          <w:rFonts w:ascii="Times New Roman" w:hAnsi="Times New Roman"/>
        </w:rPr>
      </w:pPr>
    </w:p>
    <w:p w14:paraId="1F156924"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r>
        <w:rPr>
          <w:rFonts w:ascii="Times New Roman" w:hAnsi="Times New Roman"/>
          <w:b/>
          <w:sz w:val="28"/>
        </w:rPr>
        <w:t xml:space="preserve">1.1. Место дисциплины в структуре образовательной программы СПО: </w:t>
      </w:r>
    </w:p>
    <w:p w14:paraId="136F3C0F"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p>
    <w:p w14:paraId="2221FD22" w14:textId="77777777" w:rsidR="00074AEE" w:rsidRDefault="00F850DD" w:rsidP="00074A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r>
        <w:rPr>
          <w:rFonts w:ascii="Times New Roman" w:hAnsi="Times New Roman"/>
          <w:sz w:val="28"/>
        </w:rPr>
        <w:t>Общеобразовательная дисциплина «</w:t>
      </w:r>
      <w:r>
        <w:rPr>
          <w:rFonts w:ascii="Times New Roman" w:hAnsi="Times New Roman"/>
          <w:sz w:val="28"/>
          <w:u w:val="single"/>
        </w:rPr>
        <w:t>Физическая культура</w:t>
      </w:r>
      <w:r>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СПО по </w:t>
      </w:r>
      <w:r w:rsidR="00074AEE">
        <w:rPr>
          <w:rFonts w:ascii="Times New Roman" w:hAnsi="Times New Roman"/>
          <w:sz w:val="28"/>
          <w:szCs w:val="28"/>
        </w:rPr>
        <w:t>08.01.27 Мастер общестроительных работ</w:t>
      </w:r>
    </w:p>
    <w:p w14:paraId="3467042B" w14:textId="2CCBD11C" w:rsidR="007B0BB8" w:rsidRDefault="007B0BB8" w:rsidP="007B0B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bookmarkStart w:id="2" w:name="_GoBack"/>
      <w:bookmarkEnd w:id="2"/>
    </w:p>
    <w:p w14:paraId="41841B52" w14:textId="4EA1E8A6" w:rsidR="006A46F6" w:rsidRDefault="00F850DD" w:rsidP="007B0B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3FC64031" w14:textId="77777777" w:rsidR="00950895" w:rsidRDefault="009508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p>
    <w:p w14:paraId="0418DE40" w14:textId="2EA9B660"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8"/>
        </w:rPr>
      </w:pPr>
      <w:r>
        <w:rPr>
          <w:rFonts w:ascii="Times New Roman" w:hAnsi="Times New Roman"/>
          <w:b/>
          <w:sz w:val="28"/>
        </w:rPr>
        <w:t>1.2.1. Цели дисциплины</w:t>
      </w:r>
    </w:p>
    <w:p w14:paraId="4912FF56" w14:textId="77777777" w:rsidR="006A46F6"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rPr>
      </w:pPr>
      <w:r>
        <w:rPr>
          <w:rFonts w:ascii="Times New Roman" w:hAnsi="Times New Roman"/>
          <w:sz w:val="28"/>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78DA6805" w14:textId="77777777" w:rsidR="006A46F6" w:rsidRDefault="006A46F6">
      <w:pPr>
        <w:spacing w:after="0" w:line="276" w:lineRule="auto"/>
        <w:ind w:firstLine="709"/>
        <w:jc w:val="both"/>
        <w:rPr>
          <w:rFonts w:ascii="Times New Roman" w:hAnsi="Times New Roman"/>
          <w:sz w:val="28"/>
        </w:rPr>
      </w:pPr>
    </w:p>
    <w:p w14:paraId="6DD58997" w14:textId="77777777" w:rsidR="006A46F6" w:rsidRDefault="00F850DD">
      <w:pPr>
        <w:spacing w:after="0" w:line="276" w:lineRule="auto"/>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340C56C6" w14:textId="5A5D84C1" w:rsidR="006A46F6" w:rsidRDefault="00F850DD">
      <w:pPr>
        <w:spacing w:after="0" w:line="276" w:lineRule="auto"/>
        <w:ind w:firstLine="709"/>
        <w:jc w:val="both"/>
        <w:rPr>
          <w:rFonts w:ascii="Times New Roman" w:hAnsi="Times New Roman"/>
          <w:sz w:val="28"/>
        </w:rPr>
      </w:pPr>
      <w:bookmarkStart w:id="3" w:name="_Hlk113618735"/>
      <w:r>
        <w:rPr>
          <w:rFonts w:ascii="Times New Roman" w:hAnsi="Times New Roman"/>
          <w:sz w:val="28"/>
        </w:rPr>
        <w:t xml:space="preserve">Особое значение дисциплина имеет при формировании и развитии ОК и ПК </w:t>
      </w:r>
      <w:bookmarkEnd w:id="3"/>
    </w:p>
    <w:p w14:paraId="5869B994" w14:textId="77777777" w:rsidR="006A46F6" w:rsidRDefault="006A46F6">
      <w:pPr>
        <w:spacing w:after="0" w:line="276" w:lineRule="auto"/>
        <w:jc w:val="center"/>
        <w:rPr>
          <w:rFonts w:ascii="Times New Roman" w:hAnsi="Times New Roman"/>
          <w:b/>
          <w:sz w:val="28"/>
        </w:rPr>
      </w:pPr>
    </w:p>
    <w:p w14:paraId="6B013FD3" w14:textId="77777777" w:rsidR="006A46F6"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8"/>
        </w:rPr>
      </w:pPr>
    </w:p>
    <w:p w14:paraId="29FA726C" w14:textId="77777777" w:rsidR="006A46F6" w:rsidRDefault="006A46F6">
      <w:pPr>
        <w:sectPr w:rsidR="006A46F6">
          <w:footerReference w:type="default" r:id="rId7"/>
          <w:footerReference w:type="first" r:id="rId8"/>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6A46F6" w14:paraId="6FE3BCFF" w14:textId="77777777" w:rsidTr="00950895">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AF3" w14:textId="77777777" w:rsidR="006A46F6" w:rsidRDefault="00F850DD">
            <w:pPr>
              <w:spacing w:after="0"/>
              <w:jc w:val="center"/>
              <w:rPr>
                <w:rFonts w:ascii="Times New Roman" w:hAnsi="Times New Roman"/>
                <w:b/>
                <w:sz w:val="24"/>
              </w:rPr>
            </w:pPr>
            <w:r>
              <w:rPr>
                <w:rFonts w:ascii="Times New Roman" w:hAnsi="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DB38" w14:textId="77777777" w:rsidR="006A46F6" w:rsidRDefault="00F850DD">
            <w:pPr>
              <w:spacing w:after="0"/>
              <w:jc w:val="center"/>
              <w:rPr>
                <w:rFonts w:ascii="Times New Roman" w:hAnsi="Times New Roman"/>
                <w:b/>
                <w:sz w:val="24"/>
              </w:rPr>
            </w:pPr>
            <w:r>
              <w:rPr>
                <w:rFonts w:ascii="Times New Roman" w:hAnsi="Times New Roman"/>
                <w:b/>
                <w:sz w:val="24"/>
              </w:rPr>
              <w:t>Планируемые результаты</w:t>
            </w:r>
          </w:p>
        </w:tc>
      </w:tr>
      <w:tr w:rsidR="006A46F6" w14:paraId="0B13D727" w14:textId="77777777" w:rsidTr="00950895">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71AF" w14:textId="77777777" w:rsidR="006A46F6" w:rsidRDefault="006A46F6"/>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18B" w14:textId="2C2E8FA3" w:rsidR="006A46F6" w:rsidRDefault="00F850DD" w:rsidP="00CB4FF3">
            <w:pPr>
              <w:spacing w:after="0"/>
              <w:jc w:val="center"/>
              <w:rPr>
                <w:rFonts w:ascii="Times New Roman" w:hAnsi="Times New Roman"/>
                <w:b/>
                <w:sz w:val="24"/>
              </w:rPr>
            </w:pPr>
            <w:r>
              <w:rPr>
                <w:rFonts w:ascii="Times New Roman" w:hAnsi="Times New Roman"/>
                <w:b/>
                <w:sz w:val="24"/>
              </w:rPr>
              <w:t>Общие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0977" w14:textId="47729021" w:rsidR="006A46F6" w:rsidRDefault="00F850DD" w:rsidP="00CB4FF3">
            <w:pPr>
              <w:spacing w:after="0" w:line="276" w:lineRule="auto"/>
              <w:jc w:val="center"/>
              <w:rPr>
                <w:rFonts w:ascii="Times New Roman" w:hAnsi="Times New Roman"/>
                <w:b/>
                <w:sz w:val="24"/>
              </w:rPr>
            </w:pPr>
            <w:r>
              <w:rPr>
                <w:rFonts w:ascii="Times New Roman" w:hAnsi="Times New Roman"/>
                <w:b/>
                <w:sz w:val="24"/>
              </w:rPr>
              <w:t>Дисциплинарные</w:t>
            </w:r>
          </w:p>
        </w:tc>
      </w:tr>
      <w:tr w:rsidR="006A46F6" w14:paraId="6579FCD9"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A22" w14:textId="77777777" w:rsidR="006A46F6" w:rsidRDefault="00F850DD">
            <w:pPr>
              <w:spacing w:after="0"/>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2CF35" w14:textId="77777777" w:rsidR="006A46F6" w:rsidRDefault="00F850DD">
            <w:pPr>
              <w:spacing w:after="0"/>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2E0421AF"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6F8D131C" w14:textId="77777777" w:rsidR="006A46F6" w:rsidRDefault="00F850DD">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1222FF87" w14:textId="77777777" w:rsidR="006A46F6" w:rsidRDefault="00F850DD">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63B19650" w14:textId="77777777" w:rsidR="006A46F6" w:rsidRDefault="00F850DD">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14:paraId="2EE064B6"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 xml:space="preserve"> а) </w:t>
            </w:r>
            <w:r>
              <w:rPr>
                <w:rFonts w:ascii="Times New Roman" w:hAnsi="Times New Roman"/>
                <w:sz w:val="24"/>
                <w:highlight w:val="white"/>
              </w:rPr>
              <w:t>базовые логические действия:</w:t>
            </w:r>
          </w:p>
          <w:p w14:paraId="7184784D" w14:textId="77777777" w:rsidR="006A46F6" w:rsidRDefault="00F850DD">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0208082E" w14:textId="77777777" w:rsidR="006A46F6" w:rsidRDefault="00F850DD">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092E76E6" w14:textId="77777777" w:rsidR="006A46F6" w:rsidRDefault="00F850DD">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56941326"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09AF6F1E" w14:textId="77777777" w:rsidR="006A46F6" w:rsidRDefault="00F850DD">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2A467FAE" w14:textId="77777777" w:rsidR="006A46F6" w:rsidRDefault="00F850DD">
            <w:pPr>
              <w:spacing w:after="0"/>
              <w:jc w:val="both"/>
              <w:rPr>
                <w:rFonts w:ascii="Times New Roman" w:hAnsi="Times New Roman"/>
                <w:sz w:val="24"/>
              </w:rPr>
            </w:pPr>
            <w:r>
              <w:rPr>
                <w:rFonts w:ascii="Times New Roman" w:hAnsi="Times New Roman"/>
                <w:sz w:val="24"/>
              </w:rPr>
              <w:lastRenderedPageBreak/>
              <w:t xml:space="preserve">- развивать креативное мышление при решении жизненных проблем </w:t>
            </w:r>
          </w:p>
          <w:p w14:paraId="6D9D0F60" w14:textId="77777777" w:rsidR="006A46F6" w:rsidRDefault="00F850DD">
            <w:pPr>
              <w:spacing w:after="0"/>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14:paraId="3D63B58F" w14:textId="77777777" w:rsidR="006A46F6" w:rsidRDefault="00F850DD">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5390724" w14:textId="77777777" w:rsidR="006A46F6" w:rsidRDefault="00F850DD">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D3C1E6" w14:textId="77777777" w:rsidR="006A46F6" w:rsidRDefault="00F850DD">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C27BE2" w14:textId="77777777" w:rsidR="006A46F6" w:rsidRDefault="00F850DD">
            <w:pPr>
              <w:spacing w:after="0"/>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5D175315" w14:textId="77777777" w:rsidR="006A46F6" w:rsidRDefault="00F850DD">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62DB3F7E" w14:textId="77777777" w:rsidR="006A46F6" w:rsidRDefault="00F850DD">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101FB013" w14:textId="77777777" w:rsidR="006A46F6" w:rsidRDefault="00F850DD">
            <w:pPr>
              <w:spacing w:after="0"/>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B28093"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CFB5FA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91FBE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highlight w:val="white"/>
              </w:rPr>
            </w:pPr>
            <w:r>
              <w:rPr>
                <w:rStyle w:val="1"/>
                <w:rFonts w:ascii="Times New Roman" w:hAnsi="Times New Roman"/>
                <w:sz w:val="24"/>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75DBC0A4"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990" w14:textId="225E2A18" w:rsidR="006A46F6" w:rsidRDefault="00F850DD" w:rsidP="00950895">
            <w:pPr>
              <w:spacing w:after="0"/>
              <w:jc w:val="both"/>
              <w:rPr>
                <w:rFonts w:ascii="Times New Roman" w:hAnsi="Times New Roman"/>
                <w:sz w:val="24"/>
              </w:rPr>
            </w:pPr>
            <w:r>
              <w:rPr>
                <w:rFonts w:ascii="Times New Roman" w:hAnsi="Times New Roman"/>
                <w:sz w:val="24"/>
              </w:rPr>
              <w:lastRenderedPageBreak/>
              <w:t>ОК 04.</w:t>
            </w:r>
            <w:r w:rsidR="00950895">
              <w:rPr>
                <w:rFonts w:ascii="Times New Roman" w:hAnsi="Times New Roman"/>
                <w:sz w:val="24"/>
              </w:rPr>
              <w:t xml:space="preserve"> </w:t>
            </w:r>
            <w:r>
              <w:rPr>
                <w:rFonts w:ascii="Times New Roman" w:hAnsi="Times New Roman"/>
                <w:sz w:val="24"/>
              </w:rPr>
              <w:t>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065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13E42422" w14:textId="77777777" w:rsidR="006A46F6" w:rsidRDefault="00F850DD">
            <w:pPr>
              <w:spacing w:after="0" w:line="240" w:lineRule="auto"/>
              <w:jc w:val="both"/>
              <w:rPr>
                <w:rFonts w:ascii="Times New Roman" w:hAnsi="Times New Roman"/>
                <w:sz w:val="24"/>
              </w:rPr>
            </w:pPr>
            <w:r>
              <w:rPr>
                <w:rFonts w:ascii="Times New Roman" w:hAnsi="Times New Roman"/>
                <w:sz w:val="24"/>
              </w:rPr>
              <w:lastRenderedPageBreak/>
              <w:t>-овладение навыками учебно-исследовательской, проектной и социальной деятельности;</w:t>
            </w:r>
          </w:p>
          <w:p w14:paraId="324AF9FA"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0164CC8F"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14:paraId="13082A2C" w14:textId="77777777" w:rsidR="006A46F6" w:rsidRDefault="00F850DD">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B469182"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48FE0F" w14:textId="77777777" w:rsidR="006A46F6" w:rsidRDefault="00F850DD">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4474EBB" w14:textId="77777777" w:rsidR="006A46F6" w:rsidRDefault="00F850DD">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EA42824" w14:textId="77777777" w:rsidR="006A46F6" w:rsidRDefault="00F850DD">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4AA49623" w14:textId="77777777" w:rsidR="006A46F6" w:rsidRDefault="00F850DD">
            <w:pPr>
              <w:spacing w:after="0" w:line="240" w:lineRule="auto"/>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14:paraId="2720AB3C" w14:textId="77777777" w:rsidR="006A46F6" w:rsidRDefault="00F850DD">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2B55F391" w14:textId="77777777" w:rsidR="006A46F6" w:rsidRDefault="00F850DD">
            <w:pPr>
              <w:spacing w:after="0" w:line="240" w:lineRule="auto"/>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1B6DC231" w14:textId="77777777" w:rsidR="006A46F6" w:rsidRDefault="00F850DD">
            <w:pPr>
              <w:spacing w:after="0" w:line="240" w:lineRule="auto"/>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BF9456"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w:t>
            </w:r>
            <w:r>
              <w:rPr>
                <w:rStyle w:val="1"/>
                <w:rFonts w:ascii="Times New Roman" w:hAnsi="Times New Roman"/>
                <w:sz w:val="24"/>
              </w:rPr>
              <w:lastRenderedPageBreak/>
              <w:t xml:space="preserve">профилактики переутомления и сохранения высокой работоспособности; </w:t>
            </w:r>
          </w:p>
          <w:p w14:paraId="3CAA8C79"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14:paraId="39E7324A" w14:textId="77777777" w:rsidTr="0095089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46BF" w14:textId="77777777" w:rsidR="006A46F6" w:rsidRDefault="00F850DD">
            <w:pPr>
              <w:spacing w:after="0"/>
              <w:jc w:val="both"/>
              <w:rPr>
                <w:rFonts w:ascii="Times New Roman" w:hAnsi="Times New Roman"/>
                <w:sz w:val="24"/>
              </w:rPr>
            </w:pPr>
            <w:r>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C7E9"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5619E3CD"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3A45051E" w14:textId="77777777" w:rsidR="006A46F6" w:rsidRDefault="00F850DD">
            <w:pPr>
              <w:spacing w:after="0" w:line="240" w:lineRule="auto"/>
              <w:jc w:val="both"/>
              <w:rPr>
                <w:rFonts w:ascii="Times New Roman" w:hAnsi="Times New Roman"/>
                <w:sz w:val="24"/>
                <w:highlight w:val="white"/>
              </w:rPr>
            </w:pPr>
            <w:r>
              <w:rPr>
                <w:rFonts w:ascii="Times New Roman" w:hAnsi="Times New Roman"/>
                <w:sz w:val="24"/>
                <w:highlight w:val="white"/>
              </w:rPr>
              <w:t xml:space="preserve">В части </w:t>
            </w:r>
            <w:r>
              <w:rPr>
                <w:rStyle w:val="1"/>
                <w:rFonts w:ascii="Times New Roman" w:hAnsi="Times New Roman"/>
                <w:sz w:val="24"/>
              </w:rPr>
              <w:t>физического воспитания:</w:t>
            </w:r>
          </w:p>
          <w:p w14:paraId="04E21AFB"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сформированность здорового и безопасного образа жизни, ответственного отношения к своему здоровью;</w:t>
            </w:r>
          </w:p>
          <w:p w14:paraId="7131C2CE" w14:textId="1181A460"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потребность в физическом совершенствовании, занятиях спортивно-оздоровительной деятельностью;</w:t>
            </w:r>
          </w:p>
          <w:p w14:paraId="1D0B5ECF" w14:textId="77777777" w:rsidR="006A46F6" w:rsidRDefault="00F850DD">
            <w:pPr>
              <w:spacing w:after="0" w:line="240" w:lineRule="auto"/>
              <w:jc w:val="both"/>
              <w:rPr>
                <w:rFonts w:ascii="Times New Roman" w:hAnsi="Times New Roman"/>
                <w:sz w:val="24"/>
                <w:highlight w:val="white"/>
              </w:rPr>
            </w:pPr>
            <w:r>
              <w:rPr>
                <w:rStyle w:val="1"/>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5840FC58" w14:textId="77777777" w:rsidR="006A46F6" w:rsidRDefault="00F850DD">
            <w:pPr>
              <w:widowControl w:val="0"/>
              <w:spacing w:after="0" w:line="240" w:lineRule="auto"/>
              <w:ind w:firstLine="709"/>
              <w:contextualSpacing/>
              <w:jc w:val="both"/>
              <w:rPr>
                <w:rFonts w:ascii="Times New Roman" w:hAnsi="Times New Roman"/>
                <w:sz w:val="24"/>
              </w:rPr>
            </w:pPr>
            <w:r>
              <w:rPr>
                <w:rStyle w:val="1"/>
                <w:rFonts w:ascii="Times New Roman" w:hAnsi="Times New Roman"/>
                <w:sz w:val="24"/>
              </w:rPr>
              <w:t>Овладения универсальными регулятивными действиями:</w:t>
            </w:r>
          </w:p>
          <w:p w14:paraId="501DB14E"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E27E869"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давать оценку новым ситуациям;</w:t>
            </w:r>
          </w:p>
          <w:p w14:paraId="7C0BCD45"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расширять рамки учебного предмета на основе личных предпочтений;</w:t>
            </w:r>
          </w:p>
          <w:p w14:paraId="6BCEDB0E" w14:textId="358BBF8E"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делать осознанный выбор, аргументировать его, брать ответственность за решение;</w:t>
            </w:r>
          </w:p>
          <w:p w14:paraId="79B6A63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оценивать приобретённый опыт;</w:t>
            </w:r>
          </w:p>
          <w:p w14:paraId="6F127440"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xml:space="preserve">- способствовать формированию и проявлению широкой эрудиции в разных областях знаний; </w:t>
            </w:r>
          </w:p>
          <w:p w14:paraId="32029BFC" w14:textId="77777777" w:rsidR="006A46F6" w:rsidRDefault="00F850DD">
            <w:pPr>
              <w:widowControl w:val="0"/>
              <w:spacing w:after="0" w:line="240" w:lineRule="auto"/>
              <w:contextualSpacing/>
              <w:jc w:val="both"/>
              <w:rPr>
                <w:rFonts w:ascii="Times New Roman" w:hAnsi="Times New Roman"/>
                <w:sz w:val="24"/>
              </w:rPr>
            </w:pPr>
            <w:r>
              <w:rPr>
                <w:rStyle w:val="1"/>
                <w:rFonts w:ascii="Times New Roman" w:hAnsi="Times New Roman"/>
                <w:sz w:val="24"/>
              </w:rPr>
              <w:t>- постоянно повышать свой образовательный и культурный уровень;</w:t>
            </w:r>
          </w:p>
          <w:p w14:paraId="2926D935" w14:textId="77777777" w:rsidR="006A46F6" w:rsidRDefault="006A46F6">
            <w:pPr>
              <w:spacing w:after="0" w:line="240" w:lineRule="auto"/>
              <w:jc w:val="both"/>
              <w:rPr>
                <w:rFonts w:ascii="Times New Roman" w:hAnsi="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6784B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685C5998"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E5FDA0"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73FC20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404989B"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 xml:space="preserve">ПРб 5. Владение техническими приемами и двигательными действиями базовых видов спорта, активное применение их в </w:t>
            </w:r>
            <w:r>
              <w:rPr>
                <w:rStyle w:val="1"/>
                <w:rFonts w:ascii="Times New Roman" w:hAnsi="Times New Roman"/>
                <w:sz w:val="24"/>
              </w:rPr>
              <w:lastRenderedPageBreak/>
              <w:t>физкультурно-оздоровительной и соревновательной деятельности, в сфере досуга, в профессионально-прикладной сфере;</w:t>
            </w:r>
          </w:p>
          <w:p w14:paraId="6F5F665F"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rPr>
            </w:pPr>
            <w:r>
              <w:rPr>
                <w:rStyle w:val="1"/>
                <w:rFonts w:ascii="Times New Roman" w:hAnsi="Times New Roman"/>
                <w:sz w:val="24"/>
              </w:rPr>
              <w:t>ПРб 6. Положительную динамику в развитии основных физических качеств (силы, быстроты, выносливости, гибкости и ловкости)</w:t>
            </w:r>
          </w:p>
        </w:tc>
      </w:tr>
    </w:tbl>
    <w:p w14:paraId="75810A62" w14:textId="77777777" w:rsidR="006A46F6" w:rsidRDefault="006A46F6">
      <w:pPr>
        <w:sectPr w:rsidR="006A46F6" w:rsidSect="00950895">
          <w:footerReference w:type="default" r:id="rId9"/>
          <w:footerReference w:type="first" r:id="rId10"/>
          <w:pgSz w:w="16838" w:h="11906" w:orient="landscape"/>
          <w:pgMar w:top="1701" w:right="2237" w:bottom="850" w:left="993" w:header="708" w:footer="708" w:gutter="0"/>
          <w:cols w:space="720"/>
          <w:titlePg/>
        </w:sectPr>
      </w:pPr>
    </w:p>
    <w:p w14:paraId="72785912" w14:textId="77777777" w:rsidR="006A46F6" w:rsidRDefault="00F850DD">
      <w:pPr>
        <w:pStyle w:val="10"/>
      </w:pPr>
      <w:bookmarkStart w:id="4" w:name="__RefHeading___2"/>
      <w:bookmarkEnd w:id="4"/>
      <w:r>
        <w:lastRenderedPageBreak/>
        <w:t>2. Структура и содержание общеобразовательной дисциплины</w:t>
      </w:r>
    </w:p>
    <w:p w14:paraId="0DFDF0F7" w14:textId="77777777" w:rsidR="006A46F6" w:rsidRDefault="006A46F6">
      <w:pPr>
        <w:spacing w:after="0" w:line="276" w:lineRule="auto"/>
        <w:jc w:val="center"/>
        <w:rPr>
          <w:rFonts w:ascii="Times New Roman" w:hAnsi="Times New Roman"/>
          <w:b/>
          <w:sz w:val="28"/>
        </w:rPr>
      </w:pPr>
    </w:p>
    <w:p w14:paraId="6211FD15" w14:textId="77777777" w:rsidR="006A46F6" w:rsidRDefault="00F850DD">
      <w:pPr>
        <w:spacing w:after="0" w:line="276" w:lineRule="auto"/>
        <w:rPr>
          <w:rFonts w:ascii="Times New Roman" w:hAnsi="Times New Roman"/>
          <w:b/>
          <w:sz w:val="28"/>
        </w:rPr>
      </w:pPr>
      <w:r>
        <w:rPr>
          <w:rFonts w:ascii="Times New Roman" w:hAnsi="Times New Roman"/>
          <w:b/>
          <w:sz w:val="28"/>
        </w:rPr>
        <w:t>2.1. Объем дисциплины и виды учебной работы</w:t>
      </w:r>
    </w:p>
    <w:p w14:paraId="67270829" w14:textId="77777777" w:rsidR="006A46F6" w:rsidRDefault="006A46F6">
      <w:pPr>
        <w:rPr>
          <w:rFonts w:ascii="Times New Roman" w:hAnsi="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6A46F6" w14:paraId="6D8E0BB6"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5F70FE8F" w14:textId="77777777" w:rsidR="006A46F6" w:rsidRDefault="00F850DD">
            <w:pPr>
              <w:spacing w:after="0" w:line="276" w:lineRule="auto"/>
              <w:jc w:val="center"/>
              <w:rPr>
                <w:rFonts w:ascii="Times New Roman" w:hAnsi="Times New Roman"/>
                <w:b/>
                <w:sz w:val="28"/>
              </w:rPr>
            </w:pPr>
            <w:r>
              <w:rPr>
                <w:rFonts w:ascii="Times New Roman" w:hAnsi="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CE2A2D9" w14:textId="77777777" w:rsidR="006A46F6" w:rsidRDefault="00F850DD">
            <w:pPr>
              <w:spacing w:after="0" w:line="276" w:lineRule="auto"/>
              <w:rPr>
                <w:rFonts w:ascii="Times New Roman" w:hAnsi="Times New Roman"/>
                <w:b/>
                <w:sz w:val="28"/>
              </w:rPr>
            </w:pPr>
            <w:r>
              <w:rPr>
                <w:rFonts w:ascii="Times New Roman" w:hAnsi="Times New Roman"/>
                <w:b/>
                <w:sz w:val="28"/>
              </w:rPr>
              <w:t>Объем в часах</w:t>
            </w:r>
          </w:p>
        </w:tc>
      </w:tr>
      <w:tr w:rsidR="006A46F6" w14:paraId="21287D1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D643DC0" w14:textId="77777777" w:rsidR="006A46F6" w:rsidRDefault="00F850DD">
            <w:pPr>
              <w:spacing w:after="0" w:line="276" w:lineRule="auto"/>
              <w:rPr>
                <w:rFonts w:ascii="Times New Roman" w:hAnsi="Times New Roman"/>
                <w:b/>
                <w:sz w:val="28"/>
              </w:rPr>
            </w:pPr>
            <w:r>
              <w:rPr>
                <w:rFonts w:ascii="Times New Roman" w:hAnsi="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9A1D9AD" w14:textId="77777777" w:rsidR="006A46F6" w:rsidRDefault="00F850DD">
            <w:pPr>
              <w:spacing w:after="0" w:line="276" w:lineRule="auto"/>
              <w:jc w:val="center"/>
              <w:rPr>
                <w:rFonts w:ascii="Times New Roman" w:hAnsi="Times New Roman"/>
                <w:b/>
                <w:sz w:val="28"/>
              </w:rPr>
            </w:pPr>
            <w:r>
              <w:rPr>
                <w:rFonts w:ascii="Times New Roman" w:hAnsi="Times New Roman"/>
                <w:b/>
                <w:sz w:val="28"/>
              </w:rPr>
              <w:t>72</w:t>
            </w:r>
          </w:p>
        </w:tc>
      </w:tr>
      <w:tr w:rsidR="006A46F6" w14:paraId="0609F35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2954B560" w14:textId="77777777" w:rsidR="006A46F6" w:rsidRDefault="00F850DD">
            <w:pPr>
              <w:spacing w:after="0" w:line="276" w:lineRule="auto"/>
              <w:rPr>
                <w:rFonts w:ascii="Times New Roman" w:hAnsi="Times New Roman"/>
                <w:b/>
                <w:sz w:val="28"/>
              </w:rPr>
            </w:pPr>
            <w:r>
              <w:rPr>
                <w:rFonts w:ascii="Times New Roman" w:hAnsi="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1BEF6AC" w14:textId="77777777" w:rsidR="006A46F6" w:rsidRDefault="006A46F6">
            <w:pPr>
              <w:spacing w:after="0" w:line="276" w:lineRule="auto"/>
              <w:jc w:val="center"/>
              <w:rPr>
                <w:rFonts w:ascii="Times New Roman" w:hAnsi="Times New Roman"/>
                <w:b/>
                <w:sz w:val="28"/>
              </w:rPr>
            </w:pPr>
          </w:p>
        </w:tc>
      </w:tr>
      <w:tr w:rsidR="006A46F6" w14:paraId="60A6FD6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46C7FAD6" w14:textId="77777777" w:rsidR="006A46F6" w:rsidRDefault="00F850DD">
            <w:pPr>
              <w:spacing w:after="0" w:line="276" w:lineRule="auto"/>
              <w:rPr>
                <w:rFonts w:ascii="Times New Roman" w:hAnsi="Times New Roman"/>
                <w:b/>
                <w:sz w:val="28"/>
              </w:rPr>
            </w:pPr>
            <w:r>
              <w:rPr>
                <w:rFonts w:ascii="Times New Roman" w:hAnsi="Times New Roman"/>
                <w:b/>
                <w:sz w:val="28"/>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00EEB51E" w14:textId="77777777" w:rsidR="006A46F6" w:rsidRDefault="00F850DD">
            <w:pPr>
              <w:spacing w:after="0" w:line="276" w:lineRule="auto"/>
              <w:jc w:val="center"/>
              <w:rPr>
                <w:rFonts w:ascii="Times New Roman" w:hAnsi="Times New Roman"/>
                <w:b/>
                <w:sz w:val="28"/>
              </w:rPr>
            </w:pPr>
            <w:r>
              <w:rPr>
                <w:rFonts w:ascii="Times New Roman" w:hAnsi="Times New Roman"/>
                <w:b/>
                <w:sz w:val="28"/>
              </w:rPr>
              <w:t>52</w:t>
            </w:r>
          </w:p>
        </w:tc>
      </w:tr>
      <w:tr w:rsidR="006A46F6" w14:paraId="2812FC10" w14:textId="77777777" w:rsidTr="00950895">
        <w:trPr>
          <w:trHeight w:val="49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14:paraId="0154AA39"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r>
      <w:tr w:rsidR="006A46F6" w14:paraId="1DC1F58E"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B5CC3DB"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30D2B04B"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5BE13F95"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F606ED"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5D7490BB" w14:textId="77777777" w:rsidR="006A46F6" w:rsidRDefault="00F850DD">
            <w:pPr>
              <w:spacing w:after="0" w:line="276" w:lineRule="auto"/>
              <w:jc w:val="center"/>
              <w:rPr>
                <w:rFonts w:ascii="Times New Roman" w:hAnsi="Times New Roman"/>
                <w:sz w:val="28"/>
              </w:rPr>
            </w:pPr>
            <w:r>
              <w:rPr>
                <w:rFonts w:ascii="Times New Roman" w:hAnsi="Times New Roman"/>
                <w:sz w:val="28"/>
              </w:rPr>
              <w:t>50</w:t>
            </w:r>
          </w:p>
        </w:tc>
      </w:tr>
      <w:tr w:rsidR="006A46F6" w14:paraId="6EFDF540"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6B511550" w14:textId="77777777" w:rsidR="006A46F6" w:rsidRDefault="00F850DD">
            <w:pPr>
              <w:spacing w:after="0" w:line="276" w:lineRule="auto"/>
              <w:rPr>
                <w:rFonts w:ascii="Times New Roman" w:hAnsi="Times New Roman"/>
                <w:b/>
                <w:sz w:val="28"/>
              </w:rPr>
            </w:pPr>
            <w:r>
              <w:rPr>
                <w:rFonts w:ascii="Times New Roman" w:hAnsi="Times New Roman"/>
                <w:b/>
                <w:sz w:val="28"/>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tcPr>
          <w:p w14:paraId="20AB8444" w14:textId="77777777" w:rsidR="006A46F6" w:rsidRDefault="00F850DD">
            <w:pPr>
              <w:spacing w:after="0" w:line="276" w:lineRule="auto"/>
              <w:jc w:val="center"/>
              <w:rPr>
                <w:rFonts w:ascii="Times New Roman" w:hAnsi="Times New Roman"/>
                <w:b/>
                <w:sz w:val="28"/>
              </w:rPr>
            </w:pPr>
            <w:r>
              <w:rPr>
                <w:rFonts w:ascii="Times New Roman" w:hAnsi="Times New Roman"/>
                <w:b/>
                <w:sz w:val="28"/>
              </w:rPr>
              <w:t>18</w:t>
            </w:r>
          </w:p>
        </w:tc>
      </w:tr>
      <w:tr w:rsidR="006A46F6" w14:paraId="279FB2EA"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FB67C35" w14:textId="77777777" w:rsidR="006A46F6" w:rsidRDefault="00F850DD">
            <w:pPr>
              <w:spacing w:after="0" w:line="276" w:lineRule="auto"/>
              <w:rPr>
                <w:rFonts w:ascii="Times New Roman" w:hAnsi="Times New Roman"/>
                <w:sz w:val="28"/>
              </w:rPr>
            </w:pPr>
            <w:r>
              <w:rPr>
                <w:rFonts w:ascii="Times New Roman" w:hAnsi="Times New Roman"/>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36C7BCB8" w14:textId="77777777" w:rsidR="006A46F6" w:rsidRDefault="006A46F6">
            <w:pPr>
              <w:spacing w:after="0" w:line="276" w:lineRule="auto"/>
              <w:jc w:val="center"/>
              <w:rPr>
                <w:rFonts w:ascii="Times New Roman" w:hAnsi="Times New Roman"/>
                <w:sz w:val="28"/>
              </w:rPr>
            </w:pPr>
          </w:p>
        </w:tc>
      </w:tr>
      <w:tr w:rsidR="006A46F6" w14:paraId="52DD6F67"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349F8D35" w14:textId="77777777" w:rsidR="006A46F6" w:rsidRDefault="00F850DD">
            <w:pPr>
              <w:spacing w:after="0"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67F8E7B1" w14:textId="77777777" w:rsidR="006A46F6" w:rsidRDefault="00F850DD">
            <w:pPr>
              <w:spacing w:after="0" w:line="276" w:lineRule="auto"/>
              <w:jc w:val="center"/>
              <w:rPr>
                <w:rFonts w:ascii="Times New Roman" w:hAnsi="Times New Roman"/>
                <w:sz w:val="28"/>
              </w:rPr>
            </w:pPr>
            <w:r>
              <w:rPr>
                <w:rFonts w:ascii="Times New Roman" w:hAnsi="Times New Roman"/>
                <w:sz w:val="28"/>
              </w:rPr>
              <w:t>2</w:t>
            </w:r>
          </w:p>
        </w:tc>
      </w:tr>
      <w:tr w:rsidR="006A46F6" w14:paraId="32277572" w14:textId="77777777" w:rsidTr="00950895">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407B729" w14:textId="77777777" w:rsidR="006A46F6" w:rsidRDefault="00F850DD">
            <w:pPr>
              <w:spacing w:after="0" w:line="276" w:lineRule="auto"/>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tcPr>
          <w:p w14:paraId="070A5339" w14:textId="77777777" w:rsidR="006A46F6" w:rsidRDefault="00F850DD">
            <w:pPr>
              <w:spacing w:after="0" w:line="276" w:lineRule="auto"/>
              <w:jc w:val="center"/>
              <w:rPr>
                <w:rFonts w:ascii="Times New Roman" w:hAnsi="Times New Roman"/>
                <w:sz w:val="28"/>
              </w:rPr>
            </w:pPr>
            <w:r>
              <w:rPr>
                <w:rFonts w:ascii="Times New Roman" w:hAnsi="Times New Roman"/>
                <w:sz w:val="28"/>
              </w:rPr>
              <w:t>16</w:t>
            </w:r>
          </w:p>
        </w:tc>
      </w:tr>
      <w:tr w:rsidR="006A46F6" w14:paraId="7D6BE984"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ED151AF" w14:textId="25DB0574" w:rsidR="006A46F6" w:rsidRDefault="00F850DD">
            <w:pPr>
              <w:spacing w:after="0" w:line="276" w:lineRule="auto"/>
              <w:rPr>
                <w:rFonts w:ascii="Times New Roman" w:hAnsi="Times New Roman"/>
                <w:i/>
                <w:sz w:val="28"/>
              </w:rPr>
            </w:pPr>
            <w:r>
              <w:rPr>
                <w:rStyle w:val="1"/>
                <w:rFonts w:ascii="Times New Roman" w:hAnsi="Times New Roman"/>
                <w:b/>
                <w:sz w:val="28"/>
              </w:rPr>
              <w:t>Индивидуальный проект</w:t>
            </w:r>
            <w:r w:rsidR="00CB4FF3">
              <w:rPr>
                <w:rStyle w:val="1"/>
                <w:rFonts w:ascii="Times New Roman" w:hAnsi="Times New Roman"/>
                <w:i/>
                <w:sz w:val="28"/>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tcPr>
          <w:p w14:paraId="2F37740D" w14:textId="731A8A09" w:rsidR="006A46F6" w:rsidRDefault="00CB4FF3">
            <w:pPr>
              <w:spacing w:after="0" w:line="276" w:lineRule="auto"/>
              <w:jc w:val="center"/>
              <w:rPr>
                <w:rFonts w:ascii="Times New Roman" w:hAnsi="Times New Roman"/>
                <w:b/>
                <w:sz w:val="28"/>
              </w:rPr>
            </w:pPr>
            <w:r>
              <w:rPr>
                <w:rFonts w:ascii="Times New Roman" w:hAnsi="Times New Roman"/>
                <w:b/>
                <w:sz w:val="28"/>
              </w:rPr>
              <w:t>нет</w:t>
            </w:r>
          </w:p>
        </w:tc>
      </w:tr>
      <w:tr w:rsidR="006A46F6" w14:paraId="5E2E8F93" w14:textId="77777777" w:rsidTr="00950895">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FEA6224" w14:textId="77777777" w:rsidR="006A46F6" w:rsidRDefault="00F850DD">
            <w:pPr>
              <w:spacing w:after="0" w:line="276" w:lineRule="auto"/>
              <w:rPr>
                <w:rFonts w:ascii="Times New Roman" w:hAnsi="Times New Roman"/>
                <w:b/>
                <w:sz w:val="28"/>
              </w:rPr>
            </w:pPr>
            <w:r>
              <w:rPr>
                <w:rFonts w:ascii="Times New Roman" w:hAnsi="Times New Roman"/>
                <w:b/>
                <w:sz w:val="28"/>
              </w:rPr>
              <w:t xml:space="preserve">Промежуточная аттестация </w:t>
            </w:r>
          </w:p>
          <w:p w14:paraId="4DC3DC37" w14:textId="77777777" w:rsidR="006A46F6" w:rsidRDefault="00F850DD">
            <w:pPr>
              <w:spacing w:after="0" w:line="276" w:lineRule="auto"/>
              <w:rPr>
                <w:rFonts w:ascii="Times New Roman" w:hAnsi="Times New Roman"/>
                <w:b/>
                <w:i/>
                <w:sz w:val="28"/>
              </w:rPr>
            </w:pPr>
            <w:r>
              <w:rPr>
                <w:rFonts w:ascii="Times New Roman" w:hAnsi="Times New Roman"/>
                <w:b/>
                <w:sz w:val="28"/>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tcPr>
          <w:p w14:paraId="6DE3FB5A" w14:textId="77777777" w:rsidR="006A46F6" w:rsidRDefault="00F850DD">
            <w:pPr>
              <w:spacing w:after="0" w:line="276" w:lineRule="auto"/>
              <w:jc w:val="center"/>
              <w:rPr>
                <w:rFonts w:ascii="Times New Roman" w:hAnsi="Times New Roman"/>
                <w:b/>
                <w:sz w:val="28"/>
              </w:rPr>
            </w:pPr>
            <w:r>
              <w:rPr>
                <w:rFonts w:ascii="Times New Roman" w:hAnsi="Times New Roman"/>
                <w:b/>
                <w:sz w:val="28"/>
              </w:rPr>
              <w:t>2</w:t>
            </w:r>
          </w:p>
        </w:tc>
      </w:tr>
    </w:tbl>
    <w:p w14:paraId="3B46D930" w14:textId="77777777" w:rsidR="006A46F6" w:rsidRDefault="006A46F6">
      <w:pPr>
        <w:spacing w:after="0" w:line="276" w:lineRule="auto"/>
        <w:rPr>
          <w:rFonts w:ascii="Times New Roman" w:hAnsi="Times New Roman"/>
          <w:i/>
          <w:sz w:val="24"/>
        </w:rPr>
      </w:pPr>
    </w:p>
    <w:p w14:paraId="05267E33" w14:textId="77777777" w:rsidR="006A46F6" w:rsidRDefault="006A46F6">
      <w:pPr>
        <w:spacing w:after="0" w:line="276" w:lineRule="auto"/>
        <w:rPr>
          <w:rFonts w:ascii="Times New Roman" w:hAnsi="Times New Roman"/>
          <w:b/>
          <w:i/>
          <w:sz w:val="24"/>
        </w:rPr>
      </w:pPr>
    </w:p>
    <w:p w14:paraId="30C40DAC" w14:textId="77777777" w:rsidR="006A46F6" w:rsidRDefault="006A46F6">
      <w:pPr>
        <w:sectPr w:rsidR="006A46F6">
          <w:footerReference w:type="default" r:id="rId11"/>
          <w:footerReference w:type="first" r:id="rId12"/>
          <w:pgSz w:w="11906" w:h="16838"/>
          <w:pgMar w:top="1134" w:right="850" w:bottom="284" w:left="1701" w:header="708" w:footer="708" w:gutter="0"/>
          <w:cols w:space="720"/>
        </w:sectPr>
      </w:pPr>
    </w:p>
    <w:p w14:paraId="6C4D3A3A" w14:textId="77777777" w:rsidR="006A46F6" w:rsidRDefault="00F850DD">
      <w:pPr>
        <w:spacing w:after="0"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69BFAC7E" w14:textId="77777777" w:rsidR="006A46F6" w:rsidRDefault="006A46F6">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A46F6" w14:paraId="009D5C8E" w14:textId="77777777" w:rsidTr="00950895">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494D7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EADF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3E85D"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6349D" w14:textId="77777777" w:rsidR="006A46F6" w:rsidRDefault="00F850DD">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6A46F6" w14:paraId="1B3ADD19" w14:textId="77777777" w:rsidTr="00950895">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46E2E" w14:textId="77777777" w:rsidR="006A46F6" w:rsidRDefault="00F850DD">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33B6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19F8E" w14:textId="77777777" w:rsidR="006A46F6" w:rsidRDefault="00F850DD">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2BE4A"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r>
      <w:tr w:rsidR="006A46F6" w14:paraId="696FBB7C" w14:textId="77777777" w:rsidTr="00950895">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C40D51C"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C6286"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C6FD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57C7289"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5242D845" w14:textId="2C9DBB76" w:rsidR="006A46F6" w:rsidRDefault="006A46F6" w:rsidP="00CB4FF3">
            <w:pPr>
              <w:spacing w:after="0" w:line="276" w:lineRule="auto"/>
              <w:rPr>
                <w:rFonts w:ascii="Times New Roman" w:hAnsi="Times New Roman"/>
                <w:sz w:val="24"/>
              </w:rPr>
            </w:pPr>
          </w:p>
        </w:tc>
      </w:tr>
      <w:tr w:rsidR="006A46F6" w14:paraId="5E460F8F"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787DE0" w14:textId="77777777" w:rsidR="006A46F6" w:rsidRDefault="00F850DD">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8207E9"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67A7D" w14:textId="77777777" w:rsidR="006A46F6" w:rsidRDefault="006A46F6">
            <w:pPr>
              <w:spacing w:after="0" w:line="276" w:lineRule="auto"/>
              <w:rPr>
                <w:rFonts w:ascii="Times New Roman" w:hAnsi="Times New Roman"/>
                <w:b/>
                <w:i/>
                <w:sz w:val="24"/>
              </w:rPr>
            </w:pPr>
          </w:p>
        </w:tc>
      </w:tr>
      <w:tr w:rsidR="006A46F6" w14:paraId="44067C82" w14:textId="77777777" w:rsidTr="00950895">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CFCE58" w14:textId="77777777" w:rsidR="006A46F6" w:rsidRDefault="00F850DD">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7F2BE74C" w14:textId="77777777" w:rsidR="006A46F6" w:rsidRDefault="00F850DD">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52554CF0" w14:textId="77777777" w:rsidR="006A46F6" w:rsidRDefault="006A46F6">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75769E" w14:textId="77777777" w:rsidR="006A46F6" w:rsidRDefault="00F850DD">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5466A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344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4D92EEB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8DBD1A6" w14:textId="77777777" w:rsidR="006A46F6" w:rsidRDefault="006A46F6">
            <w:pPr>
              <w:spacing w:after="0" w:line="276" w:lineRule="auto"/>
              <w:jc w:val="center"/>
              <w:rPr>
                <w:rFonts w:ascii="Times New Roman" w:hAnsi="Times New Roman"/>
                <w:sz w:val="24"/>
              </w:rPr>
            </w:pPr>
          </w:p>
        </w:tc>
      </w:tr>
      <w:tr w:rsidR="006A46F6" w14:paraId="4F22085D" w14:textId="77777777" w:rsidTr="00950895">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371B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8DBE22" w14:textId="77777777" w:rsidR="006A46F6" w:rsidRDefault="00F850DD">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423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3F606" w14:textId="77777777" w:rsidR="006A46F6" w:rsidRDefault="006A46F6"/>
        </w:tc>
      </w:tr>
      <w:tr w:rsidR="006A46F6" w14:paraId="1EF1E3AD" w14:textId="77777777" w:rsidTr="00950895">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7BC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54566" w14:textId="77777777" w:rsidR="006A46F6" w:rsidRDefault="00F850DD">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42F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CFB224" w14:textId="77777777" w:rsidR="006A46F6" w:rsidRDefault="006A46F6"/>
        </w:tc>
      </w:tr>
      <w:tr w:rsidR="006A46F6" w14:paraId="59269ED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81A1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CDF809" w14:textId="77777777" w:rsidR="006A46F6" w:rsidRDefault="00F850DD">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B172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6F1FE1" w14:textId="77777777" w:rsidR="006A46F6" w:rsidRDefault="006A46F6"/>
        </w:tc>
      </w:tr>
      <w:tr w:rsidR="006A46F6" w14:paraId="349A0E1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9002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782579" w14:textId="77777777" w:rsidR="006A46F6" w:rsidRDefault="00F850DD">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2611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9433F5" w14:textId="77777777" w:rsidR="006A46F6" w:rsidRDefault="006A46F6"/>
        </w:tc>
      </w:tr>
      <w:tr w:rsidR="006A46F6" w14:paraId="04ED484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DBF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D1F7A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5A17B875" w14:textId="77777777" w:rsidR="006A46F6" w:rsidRDefault="00F850DD">
            <w:pPr>
              <w:spacing w:after="0" w:line="276" w:lineRule="auto"/>
              <w:jc w:val="both"/>
              <w:rPr>
                <w:rFonts w:ascii="Times New Roman" w:hAnsi="Times New Roman"/>
                <w:sz w:val="24"/>
              </w:rPr>
            </w:pPr>
            <w:r>
              <w:rPr>
                <w:rFonts w:ascii="Times New Roman" w:hAnsi="Times New Roman"/>
                <w:sz w:val="24"/>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C501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68AE24" w14:textId="77777777" w:rsidR="006A46F6" w:rsidRDefault="006A46F6"/>
        </w:tc>
      </w:tr>
      <w:tr w:rsidR="006A46F6" w14:paraId="159773CA"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9FA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FD688C" w14:textId="39F7BB8A" w:rsidR="006A46F6" w:rsidRDefault="00F850DD">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A07F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4E72D1" w14:textId="77777777" w:rsidR="006A46F6" w:rsidRDefault="006A46F6"/>
        </w:tc>
      </w:tr>
      <w:tr w:rsidR="006A46F6" w14:paraId="31E41A34" w14:textId="77777777" w:rsidTr="00950895">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1BC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EA4259" w14:textId="77777777" w:rsidR="006A46F6" w:rsidRDefault="00F850DD">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0348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EB59E2" w14:textId="77777777" w:rsidR="006A46F6" w:rsidRDefault="006A46F6"/>
        </w:tc>
      </w:tr>
      <w:tr w:rsidR="006A46F6" w14:paraId="12820E6F" w14:textId="77777777" w:rsidTr="00950895">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E145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EED9BE" w14:textId="77777777" w:rsidR="006A46F6" w:rsidRDefault="00F850DD">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4383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8CBED6" w14:textId="77777777" w:rsidR="006A46F6" w:rsidRDefault="006A46F6"/>
        </w:tc>
      </w:tr>
      <w:tr w:rsidR="006A46F6" w14:paraId="5722A6ED" w14:textId="77777777" w:rsidTr="00950895">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706103" w14:textId="77777777" w:rsidR="006A46F6" w:rsidRDefault="006A46F6"/>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4C467BC4" w14:textId="77777777" w:rsidR="006A46F6" w:rsidRDefault="00F850DD">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06F99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16167" w14:textId="77777777" w:rsidR="006A46F6" w:rsidRDefault="006A46F6"/>
        </w:tc>
      </w:tr>
      <w:tr w:rsidR="006A46F6" w14:paraId="3A9199B0" w14:textId="77777777" w:rsidTr="00950895">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6AAB56" w14:textId="77777777" w:rsidR="006A46F6" w:rsidRDefault="006A46F6"/>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023BE8E6" w14:textId="77777777" w:rsidR="006A46F6" w:rsidRDefault="00F850DD">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626D2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395AC" w14:textId="77777777" w:rsidR="006A46F6" w:rsidRDefault="006A46F6"/>
        </w:tc>
      </w:tr>
      <w:tr w:rsidR="006A46F6" w14:paraId="7E5EA155" w14:textId="77777777" w:rsidTr="00950895">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C1C33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6BCDE1" w14:textId="77777777" w:rsidR="006A46F6" w:rsidRDefault="00F850DD">
            <w:pPr>
              <w:spacing w:after="0" w:line="276" w:lineRule="auto"/>
              <w:jc w:val="both"/>
              <w:rPr>
                <w:rFonts w:ascii="Times New Roman" w:hAnsi="Times New Roman"/>
                <w:sz w:val="24"/>
              </w:rPr>
            </w:pPr>
            <w:r>
              <w:rPr>
                <w:rStyle w:val="1"/>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C61EF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E7E42" w14:textId="77777777" w:rsidR="006A46F6" w:rsidRDefault="006A46F6"/>
        </w:tc>
      </w:tr>
      <w:tr w:rsidR="006A46F6" w14:paraId="724534CD" w14:textId="77777777" w:rsidTr="00950895">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6047B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31D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0D056" w14:textId="77777777" w:rsidR="006A46F6" w:rsidRDefault="006A46F6">
            <w:pPr>
              <w:spacing w:after="0" w:line="276" w:lineRule="auto"/>
              <w:jc w:val="center"/>
              <w:rPr>
                <w:rFonts w:ascii="Times New Roman" w:hAnsi="Times New Roman"/>
                <w:b/>
                <w:i/>
                <w:sz w:val="24"/>
              </w:rPr>
            </w:pPr>
          </w:p>
        </w:tc>
      </w:tr>
      <w:tr w:rsidR="006A46F6" w14:paraId="3C8DA072" w14:textId="77777777" w:rsidTr="00950895">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079A33" w14:textId="77777777" w:rsidR="006A46F6" w:rsidRDefault="00F850DD">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12B38EF1" w14:textId="77777777" w:rsidR="006A46F6" w:rsidRDefault="00F850DD">
            <w:pPr>
              <w:spacing w:after="0" w:line="276" w:lineRule="auto"/>
              <w:rPr>
                <w:rFonts w:ascii="Times New Roman" w:hAnsi="Times New Roman"/>
                <w:b/>
                <w:sz w:val="24"/>
              </w:rPr>
            </w:pPr>
            <w:r>
              <w:rPr>
                <w:rFonts w:ascii="Times New Roman" w:hAnsi="Times New Roman"/>
                <w:sz w:val="24"/>
              </w:rPr>
              <w:lastRenderedPageBreak/>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F630F" w14:textId="77777777" w:rsidR="006A46F6" w:rsidRDefault="00F850DD">
            <w:pPr>
              <w:spacing w:after="0" w:line="276" w:lineRule="auto"/>
              <w:rPr>
                <w:rFonts w:ascii="Times New Roman" w:hAnsi="Times New Roman"/>
                <w:b/>
                <w:i/>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7F01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91B02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32201BFE"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14DEA5DC" w14:textId="5C4CB803" w:rsidR="006A46F6" w:rsidRDefault="006A46F6" w:rsidP="00CB4FF3">
            <w:pPr>
              <w:spacing w:after="0" w:line="276" w:lineRule="auto"/>
              <w:rPr>
                <w:rFonts w:ascii="Times New Roman" w:hAnsi="Times New Roman"/>
                <w:sz w:val="24"/>
              </w:rPr>
            </w:pPr>
          </w:p>
        </w:tc>
      </w:tr>
      <w:tr w:rsidR="006A46F6" w14:paraId="6436C46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0FFB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6FFD0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w:t>
            </w:r>
            <w:r>
              <w:rPr>
                <w:rFonts w:ascii="Times New Roman" w:hAnsi="Times New Roman"/>
                <w:sz w:val="24"/>
              </w:rPr>
              <w:lastRenderedPageBreak/>
              <w:t xml:space="preserve">профилактика переутомления. </w:t>
            </w:r>
            <w:r>
              <w:rPr>
                <w:rFonts w:ascii="Times New Roman" w:hAnsi="Times New Roman"/>
                <w:spacing w:val="-9"/>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4BE48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B75E6" w14:textId="77777777" w:rsidR="006A46F6" w:rsidRDefault="006A46F6"/>
        </w:tc>
      </w:tr>
      <w:tr w:rsidR="006A46F6" w14:paraId="2992090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8B68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1FF59E"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EA9A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F6428" w14:textId="77777777" w:rsidR="006A46F6" w:rsidRDefault="006A46F6"/>
        </w:tc>
      </w:tr>
      <w:tr w:rsidR="006A46F6" w14:paraId="7D4B711C" w14:textId="77777777" w:rsidTr="00950895">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0473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694A13" w14:textId="77777777" w:rsidR="006A46F6" w:rsidRDefault="00F850DD">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B71C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7AB17" w14:textId="77777777" w:rsidR="006A46F6" w:rsidRDefault="006A46F6"/>
        </w:tc>
      </w:tr>
      <w:tr w:rsidR="006A46F6" w14:paraId="3A4E23A5"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3F449E" w14:textId="77777777" w:rsidR="006A46F6"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84E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B0377"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C30D08F"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27BDE02F" w14:textId="5F2852B7" w:rsidR="006A46F6" w:rsidRDefault="006A46F6" w:rsidP="00CB4FF3">
            <w:pPr>
              <w:spacing w:after="0" w:line="276" w:lineRule="auto"/>
              <w:rPr>
                <w:rFonts w:ascii="Times New Roman" w:hAnsi="Times New Roman"/>
                <w:b/>
                <w:i/>
                <w:sz w:val="24"/>
              </w:rPr>
            </w:pPr>
          </w:p>
        </w:tc>
      </w:tr>
      <w:tr w:rsidR="006A46F6" w14:paraId="3B3F2FE7" w14:textId="77777777" w:rsidTr="00950895">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BA5019" w14:textId="77777777" w:rsidR="006A46F6" w:rsidRDefault="00F850DD">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9FC326" w14:textId="77777777" w:rsidR="006A46F6" w:rsidRDefault="00F850DD">
            <w:pPr>
              <w:spacing w:after="0" w:line="276" w:lineRule="auto"/>
              <w:jc w:val="center"/>
              <w:rPr>
                <w:rFonts w:ascii="Times New Roman" w:hAnsi="Times New Roman"/>
                <w:b/>
                <w:sz w:val="24"/>
              </w:rPr>
            </w:pPr>
            <w:r>
              <w:rPr>
                <w:rFonts w:ascii="Times New Roman" w:hAnsi="Times New Roman"/>
                <w:b/>
                <w:sz w:val="24"/>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E4A25" w14:textId="77777777" w:rsidR="006A46F6" w:rsidRDefault="006A46F6">
            <w:pPr>
              <w:spacing w:after="0" w:line="276" w:lineRule="auto"/>
              <w:jc w:val="center"/>
              <w:rPr>
                <w:rFonts w:ascii="Times New Roman" w:hAnsi="Times New Roman"/>
                <w:sz w:val="24"/>
              </w:rPr>
            </w:pPr>
          </w:p>
        </w:tc>
      </w:tr>
      <w:tr w:rsidR="006A46F6" w14:paraId="56AD8E10" w14:textId="77777777" w:rsidTr="00950895">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D8F2F"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 </w:t>
            </w:r>
          </w:p>
          <w:p w14:paraId="430A9E85" w14:textId="77777777" w:rsidR="006A46F6" w:rsidRDefault="00F850DD">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7020C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A5145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AC026"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047A4A86"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289AC8D" w14:textId="7691ACEB" w:rsidR="006A46F6" w:rsidRDefault="006A46F6" w:rsidP="00CB4FF3">
            <w:pPr>
              <w:spacing w:after="0" w:line="276" w:lineRule="auto"/>
              <w:rPr>
                <w:rFonts w:ascii="Times New Roman" w:hAnsi="Times New Roman"/>
                <w:b/>
                <w:i/>
                <w:sz w:val="24"/>
              </w:rPr>
            </w:pPr>
          </w:p>
        </w:tc>
      </w:tr>
      <w:tr w:rsidR="006A46F6" w14:paraId="4EE52B18" w14:textId="77777777" w:rsidTr="00950895">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2FEAC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4ED4D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D2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390C" w14:textId="77777777" w:rsidR="006A46F6" w:rsidRDefault="006A46F6"/>
        </w:tc>
      </w:tr>
      <w:tr w:rsidR="006A46F6" w14:paraId="2115BCF6" w14:textId="77777777" w:rsidTr="00950895">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B3183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B5411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98FB96B" w14:textId="77777777" w:rsidR="006A46F6" w:rsidRDefault="006A46F6">
            <w:pPr>
              <w:spacing w:after="0" w:line="276" w:lineRule="auto"/>
              <w:jc w:val="both"/>
              <w:rPr>
                <w:rFonts w:ascii="Times New Roman" w:hAnsi="Times New Roman"/>
                <w:sz w:val="24"/>
              </w:rPr>
            </w:pPr>
          </w:p>
          <w:p w14:paraId="79C92D70" w14:textId="77777777" w:rsidR="006A46F6" w:rsidRDefault="006A46F6">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10D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77D11" w14:textId="77777777" w:rsidR="006A46F6" w:rsidRDefault="006A46F6"/>
        </w:tc>
      </w:tr>
      <w:tr w:rsidR="006A46F6" w14:paraId="7DB29A7C" w14:textId="77777777" w:rsidTr="00950895">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FEDD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5B5E" w14:textId="77777777" w:rsidR="006A46F6" w:rsidRDefault="00F850DD">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3AC9E5D0" w14:textId="77777777" w:rsidR="006A46F6" w:rsidRDefault="006A46F6">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822D0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8F42" w14:textId="77777777" w:rsidR="006A46F6" w:rsidRDefault="006A46F6"/>
        </w:tc>
      </w:tr>
      <w:tr w:rsidR="006A46F6" w14:paraId="2C24AFFC" w14:textId="77777777" w:rsidTr="00950895">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DD7A23"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2.2. </w:t>
            </w:r>
          </w:p>
          <w:p w14:paraId="16A36A8F" w14:textId="77777777" w:rsidR="006A46F6" w:rsidRDefault="00F850DD">
            <w:pPr>
              <w:spacing w:after="0" w:line="276" w:lineRule="auto"/>
              <w:rPr>
                <w:rFonts w:ascii="Times New Roman" w:hAnsi="Times New Roman"/>
                <w:b/>
                <w:sz w:val="24"/>
              </w:rPr>
            </w:pPr>
            <w:r>
              <w:rPr>
                <w:rFonts w:ascii="Times New Roman" w:hAnsi="Times New Roman"/>
                <w:sz w:val="24"/>
              </w:rPr>
              <w:lastRenderedPageBreak/>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3B9B43" w14:textId="77777777" w:rsidR="006A46F6" w:rsidRDefault="00F850DD">
            <w:pPr>
              <w:spacing w:after="0" w:line="276"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0C5F"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A7405F"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445D6EA1"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4F69E28A" w14:textId="1BEF4A90" w:rsidR="006A46F6" w:rsidRDefault="006A46F6" w:rsidP="00CB4FF3">
            <w:pPr>
              <w:spacing w:after="0" w:line="276" w:lineRule="auto"/>
              <w:rPr>
                <w:rFonts w:ascii="Times New Roman" w:hAnsi="Times New Roman"/>
                <w:sz w:val="24"/>
              </w:rPr>
            </w:pPr>
          </w:p>
        </w:tc>
      </w:tr>
      <w:tr w:rsidR="006A46F6" w14:paraId="5529A407" w14:textId="77777777" w:rsidTr="00950895">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026F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62E7EE"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68836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50BFC" w14:textId="77777777" w:rsidR="006A46F6" w:rsidRDefault="006A46F6"/>
        </w:tc>
      </w:tr>
      <w:tr w:rsidR="006A46F6" w14:paraId="56342173" w14:textId="77777777" w:rsidTr="00950895">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86867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E09E73" w14:textId="77777777" w:rsidR="006A46F6" w:rsidRDefault="00F850DD">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C2B9637"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EA05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8D8DC" w14:textId="77777777" w:rsidR="006A46F6" w:rsidRDefault="006A46F6"/>
        </w:tc>
      </w:tr>
      <w:tr w:rsidR="006A46F6" w14:paraId="1F8FD931" w14:textId="77777777" w:rsidTr="00950895">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F41517" w14:textId="77777777" w:rsidR="006A46F6" w:rsidRDefault="00F850DD">
            <w:pPr>
              <w:spacing w:after="0" w:line="276" w:lineRule="auto"/>
              <w:rPr>
                <w:rFonts w:ascii="Times New Roman" w:hAnsi="Times New Roman"/>
                <w:b/>
                <w:sz w:val="24"/>
              </w:rPr>
            </w:pPr>
            <w:r>
              <w:rPr>
                <w:rFonts w:ascii="Times New Roman" w:hAnsi="Times New Roman"/>
                <w:b/>
                <w:sz w:val="24"/>
              </w:rPr>
              <w:lastRenderedPageBreak/>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D9E4CE"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2B7752"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5F60"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1090D6DF" w14:textId="3D73676D" w:rsidR="006A46F6" w:rsidRDefault="006A46F6" w:rsidP="00CB4FF3">
            <w:pPr>
              <w:spacing w:after="0" w:line="276" w:lineRule="auto"/>
              <w:rPr>
                <w:rFonts w:ascii="Times New Roman" w:hAnsi="Times New Roman"/>
                <w:b/>
                <w:i/>
                <w:sz w:val="24"/>
              </w:rPr>
            </w:pPr>
          </w:p>
        </w:tc>
      </w:tr>
      <w:tr w:rsidR="006A46F6" w14:paraId="521FCABC" w14:textId="77777777" w:rsidTr="00950895">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BFEC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B9C0D4"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27693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FB7763" w14:textId="77777777" w:rsidR="006A46F6" w:rsidRDefault="006A46F6"/>
        </w:tc>
      </w:tr>
      <w:tr w:rsidR="006A46F6" w14:paraId="3063C1C3" w14:textId="77777777" w:rsidTr="00950895">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B16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36F56A" w14:textId="77777777" w:rsidR="006A46F6" w:rsidRDefault="00F850DD">
            <w:pPr>
              <w:pStyle w:val="aff5"/>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1AAD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3D0F2" w14:textId="77777777" w:rsidR="006A46F6" w:rsidRDefault="006A46F6"/>
        </w:tc>
      </w:tr>
      <w:tr w:rsidR="006A46F6" w14:paraId="2B0086C1" w14:textId="77777777" w:rsidTr="00950895">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0D1467" w14:textId="77777777" w:rsidR="006A46F6" w:rsidRDefault="00F850DD">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6D4A6F5"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5E27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9CCFEE"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63E1D738"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6A0A5F8D" w14:textId="156EEF39" w:rsidR="006A46F6" w:rsidRDefault="006A46F6" w:rsidP="00CB4FF3">
            <w:pPr>
              <w:spacing w:after="0" w:line="276" w:lineRule="auto"/>
              <w:rPr>
                <w:rFonts w:ascii="Times New Roman" w:hAnsi="Times New Roman"/>
                <w:b/>
                <w:sz w:val="24"/>
              </w:rPr>
            </w:pPr>
          </w:p>
        </w:tc>
      </w:tr>
      <w:tr w:rsidR="006A46F6" w14:paraId="169ABAF8"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6E7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2152C1"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70896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54091" w14:textId="77777777" w:rsidR="006A46F6" w:rsidRDefault="006A46F6"/>
        </w:tc>
      </w:tr>
      <w:tr w:rsidR="006A46F6" w14:paraId="0444841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0369B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FBCFCD"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FAD0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7E09A3" w14:textId="77777777" w:rsidR="006A46F6" w:rsidRDefault="006A46F6"/>
        </w:tc>
      </w:tr>
      <w:tr w:rsidR="006A46F6" w14:paraId="6CD831E1"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8D147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70174" w14:textId="77777777" w:rsidR="006A46F6" w:rsidRDefault="00F850DD">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DFB2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B1B03" w14:textId="77777777" w:rsidR="006A46F6" w:rsidRDefault="006A46F6"/>
        </w:tc>
      </w:tr>
      <w:tr w:rsidR="006A46F6" w14:paraId="1EAAE82D" w14:textId="77777777" w:rsidTr="00950895">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FE853E" w14:textId="77777777" w:rsidR="006A46F6" w:rsidRDefault="00F850DD">
            <w:pPr>
              <w:spacing w:after="0" w:line="276" w:lineRule="auto"/>
              <w:jc w:val="both"/>
              <w:rPr>
                <w:rFonts w:ascii="Times New Roman" w:hAnsi="Times New Roman"/>
                <w:b/>
                <w:sz w:val="24"/>
              </w:rPr>
            </w:pPr>
            <w:r>
              <w:rPr>
                <w:rFonts w:ascii="Times New Roman" w:hAnsi="Times New Roman"/>
                <w:b/>
                <w:sz w:val="24"/>
              </w:rPr>
              <w:t>Тема 2.5.</w:t>
            </w:r>
          </w:p>
          <w:p w14:paraId="0B4A62C9" w14:textId="77777777" w:rsidR="006A46F6" w:rsidRDefault="00F850DD">
            <w:pPr>
              <w:spacing w:after="0" w:line="276" w:lineRule="auto"/>
              <w:jc w:val="both"/>
              <w:rPr>
                <w:rFonts w:ascii="Times New Roman" w:hAnsi="Times New Roman"/>
                <w:b/>
                <w:sz w:val="24"/>
              </w:rPr>
            </w:pPr>
            <w:r>
              <w:rPr>
                <w:rFonts w:ascii="Times New Roman" w:hAnsi="Times New Roman"/>
                <w:sz w:val="24"/>
              </w:rPr>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BC6288"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1CC702" w14:textId="77777777" w:rsidR="006A46F6" w:rsidRDefault="00F850DD">
            <w:pPr>
              <w:spacing w:after="0"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0B7C22"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w:t>
            </w:r>
          </w:p>
          <w:p w14:paraId="73A5E71C" w14:textId="77777777" w:rsidR="006A46F6" w:rsidRDefault="00F850DD">
            <w:pPr>
              <w:spacing w:after="0" w:line="276" w:lineRule="auto"/>
              <w:jc w:val="center"/>
              <w:rPr>
                <w:rFonts w:ascii="Times New Roman" w:hAnsi="Times New Roman"/>
                <w:sz w:val="24"/>
              </w:rPr>
            </w:pPr>
            <w:r>
              <w:rPr>
                <w:rFonts w:ascii="Times New Roman" w:hAnsi="Times New Roman"/>
                <w:sz w:val="24"/>
              </w:rPr>
              <w:t>ОК 08,</w:t>
            </w:r>
          </w:p>
          <w:p w14:paraId="3EA0174E" w14:textId="0C4B6B48" w:rsidR="006A46F6" w:rsidRDefault="006A46F6" w:rsidP="00CB4FF3">
            <w:pPr>
              <w:spacing w:after="0" w:line="276" w:lineRule="auto"/>
              <w:rPr>
                <w:rFonts w:ascii="Times New Roman" w:hAnsi="Times New Roman"/>
                <w:b/>
                <w:sz w:val="24"/>
              </w:rPr>
            </w:pPr>
          </w:p>
        </w:tc>
      </w:tr>
      <w:tr w:rsidR="006A46F6" w14:paraId="436F9FFF" w14:textId="77777777" w:rsidTr="00950895">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99BBD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C841D5" w14:textId="77777777" w:rsidR="006A46F6" w:rsidRDefault="00F850DD">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2659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502A32" w14:textId="77777777" w:rsidR="006A46F6" w:rsidRDefault="006A46F6"/>
        </w:tc>
      </w:tr>
      <w:tr w:rsidR="006A46F6" w14:paraId="4E692C72"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59DFB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74BEA" w14:textId="77777777" w:rsidR="006A46F6" w:rsidRDefault="00F850DD">
            <w:pPr>
              <w:spacing w:after="0" w:line="276" w:lineRule="auto"/>
              <w:rPr>
                <w:rFonts w:ascii="Times New Roman" w:hAnsi="Times New Roman"/>
                <w:sz w:val="24"/>
              </w:rPr>
            </w:pPr>
            <w:r>
              <w:rPr>
                <w:rFonts w:ascii="Times New Roman" w:hAnsi="Times New Roman"/>
                <w:sz w:val="24"/>
              </w:rPr>
              <w:t xml:space="preserve">Характеристика профессиональной деятельности: группа труда, рабочее положение, рабочие движения, функциональные системы, обеспечивающие </w:t>
            </w:r>
            <w:r>
              <w:rPr>
                <w:rFonts w:ascii="Times New Roman" w:hAnsi="Times New Roman"/>
                <w:sz w:val="24"/>
              </w:rPr>
              <w:lastRenderedPageBreak/>
              <w:t>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15D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4ABE0A" w14:textId="77777777" w:rsidR="006A46F6" w:rsidRDefault="006A46F6"/>
        </w:tc>
      </w:tr>
      <w:tr w:rsidR="006A46F6" w14:paraId="557B3F8A" w14:textId="77777777" w:rsidTr="00950895">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AEEB4"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0436B8" w14:textId="77777777" w:rsidR="006A46F6" w:rsidRDefault="00F850DD">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42E0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7048" w14:textId="77777777" w:rsidR="006A46F6" w:rsidRDefault="006A46F6"/>
        </w:tc>
      </w:tr>
      <w:tr w:rsidR="006A46F6" w14:paraId="5EA9CF25" w14:textId="77777777" w:rsidTr="00950895">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1729D" w14:textId="77777777" w:rsidR="006A46F6" w:rsidRDefault="00F850DD">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6D6F1"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0903B" w14:textId="77777777" w:rsidR="006A46F6" w:rsidRDefault="006A46F6">
            <w:pPr>
              <w:spacing w:after="0" w:line="276" w:lineRule="auto"/>
              <w:jc w:val="center"/>
              <w:rPr>
                <w:rFonts w:ascii="Times New Roman" w:hAnsi="Times New Roman"/>
                <w:b/>
                <w:sz w:val="24"/>
              </w:rPr>
            </w:pPr>
          </w:p>
        </w:tc>
      </w:tr>
      <w:tr w:rsidR="006A46F6" w14:paraId="590FB0F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CA29F" w14:textId="77777777" w:rsidR="006A46F6" w:rsidRDefault="00F850DD">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781FB" w14:textId="77777777" w:rsidR="006A46F6" w:rsidRDefault="00F850DD">
            <w:pPr>
              <w:spacing w:after="0"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25A51" w14:textId="77777777" w:rsidR="006A46F6" w:rsidRDefault="006A46F6">
            <w:pPr>
              <w:spacing w:after="0" w:line="276" w:lineRule="auto"/>
              <w:jc w:val="center"/>
              <w:rPr>
                <w:rFonts w:ascii="Times New Roman" w:hAnsi="Times New Roman"/>
                <w:b/>
                <w:sz w:val="24"/>
              </w:rPr>
            </w:pPr>
          </w:p>
        </w:tc>
      </w:tr>
      <w:tr w:rsidR="006A46F6" w14:paraId="289A1AB4"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05B266" w14:textId="77777777" w:rsidR="006A46F6" w:rsidRDefault="00F850DD">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9E0C0" w14:textId="77777777" w:rsidR="006A46F6" w:rsidRDefault="00F850DD">
            <w:pPr>
              <w:spacing w:after="0" w:line="276" w:lineRule="auto"/>
              <w:jc w:val="center"/>
              <w:rPr>
                <w:rFonts w:ascii="Times New Roman" w:hAnsi="Times New Roman"/>
                <w:b/>
                <w:sz w:val="24"/>
              </w:rPr>
            </w:pPr>
            <w:r>
              <w:rPr>
                <w:rFonts w:ascii="Times New Roman" w:hAnsi="Times New Roman"/>
                <w:b/>
                <w:sz w:val="24"/>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FFC98" w14:textId="77777777" w:rsidR="006A46F6" w:rsidRDefault="006A46F6">
            <w:pPr>
              <w:spacing w:after="0" w:line="276" w:lineRule="auto"/>
              <w:jc w:val="center"/>
              <w:rPr>
                <w:rFonts w:ascii="Times New Roman" w:hAnsi="Times New Roman"/>
                <w:b/>
                <w:sz w:val="24"/>
              </w:rPr>
            </w:pPr>
          </w:p>
        </w:tc>
      </w:tr>
      <w:tr w:rsidR="006A46F6" w14:paraId="796CB8DE" w14:textId="77777777" w:rsidTr="00950895">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FF29CE"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F3A970"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B81337"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6038B" w14:textId="77777777" w:rsidR="006A46F6" w:rsidRDefault="00F850DD">
            <w:pPr>
              <w:spacing w:after="0" w:line="276" w:lineRule="auto"/>
              <w:jc w:val="center"/>
              <w:rPr>
                <w:rFonts w:ascii="Times New Roman" w:hAnsi="Times New Roman"/>
                <w:sz w:val="24"/>
              </w:rPr>
            </w:pPr>
            <w:r>
              <w:rPr>
                <w:rFonts w:ascii="Times New Roman" w:hAnsi="Times New Roman"/>
                <w:sz w:val="24"/>
              </w:rPr>
              <w:t xml:space="preserve">ОК 01, ОК 04, </w:t>
            </w:r>
          </w:p>
          <w:p w14:paraId="5282A7D0"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08</w:t>
            </w:r>
          </w:p>
        </w:tc>
      </w:tr>
      <w:tr w:rsidR="006A46F6" w14:paraId="1DF8C0FE" w14:textId="77777777" w:rsidTr="00950895">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D027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54D677"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B46C6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F3E60" w14:textId="77777777" w:rsidR="006A46F6" w:rsidRDefault="006A46F6"/>
        </w:tc>
      </w:tr>
      <w:tr w:rsidR="006A46F6" w14:paraId="1A67830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109B2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1C0612"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0921CCAA"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54D6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84D39" w14:textId="77777777" w:rsidR="006A46F6" w:rsidRDefault="006A46F6"/>
        </w:tc>
      </w:tr>
      <w:tr w:rsidR="006A46F6" w14:paraId="12967B0E" w14:textId="77777777" w:rsidTr="00950895">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19D4F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0B0CFF"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4FE7E9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BF6B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43E434" w14:textId="77777777" w:rsidR="006A46F6" w:rsidRDefault="006A46F6"/>
        </w:tc>
      </w:tr>
      <w:tr w:rsidR="006A46F6" w14:paraId="61CF2860" w14:textId="77777777" w:rsidTr="00950895">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FB8B99"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27395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E6589" w14:textId="77777777" w:rsidR="006A46F6" w:rsidRDefault="00F850DD">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A30CF" w14:textId="77777777" w:rsidR="006A46F6" w:rsidRDefault="006A46F6">
            <w:pPr>
              <w:spacing w:after="0" w:line="276" w:lineRule="auto"/>
              <w:jc w:val="center"/>
              <w:rPr>
                <w:rFonts w:ascii="Times New Roman" w:hAnsi="Times New Roman"/>
                <w:b/>
                <w:sz w:val="24"/>
              </w:rPr>
            </w:pPr>
          </w:p>
        </w:tc>
      </w:tr>
      <w:tr w:rsidR="006A46F6" w14:paraId="1BA89086"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CC70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7C8E25"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65EE2B" w14:textId="77777777" w:rsidR="006A46F6" w:rsidRDefault="006A46F6"/>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6EC175"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7D009D89" w14:textId="77777777" w:rsidR="006A46F6" w:rsidRDefault="006A46F6">
            <w:pPr>
              <w:spacing w:after="0" w:line="276" w:lineRule="auto"/>
              <w:jc w:val="center"/>
              <w:rPr>
                <w:rFonts w:ascii="Times New Roman" w:hAnsi="Times New Roman"/>
                <w:b/>
                <w:sz w:val="24"/>
              </w:rPr>
            </w:pPr>
          </w:p>
        </w:tc>
      </w:tr>
      <w:tr w:rsidR="006A46F6" w14:paraId="595D2D53"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BD3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5999E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2212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E1D0C" w14:textId="77777777" w:rsidR="006A46F6" w:rsidRDefault="006A46F6"/>
        </w:tc>
      </w:tr>
      <w:tr w:rsidR="006A46F6" w14:paraId="7CF792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0AC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03EBA7"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42A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0541C" w14:textId="77777777" w:rsidR="006A46F6" w:rsidRDefault="006A46F6"/>
        </w:tc>
      </w:tr>
      <w:tr w:rsidR="006A46F6" w14:paraId="1EED5EA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E505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1DE683"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210A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EB0B1" w14:textId="77777777" w:rsidR="006A46F6" w:rsidRDefault="006A46F6"/>
        </w:tc>
      </w:tr>
      <w:tr w:rsidR="006A46F6" w14:paraId="4681218E" w14:textId="77777777" w:rsidTr="00950895">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EDB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8E2BCC" w14:textId="77777777" w:rsidR="006A46F6" w:rsidRDefault="00F850DD">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D8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0BDE0" w14:textId="77777777" w:rsidR="006A46F6" w:rsidRDefault="006A46F6"/>
        </w:tc>
      </w:tr>
      <w:tr w:rsidR="006A46F6" w14:paraId="2A7D8977" w14:textId="77777777" w:rsidTr="00950895">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113A2"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B1FE4" w14:textId="77777777" w:rsidR="006A46F6" w:rsidRDefault="00F850DD">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535933" w14:textId="77777777" w:rsidR="006A46F6" w:rsidRDefault="00F850DD">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91DE87"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2DB8C" w14:textId="77777777" w:rsidR="006A46F6" w:rsidRDefault="006A46F6"/>
        </w:tc>
      </w:tr>
      <w:tr w:rsidR="006A46F6" w14:paraId="3C52C58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0F5A9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542F"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1562F" w14:textId="77777777" w:rsidR="006A46F6" w:rsidRDefault="00F850DD">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40B0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745F0" w14:textId="77777777" w:rsidR="006A46F6" w:rsidRDefault="006A46F6"/>
        </w:tc>
      </w:tr>
      <w:tr w:rsidR="006A46F6" w14:paraId="3669701B"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71A95C"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B00EA" w14:textId="77777777" w:rsidR="006A46F6" w:rsidRDefault="00F850DD">
            <w:pPr>
              <w:numPr>
                <w:ilvl w:val="0"/>
                <w:numId w:val="2"/>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DF10AF" w14:textId="77777777" w:rsidR="006A46F6" w:rsidRDefault="00F850DD">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7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0B091E" w14:textId="77777777" w:rsidR="006A46F6" w:rsidRDefault="006A46F6"/>
        </w:tc>
      </w:tr>
      <w:tr w:rsidR="006A46F6" w14:paraId="0F26A162"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E9C18" w14:textId="77777777" w:rsidR="006A46F6" w:rsidRDefault="006A46F6"/>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707DC" w14:textId="77777777" w:rsidR="006A46F6" w:rsidRDefault="00F850DD">
            <w:pPr>
              <w:numPr>
                <w:ilvl w:val="0"/>
                <w:numId w:val="2"/>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52CCE" w14:textId="77777777" w:rsidR="006A46F6" w:rsidRDefault="00F850DD">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84C94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A9F1B" w14:textId="77777777" w:rsidR="006A46F6" w:rsidRDefault="006A46F6"/>
        </w:tc>
      </w:tr>
      <w:tr w:rsidR="006A46F6" w14:paraId="53019179" w14:textId="77777777" w:rsidTr="00950895">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09E685"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EDD65D2"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7D32C"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8D2D6F"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2014A4C3" w14:textId="77777777" w:rsidR="006A46F6" w:rsidRDefault="006A46F6">
            <w:pPr>
              <w:spacing w:after="0" w:line="276" w:lineRule="auto"/>
              <w:jc w:val="center"/>
              <w:rPr>
                <w:rFonts w:ascii="Times New Roman" w:hAnsi="Times New Roman"/>
                <w:sz w:val="24"/>
              </w:rPr>
            </w:pPr>
          </w:p>
        </w:tc>
      </w:tr>
      <w:tr w:rsidR="006A46F6" w14:paraId="73273497"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2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E30E9F"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B4B1E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1A5B24" w14:textId="77777777" w:rsidR="006A46F6" w:rsidRDefault="006A46F6"/>
        </w:tc>
      </w:tr>
      <w:tr w:rsidR="006A46F6" w14:paraId="5FAD552F"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96DC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946A57" w14:textId="77777777" w:rsidR="006A46F6" w:rsidRDefault="00F850DD">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074A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1DD5" w14:textId="77777777" w:rsidR="006A46F6" w:rsidRDefault="006A46F6"/>
        </w:tc>
      </w:tr>
      <w:tr w:rsidR="006A46F6" w14:paraId="6577AD04"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A9DFF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02C6AC" w14:textId="77777777" w:rsidR="006A46F6" w:rsidRDefault="00F850DD">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8CA58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B7EFD0" w14:textId="77777777" w:rsidR="006A46F6" w:rsidRDefault="006A46F6"/>
        </w:tc>
      </w:tr>
      <w:tr w:rsidR="006A46F6" w14:paraId="4277CBC8" w14:textId="77777777" w:rsidTr="00950895">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563F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49190F" w14:textId="77777777" w:rsidR="006A46F6" w:rsidRDefault="00F850DD">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3008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74D92" w14:textId="77777777" w:rsidR="006A46F6" w:rsidRDefault="006A46F6"/>
        </w:tc>
      </w:tr>
      <w:tr w:rsidR="006A46F6" w14:paraId="0A6ADA7E" w14:textId="77777777" w:rsidTr="00950895">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18729" w14:textId="77777777" w:rsidR="006A46F6" w:rsidRDefault="00F850DD">
            <w:pPr>
              <w:spacing w:after="0" w:line="276" w:lineRule="auto"/>
              <w:rPr>
                <w:rFonts w:ascii="Times New Roman" w:hAnsi="Times New Roman"/>
                <w:sz w:val="24"/>
              </w:rPr>
            </w:pPr>
            <w:r>
              <w:rPr>
                <w:rFonts w:ascii="Times New Roman" w:hAnsi="Times New Roman"/>
                <w:b/>
                <w:sz w:val="24"/>
              </w:rPr>
              <w:lastRenderedPageBreak/>
              <w:t xml:space="preserve">Тема 2.9 (1). </w:t>
            </w:r>
            <w:r>
              <w:rPr>
                <w:rFonts w:ascii="Times New Roman" w:hAnsi="Times New Roman"/>
                <w:b/>
                <w:sz w:val="24"/>
                <w:vertAlign w:val="superscript"/>
              </w:rPr>
              <w:footnoteReference w:id="1"/>
            </w:r>
            <w:r>
              <w:rPr>
                <w:rFonts w:ascii="Times New Roman" w:hAnsi="Times New Roman"/>
                <w:b/>
                <w:sz w:val="24"/>
              </w:rPr>
              <w:t xml:space="preserve"> </w:t>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3AD8A7"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9677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7A0F1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9A21775" w14:textId="77777777" w:rsidR="006A46F6" w:rsidRDefault="006A46F6">
            <w:pPr>
              <w:spacing w:after="0" w:line="276" w:lineRule="auto"/>
              <w:jc w:val="center"/>
              <w:rPr>
                <w:rFonts w:ascii="Times New Roman" w:hAnsi="Times New Roman"/>
                <w:b/>
                <w:sz w:val="24"/>
              </w:rPr>
            </w:pPr>
          </w:p>
        </w:tc>
      </w:tr>
      <w:tr w:rsidR="006A46F6" w14:paraId="726D8A1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85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14166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D8D3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E8E15" w14:textId="77777777" w:rsidR="006A46F6" w:rsidRDefault="006A46F6"/>
        </w:tc>
      </w:tr>
      <w:tr w:rsidR="006A46F6" w14:paraId="4E4DA57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701E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F1A0D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507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E714F" w14:textId="77777777" w:rsidR="006A46F6" w:rsidRDefault="006A46F6"/>
        </w:tc>
      </w:tr>
      <w:tr w:rsidR="006A46F6" w14:paraId="0817E0CC"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D272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787953"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32E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084E9" w14:textId="77777777" w:rsidR="006A46F6" w:rsidRDefault="006A46F6"/>
        </w:tc>
      </w:tr>
      <w:tr w:rsidR="006A46F6" w14:paraId="549E42D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B93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95B49"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FAD0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BCBCA8" w14:textId="77777777" w:rsidR="006A46F6" w:rsidRDefault="006A46F6"/>
        </w:tc>
      </w:tr>
      <w:tr w:rsidR="006A46F6" w14:paraId="7120AEF7" w14:textId="77777777" w:rsidTr="00950895">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6E25C" w14:textId="77777777" w:rsidR="006A46F6" w:rsidRDefault="00F850DD">
            <w:pPr>
              <w:spacing w:after="0"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D6BC5D"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050691"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D9A6CB"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65E08379" w14:textId="77777777" w:rsidR="006A46F6" w:rsidRDefault="006A46F6">
            <w:pPr>
              <w:spacing w:after="0" w:line="276" w:lineRule="auto"/>
              <w:jc w:val="center"/>
              <w:rPr>
                <w:rFonts w:ascii="Times New Roman" w:hAnsi="Times New Roman"/>
                <w:b/>
                <w:sz w:val="24"/>
              </w:rPr>
            </w:pPr>
          </w:p>
        </w:tc>
      </w:tr>
      <w:tr w:rsidR="006A46F6" w14:paraId="73C49117"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E53D28"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67F216"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BF059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61C6" w14:textId="77777777" w:rsidR="006A46F6" w:rsidRDefault="006A46F6"/>
        </w:tc>
      </w:tr>
      <w:tr w:rsidR="006A46F6" w14:paraId="72E7FA9D"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6F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BAD1E"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D1AE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D38C7" w14:textId="77777777" w:rsidR="006A46F6" w:rsidRDefault="006A46F6"/>
        </w:tc>
      </w:tr>
      <w:tr w:rsidR="006A46F6" w14:paraId="2ADDDF9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864E7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7C5D87"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1CF66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4EE7C" w14:textId="77777777" w:rsidR="006A46F6" w:rsidRDefault="006A46F6"/>
        </w:tc>
      </w:tr>
      <w:tr w:rsidR="006A46F6" w14:paraId="21CFE0A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693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EDE7BDD"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2CDA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7C5E5" w14:textId="77777777" w:rsidR="006A46F6" w:rsidRDefault="006A46F6"/>
        </w:tc>
      </w:tr>
      <w:tr w:rsidR="006A46F6" w14:paraId="3DCF6CAB"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EAF157"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95BB0"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F5AE8" w14:textId="77777777" w:rsidR="006A46F6" w:rsidRDefault="006A46F6">
            <w:pPr>
              <w:spacing w:after="0" w:line="276" w:lineRule="auto"/>
              <w:jc w:val="center"/>
              <w:rPr>
                <w:rFonts w:ascii="Times New Roman" w:hAnsi="Times New Roman"/>
                <w:b/>
                <w:sz w:val="24"/>
              </w:rPr>
            </w:pPr>
          </w:p>
        </w:tc>
      </w:tr>
      <w:tr w:rsidR="006A46F6" w14:paraId="166E70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88B5A9" w14:textId="77777777" w:rsidR="006A46F6" w:rsidRDefault="00F850DD">
            <w:pPr>
              <w:spacing w:after="0" w:line="276" w:lineRule="auto"/>
              <w:jc w:val="both"/>
              <w:rPr>
                <w:rFonts w:ascii="Times New Roman" w:hAnsi="Times New Roman"/>
                <w:b/>
                <w:sz w:val="24"/>
              </w:rPr>
            </w:pPr>
            <w:r>
              <w:rPr>
                <w:rFonts w:ascii="Times New Roman" w:hAnsi="Times New Roman"/>
                <w:b/>
                <w:sz w:val="24"/>
              </w:rPr>
              <w:t xml:space="preserve">Тема 2.10. </w:t>
            </w:r>
          </w:p>
          <w:p w14:paraId="6CADF08E" w14:textId="77777777" w:rsidR="006A46F6" w:rsidRDefault="00F850DD">
            <w:pPr>
              <w:spacing w:after="0" w:line="276" w:lineRule="auto"/>
              <w:jc w:val="both"/>
              <w:rPr>
                <w:rFonts w:ascii="Times New Roman" w:hAnsi="Times New Roman"/>
                <w:b/>
                <w:sz w:val="24"/>
              </w:rPr>
            </w:pPr>
            <w:r>
              <w:rPr>
                <w:rFonts w:ascii="Times New Roman" w:hAnsi="Times New Roman"/>
                <w:sz w:val="24"/>
              </w:rPr>
              <w:lastRenderedPageBreak/>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F26175" w14:textId="77777777" w:rsidR="006A46F6" w:rsidRDefault="00F850DD">
            <w:pPr>
              <w:widowControl w:val="0"/>
              <w:spacing w:after="0" w:line="276" w:lineRule="auto"/>
              <w:rPr>
                <w:rFonts w:ascii="Times New Roman" w:hAnsi="Times New Roman"/>
                <w:sz w:val="24"/>
                <w:highlight w:val="yellow"/>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91B8AB"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6658ED"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6CC0B7A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CBFCD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B02844" w14:textId="77777777" w:rsidR="006A46F6" w:rsidRDefault="00F850DD">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056FD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A0CC0D" w14:textId="77777777" w:rsidR="006A46F6" w:rsidRDefault="006A46F6"/>
        </w:tc>
      </w:tr>
      <w:tr w:rsidR="006A46F6" w14:paraId="76F1DD5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1A26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D15B69" w14:textId="77777777" w:rsidR="006A46F6" w:rsidRDefault="00F850DD">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0AC91E1"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67652A32" w14:textId="77777777" w:rsidR="006A46F6" w:rsidRDefault="00F850DD">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0A89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2170D1" w14:textId="77777777" w:rsidR="006A46F6" w:rsidRDefault="006A46F6"/>
        </w:tc>
      </w:tr>
      <w:tr w:rsidR="006A46F6" w14:paraId="3F2CAA5A" w14:textId="77777777" w:rsidTr="00950895">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C51D29" w14:textId="77777777" w:rsidR="006A46F6" w:rsidRDefault="00F850DD">
            <w:pPr>
              <w:spacing w:after="0" w:line="276" w:lineRule="auto"/>
              <w:jc w:val="both"/>
              <w:rPr>
                <w:rFonts w:ascii="Times New Roman" w:hAnsi="Times New Roman"/>
                <w:sz w:val="24"/>
              </w:rPr>
            </w:pPr>
            <w:r>
              <w:rPr>
                <w:rFonts w:ascii="Times New Roman" w:hAnsi="Times New Roman"/>
                <w:b/>
                <w:i/>
                <w:sz w:val="24"/>
              </w:rPr>
              <w:lastRenderedPageBreak/>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C7D8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91A8F" w14:textId="77777777" w:rsidR="006A46F6" w:rsidRDefault="006A46F6">
            <w:pPr>
              <w:spacing w:after="0" w:line="276" w:lineRule="auto"/>
              <w:jc w:val="center"/>
              <w:rPr>
                <w:rFonts w:ascii="Times New Roman" w:hAnsi="Times New Roman"/>
                <w:b/>
                <w:sz w:val="24"/>
              </w:rPr>
            </w:pPr>
          </w:p>
        </w:tc>
      </w:tr>
      <w:tr w:rsidR="006A46F6" w14:paraId="21678D1A"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9026B2"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29590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4822C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6AF499"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0136765D" w14:textId="77777777" w:rsidR="006A46F6" w:rsidRDefault="006A46F6">
            <w:pPr>
              <w:spacing w:after="0" w:line="276" w:lineRule="auto"/>
              <w:jc w:val="center"/>
              <w:rPr>
                <w:rFonts w:ascii="Times New Roman" w:hAnsi="Times New Roman"/>
                <w:b/>
                <w:sz w:val="24"/>
              </w:rPr>
            </w:pPr>
          </w:p>
        </w:tc>
      </w:tr>
      <w:tr w:rsidR="006A46F6" w14:paraId="1503C671"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9CE49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F9E7B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3AD61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435E0" w14:textId="77777777" w:rsidR="006A46F6" w:rsidRDefault="006A46F6"/>
        </w:tc>
      </w:tr>
      <w:tr w:rsidR="006A46F6" w14:paraId="046C412E"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09E6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2924CA"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537A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E47BC0" w14:textId="77777777" w:rsidR="006A46F6" w:rsidRDefault="006A46F6"/>
        </w:tc>
      </w:tr>
      <w:tr w:rsidR="006A46F6" w14:paraId="2178D28C" w14:textId="77777777" w:rsidTr="00950895">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D3FA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50B20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A842"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48A1EC" w14:textId="77777777" w:rsidR="006A46F6" w:rsidRDefault="006A46F6"/>
        </w:tc>
      </w:tr>
      <w:tr w:rsidR="006A46F6" w14:paraId="340A770A" w14:textId="77777777" w:rsidTr="00950895">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32096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A02F6E" w14:textId="77777777" w:rsidR="006A46F6" w:rsidRDefault="00F850DD">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8557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03B384" w14:textId="77777777" w:rsidR="006A46F6" w:rsidRDefault="006A46F6"/>
        </w:tc>
      </w:tr>
      <w:tr w:rsidR="006A46F6" w14:paraId="5AEBC30F"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859B4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A34BDC"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218E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32C6A" w14:textId="77777777" w:rsidR="006A46F6" w:rsidRDefault="006A46F6"/>
        </w:tc>
      </w:tr>
      <w:tr w:rsidR="006A46F6" w14:paraId="7B945B04"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AE1EE9" w14:textId="77777777" w:rsidR="00950895" w:rsidRDefault="00F850DD">
            <w:pPr>
              <w:spacing w:after="0" w:line="276" w:lineRule="auto"/>
              <w:jc w:val="both"/>
              <w:rPr>
                <w:rFonts w:ascii="Times New Roman" w:hAnsi="Times New Roman"/>
              </w:rPr>
            </w:pPr>
            <w:r>
              <w:rPr>
                <w:rFonts w:ascii="Times New Roman" w:hAnsi="Times New Roman"/>
                <w:b/>
                <w:sz w:val="24"/>
              </w:rPr>
              <w:t>Тема 2.12.</w:t>
            </w:r>
          </w:p>
          <w:p w14:paraId="21A70D83" w14:textId="7E4D5476" w:rsidR="006A46F6" w:rsidRDefault="00F850DD">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0BE261F"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C92A56"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9EC1F" w14:textId="77777777" w:rsidR="006A46F6" w:rsidRDefault="006A46F6"/>
        </w:tc>
      </w:tr>
      <w:tr w:rsidR="006A46F6" w14:paraId="6AC241CA" w14:textId="77777777" w:rsidTr="00950895">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4AF1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6E3BA7"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F3733F"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92237" w14:textId="77777777" w:rsidR="006A46F6" w:rsidRDefault="006A46F6"/>
        </w:tc>
      </w:tr>
      <w:tr w:rsidR="006A46F6" w14:paraId="56905A3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62C9D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E6DC4F"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C9E7EF1"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w:t>
            </w:r>
            <w:r>
              <w:rPr>
                <w:rFonts w:ascii="Times New Roman" w:hAnsi="Times New Roman"/>
                <w:sz w:val="24"/>
              </w:rPr>
              <w:lastRenderedPageBreak/>
              <w:t>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8BEE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FF469" w14:textId="77777777" w:rsidR="006A46F6" w:rsidRDefault="006A46F6"/>
        </w:tc>
      </w:tr>
      <w:tr w:rsidR="006A46F6" w14:paraId="5AC97EF6"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E1529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2AFCB8"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DF4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4A9F8" w14:textId="77777777" w:rsidR="006A46F6" w:rsidRDefault="006A46F6"/>
        </w:tc>
      </w:tr>
      <w:tr w:rsidR="006A46F6" w14:paraId="680ADEC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88479"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EFF6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81BF4"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5592C" w14:textId="77777777" w:rsidR="006A46F6" w:rsidRDefault="006A46F6"/>
        </w:tc>
      </w:tr>
      <w:tr w:rsidR="006A46F6" w14:paraId="3E45C11C" w14:textId="77777777" w:rsidTr="00950895">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1234F2" w14:textId="77777777" w:rsidR="006A46F6" w:rsidRDefault="00F850DD">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4985CC8E" w14:textId="77777777" w:rsidR="006A46F6" w:rsidRDefault="006A46F6">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5369C"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0CBC0A" w14:textId="77777777" w:rsidR="006A46F6" w:rsidRDefault="00F850DD">
            <w:pPr>
              <w:spacing w:after="0"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969C68" w14:textId="77777777" w:rsidR="006A46F6" w:rsidRDefault="00F850DD">
            <w:pPr>
              <w:spacing w:after="0" w:line="276" w:lineRule="auto"/>
              <w:jc w:val="center"/>
              <w:rPr>
                <w:rFonts w:ascii="Times New Roman" w:hAnsi="Times New Roman"/>
                <w:sz w:val="24"/>
              </w:rPr>
            </w:pPr>
            <w:r>
              <w:rPr>
                <w:rFonts w:ascii="Times New Roman" w:hAnsi="Times New Roman"/>
                <w:sz w:val="24"/>
              </w:rPr>
              <w:t>ОК 01, ОК 04, ОК 08</w:t>
            </w:r>
          </w:p>
          <w:p w14:paraId="5FFB1447" w14:textId="77777777" w:rsidR="006A46F6" w:rsidRDefault="006A46F6">
            <w:pPr>
              <w:spacing w:after="0" w:line="276" w:lineRule="auto"/>
              <w:jc w:val="center"/>
              <w:rPr>
                <w:rFonts w:ascii="Times New Roman" w:hAnsi="Times New Roman"/>
                <w:b/>
                <w:sz w:val="24"/>
              </w:rPr>
            </w:pPr>
          </w:p>
        </w:tc>
      </w:tr>
      <w:tr w:rsidR="006A46F6" w14:paraId="01735BA4"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E166E"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7F49D5"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40625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09AE60" w14:textId="77777777" w:rsidR="006A46F6" w:rsidRDefault="006A46F6"/>
        </w:tc>
      </w:tr>
      <w:tr w:rsidR="006A46F6" w14:paraId="39EA5683"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F4FF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FC533C"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11FE3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5145AA" w14:textId="77777777" w:rsidR="006A46F6" w:rsidRDefault="006A46F6"/>
        </w:tc>
      </w:tr>
      <w:tr w:rsidR="006A46F6" w14:paraId="1966BA22"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5AB9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3BA8E" w14:textId="77777777" w:rsidR="006A46F6" w:rsidRDefault="00F850DD">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68D48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EB51C" w14:textId="77777777" w:rsidR="006A46F6" w:rsidRDefault="006A46F6"/>
        </w:tc>
      </w:tr>
      <w:tr w:rsidR="006A46F6" w14:paraId="3676185C" w14:textId="77777777" w:rsidTr="00950895">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FF5E5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37EC9"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3A19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9E22A" w14:textId="77777777" w:rsidR="006A46F6" w:rsidRDefault="006A46F6"/>
        </w:tc>
      </w:tr>
      <w:tr w:rsidR="006A46F6" w14:paraId="0F0DEF57"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91569D" w14:textId="77777777" w:rsidR="006A46F6" w:rsidRDefault="00F850DD">
            <w:pPr>
              <w:spacing w:after="0" w:line="276" w:lineRule="auto"/>
              <w:rPr>
                <w:rFonts w:ascii="Times New Roman" w:hAnsi="Times New Roman"/>
                <w:b/>
                <w:i/>
                <w:sz w:val="24"/>
              </w:rPr>
            </w:pPr>
            <w:r>
              <w:rPr>
                <w:rStyle w:val="1"/>
                <w:rFonts w:ascii="Times New Roman" w:hAnsi="Times New Roman"/>
                <w:b/>
                <w:i/>
                <w:sz w:val="24"/>
              </w:rPr>
              <w:t>Лыжная подготовка</w:t>
            </w:r>
            <w:r>
              <w:rPr>
                <w:rFonts w:ascii="Times New Roman" w:hAnsi="Times New Roman"/>
                <w:b/>
                <w:i/>
                <w:sz w:val="24"/>
                <w:vertAlign w:val="superscript"/>
              </w:rPr>
              <w:footnoteReference w:id="2"/>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4B308"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50642" w14:textId="77777777" w:rsidR="006A46F6" w:rsidRDefault="006A46F6">
            <w:pPr>
              <w:spacing w:after="0" w:line="276" w:lineRule="auto"/>
              <w:jc w:val="center"/>
              <w:rPr>
                <w:rFonts w:ascii="Times New Roman" w:hAnsi="Times New Roman"/>
                <w:b/>
                <w:sz w:val="24"/>
              </w:rPr>
            </w:pPr>
          </w:p>
        </w:tc>
      </w:tr>
      <w:tr w:rsidR="006A46F6" w14:paraId="1C2D26EB"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A39C85"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2.14. </w:t>
            </w:r>
          </w:p>
          <w:p w14:paraId="33B871D5" w14:textId="77777777" w:rsidR="006A46F6" w:rsidRDefault="00F850DD">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F3D836"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BA75AC"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10A19" w14:textId="77777777" w:rsidR="006A46F6" w:rsidRDefault="006A46F6">
            <w:pPr>
              <w:spacing w:after="0" w:line="276" w:lineRule="auto"/>
              <w:jc w:val="center"/>
              <w:rPr>
                <w:rFonts w:ascii="Times New Roman" w:hAnsi="Times New Roman"/>
                <w:b/>
                <w:sz w:val="24"/>
              </w:rPr>
            </w:pPr>
          </w:p>
        </w:tc>
      </w:tr>
      <w:tr w:rsidR="006A46F6" w14:paraId="20410979" w14:textId="77777777" w:rsidTr="00950895">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3AC3F1"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B9B5D"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41C12"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5BDD9" w14:textId="77777777" w:rsidR="006A46F6" w:rsidRDefault="006A46F6">
            <w:pPr>
              <w:spacing w:after="0" w:line="276" w:lineRule="auto"/>
              <w:jc w:val="center"/>
              <w:rPr>
                <w:rFonts w:ascii="Times New Roman" w:hAnsi="Times New Roman"/>
                <w:b/>
                <w:sz w:val="24"/>
              </w:rPr>
            </w:pPr>
          </w:p>
        </w:tc>
      </w:tr>
      <w:tr w:rsidR="006A46F6" w14:paraId="02BCF00B" w14:textId="77777777" w:rsidTr="00950895">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15200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7B7C4D" w14:textId="0537DA61"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выносливости. Передвижения на лыжах с равномерной </w:t>
            </w:r>
            <w:r w:rsidR="00950895">
              <w:rPr>
                <w:rFonts w:ascii="Times New Roman" w:hAnsi="Times New Roman"/>
                <w:sz w:val="24"/>
              </w:rPr>
              <w:t>скоростью в</w:t>
            </w:r>
            <w:r>
              <w:rPr>
                <w:rFonts w:ascii="Times New Roman" w:hAnsi="Times New Roman"/>
                <w:sz w:val="24"/>
              </w:rPr>
              <w:t xml:space="preserve"> режимах умеренной, большой и субмаксимальной </w:t>
            </w:r>
            <w:r w:rsidR="00950895">
              <w:rPr>
                <w:rFonts w:ascii="Times New Roman" w:hAnsi="Times New Roman"/>
                <w:sz w:val="24"/>
              </w:rPr>
              <w:t>интенсивности, с</w:t>
            </w:r>
            <w:r>
              <w:rPr>
                <w:rFonts w:ascii="Times New Roman" w:hAnsi="Times New Roman"/>
                <w:sz w:val="24"/>
              </w:rPr>
              <w:t xml:space="preserve"> соревновательной скоростью.</w:t>
            </w:r>
          </w:p>
          <w:p w14:paraId="775C46E6" w14:textId="77777777" w:rsidR="006A46F6" w:rsidRDefault="00F850DD">
            <w:pPr>
              <w:spacing w:after="0" w:line="276" w:lineRule="auto"/>
              <w:jc w:val="both"/>
              <w:rPr>
                <w:rFonts w:ascii="Times New Roman" w:hAnsi="Times New Roman"/>
                <w:sz w:val="24"/>
              </w:rPr>
            </w:pPr>
            <w:r>
              <w:rPr>
                <w:rFonts w:ascii="Times New Roman" w:hAnsi="Times New Roman"/>
                <w:sz w:val="24"/>
              </w:rPr>
              <w:t xml:space="preserve">Развитие силовых способностей. Передвижение на лыжах по отлогому склону с дополнительным отягощением. Скоростной подъём ступающим и </w:t>
            </w:r>
            <w:r>
              <w:rPr>
                <w:rFonts w:ascii="Times New Roman" w:hAnsi="Times New Roman"/>
                <w:sz w:val="24"/>
              </w:rPr>
              <w:lastRenderedPageBreak/>
              <w:t>скользящим шагом, бегом, «лесенкой», «ёлочкой». Упражнения в «транспортировке».</w:t>
            </w:r>
          </w:p>
          <w:p w14:paraId="2A18D6D9" w14:textId="77777777" w:rsidR="006A46F6" w:rsidRDefault="00F850DD">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70EE3" w14:textId="77777777" w:rsidR="006A46F6" w:rsidRDefault="006A46F6"/>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2DBF4" w14:textId="77777777" w:rsidR="006A46F6" w:rsidRDefault="006A46F6">
            <w:pPr>
              <w:spacing w:after="0" w:line="276" w:lineRule="auto"/>
              <w:jc w:val="center"/>
              <w:rPr>
                <w:rFonts w:ascii="Times New Roman" w:hAnsi="Times New Roman"/>
                <w:b/>
                <w:sz w:val="24"/>
              </w:rPr>
            </w:pPr>
          </w:p>
        </w:tc>
      </w:tr>
      <w:tr w:rsidR="006A46F6" w14:paraId="1A24F0EC" w14:textId="77777777" w:rsidTr="00950895">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5185A7" w14:textId="77777777" w:rsidR="006A46F6" w:rsidRDefault="00F850DD">
            <w:pPr>
              <w:spacing w:after="0" w:line="276" w:lineRule="auto"/>
              <w:rPr>
                <w:rFonts w:ascii="Times New Roman" w:hAnsi="Times New Roman"/>
                <w:b/>
                <w:i/>
                <w:sz w:val="24"/>
              </w:rPr>
            </w:pPr>
            <w:r>
              <w:rPr>
                <w:rFonts w:ascii="Times New Roman" w:hAnsi="Times New Roman"/>
                <w:b/>
                <w:i/>
                <w:sz w:val="24"/>
              </w:rPr>
              <w:lastRenderedPageBreak/>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11F3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7D075" w14:textId="77777777" w:rsidR="006A46F6" w:rsidRDefault="006A46F6">
            <w:pPr>
              <w:spacing w:after="0" w:line="276" w:lineRule="auto"/>
              <w:jc w:val="center"/>
              <w:rPr>
                <w:rFonts w:ascii="Times New Roman" w:hAnsi="Times New Roman"/>
                <w:b/>
                <w:sz w:val="24"/>
              </w:rPr>
            </w:pPr>
          </w:p>
        </w:tc>
      </w:tr>
      <w:tr w:rsidR="006A46F6" w14:paraId="11CA59CC" w14:textId="77777777" w:rsidTr="00950895">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4E1A"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Тема 2.15. </w:t>
            </w:r>
          </w:p>
          <w:p w14:paraId="7C2FF00B" w14:textId="77777777" w:rsidR="006A46F6" w:rsidRDefault="00F850DD">
            <w:pPr>
              <w:spacing w:after="0"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18C377" w14:textId="77777777" w:rsidR="006A46F6" w:rsidRDefault="00F850DD">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949C"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C4D91F"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2D76C5F7"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3B14A"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1536FB" w14:textId="77777777" w:rsidR="006A46F6" w:rsidRDefault="00F850DD">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AFF8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95DF9" w14:textId="77777777" w:rsidR="006A46F6" w:rsidRDefault="006A46F6"/>
        </w:tc>
      </w:tr>
      <w:tr w:rsidR="006A46F6" w14:paraId="5F22E41E" w14:textId="77777777" w:rsidTr="00950895">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56A8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246FB2" w14:textId="77777777" w:rsidR="006A46F6" w:rsidRDefault="00F850DD">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DDD168"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B78981" w14:textId="77777777" w:rsidR="006A46F6" w:rsidRDefault="006A46F6"/>
        </w:tc>
      </w:tr>
      <w:tr w:rsidR="006A46F6" w14:paraId="20F1661C"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62CF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47BFF2"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9B73F1"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B3E7" w14:textId="77777777" w:rsidR="006A46F6" w:rsidRDefault="006A46F6"/>
        </w:tc>
      </w:tr>
      <w:tr w:rsidR="006A46F6" w14:paraId="1474CA8A" w14:textId="77777777" w:rsidTr="00950895">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E6F4B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46372B"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F32A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810AF" w14:textId="77777777" w:rsidR="006A46F6" w:rsidRDefault="006A46F6"/>
        </w:tc>
      </w:tr>
      <w:tr w:rsidR="006A46F6" w14:paraId="3C019133"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AD6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C450966"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86795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A4FBB" w14:textId="77777777" w:rsidR="006A46F6" w:rsidRDefault="006A46F6"/>
        </w:tc>
      </w:tr>
      <w:tr w:rsidR="006A46F6" w14:paraId="2ACDA125"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C2A5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6048A1"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CF3536"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921AD" w14:textId="77777777" w:rsidR="006A46F6" w:rsidRDefault="006A46F6"/>
        </w:tc>
      </w:tr>
      <w:tr w:rsidR="006A46F6" w14:paraId="64450A01"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ABE43B"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5F80DA" w14:textId="77777777" w:rsidR="006A46F6" w:rsidRDefault="00F850DD">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F07B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87748" w14:textId="77777777" w:rsidR="006A46F6" w:rsidRDefault="006A46F6"/>
        </w:tc>
      </w:tr>
      <w:tr w:rsidR="006A46F6" w14:paraId="711E86BE" w14:textId="77777777" w:rsidTr="00950895">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DA426"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AF3334" w14:textId="77777777" w:rsidR="006A46F6" w:rsidRDefault="00F850DD">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C0CDC"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962BE3" w14:textId="77777777" w:rsidR="006A46F6" w:rsidRDefault="006A46F6"/>
        </w:tc>
      </w:tr>
      <w:tr w:rsidR="006A46F6" w14:paraId="15F9EC3F" w14:textId="77777777" w:rsidTr="00950895">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41AB7"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1A356" w14:textId="77777777" w:rsidR="006A46F6" w:rsidRDefault="00F850DD">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417AB"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CFE06" w14:textId="77777777" w:rsidR="006A46F6" w:rsidRDefault="006A46F6"/>
        </w:tc>
      </w:tr>
      <w:tr w:rsidR="006A46F6" w14:paraId="7CDDD4D8" w14:textId="77777777" w:rsidTr="00950895">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E8EBFA" w14:textId="77777777" w:rsidR="006A46F6" w:rsidRDefault="00F850DD">
            <w:pPr>
              <w:spacing w:after="0" w:line="276" w:lineRule="auto"/>
              <w:jc w:val="both"/>
              <w:rPr>
                <w:rFonts w:ascii="Times New Roman" w:hAnsi="Times New Roman"/>
                <w:b/>
                <w:i/>
                <w:sz w:val="24"/>
              </w:rPr>
            </w:pPr>
            <w:r>
              <w:rPr>
                <w:rFonts w:ascii="Times New Roman" w:hAnsi="Times New Roman"/>
                <w:b/>
                <w:i/>
                <w:sz w:val="24"/>
              </w:rPr>
              <w:t>Плавание</w:t>
            </w:r>
            <w:r>
              <w:rPr>
                <w:rFonts w:ascii="Times New Roman" w:hAnsi="Times New Roman"/>
                <w:b/>
                <w:i/>
                <w:sz w:val="24"/>
                <w:vertAlign w:val="superscript"/>
              </w:rPr>
              <w:footnoteReference w:id="3"/>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1AD6A"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67BF2" w14:textId="77777777" w:rsidR="006A46F6" w:rsidRDefault="006A46F6">
            <w:pPr>
              <w:spacing w:after="0" w:line="276" w:lineRule="auto"/>
              <w:jc w:val="center"/>
              <w:rPr>
                <w:rFonts w:ascii="Times New Roman" w:hAnsi="Times New Roman"/>
                <w:b/>
                <w:sz w:val="24"/>
              </w:rPr>
            </w:pPr>
          </w:p>
        </w:tc>
      </w:tr>
      <w:tr w:rsidR="006A46F6" w14:paraId="3A209683" w14:textId="77777777" w:rsidTr="00950895">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3B4BD1" w14:textId="77777777" w:rsidR="006A46F6" w:rsidRDefault="00F850DD">
            <w:pPr>
              <w:spacing w:after="0" w:line="276" w:lineRule="auto"/>
              <w:jc w:val="both"/>
              <w:rPr>
                <w:rFonts w:ascii="Times New Roman" w:hAnsi="Times New Roman"/>
                <w:b/>
                <w:i/>
                <w:sz w:val="24"/>
              </w:rPr>
            </w:pPr>
            <w:r>
              <w:rPr>
                <w:rFonts w:ascii="Times New Roman" w:hAnsi="Times New Roman"/>
                <w:b/>
                <w:sz w:val="24"/>
              </w:rPr>
              <w:t>Тема 2.16</w:t>
            </w:r>
            <w:r>
              <w:rPr>
                <w:rFonts w:ascii="Times New Roman" w:hAnsi="Times New Roman"/>
                <w:sz w:val="24"/>
              </w:rPr>
              <w:t xml:space="preserve"> </w:t>
            </w:r>
          </w:p>
          <w:p w14:paraId="2ED879C0" w14:textId="77777777" w:rsidR="006A46F6" w:rsidRDefault="00F850DD">
            <w:pPr>
              <w:spacing w:after="0"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C39903" w14:textId="77777777" w:rsidR="006A46F6" w:rsidRDefault="00F850DD">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D1CEE7" w14:textId="77777777" w:rsidR="006A46F6" w:rsidRDefault="00F850DD">
            <w:pPr>
              <w:spacing w:after="0"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FB19FC" w14:textId="77777777" w:rsidR="006A46F6" w:rsidRDefault="00F850DD">
            <w:pPr>
              <w:spacing w:after="0" w:line="276" w:lineRule="auto"/>
              <w:jc w:val="center"/>
              <w:rPr>
                <w:rFonts w:ascii="Times New Roman" w:hAnsi="Times New Roman"/>
                <w:b/>
                <w:sz w:val="24"/>
              </w:rPr>
            </w:pPr>
            <w:r>
              <w:rPr>
                <w:rFonts w:ascii="Times New Roman" w:hAnsi="Times New Roman"/>
                <w:sz w:val="24"/>
              </w:rPr>
              <w:t>ОК 01, ОК 04, ОК 08</w:t>
            </w:r>
          </w:p>
        </w:tc>
      </w:tr>
      <w:tr w:rsidR="006A46F6" w14:paraId="5E529576"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B01C0"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BED44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E2841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F2D141" w14:textId="77777777" w:rsidR="006A46F6" w:rsidRDefault="006A46F6"/>
        </w:tc>
      </w:tr>
      <w:tr w:rsidR="006A46F6" w14:paraId="768B1828"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3CAA7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F641522"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8B8FE5"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1C1629" w14:textId="77777777" w:rsidR="006A46F6" w:rsidRDefault="006A46F6"/>
        </w:tc>
      </w:tr>
      <w:tr w:rsidR="006A46F6" w14:paraId="339DA6CF"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2A9AA2"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7B2C77"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65B57D"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0313C" w14:textId="77777777" w:rsidR="006A46F6" w:rsidRDefault="006A46F6"/>
        </w:tc>
      </w:tr>
      <w:tr w:rsidR="006A46F6" w14:paraId="6894A83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52F23"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BE26AF"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DEE0AA"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DB27A" w14:textId="77777777" w:rsidR="006A46F6" w:rsidRDefault="006A46F6"/>
        </w:tc>
      </w:tr>
      <w:tr w:rsidR="006A46F6" w14:paraId="622B9FDE"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0550A5"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F3928C" w14:textId="77777777" w:rsidR="006A46F6" w:rsidRDefault="00F850DD">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49DF13"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FFAA0D" w14:textId="77777777" w:rsidR="006A46F6" w:rsidRDefault="006A46F6"/>
        </w:tc>
      </w:tr>
      <w:tr w:rsidR="006A46F6" w14:paraId="6161F87F" w14:textId="77777777" w:rsidTr="00950895">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A0FE1C" w14:textId="77777777" w:rsidR="006A46F6" w:rsidRDefault="00F850DD">
            <w:pPr>
              <w:spacing w:after="0" w:line="276" w:lineRule="auto"/>
              <w:jc w:val="both"/>
              <w:rPr>
                <w:rFonts w:ascii="Times New Roman" w:hAnsi="Times New Roman"/>
                <w:b/>
                <w:sz w:val="24"/>
              </w:rPr>
            </w:pPr>
            <w:r>
              <w:rPr>
                <w:rStyle w:val="1"/>
                <w:rFonts w:ascii="Times New Roman" w:hAnsi="Times New Roman"/>
                <w:b/>
                <w:i/>
                <w:sz w:val="24"/>
              </w:rPr>
              <w:t>Вариативный модуль по видам спорта</w:t>
            </w:r>
            <w:r>
              <w:rPr>
                <w:rStyle w:val="1"/>
                <w:rFonts w:ascii="Times New Roman" w:hAnsi="Times New Roman"/>
                <w:b/>
                <w:i/>
                <w:sz w:val="24"/>
                <w:vertAlign w:val="superscript"/>
              </w:rPr>
              <w:footnoteReference w:id="4"/>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158AE"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3E341" w14:textId="77777777" w:rsidR="006A46F6" w:rsidRDefault="006A46F6">
            <w:pPr>
              <w:spacing w:after="0" w:line="276" w:lineRule="auto"/>
              <w:jc w:val="center"/>
              <w:rPr>
                <w:rFonts w:ascii="Times New Roman" w:hAnsi="Times New Roman"/>
                <w:b/>
                <w:sz w:val="24"/>
              </w:rPr>
            </w:pPr>
          </w:p>
        </w:tc>
      </w:tr>
      <w:tr w:rsidR="006A46F6" w14:paraId="608DEA78" w14:textId="77777777" w:rsidTr="00950895">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870FB6" w14:textId="77777777" w:rsidR="006A46F6" w:rsidRDefault="00F850DD">
            <w:pPr>
              <w:spacing w:after="0"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7 .....</w:t>
            </w:r>
            <w:r>
              <w:rPr>
                <w:rFonts w:ascii="Times New Roman" w:hAnsi="Times New Roman"/>
                <w:sz w:val="24"/>
                <w:vertAlign w:val="superscript"/>
              </w:rPr>
              <w:t>.7</w:t>
            </w:r>
          </w:p>
          <w:p w14:paraId="06726EFF" w14:textId="77777777" w:rsidR="006A46F6" w:rsidRDefault="006A46F6">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F18D0C0" w14:textId="77777777" w:rsidR="006A46F6" w:rsidRDefault="00F850DD">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0D44B9" w14:textId="77777777" w:rsidR="006A46F6" w:rsidRDefault="00F850DD">
            <w:pPr>
              <w:spacing w:after="0" w:line="276" w:lineRule="auto"/>
              <w:jc w:val="center"/>
              <w:rPr>
                <w:rFonts w:ascii="Times New Roman" w:hAnsi="Times New Roman"/>
                <w:b/>
                <w:sz w:val="24"/>
              </w:rPr>
            </w:pPr>
            <w:r>
              <w:rPr>
                <w:rFonts w:ascii="Times New Roman" w:hAnsi="Times New Roman"/>
                <w:b/>
                <w:sz w:val="24"/>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122121" w14:textId="77777777" w:rsidR="006A46F6" w:rsidRDefault="00F850DD">
            <w:pPr>
              <w:spacing w:after="0" w:line="276" w:lineRule="auto"/>
              <w:jc w:val="center"/>
              <w:rPr>
                <w:rFonts w:ascii="Times New Roman" w:hAnsi="Times New Roman"/>
                <w:b/>
                <w:i/>
                <w:sz w:val="24"/>
              </w:rPr>
            </w:pPr>
            <w:r>
              <w:rPr>
                <w:rFonts w:ascii="Times New Roman" w:hAnsi="Times New Roman"/>
                <w:sz w:val="24"/>
              </w:rPr>
              <w:t>ОК 01, ОК 04, ОК 08</w:t>
            </w:r>
          </w:p>
        </w:tc>
      </w:tr>
      <w:tr w:rsidR="006A46F6" w14:paraId="2F8DEA43"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68E49F"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617783C" w14:textId="77777777" w:rsidR="006A46F6" w:rsidRDefault="00F850DD">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C72C9"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7C4C75" w14:textId="77777777" w:rsidR="006A46F6" w:rsidRDefault="006A46F6"/>
        </w:tc>
      </w:tr>
      <w:tr w:rsidR="006A46F6" w14:paraId="05A16B71"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60EA4C"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B095D46" w14:textId="77777777" w:rsidR="006A46F6" w:rsidRDefault="00F850DD">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BFD0E"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7C585" w14:textId="77777777" w:rsidR="006A46F6" w:rsidRDefault="006A46F6"/>
        </w:tc>
      </w:tr>
      <w:tr w:rsidR="006A46F6" w14:paraId="49FD5BAA" w14:textId="77777777" w:rsidTr="00950895">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A3911D" w14:textId="77777777" w:rsidR="006A46F6" w:rsidRDefault="006A46F6"/>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02CED1" w14:textId="77777777" w:rsidR="006A46F6" w:rsidRDefault="00F850DD">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4F420" w14:textId="77777777" w:rsidR="006A46F6" w:rsidRDefault="006A46F6"/>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D66569" w14:textId="77777777" w:rsidR="006A46F6" w:rsidRDefault="006A46F6"/>
        </w:tc>
      </w:tr>
      <w:tr w:rsidR="006A46F6" w14:paraId="1292D847"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25F87" w14:textId="77777777" w:rsidR="006A46F6" w:rsidRDefault="00F850DD">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077E8F"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EF67D" w14:textId="77777777" w:rsidR="006A46F6" w:rsidRDefault="006A46F6">
            <w:pPr>
              <w:spacing w:after="0" w:line="276" w:lineRule="auto"/>
              <w:rPr>
                <w:rFonts w:ascii="Times New Roman" w:hAnsi="Times New Roman"/>
                <w:b/>
                <w:i/>
                <w:sz w:val="24"/>
              </w:rPr>
            </w:pPr>
          </w:p>
        </w:tc>
      </w:tr>
      <w:tr w:rsidR="006A46F6" w14:paraId="1FFCC91D" w14:textId="77777777" w:rsidTr="00950895">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7FDE7B" w14:textId="77777777" w:rsidR="006A46F6" w:rsidRDefault="00F850DD">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86E17D" w14:textId="77777777" w:rsidR="006A46F6" w:rsidRDefault="00F850DD">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532DA" w14:textId="77777777" w:rsidR="006A46F6" w:rsidRDefault="006A46F6">
            <w:pPr>
              <w:spacing w:after="0" w:line="276" w:lineRule="auto"/>
              <w:rPr>
                <w:rFonts w:ascii="Times New Roman" w:hAnsi="Times New Roman"/>
                <w:b/>
                <w:i/>
                <w:sz w:val="24"/>
              </w:rPr>
            </w:pPr>
          </w:p>
        </w:tc>
      </w:tr>
    </w:tbl>
    <w:p w14:paraId="28509875" w14:textId="77777777" w:rsidR="006A46F6" w:rsidRDefault="006A46F6">
      <w:pPr>
        <w:sectPr w:rsidR="006A46F6">
          <w:footerReference w:type="default" r:id="rId13"/>
          <w:footerReference w:type="first" r:id="rId14"/>
          <w:pgSz w:w="16840" w:h="11907" w:orient="landscape"/>
          <w:pgMar w:top="851" w:right="1134" w:bottom="851" w:left="992" w:header="709" w:footer="709" w:gutter="0"/>
          <w:cols w:space="720"/>
        </w:sectPr>
      </w:pPr>
    </w:p>
    <w:p w14:paraId="36F58FC7" w14:textId="77777777" w:rsidR="006A46F6" w:rsidRDefault="00F850DD">
      <w:pPr>
        <w:pStyle w:val="10"/>
        <w:spacing w:line="276" w:lineRule="auto"/>
        <w:rPr>
          <w:color w:val="000000"/>
        </w:rPr>
      </w:pPr>
      <w:bookmarkStart w:id="5" w:name="__RefHeading___3"/>
      <w:bookmarkEnd w:id="5"/>
      <w:r>
        <w:rPr>
          <w:color w:val="000000"/>
        </w:rPr>
        <w:lastRenderedPageBreak/>
        <w:t>3. Условия реализации программы общеобразовательной дисциплины</w:t>
      </w:r>
    </w:p>
    <w:p w14:paraId="0599A5E1" w14:textId="77777777" w:rsidR="006A46F6" w:rsidRDefault="006A46F6">
      <w:pPr>
        <w:spacing w:after="0" w:line="276" w:lineRule="auto"/>
        <w:rPr>
          <w:rFonts w:ascii="Times New Roman" w:hAnsi="Times New Roman"/>
        </w:rPr>
      </w:pPr>
    </w:p>
    <w:p w14:paraId="727D6162"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3.1. Для реализации программы дисциплины должны быть предусмотрены спортивные сооружения:</w:t>
      </w:r>
    </w:p>
    <w:p w14:paraId="4F0DD2BA"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5A1996"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оборудованные открытые спортивные площадки, обеспечивающие достижение результатов освоения дисциплины;</w:t>
      </w:r>
    </w:p>
    <w:p w14:paraId="7B947E88"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плавательный бассейн, оснащенный спортивным инвентарём и оборудованием, обеспечивающим достижение результатов освоения дисциплины.</w:t>
      </w:r>
    </w:p>
    <w:p w14:paraId="0AC72EF5" w14:textId="77777777" w:rsidR="006A46F6" w:rsidRDefault="00F850DD">
      <w:pPr>
        <w:spacing w:after="0" w:line="276" w:lineRule="auto"/>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166110BF"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Спортивные игры</w:t>
      </w:r>
    </w:p>
    <w:p w14:paraId="24CC3B84"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A13FF69"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Гимнастика</w:t>
      </w:r>
    </w:p>
    <w:p w14:paraId="7C3A2B6B" w14:textId="77777777" w:rsidR="006A46F6" w:rsidRDefault="00F850DD">
      <w:pPr>
        <w:widowControl w:val="0"/>
        <w:tabs>
          <w:tab w:val="left" w:pos="796"/>
        </w:tabs>
        <w:spacing w:after="0" w:line="276" w:lineRule="auto"/>
        <w:ind w:firstLine="709"/>
        <w:jc w:val="both"/>
        <w:rPr>
          <w:rFonts w:ascii="Times New Roman" w:hAnsi="Times New Roman"/>
          <w:sz w:val="28"/>
        </w:rPr>
      </w:pPr>
      <w:r>
        <w:rPr>
          <w:rFonts w:ascii="Times New Roman" w:hAnsi="Times New Roman"/>
          <w:sz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5EA0A4A0"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Легкая атлетика</w:t>
      </w:r>
    </w:p>
    <w:p w14:paraId="53D87899" w14:textId="77777777" w:rsidR="006A46F6" w:rsidRDefault="00F850DD">
      <w:pPr>
        <w:widowControl w:val="0"/>
        <w:tabs>
          <w:tab w:val="left" w:pos="816"/>
        </w:tabs>
        <w:spacing w:after="0" w:line="276" w:lineRule="auto"/>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329763B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Лыжный спорт</w:t>
      </w:r>
    </w:p>
    <w:p w14:paraId="74D85C88"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Комплекты лыж</w:t>
      </w:r>
    </w:p>
    <w:p w14:paraId="2B62C87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lastRenderedPageBreak/>
        <w:t>Стеллаж для хранения лыж</w:t>
      </w:r>
    </w:p>
    <w:p w14:paraId="07B0546C"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Плавание</w:t>
      </w:r>
    </w:p>
    <w:p w14:paraId="12A35DA6"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Доска для плавания, ласты</w:t>
      </w:r>
    </w:p>
    <w:p w14:paraId="204C5571" w14:textId="77777777" w:rsidR="006A46F6" w:rsidRDefault="00F850DD">
      <w:pPr>
        <w:widowControl w:val="0"/>
        <w:spacing w:after="0" w:line="276" w:lineRule="auto"/>
        <w:ind w:firstLine="709"/>
        <w:rPr>
          <w:rFonts w:ascii="Times New Roman" w:hAnsi="Times New Roman"/>
          <w:sz w:val="28"/>
        </w:rPr>
      </w:pPr>
      <w:r>
        <w:rPr>
          <w:rFonts w:ascii="Times New Roman" w:hAnsi="Times New Roman"/>
          <w:b/>
          <w:sz w:val="28"/>
        </w:rPr>
        <w:t>Спортивные игры</w:t>
      </w:r>
    </w:p>
    <w:p w14:paraId="2B76830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7C8C849E"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35C897A3" w14:textId="77777777" w:rsidR="006A46F6" w:rsidRDefault="00F850DD">
      <w:pPr>
        <w:widowControl w:val="0"/>
        <w:spacing w:after="0" w:line="276" w:lineRule="auto"/>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6E13F7" w14:textId="77777777" w:rsidR="006A46F6" w:rsidRDefault="00F850DD">
      <w:pPr>
        <w:widowControl w:val="0"/>
        <w:spacing w:after="0" w:line="276" w:lineRule="auto"/>
        <w:ind w:firstLine="780"/>
        <w:rPr>
          <w:rFonts w:ascii="Times New Roman" w:hAnsi="Times New Roman"/>
          <w:sz w:val="28"/>
        </w:rPr>
      </w:pPr>
      <w:r>
        <w:rPr>
          <w:rFonts w:ascii="Times New Roman" w:hAnsi="Times New Roman"/>
          <w:b/>
          <w:sz w:val="28"/>
        </w:rPr>
        <w:t>Прочее</w:t>
      </w:r>
    </w:p>
    <w:p w14:paraId="7900DD11" w14:textId="77777777" w:rsidR="006A46F6" w:rsidRDefault="00F850DD">
      <w:pPr>
        <w:widowControl w:val="0"/>
        <w:tabs>
          <w:tab w:val="left" w:pos="816"/>
        </w:tabs>
        <w:spacing w:after="0" w:line="276" w:lineRule="auto"/>
        <w:ind w:firstLine="709"/>
        <w:rPr>
          <w:rFonts w:ascii="Times New Roman" w:hAnsi="Times New Roman"/>
          <w:sz w:val="28"/>
        </w:rPr>
      </w:pPr>
      <w:r>
        <w:rPr>
          <w:rFonts w:ascii="Times New Roman" w:hAnsi="Times New Roman"/>
          <w:sz w:val="28"/>
        </w:rPr>
        <w:t>Аптечка медицинская, сетка заградительная</w:t>
      </w:r>
    </w:p>
    <w:p w14:paraId="312DDC93" w14:textId="77777777" w:rsidR="006A46F6" w:rsidRDefault="00F850DD">
      <w:pPr>
        <w:spacing w:after="0" w:line="276" w:lineRule="auto"/>
        <w:ind w:firstLine="708"/>
        <w:jc w:val="both"/>
        <w:rPr>
          <w:rFonts w:ascii="Times New Roman" w:hAnsi="Times New Roman"/>
          <w:b/>
          <w:sz w:val="28"/>
        </w:rPr>
      </w:pPr>
      <w:r>
        <w:rPr>
          <w:rFonts w:ascii="Times New Roman" w:hAnsi="Times New Roman"/>
          <w:b/>
          <w:sz w:val="28"/>
        </w:rPr>
        <w:t>Открытые спортивные площадки:</w:t>
      </w:r>
    </w:p>
    <w:p w14:paraId="4773AF92" w14:textId="77777777" w:rsidR="006A46F6" w:rsidRDefault="00F850DD">
      <w:pPr>
        <w:spacing w:after="0" w:line="276"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234869" w14:textId="77777777" w:rsidR="006A46F6" w:rsidRDefault="006A46F6">
      <w:pPr>
        <w:spacing w:after="0" w:line="276" w:lineRule="auto"/>
        <w:ind w:firstLine="709"/>
        <w:jc w:val="both"/>
        <w:rPr>
          <w:rFonts w:ascii="Times New Roman" w:hAnsi="Times New Roman"/>
          <w:sz w:val="28"/>
        </w:rPr>
      </w:pPr>
    </w:p>
    <w:p w14:paraId="309DABDA" w14:textId="77777777" w:rsidR="006A46F6" w:rsidRDefault="00F850DD">
      <w:pPr>
        <w:spacing w:after="0" w:line="276" w:lineRule="auto"/>
        <w:ind w:firstLine="709"/>
        <w:jc w:val="both"/>
        <w:rPr>
          <w:rFonts w:ascii="Times New Roman" w:hAnsi="Times New Roman"/>
          <w:b/>
          <w:sz w:val="28"/>
        </w:rPr>
      </w:pPr>
      <w:r>
        <w:rPr>
          <w:rFonts w:ascii="Times New Roman" w:hAnsi="Times New Roman"/>
          <w:b/>
          <w:sz w:val="28"/>
        </w:rPr>
        <w:t>3.2. Информационное обеспечение реализации программы</w:t>
      </w:r>
    </w:p>
    <w:p w14:paraId="2BD69D84" w14:textId="77777777" w:rsidR="006A46F6" w:rsidRDefault="00F850DD">
      <w:pPr>
        <w:spacing w:after="0" w:line="276" w:lineRule="auto"/>
        <w:ind w:firstLine="709"/>
        <w:jc w:val="both"/>
        <w:rPr>
          <w:rFonts w:ascii="Times New Roman" w:hAnsi="Times New Roman"/>
          <w:sz w:val="28"/>
        </w:rPr>
      </w:pPr>
      <w:r>
        <w:rPr>
          <w:rStyle w:val="1"/>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6" w:name="_Hlk120782426"/>
      <w:bookmarkEnd w:id="6"/>
    </w:p>
    <w:p w14:paraId="6365AA31" w14:textId="77777777" w:rsidR="006A46F6" w:rsidRDefault="006A46F6">
      <w:pPr>
        <w:sectPr w:rsidR="006A46F6">
          <w:footerReference w:type="default" r:id="rId15"/>
          <w:footerReference w:type="first" r:id="rId16"/>
          <w:pgSz w:w="11906" w:h="16838"/>
          <w:pgMar w:top="1134" w:right="850" w:bottom="1134" w:left="1701" w:header="708" w:footer="708" w:gutter="0"/>
          <w:cols w:space="720"/>
        </w:sectPr>
      </w:pPr>
    </w:p>
    <w:p w14:paraId="4E3F0074" w14:textId="77777777" w:rsidR="006A46F6" w:rsidRDefault="00F850DD">
      <w:pPr>
        <w:pStyle w:val="10"/>
        <w:numPr>
          <w:ilvl w:val="0"/>
          <w:numId w:val="2"/>
        </w:numPr>
        <w:spacing w:line="276" w:lineRule="auto"/>
        <w:ind w:left="0" w:firstLine="0"/>
        <w:rPr>
          <w:color w:val="000000"/>
        </w:rPr>
      </w:pPr>
      <w:bookmarkStart w:id="7" w:name="__RefHeading___4"/>
      <w:bookmarkEnd w:id="7"/>
      <w:r>
        <w:rPr>
          <w:color w:val="000000"/>
        </w:rPr>
        <w:lastRenderedPageBreak/>
        <w:t>Контроль и оценка результатов освоения общеобразовательной дисциплины</w:t>
      </w:r>
    </w:p>
    <w:p w14:paraId="62013622" w14:textId="77777777" w:rsidR="006A46F6" w:rsidRDefault="006A46F6">
      <w:pPr>
        <w:spacing w:after="0" w:line="276" w:lineRule="auto"/>
        <w:rPr>
          <w:rFonts w:ascii="Times New Roman" w:hAnsi="Times New Roman"/>
        </w:rPr>
      </w:pPr>
    </w:p>
    <w:p w14:paraId="6386A7F1" w14:textId="77777777" w:rsidR="006A46F6" w:rsidRDefault="00F850DD">
      <w:pPr>
        <w:spacing w:after="0" w:line="276" w:lineRule="auto"/>
        <w:contextualSpacing/>
        <w:jc w:val="both"/>
        <w:rPr>
          <w:rFonts w:ascii="Times New Roman" w:hAnsi="Times New Roman"/>
          <w:b/>
          <w:sz w:val="28"/>
        </w:rPr>
      </w:pPr>
      <w:r>
        <w:rPr>
          <w:rFonts w:ascii="Times New Roman" w:hAnsi="Times New Roman"/>
          <w:b/>
          <w:sz w:val="28"/>
        </w:rPr>
        <w:t>Контроль</w:t>
      </w:r>
      <w:r>
        <w:rPr>
          <w:rFonts w:ascii="Times New Roman" w:hAnsi="Times New Roman"/>
          <w:sz w:val="28"/>
        </w:rPr>
        <w:t xml:space="preserve"> </w:t>
      </w:r>
      <w:r>
        <w:rPr>
          <w:rFonts w:ascii="Times New Roman" w:hAnsi="Times New Roman"/>
          <w:b/>
          <w:sz w:val="28"/>
        </w:rPr>
        <w:t>и оценка</w:t>
      </w:r>
      <w:r>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FE5B07A" w14:textId="77777777" w:rsidR="006A46F6" w:rsidRDefault="006A46F6">
      <w:pPr>
        <w:spacing w:after="0" w:line="276"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6A46F6" w14:paraId="6BC247B5" w14:textId="77777777" w:rsidTr="00F850DD">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69B00FAF" w14:textId="77777777" w:rsidR="006A46F6" w:rsidRDefault="00F850DD">
            <w:pPr>
              <w:spacing w:after="0"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2256A4D6" w14:textId="77777777" w:rsidR="006A46F6" w:rsidRDefault="00F850DD">
            <w:pPr>
              <w:spacing w:after="0"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0FE6DAC" w14:textId="77777777" w:rsidR="006A46F6" w:rsidRDefault="00F850DD">
            <w:pPr>
              <w:spacing w:after="0" w:line="276" w:lineRule="auto"/>
              <w:jc w:val="center"/>
              <w:rPr>
                <w:rFonts w:ascii="Times New Roman" w:hAnsi="Times New Roman"/>
                <w:sz w:val="24"/>
              </w:rPr>
            </w:pPr>
            <w:r>
              <w:rPr>
                <w:rFonts w:ascii="Times New Roman" w:hAnsi="Times New Roman"/>
                <w:b/>
                <w:sz w:val="24"/>
              </w:rPr>
              <w:t>Тип оценочных мероприятия</w:t>
            </w:r>
          </w:p>
        </w:tc>
      </w:tr>
      <w:tr w:rsidR="006A46F6" w14:paraId="4F033040" w14:textId="77777777" w:rsidTr="00F850DD">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1745DE12" w14:textId="77777777" w:rsidR="006A46F6" w:rsidRDefault="00F850DD">
            <w:pPr>
              <w:spacing w:after="0"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6E6520FE"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 1.2 </w:t>
            </w:r>
          </w:p>
          <w:p w14:paraId="38AFA2EA" w14:textId="77777777" w:rsidR="006A46F6" w:rsidRDefault="00F850DD">
            <w:pPr>
              <w:spacing w:after="0" w:line="276" w:lineRule="auto"/>
              <w:rPr>
                <w:rFonts w:ascii="Times New Roman" w:hAnsi="Times New Roman"/>
                <w:sz w:val="24"/>
              </w:rPr>
            </w:pPr>
            <w:r>
              <w:rPr>
                <w:rFonts w:ascii="Times New Roman" w:hAnsi="Times New Roman"/>
                <w:sz w:val="24"/>
              </w:rPr>
              <w:t xml:space="preserve">П/-о/с </w:t>
            </w:r>
            <w:r>
              <w:rPr>
                <w:rFonts w:ascii="Times New Roman" w:hAnsi="Times New Roman"/>
                <w:sz w:val="24"/>
                <w:vertAlign w:val="superscript"/>
              </w:rPr>
              <w:footnoteReference w:id="5"/>
            </w:r>
            <w:r>
              <w:rPr>
                <w:rFonts w:ascii="Times New Roman" w:hAnsi="Times New Roman"/>
                <w:sz w:val="24"/>
              </w:rPr>
              <w:t>: Темы 1.3, 1.4, 2.1, 2.2, 2.3, 2.4</w:t>
            </w:r>
          </w:p>
          <w:p w14:paraId="4509C18D"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2253103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словаря терминов, либо кроссворда</w:t>
            </w:r>
          </w:p>
          <w:p w14:paraId="67A11D10"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презентации/доклада-презентации</w:t>
            </w:r>
          </w:p>
          <w:p w14:paraId="2AE4D2E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выполнение самостоятельной работы</w:t>
            </w:r>
          </w:p>
          <w:p w14:paraId="277C4EA0"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66E10E04"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составление профессиограммы</w:t>
            </w:r>
          </w:p>
          <w:p w14:paraId="62E38AA4"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заполнение дневника самоконтроля</w:t>
            </w:r>
          </w:p>
          <w:p w14:paraId="4E4A9197"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защита реферата</w:t>
            </w:r>
          </w:p>
          <w:p w14:paraId="1DC029CB"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кроссворда</w:t>
            </w:r>
          </w:p>
          <w:p w14:paraId="701025B6"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фронтальный опрос</w:t>
            </w:r>
          </w:p>
          <w:p w14:paraId="3683B69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контрольное тестирование</w:t>
            </w:r>
          </w:p>
          <w:p w14:paraId="75FFD7D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составление комплекса упражнений</w:t>
            </w:r>
          </w:p>
          <w:p w14:paraId="7307C338"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оценивание практической работы</w:t>
            </w:r>
          </w:p>
          <w:p w14:paraId="0BD92811"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w:t>
            </w:r>
          </w:p>
          <w:p w14:paraId="24E2DD3C"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2E4DFE18" w14:textId="77777777" w:rsidR="006A46F6" w:rsidRDefault="00F850DD">
            <w:pPr>
              <w:pStyle w:val="aff5"/>
              <w:numPr>
                <w:ilvl w:val="0"/>
                <w:numId w:val="3"/>
              </w:numPr>
              <w:tabs>
                <w:tab w:val="left" w:pos="293"/>
              </w:tabs>
              <w:spacing w:after="0" w:line="276" w:lineRule="auto"/>
              <w:ind w:left="9" w:firstLine="0"/>
              <w:jc w:val="both"/>
              <w:rPr>
                <w:rFonts w:ascii="Times New Roman" w:hAnsi="Times New Roman"/>
              </w:rPr>
            </w:pPr>
            <w:r>
              <w:rPr>
                <w:rFonts w:ascii="Times New Roman" w:hAnsi="Times New Roman"/>
              </w:rPr>
              <w:t>демонстрация комплекса ОРУ,</w:t>
            </w:r>
          </w:p>
          <w:p w14:paraId="0119BA83"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w:t>
            </w:r>
          </w:p>
          <w:p w14:paraId="5314D442" w14:textId="77777777" w:rsidR="006A46F6" w:rsidRDefault="00F850DD">
            <w:pPr>
              <w:pStyle w:val="aff5"/>
              <w:numPr>
                <w:ilvl w:val="0"/>
                <w:numId w:val="3"/>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611FC94F"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rPr>
              <w:t>сдача нормативов ГТО</w:t>
            </w:r>
          </w:p>
          <w:p w14:paraId="1B7ABF22" w14:textId="77777777" w:rsidR="006A46F6" w:rsidRDefault="00F850DD">
            <w:pPr>
              <w:pStyle w:val="aff5"/>
              <w:numPr>
                <w:ilvl w:val="0"/>
                <w:numId w:val="3"/>
              </w:numPr>
              <w:tabs>
                <w:tab w:val="left" w:pos="293"/>
              </w:tabs>
              <w:spacing w:after="0"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6A46F6" w14:paraId="4E2387C6"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85EEA3B" w14:textId="77777777" w:rsidR="006A46F6" w:rsidRDefault="00F850DD">
            <w:pPr>
              <w:spacing w:after="0" w:line="276" w:lineRule="auto"/>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C4CB13F"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2538B998"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C34D1DE"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6163D65D" w14:textId="77777777" w:rsidR="006A46F6" w:rsidRDefault="006A46F6"/>
        </w:tc>
      </w:tr>
      <w:tr w:rsidR="006A46F6" w14:paraId="17C9A70E" w14:textId="77777777" w:rsidTr="00F850DD">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41C968A" w14:textId="77777777" w:rsidR="006A46F6" w:rsidRDefault="00F850DD">
            <w:pPr>
              <w:spacing w:after="0"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7C7FD48" w14:textId="77777777" w:rsidR="006A46F6" w:rsidRDefault="00F850DD">
            <w:pPr>
              <w:spacing w:after="0" w:line="276" w:lineRule="auto"/>
              <w:rPr>
                <w:rFonts w:ascii="Times New Roman" w:hAnsi="Times New Roman"/>
                <w:sz w:val="24"/>
              </w:rPr>
            </w:pPr>
            <w:r>
              <w:rPr>
                <w:rFonts w:ascii="Times New Roman" w:hAnsi="Times New Roman"/>
                <w:sz w:val="24"/>
              </w:rPr>
              <w:t xml:space="preserve">Темы 1.1,1.2 </w:t>
            </w:r>
          </w:p>
          <w:p w14:paraId="6E4C8221" w14:textId="77777777" w:rsidR="006A46F6" w:rsidRDefault="00F850DD">
            <w:pPr>
              <w:spacing w:after="0" w:line="276" w:lineRule="auto"/>
              <w:rPr>
                <w:rFonts w:ascii="Times New Roman" w:hAnsi="Times New Roman"/>
                <w:sz w:val="24"/>
              </w:rPr>
            </w:pPr>
            <w:r>
              <w:rPr>
                <w:rFonts w:ascii="Times New Roman" w:hAnsi="Times New Roman"/>
                <w:sz w:val="24"/>
              </w:rPr>
              <w:t>П/-о/с: Темы 1.3, 1.4, 2.1, 2.2, 2.3, 2.4</w:t>
            </w:r>
          </w:p>
          <w:p w14:paraId="08291711" w14:textId="77777777" w:rsidR="006A46F6" w:rsidRDefault="00F850DD">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2B668A05" w14:textId="77777777" w:rsidR="006A46F6" w:rsidRDefault="006A46F6"/>
        </w:tc>
      </w:tr>
      <w:tr w:rsidR="006A46F6" w14:paraId="20BFC062" w14:textId="77777777" w:rsidTr="00F850DD">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2E1A7145" w14:textId="5AC92B52" w:rsidR="006A46F6" w:rsidRDefault="006A46F6" w:rsidP="00CB4FF3">
            <w:pPr>
              <w:spacing w:after="0" w:line="276" w:lineRule="auto"/>
              <w:rPr>
                <w:rFonts w:ascii="Times New Roman" w:hAnsi="Times New Roman"/>
                <w:b/>
                <w:i/>
                <w:sz w:val="24"/>
              </w:rPr>
            </w:pPr>
          </w:p>
        </w:tc>
        <w:tc>
          <w:tcPr>
            <w:tcW w:w="2552" w:type="dxa"/>
            <w:tcBorders>
              <w:top w:val="single" w:sz="4" w:space="0" w:color="000000"/>
              <w:left w:val="single" w:sz="4" w:space="0" w:color="000000"/>
              <w:bottom w:val="single" w:sz="4" w:space="0" w:color="000000"/>
              <w:right w:val="single" w:sz="4" w:space="0" w:color="000000"/>
            </w:tcBorders>
          </w:tcPr>
          <w:p w14:paraId="47782BD9" w14:textId="77777777" w:rsidR="006A46F6" w:rsidRDefault="006A46F6">
            <w:pPr>
              <w:spacing w:after="0" w:line="276" w:lineRule="auto"/>
              <w:rPr>
                <w:rFonts w:ascii="Times New Roman" w:hAnsi="Times New Roman"/>
                <w:sz w:val="24"/>
              </w:rPr>
            </w:pPr>
          </w:p>
        </w:tc>
        <w:tc>
          <w:tcPr>
            <w:tcW w:w="3962" w:type="dxa"/>
            <w:tcBorders>
              <w:top w:val="single" w:sz="4" w:space="0" w:color="000000"/>
              <w:left w:val="single" w:sz="4" w:space="0" w:color="000000"/>
              <w:bottom w:val="single" w:sz="4" w:space="0" w:color="000000"/>
              <w:right w:val="single" w:sz="4" w:space="0" w:color="000000"/>
            </w:tcBorders>
          </w:tcPr>
          <w:p w14:paraId="6836FE1E" w14:textId="77777777" w:rsidR="006A46F6" w:rsidRDefault="006A46F6">
            <w:pPr>
              <w:spacing w:after="0" w:line="276" w:lineRule="auto"/>
              <w:rPr>
                <w:rFonts w:ascii="Times New Roman" w:hAnsi="Times New Roman"/>
                <w:sz w:val="24"/>
              </w:rPr>
            </w:pPr>
            <w:bookmarkStart w:id="8" w:name="_Hlk96009976"/>
            <w:bookmarkEnd w:id="8"/>
          </w:p>
        </w:tc>
      </w:tr>
    </w:tbl>
    <w:p w14:paraId="77443043" w14:textId="77777777" w:rsidR="006A46F6" w:rsidRDefault="006A46F6">
      <w:pPr>
        <w:spacing w:after="0" w:line="276" w:lineRule="auto"/>
        <w:rPr>
          <w:rFonts w:ascii="Times New Roman" w:hAnsi="Times New Roman"/>
          <w:sz w:val="24"/>
        </w:rPr>
      </w:pPr>
    </w:p>
    <w:sectPr w:rsidR="006A46F6">
      <w:footerReference w:type="default" r:id="rId17"/>
      <w:footerReference w:type="first" r:id="rId1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4455" w14:textId="77777777" w:rsidR="00644D7B" w:rsidRDefault="00644D7B">
      <w:pPr>
        <w:spacing w:after="0" w:line="240" w:lineRule="auto"/>
      </w:pPr>
      <w:r>
        <w:separator/>
      </w:r>
    </w:p>
  </w:endnote>
  <w:endnote w:type="continuationSeparator" w:id="0">
    <w:p w14:paraId="5E1B32CD" w14:textId="77777777" w:rsidR="00644D7B" w:rsidRDefault="0064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 New Roman CYR">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9E77" w14:textId="07F0E3BA" w:rsidR="006A46F6" w:rsidRDefault="00F850DD">
    <w:pPr>
      <w:pStyle w:val="af1"/>
      <w:jc w:val="right"/>
    </w:pPr>
    <w:r>
      <w:fldChar w:fldCharType="begin"/>
    </w:r>
    <w:r>
      <w:instrText xml:space="preserve">PAGE </w:instrText>
    </w:r>
    <w:r>
      <w:fldChar w:fldCharType="separate"/>
    </w:r>
    <w:r w:rsidR="00074AEE">
      <w:rPr>
        <w:noProof/>
      </w:rPr>
      <w:t>2</w:t>
    </w:r>
    <w:r>
      <w:fldChar w:fldCharType="end"/>
    </w:r>
  </w:p>
  <w:p w14:paraId="7BC9160A" w14:textId="77777777" w:rsidR="006A46F6" w:rsidRDefault="006A46F6">
    <w:pPr>
      <w:pStyle w:val="af1"/>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0916" w14:textId="77777777" w:rsidR="006A46F6" w:rsidRDefault="006A46F6">
    <w:pPr>
      <w:pStyle w:val="af1"/>
      <w:jc w:val="right"/>
    </w:pPr>
  </w:p>
  <w:p w14:paraId="5E7E6728" w14:textId="77777777" w:rsidR="006A46F6" w:rsidRDefault="006A46F6">
    <w:pPr>
      <w:pStyle w:val="af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6A79" w14:textId="04E982A5" w:rsidR="006A46F6" w:rsidRDefault="00F850DD">
    <w:pPr>
      <w:pStyle w:val="af1"/>
      <w:jc w:val="right"/>
    </w:pPr>
    <w:r>
      <w:fldChar w:fldCharType="begin"/>
    </w:r>
    <w:r>
      <w:instrText xml:space="preserve">PAGE </w:instrText>
    </w:r>
    <w:r>
      <w:fldChar w:fldCharType="separate"/>
    </w:r>
    <w:r w:rsidR="00074AEE">
      <w:rPr>
        <w:noProof/>
      </w:rPr>
      <w:t>23</w:t>
    </w:r>
    <w:r>
      <w:fldChar w:fldCharType="end"/>
    </w:r>
  </w:p>
  <w:p w14:paraId="5A0F5FD3" w14:textId="77777777" w:rsidR="006A46F6" w:rsidRDefault="006A46F6">
    <w:pPr>
      <w:pStyle w:val="a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79C9" w14:textId="77777777" w:rsidR="006A46F6" w:rsidRDefault="006A46F6">
    <w:pPr>
      <w:pStyle w:val="af1"/>
      <w:jc w:val="right"/>
    </w:pPr>
  </w:p>
  <w:p w14:paraId="4AA8BF7A" w14:textId="77777777" w:rsidR="006A46F6" w:rsidRDefault="006A46F6">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C2A9" w14:textId="77777777" w:rsidR="006A46F6" w:rsidRDefault="006A46F6">
    <w:pPr>
      <w:pStyle w:val="af1"/>
      <w:jc w:val="right"/>
    </w:pPr>
  </w:p>
  <w:p w14:paraId="3A49A789" w14:textId="77777777" w:rsidR="006A46F6" w:rsidRDefault="006A46F6">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CE8C" w14:textId="6D50ED97" w:rsidR="006A46F6" w:rsidRDefault="00F850DD">
    <w:pPr>
      <w:pStyle w:val="af1"/>
      <w:jc w:val="right"/>
    </w:pPr>
    <w:r>
      <w:fldChar w:fldCharType="begin"/>
    </w:r>
    <w:r>
      <w:instrText xml:space="preserve">PAGE </w:instrText>
    </w:r>
    <w:r>
      <w:fldChar w:fldCharType="separate"/>
    </w:r>
    <w:r w:rsidR="00074AEE">
      <w:rPr>
        <w:noProof/>
      </w:rPr>
      <w:t>8</w:t>
    </w:r>
    <w:r>
      <w:fldChar w:fldCharType="end"/>
    </w:r>
  </w:p>
  <w:p w14:paraId="37E9A095" w14:textId="77777777" w:rsidR="006A46F6" w:rsidRDefault="006A46F6">
    <w:pPr>
      <w:pStyle w:val="a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32D" w14:textId="77777777" w:rsidR="006A46F6" w:rsidRDefault="006A46F6">
    <w:pPr>
      <w:pStyle w:val="af1"/>
      <w:jc w:val="right"/>
    </w:pPr>
  </w:p>
  <w:p w14:paraId="53641DB9" w14:textId="77777777" w:rsidR="006A46F6" w:rsidRDefault="006A46F6">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0839" w14:textId="23BA786D" w:rsidR="006A46F6" w:rsidRDefault="00F850DD">
    <w:pPr>
      <w:pStyle w:val="af1"/>
      <w:jc w:val="right"/>
    </w:pPr>
    <w:r>
      <w:fldChar w:fldCharType="begin"/>
    </w:r>
    <w:r>
      <w:instrText xml:space="preserve">PAGE </w:instrText>
    </w:r>
    <w:r>
      <w:fldChar w:fldCharType="separate"/>
    </w:r>
    <w:r w:rsidR="00074AEE">
      <w:rPr>
        <w:noProof/>
      </w:rPr>
      <w:t>9</w:t>
    </w:r>
    <w:r>
      <w:fldChar w:fldCharType="end"/>
    </w:r>
  </w:p>
  <w:p w14:paraId="55AA38C4" w14:textId="77777777" w:rsidR="006A46F6" w:rsidRDefault="006A46F6">
    <w:pPr>
      <w:pStyle w:val="a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CFA8" w14:textId="77777777" w:rsidR="006A46F6" w:rsidRDefault="006A46F6">
    <w:pPr>
      <w:pStyle w:val="af1"/>
      <w:jc w:val="right"/>
    </w:pPr>
  </w:p>
  <w:p w14:paraId="4EFF64E1" w14:textId="77777777" w:rsidR="006A46F6" w:rsidRDefault="006A46F6">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D14" w14:textId="245BC320" w:rsidR="006A46F6" w:rsidRDefault="00F850DD">
    <w:pPr>
      <w:pStyle w:val="af1"/>
      <w:jc w:val="right"/>
    </w:pPr>
    <w:r>
      <w:fldChar w:fldCharType="begin"/>
    </w:r>
    <w:r>
      <w:instrText xml:space="preserve">PAGE </w:instrText>
    </w:r>
    <w:r>
      <w:fldChar w:fldCharType="separate"/>
    </w:r>
    <w:r w:rsidR="00074AEE">
      <w:rPr>
        <w:noProof/>
      </w:rPr>
      <w:t>20</w:t>
    </w:r>
    <w:r>
      <w:fldChar w:fldCharType="end"/>
    </w:r>
  </w:p>
  <w:p w14:paraId="408ED33C" w14:textId="77777777" w:rsidR="006A46F6" w:rsidRDefault="006A46F6">
    <w:pPr>
      <w:pStyle w:val="af1"/>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281F" w14:textId="77777777" w:rsidR="006A46F6" w:rsidRDefault="006A46F6">
    <w:pPr>
      <w:pStyle w:val="af1"/>
      <w:jc w:val="right"/>
    </w:pPr>
  </w:p>
  <w:p w14:paraId="478CFA96" w14:textId="77777777" w:rsidR="006A46F6" w:rsidRDefault="006A46F6">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3E8D" w14:textId="422952B8" w:rsidR="006A46F6" w:rsidRDefault="00F850DD">
    <w:pPr>
      <w:pStyle w:val="af1"/>
      <w:jc w:val="right"/>
    </w:pPr>
    <w:r>
      <w:fldChar w:fldCharType="begin"/>
    </w:r>
    <w:r>
      <w:instrText xml:space="preserve">PAGE </w:instrText>
    </w:r>
    <w:r>
      <w:fldChar w:fldCharType="separate"/>
    </w:r>
    <w:r w:rsidR="00074AEE">
      <w:rPr>
        <w:noProof/>
      </w:rPr>
      <w:t>21</w:t>
    </w:r>
    <w:r>
      <w:fldChar w:fldCharType="end"/>
    </w:r>
  </w:p>
  <w:p w14:paraId="55205D3F" w14:textId="77777777" w:rsidR="006A46F6" w:rsidRDefault="006A46F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8DB47" w14:textId="77777777" w:rsidR="00644D7B" w:rsidRDefault="00644D7B">
      <w:pPr>
        <w:spacing w:after="0" w:line="240" w:lineRule="auto"/>
      </w:pPr>
      <w:r>
        <w:separator/>
      </w:r>
    </w:p>
  </w:footnote>
  <w:footnote w:type="continuationSeparator" w:id="0">
    <w:p w14:paraId="661BBA02" w14:textId="77777777" w:rsidR="00644D7B" w:rsidRDefault="00644D7B">
      <w:pPr>
        <w:spacing w:after="0" w:line="240" w:lineRule="auto"/>
      </w:pPr>
      <w:r>
        <w:continuationSeparator/>
      </w:r>
    </w:p>
  </w:footnote>
  <w:footnote w:id="1">
    <w:p w14:paraId="464B750E" w14:textId="791B7928" w:rsidR="006A46F6" w:rsidRDefault="00F850DD" w:rsidP="00950895">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Style w:val="Footnote0"/>
          <w:rFonts w:ascii="Times New Roman" w:hAnsi="Times New Roman"/>
          <w:i/>
        </w:rPr>
        <w:t>П</w:t>
      </w:r>
      <w:r>
        <w:rPr>
          <w:rFonts w:ascii="Times New Roman" w:hAnsi="Times New Roman"/>
          <w:i/>
        </w:rPr>
        <w:t xml:space="preserve">рофессиональная образовательная организация выбирает </w:t>
      </w:r>
      <w:r>
        <w:rPr>
          <w:rStyle w:val="Footnote0"/>
          <w:rFonts w:ascii="Times New Roman" w:hAnsi="Times New Roman"/>
          <w:i/>
        </w:rPr>
        <w:t>одну из двух тем: аэробная гимнастика или атлетическая гимнастика</w:t>
      </w:r>
      <w:r w:rsidR="00950895">
        <w:rPr>
          <w:rStyle w:val="Footnote0"/>
          <w:rFonts w:ascii="Times New Roman" w:hAnsi="Times New Roman"/>
          <w:i/>
        </w:rPr>
        <w:t>.</w:t>
      </w:r>
    </w:p>
  </w:footnote>
  <w:footnote w:id="2">
    <w:p w14:paraId="57D66DEE" w14:textId="05D936E4" w:rsidR="006A46F6" w:rsidRPr="00950895" w:rsidRDefault="00F850DD" w:rsidP="00950895">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r w:rsidR="00950895" w:rsidRPr="00950895">
        <w:rPr>
          <w:rFonts w:ascii="Times New Roman" w:hAnsi="Times New Roman"/>
          <w:i/>
          <w:iCs/>
        </w:rPr>
        <w:t>.</w:t>
      </w:r>
    </w:p>
  </w:footnote>
  <w:footnote w:id="3">
    <w:p w14:paraId="5844271D" w14:textId="35C78EDC" w:rsidR="006A46F6" w:rsidRPr="00950895" w:rsidRDefault="006A46F6" w:rsidP="00950895">
      <w:pPr>
        <w:pStyle w:val="Footnote"/>
        <w:spacing w:before="100" w:beforeAutospacing="1"/>
        <w:jc w:val="both"/>
        <w:rPr>
          <w:rFonts w:ascii="Times New Roman" w:hAnsi="Times New Roman"/>
          <w:i/>
          <w:iCs/>
        </w:rPr>
      </w:pPr>
    </w:p>
  </w:footnote>
  <w:footnote w:id="4">
    <w:p w14:paraId="38EA00AB" w14:textId="77777777" w:rsidR="006A46F6" w:rsidRDefault="006A46F6">
      <w:pPr>
        <w:pStyle w:val="Footnote"/>
        <w:rPr>
          <w:rFonts w:ascii="Times New Roman" w:hAnsi="Times New Roman"/>
          <w:sz w:val="22"/>
        </w:rPr>
      </w:pPr>
    </w:p>
  </w:footnote>
  <w:footnote w:id="5">
    <w:p w14:paraId="04286AE7" w14:textId="7E8F6D20" w:rsidR="006A46F6" w:rsidRPr="00F850DD" w:rsidRDefault="006A46F6" w:rsidP="00F850DD">
      <w:pPr>
        <w:pStyle w:val="Footnote"/>
        <w:spacing w:before="100" w:beforeAutospacing="1"/>
        <w:jc w:val="both"/>
        <w:rPr>
          <w:rFonts w:ascii="Times New Roman" w:hAnsi="Times New Roman"/>
          <w:i/>
          <w:iC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F6"/>
    <w:rsid w:val="00074AEE"/>
    <w:rsid w:val="00124E17"/>
    <w:rsid w:val="001E4282"/>
    <w:rsid w:val="0041034F"/>
    <w:rsid w:val="004E495A"/>
    <w:rsid w:val="00593B40"/>
    <w:rsid w:val="00644D7B"/>
    <w:rsid w:val="006A46F6"/>
    <w:rsid w:val="007B0BB8"/>
    <w:rsid w:val="008E0A16"/>
    <w:rsid w:val="00950895"/>
    <w:rsid w:val="00A72F20"/>
    <w:rsid w:val="00CB4FF3"/>
    <w:rsid w:val="00D91745"/>
    <w:rsid w:val="00F8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15D"/>
  <w15:docId w15:val="{209AF994-7F4B-4D62-B3C7-A103236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color w:val="262626" w:themeColor="text1" w:themeTint="D9"/>
      <w:sz w:val="28"/>
    </w:rPr>
  </w:style>
  <w:style w:type="paragraph" w:styleId="2">
    <w:name w:val="heading 2"/>
    <w:basedOn w:val="a"/>
    <w:next w:val="a"/>
    <w:link w:val="20"/>
    <w:uiPriority w:val="9"/>
    <w:qFormat/>
    <w:pPr>
      <w:keepNext/>
      <w:keepLines/>
      <w:spacing w:before="40" w:after="0" w:line="240" w:lineRule="auto"/>
      <w:outlineLvl w:val="1"/>
    </w:pPr>
    <w:rPr>
      <w:rFonts w:ascii="Times New Roman" w:hAnsi="Times New Roman"/>
      <w:color w:val="262626" w:themeColor="text1" w:themeTint="D9"/>
      <w:sz w:val="28"/>
    </w:rPr>
  </w:style>
  <w:style w:type="paragraph" w:styleId="3">
    <w:name w:val="heading 3"/>
    <w:basedOn w:val="a"/>
    <w:next w:val="a"/>
    <w:link w:val="30"/>
    <w:uiPriority w:val="9"/>
    <w:qFormat/>
    <w:pPr>
      <w:keepNext/>
      <w:keepLines/>
      <w:spacing w:before="40" w:after="0" w:line="240" w:lineRule="auto"/>
      <w:jc w:val="center"/>
      <w:outlineLvl w:val="2"/>
    </w:pPr>
    <w:rPr>
      <w:rFonts w:ascii="Times New Roman" w:hAnsi="Times New Roman"/>
      <w:color w:val="0D0D0D" w:themeColor="text1" w:themeTint="F2"/>
      <w:sz w:val="28"/>
    </w:rPr>
  </w:style>
  <w:style w:type="paragraph" w:styleId="4">
    <w:name w:val="heading 4"/>
    <w:basedOn w:val="a"/>
    <w:next w:val="a"/>
    <w:link w:val="40"/>
    <w:uiPriority w:val="9"/>
    <w:qFormat/>
    <w:pPr>
      <w:keepNext/>
      <w:keepLines/>
      <w:spacing w:before="40" w:after="0"/>
      <w:outlineLvl w:val="3"/>
    </w:pPr>
    <w:rPr>
      <w:rFonts w:asciiTheme="majorHAnsi" w:hAnsiTheme="majorHAnsi"/>
      <w:i/>
      <w:color w:val="404040" w:themeColor="text1" w:themeTint="BF"/>
    </w:rPr>
  </w:style>
  <w:style w:type="paragraph" w:styleId="5">
    <w:name w:val="heading 5"/>
    <w:basedOn w:val="a"/>
    <w:next w:val="a"/>
    <w:link w:val="50"/>
    <w:uiPriority w:val="9"/>
    <w:qFormat/>
    <w:pPr>
      <w:keepNext/>
      <w:keepLines/>
      <w:spacing w:before="40" w:after="0"/>
      <w:outlineLvl w:val="4"/>
    </w:pPr>
    <w:rPr>
      <w:rFonts w:asciiTheme="majorHAnsi" w:hAnsiTheme="majorHAnsi"/>
      <w:color w:val="404040" w:themeColor="text1" w:themeTint="BF"/>
    </w:rPr>
  </w:style>
  <w:style w:type="paragraph" w:styleId="6">
    <w:name w:val="heading 6"/>
    <w:basedOn w:val="a"/>
    <w:next w:val="a"/>
    <w:link w:val="60"/>
    <w:uiPriority w:val="9"/>
    <w:qFormat/>
    <w:pPr>
      <w:keepNext/>
      <w:keepLines/>
      <w:spacing w:before="40" w:after="0"/>
      <w:outlineLvl w:val="5"/>
    </w:pPr>
    <w:rPr>
      <w:rFonts w:asciiTheme="majorHAnsi" w:hAnsiTheme="majorHAnsi"/>
    </w:rPr>
  </w:style>
  <w:style w:type="paragraph" w:styleId="7">
    <w:name w:val="heading 7"/>
    <w:basedOn w:val="a"/>
    <w:next w:val="a"/>
    <w:link w:val="70"/>
    <w:uiPriority w:val="9"/>
    <w:qFormat/>
    <w:pPr>
      <w:keepNext/>
      <w:keepLines/>
      <w:spacing w:before="40" w:after="0"/>
      <w:outlineLvl w:val="6"/>
    </w:pPr>
    <w:rPr>
      <w:rFonts w:asciiTheme="majorHAnsi" w:hAnsiTheme="majorHAnsi"/>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62626" w:themeColor="text1" w:themeTint="D9"/>
      <w:sz w:val="21"/>
    </w:rPr>
  </w:style>
  <w:style w:type="paragraph" w:styleId="9">
    <w:name w:val="heading 9"/>
    <w:basedOn w:val="a"/>
    <w:next w:val="a"/>
    <w:link w:val="90"/>
    <w:uiPriority w:val="9"/>
    <w:qFormat/>
    <w:pPr>
      <w:keepNext/>
      <w:keepLines/>
      <w:spacing w:before="40" w:after="0"/>
      <w:outlineLvl w:val="8"/>
    </w:pPr>
    <w:rPr>
      <w:rFonts w:asciiTheme="majorHAnsi" w:hAnsiTheme="majorHAnsi"/>
      <w:i/>
      <w:color w:val="262626" w:themeColor="text1" w:themeTint="D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Сильное выделение1"/>
    <w:basedOn w:val="13"/>
    <w:link w:val="a3"/>
    <w:rPr>
      <w:b/>
      <w:i/>
    </w:rPr>
  </w:style>
  <w:style w:type="character" w:styleId="a3">
    <w:name w:val="Intense Emphasis"/>
    <w:basedOn w:val="a0"/>
    <w:link w:val="12"/>
    <w:rPr>
      <w:b/>
      <w:i/>
      <w:color w:val="000000"/>
    </w:rPr>
  </w:style>
  <w:style w:type="paragraph" w:customStyle="1" w:styleId="13">
    <w:name w:val="Основной шрифт абзаца1"/>
  </w:style>
  <w:style w:type="paragraph" w:styleId="21">
    <w:name w:val="toc 2"/>
    <w:basedOn w:val="a"/>
    <w:next w:val="a"/>
    <w:link w:val="22"/>
    <w:uiPriority w:val="39"/>
    <w:pPr>
      <w:spacing w:after="100"/>
      <w:ind w:left="220"/>
    </w:pPr>
    <w:rPr>
      <w:rFonts w:ascii="Times New Roman" w:hAnsi="Times New Roman"/>
    </w:rPr>
  </w:style>
  <w:style w:type="character" w:customStyle="1" w:styleId="22">
    <w:name w:val="Оглавление 2 Знак"/>
    <w:basedOn w:val="1"/>
    <w:link w:val="21"/>
    <w:rPr>
      <w:rFonts w:ascii="Times New Roman" w:hAnsi="Times New Roman"/>
    </w:rPr>
  </w:style>
  <w:style w:type="paragraph" w:customStyle="1" w:styleId="14">
    <w:name w:val="Верхний колонтитул Знак1"/>
    <w:basedOn w:val="13"/>
    <w:link w:val="15"/>
    <w:rPr>
      <w:rFonts w:ascii="Calibri" w:hAnsi="Calibri"/>
    </w:rPr>
  </w:style>
  <w:style w:type="character" w:customStyle="1" w:styleId="15">
    <w:name w:val="Верхний колонтитул Знак1"/>
    <w:basedOn w:val="a0"/>
    <w:link w:val="14"/>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heme="majorHAnsi" w:hAnsiTheme="majorHAnsi"/>
      <w:i/>
    </w:rPr>
  </w:style>
  <w:style w:type="paragraph" w:customStyle="1" w:styleId="71">
    <w:name w:val="Основной текст7"/>
    <w:link w:val="72"/>
    <w:rPr>
      <w:rFonts w:ascii="Times New Roman" w:hAnsi="Times New Roman"/>
      <w:sz w:val="38"/>
    </w:rPr>
  </w:style>
  <w:style w:type="character" w:customStyle="1" w:styleId="72">
    <w:name w:val="Основной текст7"/>
    <w:link w:val="71"/>
    <w:rPr>
      <w:rFonts w:ascii="Times New Roman" w:hAnsi="Times New Roman"/>
      <w:b w:val="0"/>
      <w:i w:val="0"/>
      <w:smallCaps w:val="0"/>
      <w:strike w:val="0"/>
      <w:spacing w:val="0"/>
      <w:sz w:val="38"/>
      <w:u w:val="none"/>
    </w:rPr>
  </w:style>
  <w:style w:type="paragraph" w:customStyle="1" w:styleId="16">
    <w:name w:val="Строгий1"/>
    <w:basedOn w:val="13"/>
    <w:link w:val="a4"/>
    <w:rPr>
      <w:b/>
    </w:rPr>
  </w:style>
  <w:style w:type="character" w:styleId="a4">
    <w:name w:val="Strong"/>
    <w:basedOn w:val="a0"/>
    <w:link w:val="16"/>
    <w:rPr>
      <w:b/>
      <w:color w:val="00000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fontstyle01">
    <w:name w:val="fontstyle01"/>
    <w:basedOn w:val="13"/>
    <w:link w:val="fontstyle010"/>
    <w:rPr>
      <w:rFonts w:ascii="ArialMT" w:hAnsi="ArialMT"/>
      <w:sz w:val="30"/>
    </w:rPr>
  </w:style>
  <w:style w:type="character" w:customStyle="1" w:styleId="fontstyle010">
    <w:name w:val="fontstyle01"/>
    <w:basedOn w:val="a0"/>
    <w:link w:val="fontstyle01"/>
    <w:rPr>
      <w:rFonts w:ascii="ArialMT" w:hAnsi="ArialMT"/>
      <w:b w:val="0"/>
      <w:i w:val="0"/>
      <w:color w:val="000000"/>
      <w:sz w:val="30"/>
    </w:rPr>
  </w:style>
  <w:style w:type="paragraph" w:customStyle="1" w:styleId="organictextcontentspan">
    <w:name w:val="organictextcontentspan"/>
    <w:basedOn w:val="13"/>
    <w:link w:val="organictextcontentspan0"/>
  </w:style>
  <w:style w:type="character" w:customStyle="1" w:styleId="organictextcontentspan0">
    <w:name w:val="organictextcontentspan"/>
    <w:basedOn w:val="a0"/>
    <w:link w:val="organictextcontentspan"/>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Times New Roman" w:hAnsi="Times New Roman"/>
      <w:color w:val="0D0D0D" w:themeColor="text1" w:themeTint="F2"/>
      <w:sz w:val="28"/>
    </w:rPr>
  </w:style>
  <w:style w:type="paragraph" w:customStyle="1" w:styleId="a5">
    <w:name w:val="Прижатый влево"/>
    <w:basedOn w:val="a"/>
    <w:next w:val="a"/>
    <w:link w:val="a6"/>
    <w:pPr>
      <w:widowControl w:val="0"/>
      <w:spacing w:after="0" w:line="240" w:lineRule="auto"/>
    </w:pPr>
    <w:rPr>
      <w:rFonts w:ascii="Times New Roman CYR" w:hAnsi="Times New Roman CYR"/>
      <w:sz w:val="24"/>
    </w:rPr>
  </w:style>
  <w:style w:type="character" w:customStyle="1" w:styleId="a6">
    <w:name w:val="Прижатый влево"/>
    <w:basedOn w:val="1"/>
    <w:link w:val="a5"/>
    <w:rPr>
      <w:rFonts w:ascii="Times New Roman CYR" w:hAnsi="Times New Roman CYR"/>
      <w:sz w:val="24"/>
    </w:rPr>
  </w:style>
  <w:style w:type="paragraph" w:customStyle="1" w:styleId="17">
    <w:name w:val="Основной текст1"/>
    <w:basedOn w:val="a"/>
    <w:link w:val="18"/>
    <w:pPr>
      <w:widowControl w:val="0"/>
      <w:spacing w:after="240" w:line="252" w:lineRule="auto"/>
      <w:ind w:firstLine="400"/>
    </w:pPr>
    <w:rPr>
      <w:rFonts w:ascii="Arial" w:hAnsi="Arial"/>
      <w:sz w:val="28"/>
    </w:rPr>
  </w:style>
  <w:style w:type="character" w:customStyle="1" w:styleId="18">
    <w:name w:val="Основной текст1"/>
    <w:basedOn w:val="1"/>
    <w:link w:val="17"/>
    <w:rPr>
      <w:rFonts w:ascii="Arial" w:hAnsi="Arial"/>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7">
    <w:name w:val="Другое"/>
    <w:basedOn w:val="a"/>
    <w:link w:val="a8"/>
    <w:pPr>
      <w:widowControl w:val="0"/>
      <w:spacing w:after="0" w:line="276" w:lineRule="auto"/>
      <w:ind w:firstLine="400"/>
    </w:pPr>
    <w:rPr>
      <w:rFonts w:ascii="Times New Roman" w:hAnsi="Times New Roman"/>
      <w:sz w:val="28"/>
    </w:rPr>
  </w:style>
  <w:style w:type="character" w:customStyle="1" w:styleId="a8">
    <w:name w:val="Другое"/>
    <w:basedOn w:val="1"/>
    <w:link w:val="a7"/>
    <w:rPr>
      <w:rFonts w:ascii="Times New Roman" w:hAnsi="Times New Roman"/>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90">
    <w:name w:val="Заголовок 9 Знак"/>
    <w:basedOn w:val="1"/>
    <w:link w:val="9"/>
    <w:rPr>
      <w:rFonts w:asciiTheme="majorHAnsi" w:hAnsiTheme="majorHAnsi"/>
      <w:i/>
      <w:color w:val="262626" w:themeColor="text1" w:themeTint="D9"/>
      <w:sz w:val="21"/>
    </w:rPr>
  </w:style>
  <w:style w:type="paragraph" w:styleId="a9">
    <w:name w:val="Normal (Web)"/>
    <w:link w:val="aa"/>
    <w:pPr>
      <w:spacing w:after="0" w:line="240" w:lineRule="auto"/>
    </w:pPr>
    <w:rPr>
      <w:rFonts w:ascii="Times New Roman" w:hAnsi="Times New Roman"/>
      <w:sz w:val="24"/>
    </w:rPr>
  </w:style>
  <w:style w:type="character" w:customStyle="1" w:styleId="aa">
    <w:name w:val="Обычный (веб) Знак"/>
    <w:link w:val="a9"/>
    <w:rPr>
      <w:rFonts w:ascii="Times New Roman" w:hAnsi="Times New Roman"/>
      <w:sz w:val="24"/>
    </w:rPr>
  </w:style>
  <w:style w:type="paragraph" w:customStyle="1" w:styleId="19">
    <w:name w:val="Слабая ссылка1"/>
    <w:basedOn w:val="13"/>
    <w:link w:val="ab"/>
    <w:rPr>
      <w:smallCaps/>
      <w:color w:val="404040" w:themeColor="text1" w:themeTint="BF"/>
    </w:rPr>
  </w:style>
  <w:style w:type="character" w:styleId="ab">
    <w:name w:val="Subtle Reference"/>
    <w:basedOn w:val="a0"/>
    <w:link w:val="19"/>
    <w:rPr>
      <w:smallCaps/>
      <w:color w:val="404040" w:themeColor="text1" w:themeTint="BF"/>
    </w:rPr>
  </w:style>
  <w:style w:type="paragraph" w:styleId="ac">
    <w:name w:val="annotation text"/>
    <w:basedOn w:val="a"/>
    <w:link w:val="ad"/>
    <w:pPr>
      <w:spacing w:line="240" w:lineRule="auto"/>
    </w:pPr>
    <w:rPr>
      <w:sz w:val="20"/>
    </w:rPr>
  </w:style>
  <w:style w:type="character" w:customStyle="1" w:styleId="ad">
    <w:name w:val="Текст примечания Знак"/>
    <w:basedOn w:val="1"/>
    <w:link w:val="ac"/>
    <w:rPr>
      <w:sz w:val="20"/>
    </w:rPr>
  </w:style>
  <w:style w:type="paragraph" w:customStyle="1" w:styleId="1a">
    <w:name w:val="Название книги1"/>
    <w:basedOn w:val="13"/>
    <w:link w:val="ae"/>
    <w:rPr>
      <w:b/>
      <w:i/>
      <w:spacing w:val="5"/>
    </w:rPr>
  </w:style>
  <w:style w:type="character" w:styleId="ae">
    <w:name w:val="Book Title"/>
    <w:basedOn w:val="a0"/>
    <w:link w:val="1a"/>
    <w:rPr>
      <w:b/>
      <w:i/>
      <w:spacing w:val="5"/>
    </w:rPr>
  </w:style>
  <w:style w:type="paragraph" w:styleId="af">
    <w:name w:val="Body Text"/>
    <w:basedOn w:val="a"/>
    <w:link w:val="af0"/>
    <w:pPr>
      <w:widowControl w:val="0"/>
      <w:spacing w:after="0" w:line="240" w:lineRule="auto"/>
      <w:ind w:left="302" w:firstLine="707"/>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styleId="af1">
    <w:name w:val="footer"/>
    <w:basedOn w:val="a"/>
    <w:link w:val="af2"/>
    <w:pPr>
      <w:tabs>
        <w:tab w:val="center" w:pos="4677"/>
        <w:tab w:val="right" w:pos="9355"/>
      </w:tabs>
      <w:spacing w:after="0" w:line="240" w:lineRule="auto"/>
    </w:pPr>
  </w:style>
  <w:style w:type="character" w:customStyle="1" w:styleId="af2">
    <w:name w:val="Нижний колонтитул Знак"/>
    <w:basedOn w:val="1"/>
    <w:link w:val="af1"/>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1b">
    <w:name w:val="Неразрешенное упоминание1"/>
    <w:basedOn w:val="13"/>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3">
    <w:name w:val="Основной текст + Курсив"/>
    <w:link w:val="af4"/>
    <w:rPr>
      <w:rFonts w:ascii="Times New Roman" w:hAnsi="Times New Roman"/>
      <w:i/>
      <w:sz w:val="38"/>
    </w:rPr>
  </w:style>
  <w:style w:type="character" w:customStyle="1" w:styleId="af4">
    <w:name w:val="Основной текст + Курсив"/>
    <w:link w:val="af3"/>
    <w:rPr>
      <w:rFonts w:ascii="Times New Roman" w:hAnsi="Times New Roman"/>
      <w:b w:val="0"/>
      <w:i/>
      <w:smallCaps w:val="0"/>
      <w:strike w:val="0"/>
      <w:spacing w:val="0"/>
      <w:sz w:val="38"/>
      <w:u w:val="none"/>
    </w:rPr>
  </w:style>
  <w:style w:type="paragraph" w:styleId="31">
    <w:name w:val="toc 3"/>
    <w:basedOn w:val="a"/>
    <w:next w:val="a"/>
    <w:link w:val="32"/>
    <w:uiPriority w:val="39"/>
    <w:pPr>
      <w:spacing w:after="100"/>
      <w:ind w:left="440"/>
    </w:pPr>
    <w:rPr>
      <w:rFonts w:ascii="Times New Roman" w:hAnsi="Times New Roman"/>
    </w:rPr>
  </w:style>
  <w:style w:type="character" w:customStyle="1" w:styleId="32">
    <w:name w:val="Оглавление 3 Знак"/>
    <w:basedOn w:val="1"/>
    <w:link w:val="31"/>
    <w:rPr>
      <w:rFonts w:ascii="Times New Roman" w:hAnsi="Times New Roman"/>
    </w:rPr>
  </w:style>
  <w:style w:type="paragraph" w:customStyle="1" w:styleId="1d">
    <w:name w:val="Просмотренная гиперссылка1"/>
    <w:basedOn w:val="13"/>
    <w:link w:val="af5"/>
    <w:rPr>
      <w:color w:val="954F72" w:themeColor="followedHyperlink"/>
      <w:u w:val="single"/>
    </w:rPr>
  </w:style>
  <w:style w:type="character" w:styleId="af5">
    <w:name w:val="FollowedHyperlink"/>
    <w:basedOn w:val="a0"/>
    <w:link w:val="1d"/>
    <w:rPr>
      <w:color w:val="954F72" w:themeColor="followedHyperlink"/>
      <w:u w:val="single"/>
    </w:rPr>
  </w:style>
  <w:style w:type="paragraph" w:customStyle="1" w:styleId="1e">
    <w:name w:val="Выделение1"/>
    <w:basedOn w:val="13"/>
    <w:link w:val="af6"/>
    <w:rPr>
      <w:i/>
    </w:rPr>
  </w:style>
  <w:style w:type="character" w:styleId="af6">
    <w:name w:val="Emphasis"/>
    <w:basedOn w:val="a0"/>
    <w:link w:val="1e"/>
    <w:rPr>
      <w:i/>
      <w:color w:val="000000"/>
    </w:rPr>
  </w:style>
  <w:style w:type="paragraph" w:customStyle="1" w:styleId="1f">
    <w:name w:val="Знак примечания1"/>
    <w:basedOn w:val="13"/>
    <w:link w:val="af7"/>
    <w:rPr>
      <w:sz w:val="16"/>
    </w:rPr>
  </w:style>
  <w:style w:type="character" w:styleId="af7">
    <w:name w:val="annotation reference"/>
    <w:basedOn w:val="a0"/>
    <w:link w:val="1f"/>
    <w:rPr>
      <w:sz w:val="1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afa">
    <w:link w:val="afb"/>
    <w:semiHidden/>
    <w:unhideWhenUsed/>
    <w:pPr>
      <w:spacing w:after="0" w:line="240" w:lineRule="auto"/>
    </w:pPr>
  </w:style>
  <w:style w:type="character" w:customStyle="1" w:styleId="afb">
    <w:link w:val="afa"/>
    <w:semiHidden/>
    <w:unhideWhenUsed/>
  </w:style>
  <w:style w:type="paragraph" w:styleId="afc">
    <w:name w:val="annotation subject"/>
    <w:basedOn w:val="ac"/>
    <w:next w:val="ac"/>
    <w:link w:val="afd"/>
    <w:rPr>
      <w:b/>
    </w:rPr>
  </w:style>
  <w:style w:type="character" w:customStyle="1" w:styleId="afd">
    <w:name w:val="Тема примечания Знак"/>
    <w:basedOn w:val="ad"/>
    <w:link w:val="afc"/>
    <w:rPr>
      <w:b/>
      <w:sz w:val="20"/>
    </w:rPr>
  </w:style>
  <w:style w:type="character" w:customStyle="1" w:styleId="50">
    <w:name w:val="Заголовок 5 Знак"/>
    <w:basedOn w:val="1"/>
    <w:link w:val="5"/>
    <w:rPr>
      <w:rFonts w:asciiTheme="majorHAnsi" w:hAnsiTheme="majorHAnsi"/>
      <w:color w:val="404040" w:themeColor="text1" w:themeTint="BF"/>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character" w:customStyle="1" w:styleId="11">
    <w:name w:val="Заголовок 1 Знак"/>
    <w:basedOn w:val="1"/>
    <w:link w:val="10"/>
    <w:rPr>
      <w:rFonts w:ascii="Times New Roman" w:hAnsi="Times New Roman"/>
      <w:b/>
      <w:color w:val="262626" w:themeColor="text1" w:themeTint="D9"/>
      <w:sz w:val="28"/>
    </w:rPr>
  </w:style>
  <w:style w:type="paragraph" w:customStyle="1" w:styleId="1f0">
    <w:name w:val="Гиперссылка1"/>
    <w:basedOn w:val="13"/>
    <w:link w:val="afe"/>
    <w:rPr>
      <w:color w:val="0000FF"/>
      <w:u w:val="single"/>
    </w:rPr>
  </w:style>
  <w:style w:type="character" w:styleId="afe">
    <w:name w:val="Hyperlink"/>
    <w:basedOn w:val="a0"/>
    <w:link w:val="1f0"/>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Theme="majorHAnsi" w:hAnsiTheme="majorHAnsi"/>
      <w:color w:val="262626" w:themeColor="text1" w:themeTint="D9"/>
      <w:sz w:val="21"/>
    </w:rPr>
  </w:style>
  <w:style w:type="paragraph" w:styleId="aff">
    <w:name w:val="Balloon Text"/>
    <w:basedOn w:val="a"/>
    <w:link w:val="aff0"/>
    <w:pPr>
      <w:spacing w:after="0" w:line="240" w:lineRule="auto"/>
    </w:pPr>
    <w:rPr>
      <w:rFonts w:ascii="Segoe UI" w:hAnsi="Segoe UI"/>
      <w:sz w:val="18"/>
    </w:rPr>
  </w:style>
  <w:style w:type="character" w:customStyle="1" w:styleId="aff0">
    <w:name w:val="Текст выноски Знак"/>
    <w:basedOn w:val="1"/>
    <w:link w:val="aff"/>
    <w:rPr>
      <w:rFonts w:ascii="Segoe UI" w:hAnsi="Segoe UI"/>
      <w:sz w:val="18"/>
    </w:rPr>
  </w:style>
  <w:style w:type="paragraph" w:styleId="1f1">
    <w:name w:val="toc 1"/>
    <w:basedOn w:val="a"/>
    <w:next w:val="a"/>
    <w:link w:val="1f2"/>
    <w:uiPriority w:val="39"/>
    <w:pPr>
      <w:spacing w:after="100" w:line="276" w:lineRule="auto"/>
    </w:pPr>
    <w:rPr>
      <w:rFonts w:ascii="Times New Roman" w:hAnsi="Times New Roman"/>
    </w:rPr>
  </w:style>
  <w:style w:type="character" w:customStyle="1" w:styleId="1f2">
    <w:name w:val="Оглавление 1 Знак"/>
    <w:basedOn w:val="1"/>
    <w:link w:val="1f1"/>
    <w:rPr>
      <w:rFonts w:ascii="Times New Roman" w:hAnsi="Times New Roman"/>
    </w:rPr>
  </w:style>
  <w:style w:type="paragraph" w:customStyle="1" w:styleId="33">
    <w:name w:val="Неразрешенное упоминание3"/>
    <w:basedOn w:val="13"/>
    <w:link w:val="34"/>
    <w:rPr>
      <w:color w:val="605E5C"/>
      <w:shd w:val="clear" w:color="auto" w:fill="E1DFDD"/>
    </w:rPr>
  </w:style>
  <w:style w:type="character" w:customStyle="1" w:styleId="34">
    <w:name w:val="Неразрешенное упоминание3"/>
    <w:basedOn w:val="a0"/>
    <w:link w:val="33"/>
    <w:rPr>
      <w:color w:val="605E5C"/>
      <w:shd w:val="clear" w:color="auto" w:fill="E1DFDD"/>
    </w:rPr>
  </w:style>
  <w:style w:type="paragraph" w:styleId="aff1">
    <w:name w:val="No Spacing"/>
    <w:link w:val="aff2"/>
    <w:pPr>
      <w:spacing w:after="0" w:line="240" w:lineRule="auto"/>
    </w:pPr>
  </w:style>
  <w:style w:type="character" w:customStyle="1" w:styleId="aff2">
    <w:name w:val="Без интервала Знак"/>
    <w:link w:val="aff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3">
    <w:name w:val="Знак концевой сноски1"/>
    <w:basedOn w:val="13"/>
    <w:link w:val="aff3"/>
    <w:rPr>
      <w:vertAlign w:val="superscript"/>
    </w:rPr>
  </w:style>
  <w:style w:type="character" w:styleId="aff3">
    <w:name w:val="endnote reference"/>
    <w:basedOn w:val="a0"/>
    <w:link w:val="1f3"/>
    <w:rPr>
      <w:vertAlign w:val="superscript"/>
    </w:rPr>
  </w:style>
  <w:style w:type="paragraph" w:customStyle="1" w:styleId="1f4">
    <w:name w:val="Слабое выделение1"/>
    <w:basedOn w:val="13"/>
    <w:link w:val="aff4"/>
    <w:rPr>
      <w:i/>
      <w:color w:val="404040" w:themeColor="text1" w:themeTint="BF"/>
    </w:rPr>
  </w:style>
  <w:style w:type="character" w:styleId="aff4">
    <w:name w:val="Subtle Emphasis"/>
    <w:basedOn w:val="a0"/>
    <w:link w:val="1f4"/>
    <w:rPr>
      <w:i/>
      <w:color w:val="404040" w:themeColor="text1" w:themeTint="BF"/>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f5">
    <w:name w:val="Текст концевой сноски Знак1"/>
    <w:basedOn w:val="13"/>
    <w:link w:val="1f6"/>
    <w:rPr>
      <w:sz w:val="20"/>
    </w:rPr>
  </w:style>
  <w:style w:type="character" w:customStyle="1" w:styleId="1f6">
    <w:name w:val="Текст концевой сноски Знак1"/>
    <w:basedOn w:val="a0"/>
    <w:link w:val="1f5"/>
    <w:rPr>
      <w:sz w:val="20"/>
    </w:rPr>
  </w:style>
  <w:style w:type="paragraph" w:customStyle="1" w:styleId="1f7">
    <w:name w:val="Текст выноски Знак1"/>
    <w:basedOn w:val="13"/>
    <w:link w:val="1f8"/>
    <w:rPr>
      <w:rFonts w:ascii="Segoe UI" w:hAnsi="Segoe UI"/>
      <w:sz w:val="18"/>
    </w:rPr>
  </w:style>
  <w:style w:type="character" w:customStyle="1" w:styleId="1f8">
    <w:name w:val="Текст выноски Знак1"/>
    <w:basedOn w:val="a0"/>
    <w:link w:val="1f7"/>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Нижний колонтитул Знак1"/>
    <w:basedOn w:val="13"/>
    <w:link w:val="1fa"/>
    <w:rPr>
      <w:rFonts w:ascii="Calibri" w:hAnsi="Calibri"/>
    </w:rPr>
  </w:style>
  <w:style w:type="character" w:customStyle="1" w:styleId="1fa">
    <w:name w:val="Нижний колонтитул Знак1"/>
    <w:basedOn w:val="a0"/>
    <w:link w:val="1f9"/>
    <w:rPr>
      <w:rFonts w:ascii="Calibri" w:hAnsi="Calibri"/>
    </w:rPr>
  </w:style>
  <w:style w:type="paragraph" w:customStyle="1" w:styleId="dt-m">
    <w:name w:val="dt-m"/>
    <w:basedOn w:val="13"/>
    <w:link w:val="dt-m0"/>
  </w:style>
  <w:style w:type="character" w:customStyle="1" w:styleId="dt-m0">
    <w:name w:val="dt-m"/>
    <w:basedOn w:val="a0"/>
    <w:link w:val="dt-m"/>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Текст сноски Знак1"/>
    <w:basedOn w:val="13"/>
    <w:link w:val="1fc"/>
    <w:rPr>
      <w:rFonts w:ascii="Calibri" w:hAnsi="Calibri"/>
      <w:sz w:val="20"/>
    </w:rPr>
  </w:style>
  <w:style w:type="character" w:customStyle="1" w:styleId="1fc">
    <w:name w:val="Текст сноски Знак1"/>
    <w:basedOn w:val="a0"/>
    <w:link w:val="1fb"/>
    <w:rPr>
      <w:rFonts w:ascii="Calibri" w:hAnsi="Calibri"/>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5">
    <w:name w:val="List Paragraph"/>
    <w:basedOn w:val="a"/>
    <w:link w:val="aff6"/>
    <w:pPr>
      <w:ind w:left="720"/>
      <w:contextualSpacing/>
    </w:pPr>
  </w:style>
  <w:style w:type="character" w:customStyle="1" w:styleId="aff6">
    <w:name w:val="Абзац списка Знак"/>
    <w:basedOn w:val="1"/>
    <w:link w:val="aff5"/>
  </w:style>
  <w:style w:type="paragraph" w:customStyle="1" w:styleId="extendedtext-short">
    <w:name w:val="extendedtext-short"/>
    <w:basedOn w:val="13"/>
    <w:link w:val="extendedtext-short0"/>
  </w:style>
  <w:style w:type="character" w:customStyle="1" w:styleId="extendedtext-short0">
    <w:name w:val="extendedtext-short"/>
    <w:basedOn w:val="a0"/>
    <w:link w:val="extendedtext-short"/>
  </w:style>
  <w:style w:type="paragraph" w:styleId="25">
    <w:name w:val="Quote"/>
    <w:basedOn w:val="a"/>
    <w:next w:val="a"/>
    <w:link w:val="26"/>
    <w:pPr>
      <w:spacing w:before="200"/>
      <w:ind w:left="864" w:right="864"/>
    </w:pPr>
    <w:rPr>
      <w:i/>
      <w:color w:val="404040" w:themeColor="text1" w:themeTint="BF"/>
    </w:rPr>
  </w:style>
  <w:style w:type="character" w:customStyle="1" w:styleId="26">
    <w:name w:val="Цитата 2 Знак"/>
    <w:basedOn w:val="1"/>
    <w:link w:val="25"/>
    <w:rPr>
      <w:i/>
      <w:color w:val="404040" w:themeColor="text1" w:themeTint="BF"/>
    </w:rPr>
  </w:style>
  <w:style w:type="paragraph" w:customStyle="1" w:styleId="27">
    <w:name w:val="Заголовок №2"/>
    <w:basedOn w:val="a"/>
    <w:link w:val="28"/>
    <w:pPr>
      <w:widowControl w:val="0"/>
      <w:spacing w:line="240" w:lineRule="auto"/>
      <w:jc w:val="center"/>
      <w:outlineLvl w:val="1"/>
    </w:pPr>
    <w:rPr>
      <w:rFonts w:ascii="Arial" w:hAnsi="Arial"/>
      <w:b/>
      <w:color w:val="231F20"/>
    </w:rPr>
  </w:style>
  <w:style w:type="character" w:customStyle="1" w:styleId="28">
    <w:name w:val="Заголовок №2"/>
    <w:basedOn w:val="1"/>
    <w:link w:val="27"/>
    <w:rPr>
      <w:rFonts w:ascii="Arial" w:hAnsi="Arial"/>
      <w:b/>
      <w:color w:val="231F20"/>
    </w:rPr>
  </w:style>
  <w:style w:type="paragraph" w:customStyle="1" w:styleId="aff7">
    <w:name w:val="Сноска"/>
    <w:basedOn w:val="a"/>
    <w:link w:val="aff8"/>
    <w:pPr>
      <w:widowControl w:val="0"/>
      <w:spacing w:after="0" w:line="252" w:lineRule="auto"/>
    </w:pPr>
    <w:rPr>
      <w:rFonts w:ascii="Arial" w:hAnsi="Arial"/>
      <w:sz w:val="10"/>
    </w:rPr>
  </w:style>
  <w:style w:type="character" w:customStyle="1" w:styleId="aff8">
    <w:name w:val="Сноска"/>
    <w:basedOn w:val="1"/>
    <w:link w:val="aff7"/>
    <w:rPr>
      <w:rFonts w:ascii="Arial" w:hAnsi="Arial"/>
      <w:sz w:val="1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f9">
    <w:name w:val="Intense Quote"/>
    <w:basedOn w:val="a"/>
    <w:next w:val="a"/>
    <w:link w:val="affa"/>
    <w:pPr>
      <w:spacing w:before="360" w:after="360"/>
      <w:ind w:left="864" w:right="864"/>
      <w:jc w:val="center"/>
    </w:pPr>
    <w:rPr>
      <w:i/>
      <w:color w:val="404040" w:themeColor="text1" w:themeTint="BF"/>
    </w:rPr>
  </w:style>
  <w:style w:type="character" w:customStyle="1" w:styleId="affa">
    <w:name w:val="Выделенная цитата Знак"/>
    <w:basedOn w:val="1"/>
    <w:link w:val="aff9"/>
    <w:rPr>
      <w:i/>
      <w:color w:val="404040" w:themeColor="text1" w:themeTint="BF"/>
    </w:rPr>
  </w:style>
  <w:style w:type="paragraph" w:styleId="affb">
    <w:name w:val="Subtitle"/>
    <w:basedOn w:val="a"/>
    <w:next w:val="a"/>
    <w:link w:val="affc"/>
    <w:uiPriority w:val="11"/>
    <w:qFormat/>
    <w:pPr>
      <w:numPr>
        <w:ilvl w:val="1"/>
      </w:numPr>
    </w:pPr>
    <w:rPr>
      <w:color w:val="5A5A5A" w:themeColor="text1" w:themeTint="A5"/>
      <w:spacing w:val="15"/>
    </w:rPr>
  </w:style>
  <w:style w:type="character" w:customStyle="1" w:styleId="affc">
    <w:name w:val="Подзаголовок Знак"/>
    <w:basedOn w:val="1"/>
    <w:link w:val="affb"/>
    <w:rPr>
      <w:color w:val="5A5A5A" w:themeColor="text1" w:themeTint="A5"/>
      <w:spacing w:val="15"/>
    </w:rPr>
  </w:style>
  <w:style w:type="paragraph" w:customStyle="1" w:styleId="1fd">
    <w:name w:val="Знак сноски1"/>
    <w:link w:val="affd"/>
    <w:rPr>
      <w:vertAlign w:val="superscript"/>
    </w:rPr>
  </w:style>
  <w:style w:type="character" w:styleId="affd">
    <w:name w:val="footnote reference"/>
    <w:link w:val="1fd"/>
    <w:rPr>
      <w:vertAlign w:val="superscript"/>
    </w:rPr>
  </w:style>
  <w:style w:type="paragraph" w:styleId="affe">
    <w:name w:val="Title"/>
    <w:basedOn w:val="a"/>
    <w:next w:val="a"/>
    <w:link w:val="afff"/>
    <w:uiPriority w:val="10"/>
    <w:qFormat/>
    <w:pPr>
      <w:spacing w:after="0" w:line="240" w:lineRule="auto"/>
      <w:contextualSpacing/>
    </w:pPr>
    <w:rPr>
      <w:rFonts w:asciiTheme="majorHAnsi" w:hAnsiTheme="majorHAnsi"/>
      <w:spacing w:val="-10"/>
      <w:sz w:val="56"/>
    </w:rPr>
  </w:style>
  <w:style w:type="character" w:customStyle="1" w:styleId="afff">
    <w:name w:val="Заголовок Знак"/>
    <w:basedOn w:val="1"/>
    <w:link w:val="affe"/>
    <w:rPr>
      <w:rFonts w:asciiTheme="majorHAnsi" w:hAnsiTheme="majorHAnsi"/>
      <w:spacing w:val="-10"/>
      <w:sz w:val="56"/>
    </w:rPr>
  </w:style>
  <w:style w:type="character" w:customStyle="1" w:styleId="40">
    <w:name w:val="Заголовок 4 Знак"/>
    <w:basedOn w:val="1"/>
    <w:link w:val="4"/>
    <w:rPr>
      <w:rFonts w:asciiTheme="majorHAnsi" w:hAnsiTheme="majorHAnsi"/>
      <w:i/>
      <w:color w:val="404040" w:themeColor="text1" w:themeTint="BF"/>
    </w:rPr>
  </w:style>
  <w:style w:type="character" w:customStyle="1" w:styleId="20">
    <w:name w:val="Заголовок 2 Знак"/>
    <w:basedOn w:val="1"/>
    <w:link w:val="2"/>
    <w:rPr>
      <w:rFonts w:ascii="Times New Roman" w:hAnsi="Times New Roman"/>
      <w:color w:val="262626" w:themeColor="text1" w:themeTint="D9"/>
      <w:sz w:val="28"/>
    </w:rPr>
  </w:style>
  <w:style w:type="paragraph" w:styleId="afff0">
    <w:name w:val="caption"/>
    <w:basedOn w:val="a"/>
    <w:next w:val="a"/>
    <w:link w:val="afff1"/>
    <w:pPr>
      <w:spacing w:after="200" w:line="240" w:lineRule="auto"/>
    </w:pPr>
    <w:rPr>
      <w:i/>
      <w:color w:val="44546A" w:themeColor="text2"/>
      <w:sz w:val="18"/>
    </w:rPr>
  </w:style>
  <w:style w:type="character" w:customStyle="1" w:styleId="afff1">
    <w:name w:val="Название объекта Знак"/>
    <w:basedOn w:val="1"/>
    <w:link w:val="afff0"/>
    <w:rPr>
      <w:i/>
      <w:color w:val="44546A" w:themeColor="text2"/>
      <w:sz w:val="18"/>
    </w:rPr>
  </w:style>
  <w:style w:type="paragraph" w:customStyle="1" w:styleId="1fe">
    <w:name w:val="Сильная ссылка1"/>
    <w:basedOn w:val="13"/>
    <w:link w:val="afff2"/>
    <w:rPr>
      <w:b/>
      <w:smallCaps/>
      <w:color w:val="404040" w:themeColor="text1" w:themeTint="BF"/>
      <w:spacing w:val="5"/>
    </w:rPr>
  </w:style>
  <w:style w:type="character" w:styleId="afff2">
    <w:name w:val="Intense Reference"/>
    <w:basedOn w:val="a0"/>
    <w:link w:val="1fe"/>
    <w:rPr>
      <w:b/>
      <w:smallCaps/>
      <w:color w:val="404040" w:themeColor="text1" w:themeTint="BF"/>
      <w:spacing w:val="5"/>
    </w:rPr>
  </w:style>
  <w:style w:type="character" w:customStyle="1" w:styleId="60">
    <w:name w:val="Заголовок 6 Знак"/>
    <w:basedOn w:val="1"/>
    <w:link w:val="6"/>
    <w:rPr>
      <w:rFonts w:asciiTheme="majorHAnsi" w:hAnsiTheme="majorHAnsi"/>
    </w:rPr>
  </w:style>
  <w:style w:type="paragraph" w:styleId="afff3">
    <w:name w:val="TOC Heading"/>
    <w:basedOn w:val="10"/>
    <w:next w:val="a"/>
    <w:link w:val="afff4"/>
    <w:pPr>
      <w:outlineLvl w:val="8"/>
    </w:pPr>
  </w:style>
  <w:style w:type="character" w:customStyle="1" w:styleId="afff4">
    <w:name w:val="Заголовок оглавления Знак"/>
    <w:basedOn w:val="11"/>
    <w:link w:val="afff3"/>
    <w:rPr>
      <w:rFonts w:ascii="Times New Roman" w:hAnsi="Times New Roman"/>
      <w:b/>
      <w:color w:val="262626" w:themeColor="text1" w:themeTint="D9"/>
      <w:sz w:val="28"/>
    </w:r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4360</Words>
  <Characters>24853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ПТПТ48</cp:lastModifiedBy>
  <cp:revision>10</cp:revision>
  <cp:lastPrinted>2024-08-15T09:33:00Z</cp:lastPrinted>
  <dcterms:created xsi:type="dcterms:W3CDTF">2024-08-14T06:17:00Z</dcterms:created>
  <dcterms:modified xsi:type="dcterms:W3CDTF">2025-05-06T11:46:00Z</dcterms:modified>
</cp:coreProperties>
</file>