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91" w:rsidRPr="00506691" w:rsidRDefault="0089068D" w:rsidP="005066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Министерство образования, </w:t>
      </w:r>
      <w:r w:rsidR="00506691"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науки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и молодежной политики </w:t>
      </w:r>
      <w:r w:rsidR="00506691" w:rsidRPr="00506691">
        <w:rPr>
          <w:rFonts w:ascii="Times New Roman" w:eastAsia="Calibri" w:hAnsi="Times New Roman"/>
          <w:sz w:val="28"/>
          <w:szCs w:val="28"/>
          <w:lang w:val="ru-RU"/>
        </w:rPr>
        <w:t>Краснодарского края</w:t>
      </w:r>
    </w:p>
    <w:p w:rsidR="0089068D" w:rsidRDefault="00506691" w:rsidP="00506691">
      <w:pPr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  <w:lang w:val="ru-RU" w:bidi="he-IL"/>
        </w:rPr>
      </w:pPr>
      <w:r w:rsidRPr="00506691">
        <w:rPr>
          <w:rFonts w:ascii="Times New Roman" w:eastAsia="Calibri" w:hAnsi="Times New Roman"/>
          <w:sz w:val="28"/>
          <w:szCs w:val="28"/>
          <w:lang w:val="ru-RU" w:bidi="he-IL"/>
        </w:rPr>
        <w:t>г</w:t>
      </w:r>
      <w:r w:rsidRPr="00506691">
        <w:rPr>
          <w:rFonts w:ascii="Times New Roman" w:eastAsia="Calibri" w:hAnsi="Times New Roman" w:cs="Arial"/>
          <w:sz w:val="28"/>
          <w:szCs w:val="28"/>
          <w:lang w:val="ru-RU" w:bidi="he-IL"/>
        </w:rPr>
        <w:t xml:space="preserve">осударственное бюджетное профессиональное  образовательное учреждение Краснодарского края </w:t>
      </w: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506691">
        <w:rPr>
          <w:rFonts w:ascii="Times New Roman" w:eastAsia="Calibri" w:hAnsi="Times New Roman" w:cs="Arial"/>
          <w:sz w:val="28"/>
          <w:szCs w:val="28"/>
          <w:lang w:val="ru-RU" w:bidi="he-IL"/>
        </w:rPr>
        <w:t>«Павловский техникум профессиональных технологий»</w:t>
      </w: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506691" w:rsidRPr="00506691" w:rsidRDefault="00506691" w:rsidP="005066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 w:eastAsia="ru-RU"/>
        </w:rPr>
      </w:pPr>
      <w:r w:rsidRPr="00506691">
        <w:rPr>
          <w:rFonts w:ascii="Times New Roman" w:hAnsi="Times New Roman"/>
          <w:b/>
          <w:caps/>
          <w:sz w:val="28"/>
          <w:szCs w:val="28"/>
          <w:lang w:val="ru-RU" w:eastAsia="ru-RU"/>
        </w:rPr>
        <w:t>РАБОЧАЯ ПРОГРАММа ОбщеОБРАЗОВАТЕЛЬНОЙ УЧЕБНОЙ ДИСЦИПЛИНЫ</w:t>
      </w: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06691" w:rsidRPr="00506691" w:rsidRDefault="0089068D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ОУД.11</w:t>
      </w:r>
      <w:r w:rsidR="00506691" w:rsidRPr="0050669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506691">
        <w:rPr>
          <w:rFonts w:ascii="Times New Roman" w:hAnsi="Times New Roman"/>
          <w:b/>
          <w:sz w:val="28"/>
          <w:szCs w:val="28"/>
          <w:lang w:val="ru-RU" w:eastAsia="ru-RU"/>
        </w:rPr>
        <w:t>Экология</w:t>
      </w:r>
    </w:p>
    <w:p w:rsidR="00506691" w:rsidRDefault="0068158E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для профессий</w:t>
      </w:r>
      <w:r w:rsidR="0089068D">
        <w:rPr>
          <w:rFonts w:ascii="Times New Roman" w:hAnsi="Times New Roman"/>
          <w:sz w:val="28"/>
          <w:szCs w:val="28"/>
          <w:lang w:val="ru-RU" w:eastAsia="ru-RU"/>
        </w:rPr>
        <w:t>:</w:t>
      </w:r>
      <w:r w:rsidR="00506691" w:rsidRPr="0050669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9962A2" w:rsidRPr="00506691" w:rsidRDefault="009962A2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ru-RU" w:eastAsia="ru-RU"/>
        </w:rPr>
      </w:pP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val="ru-RU" w:eastAsia="ar-SA"/>
        </w:rPr>
      </w:pPr>
      <w:r w:rsidRPr="0078014A">
        <w:rPr>
          <w:rFonts w:ascii="Times New Roman" w:hAnsi="Times New Roman"/>
          <w:kern w:val="1"/>
          <w:sz w:val="28"/>
          <w:szCs w:val="28"/>
          <w:lang w:val="ru-RU" w:eastAsia="ar-SA"/>
        </w:rPr>
        <w:t>23.01.03 Автомеханик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val="ru-RU" w:eastAsia="ar-SA"/>
        </w:rPr>
      </w:pPr>
      <w:r>
        <w:rPr>
          <w:rFonts w:ascii="Times New Roman" w:hAnsi="Times New Roman"/>
          <w:kern w:val="1"/>
          <w:sz w:val="28"/>
          <w:szCs w:val="28"/>
          <w:lang w:val="ru-RU" w:eastAsia="ar-SA"/>
        </w:rPr>
        <w:t>35.01.13  Тракторист –машинист сельскохозяйственного производства</w:t>
      </w:r>
    </w:p>
    <w:p w:rsidR="0089068D" w:rsidRPr="00F4100F" w:rsidRDefault="0089068D" w:rsidP="008906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kern w:val="1"/>
          <w:sz w:val="28"/>
          <w:szCs w:val="28"/>
          <w:lang w:val="ru-RU" w:eastAsia="ar-SA"/>
        </w:rPr>
        <w:t>35.01.14 Мастер по техническому обслуживанию и ремонту машинно-тракторного парка</w:t>
      </w: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8906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06691" w:rsidRPr="00506691" w:rsidRDefault="00506691" w:rsidP="0050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val="ru-RU" w:eastAsia="ru-RU"/>
        </w:rPr>
      </w:pPr>
      <w:r w:rsidRPr="00506691">
        <w:rPr>
          <w:rFonts w:ascii="Times New Roman" w:hAnsi="Times New Roman"/>
          <w:spacing w:val="-2"/>
          <w:sz w:val="28"/>
          <w:szCs w:val="28"/>
          <w:lang w:val="ru-RU" w:eastAsia="ru-RU"/>
        </w:rPr>
        <w:t>Ст. Новолеушковская</w:t>
      </w:r>
    </w:p>
    <w:p w:rsidR="00506691" w:rsidRPr="00506691" w:rsidRDefault="0089068D" w:rsidP="0050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2017</w:t>
      </w:r>
      <w:r w:rsidR="00506691" w:rsidRPr="00506691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506691" w:rsidRDefault="00506691" w:rsidP="0050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997EE2" w:rsidRPr="00506691" w:rsidRDefault="00997EE2" w:rsidP="005066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Рассмотрена                                                                                                        Утверждена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Методической комиссией                                                                    И.о  директора ГБПОУ КК ПТПТ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преподавателей общеобразовательных                                             «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31  </w:t>
      </w:r>
      <w:r>
        <w:rPr>
          <w:rFonts w:ascii="Times New Roman" w:hAnsi="Times New Roman"/>
          <w:sz w:val="24"/>
          <w:szCs w:val="24"/>
          <w:lang w:val="ru-RU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августа  </w:t>
      </w:r>
      <w:r>
        <w:rPr>
          <w:rFonts w:ascii="Times New Roman" w:hAnsi="Times New Roman"/>
          <w:sz w:val="24"/>
          <w:szCs w:val="24"/>
          <w:lang w:val="ru-RU"/>
        </w:rPr>
        <w:t xml:space="preserve">2017 г. 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дисциплин                                                                                              ___________Е.Г. Сидоренко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 w:rsidRPr="00C06CDE">
        <w:rPr>
          <w:rFonts w:ascii="Times New Roman" w:hAnsi="Times New Roman"/>
          <w:sz w:val="24"/>
          <w:szCs w:val="24"/>
          <w:u w:val="single"/>
          <w:lang w:val="ru-RU"/>
        </w:rPr>
        <w:t>31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lang w:val="ru-RU"/>
        </w:rPr>
        <w:t>2017г.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Председатель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__________________О.С. Юрьева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Рассмотрена 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заседании педагогического совета</w:t>
      </w:r>
    </w:p>
    <w:p w:rsid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 __от « </w:t>
      </w:r>
      <w:r w:rsidRPr="00C06CDE">
        <w:rPr>
          <w:rFonts w:ascii="Times New Roman" w:hAnsi="Times New Roman"/>
          <w:sz w:val="24"/>
          <w:szCs w:val="24"/>
          <w:u w:val="single"/>
          <w:lang w:val="ru-RU"/>
        </w:rPr>
        <w:t>31</w:t>
      </w:r>
      <w:r>
        <w:rPr>
          <w:rFonts w:ascii="Times New Roman" w:hAnsi="Times New Roman"/>
          <w:sz w:val="24"/>
          <w:szCs w:val="24"/>
          <w:lang w:val="ru-RU"/>
        </w:rPr>
        <w:t xml:space="preserve"> 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августа </w:t>
      </w:r>
      <w:r>
        <w:rPr>
          <w:rFonts w:ascii="Times New Roman" w:hAnsi="Times New Roman"/>
          <w:sz w:val="24"/>
          <w:szCs w:val="24"/>
          <w:lang w:val="ru-RU"/>
        </w:rPr>
        <w:t>2017 г.</w:t>
      </w:r>
    </w:p>
    <w:p w:rsidR="00506691" w:rsidRPr="00506691" w:rsidRDefault="00506691" w:rsidP="00506691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506691" w:rsidRPr="00506691" w:rsidRDefault="00506691" w:rsidP="005066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8"/>
          <w:lang w:val="ru-RU" w:eastAsia="ru-RU"/>
        </w:rPr>
      </w:pPr>
      <w:r w:rsidRPr="00506691">
        <w:rPr>
          <w:rFonts w:ascii="Times New Roman" w:eastAsia="Calibri" w:hAnsi="Times New Roman"/>
          <w:bCs/>
          <w:sz w:val="24"/>
          <w:szCs w:val="28"/>
          <w:lang w:val="ru-RU"/>
        </w:rPr>
        <w:t xml:space="preserve">Рабочая программа общеобразовательной учебной дисциплины </w:t>
      </w:r>
      <w:r w:rsidRPr="00506691">
        <w:rPr>
          <w:rFonts w:ascii="Times New Roman" w:hAnsi="Times New Roman"/>
          <w:sz w:val="24"/>
          <w:szCs w:val="28"/>
          <w:lang w:val="ru-RU" w:eastAsia="ru-RU"/>
        </w:rPr>
        <w:t>ОУД.</w:t>
      </w:r>
      <w:r w:rsidR="0089068D">
        <w:rPr>
          <w:rFonts w:ascii="Times New Roman" w:hAnsi="Times New Roman"/>
          <w:sz w:val="24"/>
          <w:szCs w:val="28"/>
          <w:lang w:val="ru-RU" w:eastAsia="ru-RU"/>
        </w:rPr>
        <w:t>11</w:t>
      </w:r>
      <w:r w:rsidRPr="00506691">
        <w:rPr>
          <w:rFonts w:ascii="Times New Roman" w:hAnsi="Times New Roman"/>
          <w:sz w:val="24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8"/>
          <w:lang w:val="ru-RU" w:eastAsia="ru-RU"/>
        </w:rPr>
        <w:t>Эколог</w:t>
      </w:r>
      <w:r w:rsidRPr="00506691">
        <w:rPr>
          <w:rFonts w:ascii="Times New Roman" w:hAnsi="Times New Roman"/>
          <w:sz w:val="24"/>
          <w:szCs w:val="28"/>
          <w:lang w:val="ru-RU" w:eastAsia="ru-RU"/>
        </w:rPr>
        <w:t xml:space="preserve">ия </w:t>
      </w:r>
      <w:r w:rsidRPr="00506691">
        <w:rPr>
          <w:rFonts w:ascii="Times New Roman" w:eastAsia="Calibri" w:hAnsi="Times New Roman"/>
          <w:bCs/>
          <w:sz w:val="24"/>
          <w:szCs w:val="28"/>
          <w:lang w:val="ru-RU"/>
        </w:rPr>
        <w:t xml:space="preserve">предназначена для реализации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образования. </w:t>
      </w:r>
    </w:p>
    <w:p w:rsidR="00506691" w:rsidRPr="00506691" w:rsidRDefault="00506691" w:rsidP="0050669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8"/>
          <w:lang w:val="ru-RU"/>
        </w:rPr>
      </w:pPr>
      <w:r w:rsidRPr="00506691">
        <w:rPr>
          <w:rFonts w:ascii="Times New Roman" w:eastAsia="Calibri" w:hAnsi="Times New Roman"/>
          <w:bCs/>
          <w:sz w:val="24"/>
          <w:szCs w:val="28"/>
          <w:lang w:val="ru-RU"/>
        </w:rPr>
        <w:t>Программа разработана с учетом ФГОС среднего общего образования (</w:t>
      </w:r>
      <w:r w:rsidRPr="00506691">
        <w:rPr>
          <w:rFonts w:ascii="Times New Roman" w:eastAsia="Calibri" w:hAnsi="Times New Roman"/>
          <w:sz w:val="24"/>
          <w:szCs w:val="28"/>
          <w:lang w:val="ru-RU"/>
        </w:rPr>
        <w:t>приказ Минобрнауки России от 17.05.2012 г. № 413</w:t>
      </w:r>
      <w:r w:rsidRPr="00506691">
        <w:rPr>
          <w:rFonts w:ascii="Times New Roman" w:eastAsia="Calibri" w:hAnsi="Times New Roman"/>
          <w:bCs/>
          <w:sz w:val="24"/>
          <w:szCs w:val="28"/>
          <w:lang w:val="ru-RU"/>
        </w:rPr>
        <w:t xml:space="preserve">) и требований ФГОС среднего профессионального образования по профессиям: </w:t>
      </w:r>
    </w:p>
    <w:p w:rsidR="0089068D" w:rsidRPr="0089068D" w:rsidRDefault="0089068D" w:rsidP="0089068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9068D">
        <w:rPr>
          <w:rFonts w:ascii="Times New Roman" w:hAnsi="Times New Roman"/>
          <w:sz w:val="24"/>
          <w:szCs w:val="24"/>
          <w:lang w:val="ru-RU"/>
        </w:rPr>
        <w:t>23.01.03. «Автомеханик» (утвержден приказом Минобрнауки России от 02.08.2013 № 701 . Зарегистрирован в Минюсте России 20.08.2013 № 29498)</w:t>
      </w:r>
    </w:p>
    <w:p w:rsidR="0089068D" w:rsidRPr="0089068D" w:rsidRDefault="0089068D" w:rsidP="00890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ar-SA"/>
        </w:rPr>
      </w:pPr>
      <w:r w:rsidRPr="0089068D">
        <w:rPr>
          <w:rFonts w:ascii="Times New Roman" w:hAnsi="Times New Roman"/>
          <w:kern w:val="1"/>
          <w:sz w:val="24"/>
          <w:szCs w:val="24"/>
          <w:lang w:val="ru-RU" w:eastAsia="ar-SA"/>
        </w:rPr>
        <w:t>35.01.13  Тракторист –машинист сельскохозяйственного производства</w:t>
      </w:r>
      <w:r w:rsidRPr="0089068D">
        <w:rPr>
          <w:rFonts w:ascii="Times New Roman" w:hAnsi="Times New Roman"/>
          <w:sz w:val="24"/>
          <w:szCs w:val="24"/>
          <w:lang w:val="ru-RU"/>
        </w:rPr>
        <w:t>(утвержден приказом Минобрнауки России от 02.08.2013 № 740. Зарегистрирован в Минюсте России 20.08.2013 № 29506)</w:t>
      </w:r>
    </w:p>
    <w:p w:rsidR="0089068D" w:rsidRPr="0089068D" w:rsidRDefault="0089068D" w:rsidP="0089068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9068D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35.01.14 Мастер по техническому обслуживанию и ремонту машинно-тракторного парка </w:t>
      </w:r>
      <w:r w:rsidRPr="0089068D">
        <w:rPr>
          <w:rFonts w:ascii="Times New Roman" w:hAnsi="Times New Roman"/>
          <w:sz w:val="24"/>
          <w:szCs w:val="24"/>
          <w:lang w:val="ru-RU"/>
        </w:rPr>
        <w:t>(утвержден приказом Минобрнауки России от 02.08.2013 № 709. Зарегистрирован в Минюсте России 20.08.2013 № 29550)</w:t>
      </w: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szCs w:val="24"/>
          <w:lang w:val="ru-RU"/>
        </w:rPr>
      </w:pPr>
    </w:p>
    <w:p w:rsidR="00506691" w:rsidRPr="00506691" w:rsidRDefault="00506691" w:rsidP="00506691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  <w:r w:rsidRPr="00506691">
        <w:rPr>
          <w:rFonts w:ascii="Times New Roman" w:eastAsia="Calibri" w:hAnsi="Times New Roman"/>
          <w:sz w:val="24"/>
          <w:szCs w:val="28"/>
          <w:lang w:val="ru-RU"/>
        </w:rPr>
        <w:t>Организация разработчик:</w:t>
      </w:r>
      <w:r w:rsidRPr="00506691">
        <w:rPr>
          <w:rFonts w:ascii="Times New Roman" w:eastAsia="Calibri" w:hAnsi="Times New Roman"/>
          <w:sz w:val="24"/>
          <w:szCs w:val="28"/>
          <w:lang w:val="ru-RU" w:bidi="he-IL"/>
        </w:rPr>
        <w:t xml:space="preserve"> государственное бюджетное профессиональное  образовательное учреждение Краснодарского края «Павловский техникум профессиональных технологий»</w:t>
      </w:r>
    </w:p>
    <w:p w:rsidR="00506691" w:rsidRPr="00506691" w:rsidRDefault="00506691" w:rsidP="00506691">
      <w:pPr>
        <w:spacing w:after="0" w:line="240" w:lineRule="auto"/>
        <w:rPr>
          <w:rFonts w:ascii="Times New Roman" w:eastAsia="Calibri" w:hAnsi="Times New Roman"/>
          <w:szCs w:val="24"/>
          <w:lang w:val="ru-RU"/>
        </w:rPr>
      </w:pPr>
    </w:p>
    <w:p w:rsidR="00506691" w:rsidRPr="00506691" w:rsidRDefault="00506691" w:rsidP="00506691">
      <w:pPr>
        <w:spacing w:after="0" w:line="240" w:lineRule="auto"/>
        <w:rPr>
          <w:rFonts w:ascii="Times New Roman" w:eastAsia="Calibri" w:hAnsi="Times New Roman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8"/>
          <w:lang w:val="ru-RU"/>
        </w:rPr>
        <w:t>Разра</w:t>
      </w:r>
      <w:r w:rsidR="0089068D">
        <w:rPr>
          <w:rFonts w:ascii="Times New Roman" w:eastAsia="Calibri" w:hAnsi="Times New Roman"/>
          <w:sz w:val="24"/>
          <w:szCs w:val="28"/>
          <w:lang w:val="ru-RU"/>
        </w:rPr>
        <w:t>ботчик:  Ососко Елена Александровна</w:t>
      </w:r>
      <w:r w:rsidRPr="00506691">
        <w:rPr>
          <w:rFonts w:ascii="Times New Roman" w:eastAsia="Calibri" w:hAnsi="Times New Roman"/>
          <w:sz w:val="24"/>
          <w:szCs w:val="28"/>
          <w:lang w:val="ru-RU"/>
        </w:rPr>
        <w:t xml:space="preserve">, </w:t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 xml:space="preserve">преподаватель  </w:t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</w:p>
    <w:p w:rsidR="00506691" w:rsidRPr="00506691" w:rsidRDefault="00506691" w:rsidP="00506691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4"/>
          <w:lang w:val="ru-RU"/>
        </w:rPr>
        <w:t>Рецензенты:</w:t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</w:p>
    <w:p w:rsidR="00506691" w:rsidRPr="00506691" w:rsidRDefault="00506691" w:rsidP="00506691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  <w:t xml:space="preserve">                                                           __________________ _____________ </w:t>
      </w:r>
    </w:p>
    <w:p w:rsidR="00506691" w:rsidRPr="00506691" w:rsidRDefault="00506691" w:rsidP="00506691">
      <w:pPr>
        <w:spacing w:after="0" w:line="240" w:lineRule="auto"/>
        <w:ind w:left="3540" w:firstLine="708"/>
        <w:rPr>
          <w:rFonts w:ascii="Times New Roman" w:eastAsia="Calibri" w:hAnsi="Times New Roman"/>
          <w:sz w:val="24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4"/>
          <w:lang w:val="ru-RU"/>
        </w:rPr>
        <w:t>_______________________________</w:t>
      </w:r>
    </w:p>
    <w:p w:rsidR="00506691" w:rsidRPr="00506691" w:rsidRDefault="00506691" w:rsidP="00506691">
      <w:pPr>
        <w:spacing w:after="0" w:line="240" w:lineRule="auto"/>
        <w:ind w:left="3540" w:firstLine="708"/>
        <w:rPr>
          <w:rFonts w:ascii="Times New Roman" w:eastAsia="Calibri" w:hAnsi="Times New Roman"/>
          <w:sz w:val="20"/>
          <w:szCs w:val="24"/>
          <w:lang w:val="ru-RU"/>
        </w:rPr>
      </w:pPr>
      <w:r w:rsidRPr="00506691">
        <w:rPr>
          <w:rFonts w:ascii="Times New Roman" w:eastAsia="Calibri" w:hAnsi="Times New Roman"/>
          <w:sz w:val="20"/>
          <w:szCs w:val="24"/>
          <w:lang w:val="ru-RU"/>
        </w:rPr>
        <w:t xml:space="preserve">                 квалификация по диплому</w:t>
      </w:r>
    </w:p>
    <w:p w:rsidR="00506691" w:rsidRPr="00506691" w:rsidRDefault="00506691" w:rsidP="00506691">
      <w:pPr>
        <w:spacing w:after="0" w:line="240" w:lineRule="auto"/>
        <w:ind w:left="4253" w:hanging="5"/>
        <w:rPr>
          <w:rFonts w:ascii="Times New Roman" w:eastAsia="Calibri" w:hAnsi="Times New Roman"/>
          <w:sz w:val="24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4"/>
          <w:lang w:val="ru-RU"/>
        </w:rPr>
        <w:t xml:space="preserve">_______________________________   </w:t>
      </w:r>
    </w:p>
    <w:p w:rsidR="00506691" w:rsidRPr="00506691" w:rsidRDefault="00506691" w:rsidP="00506691">
      <w:pPr>
        <w:spacing w:after="0" w:line="240" w:lineRule="auto"/>
        <w:rPr>
          <w:rFonts w:ascii="Times New Roman" w:eastAsia="Calibri" w:hAnsi="Times New Roman"/>
          <w:sz w:val="18"/>
          <w:szCs w:val="24"/>
          <w:lang w:val="ru-RU"/>
        </w:rPr>
      </w:pPr>
      <w:r w:rsidRPr="00506691">
        <w:rPr>
          <w:rFonts w:ascii="Times New Roman" w:eastAsia="Calibri" w:hAnsi="Times New Roman"/>
          <w:sz w:val="18"/>
          <w:szCs w:val="24"/>
          <w:lang w:val="ru-RU"/>
        </w:rPr>
        <w:t xml:space="preserve">                                                                                                                                      подпись</w:t>
      </w:r>
    </w:p>
    <w:p w:rsidR="00506691" w:rsidRPr="00506691" w:rsidRDefault="00506691" w:rsidP="00506691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</w:r>
      <w:r w:rsidRPr="00506691">
        <w:rPr>
          <w:rFonts w:ascii="Times New Roman" w:eastAsia="Calibri" w:hAnsi="Times New Roman"/>
          <w:sz w:val="24"/>
          <w:szCs w:val="24"/>
          <w:lang w:val="ru-RU"/>
        </w:rPr>
        <w:tab/>
        <w:t xml:space="preserve">             __________________ _____________ </w:t>
      </w:r>
    </w:p>
    <w:p w:rsidR="00506691" w:rsidRPr="00506691" w:rsidRDefault="00506691" w:rsidP="00506691">
      <w:pPr>
        <w:spacing w:after="0" w:line="240" w:lineRule="auto"/>
        <w:ind w:left="3540" w:firstLine="708"/>
        <w:rPr>
          <w:rFonts w:ascii="Times New Roman" w:eastAsia="Calibri" w:hAnsi="Times New Roman"/>
          <w:sz w:val="24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4"/>
          <w:lang w:val="ru-RU"/>
        </w:rPr>
        <w:t>________________________________</w:t>
      </w:r>
    </w:p>
    <w:p w:rsidR="00506691" w:rsidRPr="00506691" w:rsidRDefault="00506691" w:rsidP="00506691">
      <w:pPr>
        <w:spacing w:after="0" w:line="240" w:lineRule="auto"/>
        <w:ind w:left="3540" w:firstLine="708"/>
        <w:rPr>
          <w:rFonts w:ascii="Times New Roman" w:eastAsia="Calibri" w:hAnsi="Times New Roman"/>
          <w:sz w:val="20"/>
          <w:szCs w:val="24"/>
          <w:lang w:val="ru-RU"/>
        </w:rPr>
      </w:pPr>
      <w:r w:rsidRPr="00506691">
        <w:rPr>
          <w:rFonts w:ascii="Times New Roman" w:eastAsia="Calibri" w:hAnsi="Times New Roman"/>
          <w:sz w:val="20"/>
          <w:szCs w:val="24"/>
          <w:lang w:val="ru-RU"/>
        </w:rPr>
        <w:t xml:space="preserve">                 квалификация по диплому</w:t>
      </w:r>
    </w:p>
    <w:p w:rsidR="00506691" w:rsidRPr="00506691" w:rsidRDefault="00506691" w:rsidP="00506691">
      <w:pPr>
        <w:spacing w:after="0" w:line="240" w:lineRule="auto"/>
        <w:ind w:left="4253" w:hanging="5"/>
        <w:rPr>
          <w:rFonts w:ascii="Times New Roman" w:eastAsia="Calibri" w:hAnsi="Times New Roman"/>
          <w:sz w:val="24"/>
          <w:szCs w:val="24"/>
          <w:lang w:val="ru-RU"/>
        </w:rPr>
      </w:pPr>
      <w:r w:rsidRPr="00506691">
        <w:rPr>
          <w:rFonts w:ascii="Times New Roman" w:eastAsia="Calibri" w:hAnsi="Times New Roman"/>
          <w:sz w:val="24"/>
          <w:szCs w:val="24"/>
          <w:lang w:val="ru-RU"/>
        </w:rPr>
        <w:t xml:space="preserve">_______________________________  </w:t>
      </w: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89068D" w:rsidRDefault="0089068D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b/>
          <w:sz w:val="28"/>
          <w:szCs w:val="28"/>
          <w:lang w:val="ru-RU"/>
        </w:rPr>
        <w:t>1.Пояснительная записка</w:t>
      </w:r>
    </w:p>
    <w:p w:rsidR="00506691" w:rsidRPr="00506691" w:rsidRDefault="00506691" w:rsidP="0050669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506691" w:rsidRPr="00506691" w:rsidRDefault="00506691" w:rsidP="0050669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Общеобразовательная учебная дисциплина «</w:t>
      </w:r>
      <w:r>
        <w:rPr>
          <w:rFonts w:ascii="Times New Roman" w:eastAsiaTheme="minorHAnsi" w:hAnsi="Times New Roman" w:cstheme="minorBidi"/>
          <w:sz w:val="28"/>
          <w:szCs w:val="28"/>
          <w:lang w:val="ru-RU"/>
        </w:rPr>
        <w:t>Экология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» изучается в </w:t>
      </w:r>
      <w:r w:rsidR="00117DE3">
        <w:rPr>
          <w:rFonts w:ascii="Times New Roman" w:eastAsiaTheme="minorHAnsi" w:hAnsi="Times New Roman" w:cstheme="minorBidi"/>
          <w:sz w:val="28"/>
          <w:szCs w:val="28"/>
          <w:lang w:val="ru-RU"/>
        </w:rPr>
        <w:t>ГБПОУ КК Павловском техникуме профессиональных технологий, реализующих образова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тельную программу среднего общего обр</w:t>
      </w:r>
      <w:r w:rsidR="00117DE3">
        <w:rPr>
          <w:rFonts w:ascii="Times New Roman" w:eastAsiaTheme="minorHAnsi" w:hAnsi="Times New Roman" w:cstheme="minorBidi"/>
          <w:sz w:val="28"/>
          <w:szCs w:val="28"/>
          <w:lang w:val="ru-RU"/>
        </w:rPr>
        <w:t>азования в пределах освоения ос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506691" w:rsidRPr="0089068D" w:rsidRDefault="00506691" w:rsidP="00890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Программа разработана на основе требований ФГОС среднего общего </w:t>
      </w:r>
      <w:r w:rsidRPr="0089068D">
        <w:rPr>
          <w:rFonts w:ascii="Times New Roman" w:eastAsiaTheme="minorHAnsi" w:hAnsi="Times New Roman"/>
          <w:sz w:val="28"/>
          <w:szCs w:val="28"/>
          <w:lang w:val="ru-RU"/>
        </w:rPr>
        <w:t>образования</w:t>
      </w:r>
      <w:r w:rsidR="00B8531D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предъявляемых к структуре, содержанию и результатам освоения учебной дисциплины «</w:t>
      </w:r>
      <w:r>
        <w:rPr>
          <w:rFonts w:ascii="Times New Roman" w:eastAsiaTheme="minorHAnsi" w:hAnsi="Times New Roman" w:cstheme="minorBidi"/>
          <w:sz w:val="28"/>
          <w:szCs w:val="28"/>
          <w:lang w:val="ru-RU"/>
        </w:rPr>
        <w:t>Эколог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ия»,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</w:t>
      </w:r>
      <w:r w:rsidR="00117DE3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 требований федеральных государ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ственных образовательных стандартов и</w:t>
      </w:r>
      <w:r w:rsidR="00117DE3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 получаемой профессии или специ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альности среднего профессионального образования (письмо Департамента государственной политики в сфере под</w:t>
      </w:r>
      <w:r w:rsidR="00117DE3">
        <w:rPr>
          <w:rFonts w:ascii="Times New Roman" w:eastAsiaTheme="minorHAnsi" w:hAnsi="Times New Roman" w:cstheme="minorBidi"/>
          <w:sz w:val="28"/>
          <w:szCs w:val="28"/>
          <w:lang w:val="ru-RU"/>
        </w:rPr>
        <w:t>готовки рабочих кадров и ДПО Ми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нобрнауки России от 17.03.2015 № 06-259)</w:t>
      </w:r>
      <w:r w:rsidR="00A4038B">
        <w:rPr>
          <w:rFonts w:ascii="Times New Roman" w:eastAsiaTheme="minorHAnsi" w:hAnsi="Times New Roman" w:cstheme="minorBidi"/>
          <w:sz w:val="28"/>
          <w:szCs w:val="28"/>
          <w:lang w:val="ru-RU"/>
        </w:rPr>
        <w:t>,</w:t>
      </w:r>
      <w:r w:rsidR="00A4038B" w:rsidRPr="00A4038B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A4038B" w:rsidRPr="0089068D">
        <w:rPr>
          <w:rFonts w:ascii="Times New Roman" w:eastAsiaTheme="minorHAnsi" w:hAnsi="Times New Roman"/>
          <w:sz w:val="28"/>
          <w:szCs w:val="28"/>
          <w:lang w:val="ru-RU"/>
        </w:rPr>
        <w:t>с учетом Примерной</w:t>
      </w:r>
      <w:r w:rsidR="00A4038B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A4038B" w:rsidRPr="0089068D">
        <w:rPr>
          <w:rFonts w:ascii="Times New Roman" w:eastAsiaTheme="minorHAnsi" w:hAnsi="Times New Roman"/>
          <w:sz w:val="28"/>
          <w:szCs w:val="28"/>
          <w:lang w:val="ru-RU"/>
        </w:rPr>
        <w:t>основной образовательной программы среднего общего образования</w:t>
      </w:r>
      <w:r w:rsidR="00A4038B">
        <w:rPr>
          <w:rFonts w:ascii="Times New Roman" w:eastAsiaTheme="minorHAnsi" w:hAnsi="Times New Roman"/>
          <w:sz w:val="28"/>
          <w:szCs w:val="28"/>
          <w:lang w:val="ru-RU"/>
        </w:rPr>
        <w:t xml:space="preserve">, </w:t>
      </w:r>
      <w:r w:rsidR="00A4038B" w:rsidRPr="0089068D">
        <w:rPr>
          <w:rFonts w:ascii="Times New Roman" w:eastAsiaTheme="minorHAnsi" w:hAnsi="Times New Roman"/>
          <w:sz w:val="28"/>
          <w:szCs w:val="28"/>
          <w:lang w:val="ru-RU"/>
        </w:rPr>
        <w:t>одобренной решением федерального учебно-методического объединения по</w:t>
      </w:r>
      <w:r w:rsidR="00A4038B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A4038B" w:rsidRPr="0089068D">
        <w:rPr>
          <w:rFonts w:ascii="Times New Roman" w:eastAsiaTheme="minorHAnsi" w:hAnsi="Times New Roman"/>
          <w:sz w:val="28"/>
          <w:szCs w:val="28"/>
          <w:lang w:val="ru-RU"/>
        </w:rPr>
        <w:t>общему образованию (протокол от 28 июня 2016 г. № 2/16-з)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>.</w:t>
      </w:r>
    </w:p>
    <w:p w:rsidR="00506691" w:rsidRPr="00506691" w:rsidRDefault="00506691" w:rsidP="0050669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Содержание программы «Экологи</w:t>
      </w:r>
      <w:r w:rsidR="00E43A46">
        <w:rPr>
          <w:rFonts w:ascii="Times New Roman" w:hAnsi="Times New Roman"/>
          <w:sz w:val="28"/>
          <w:szCs w:val="28"/>
          <w:lang w:val="ru-RU"/>
        </w:rPr>
        <w:t>я» направлено на достижение сле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дующих </w:t>
      </w: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целей: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506691" w:rsidRPr="00506691" w:rsidRDefault="00506691" w:rsidP="005066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7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b/>
          <w:sz w:val="28"/>
          <w:szCs w:val="28"/>
          <w:lang w:val="ru-RU"/>
        </w:rPr>
        <w:t>получение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6691">
        <w:rPr>
          <w:rFonts w:ascii="Times New Roman" w:hAnsi="Times New Roman"/>
          <w:b/>
          <w:sz w:val="28"/>
          <w:szCs w:val="28"/>
          <w:lang w:val="ru-RU"/>
        </w:rPr>
        <w:t>фундаментальных знаний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 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89" w:lineRule="exact"/>
        <w:rPr>
          <w:rFonts w:ascii="Symbol" w:hAnsi="Symbol" w:cs="Symbol"/>
          <w:sz w:val="28"/>
          <w:szCs w:val="28"/>
          <w:lang w:val="ru-RU"/>
        </w:rPr>
      </w:pPr>
    </w:p>
    <w:p w:rsidR="00506691" w:rsidRPr="00506691" w:rsidRDefault="00506691" w:rsidP="005066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0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b/>
          <w:sz w:val="28"/>
          <w:szCs w:val="28"/>
          <w:lang w:val="ru-RU"/>
        </w:rPr>
        <w:t>овладение умениями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 логически мыслить, обосновывать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8" w:lineRule="exact"/>
        <w:rPr>
          <w:rFonts w:ascii="Symbol" w:hAnsi="Symbol" w:cs="Symbol"/>
          <w:sz w:val="28"/>
          <w:szCs w:val="28"/>
          <w:lang w:val="ru-RU"/>
        </w:rPr>
      </w:pPr>
    </w:p>
    <w:p w:rsidR="00506691" w:rsidRPr="00506691" w:rsidRDefault="00506691" w:rsidP="005066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b/>
          <w:sz w:val="28"/>
          <w:szCs w:val="28"/>
          <w:lang w:val="ru-RU"/>
        </w:rPr>
        <w:t>развитие познавательных интересов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, интеллектуальных и творческих 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06691" w:rsidRPr="00506691" w:rsidRDefault="00506691" w:rsidP="0050669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B8531D" w:rsidRDefault="00506691" w:rsidP="00B8531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5" w:lineRule="auto"/>
        <w:ind w:hanging="358"/>
        <w:jc w:val="both"/>
        <w:rPr>
          <w:rFonts w:ascii="Wingdings" w:hAnsi="Wingdings" w:cs="Wingdings"/>
          <w:sz w:val="36"/>
          <w:szCs w:val="36"/>
          <w:vertAlign w:val="superscript"/>
          <w:lang w:val="ru-RU"/>
        </w:rPr>
      </w:pPr>
      <w:r w:rsidRPr="00506691">
        <w:rPr>
          <w:rFonts w:ascii="Times New Roman" w:hAnsi="Times New Roman"/>
          <w:b/>
          <w:sz w:val="28"/>
          <w:szCs w:val="28"/>
          <w:lang w:val="ru-RU"/>
        </w:rPr>
        <w:t>воспитание убежденности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 в необходимости рационального </w:t>
      </w:r>
      <w:r w:rsidRPr="00506691">
        <w:rPr>
          <w:rFonts w:ascii="Times New Roman" w:hAnsi="Times New Roman"/>
          <w:sz w:val="28"/>
          <w:szCs w:val="28"/>
          <w:lang w:val="ru-RU"/>
        </w:rPr>
        <w:lastRenderedPageBreak/>
        <w:t xml:space="preserve">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 </w:t>
      </w:r>
    </w:p>
    <w:p w:rsidR="00506691" w:rsidRPr="00B8531D" w:rsidRDefault="00506691" w:rsidP="00B8531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5" w:lineRule="auto"/>
        <w:ind w:hanging="358"/>
        <w:jc w:val="both"/>
        <w:rPr>
          <w:rFonts w:ascii="Wingdings" w:hAnsi="Wingdings" w:cs="Wingdings"/>
          <w:sz w:val="36"/>
          <w:szCs w:val="36"/>
          <w:vertAlign w:val="superscript"/>
          <w:lang w:val="ru-RU"/>
        </w:rPr>
      </w:pPr>
      <w:r w:rsidRPr="00B8531D">
        <w:rPr>
          <w:rFonts w:ascii="Times New Roman" w:hAnsi="Times New Roman"/>
          <w:b/>
          <w:sz w:val="28"/>
          <w:szCs w:val="28"/>
          <w:lang w:val="ru-RU"/>
        </w:rPr>
        <w:t>использование приобретенных знаний и умений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 по экологии в </w:t>
      </w:r>
      <w:bookmarkStart w:id="0" w:name="page11"/>
      <w:bookmarkEnd w:id="0"/>
      <w:r w:rsidR="00B8531D" w:rsidRPr="00B8531D">
        <w:rPr>
          <w:rFonts w:ascii="Times New Roman" w:hAnsi="Times New Roman"/>
          <w:sz w:val="28"/>
          <w:szCs w:val="28"/>
          <w:lang w:val="ru-RU"/>
        </w:rPr>
        <w:t xml:space="preserve">в повседневной жизни 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 по отношению к окружающей среде, здоровью других людей и собственному здоровью; соблюдению правил поведения в природе.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506691" w:rsidRPr="00506691" w:rsidRDefault="00506691" w:rsidP="0050669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</w:t>
      </w:r>
      <w:r>
        <w:rPr>
          <w:rFonts w:ascii="Times New Roman" w:hAnsi="Times New Roman"/>
          <w:sz w:val="28"/>
          <w:szCs w:val="28"/>
          <w:lang w:val="ru-RU"/>
        </w:rPr>
        <w:t>здоровьесберегающей среды обита</w:t>
      </w:r>
      <w:r w:rsidRPr="00506691">
        <w:rPr>
          <w:rFonts w:ascii="Times New Roman" w:hAnsi="Times New Roman"/>
          <w:sz w:val="28"/>
          <w:szCs w:val="28"/>
          <w:lang w:val="ru-RU"/>
        </w:rPr>
        <w:t>ния человека.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506691" w:rsidRPr="00506691" w:rsidRDefault="00506691" w:rsidP="00506691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Программа учебной дисциплины «Экология» является основой для разработки рабочих программ, в кот</w:t>
      </w:r>
      <w:r>
        <w:rPr>
          <w:rFonts w:ascii="Times New Roman" w:hAnsi="Times New Roman"/>
          <w:sz w:val="28"/>
          <w:szCs w:val="28"/>
          <w:lang w:val="ru-RU"/>
        </w:rPr>
        <w:t>орых профессиональные образоват</w:t>
      </w:r>
      <w:r w:rsidRPr="00506691">
        <w:rPr>
          <w:rFonts w:ascii="Times New Roman" w:hAnsi="Times New Roman"/>
          <w:sz w:val="28"/>
          <w:szCs w:val="28"/>
          <w:lang w:val="ru-RU"/>
        </w:rPr>
        <w:t>ельные организации,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</w:t>
      </w:r>
      <w:r>
        <w:rPr>
          <w:rFonts w:ascii="Times New Roman" w:hAnsi="Times New Roman"/>
          <w:sz w:val="28"/>
          <w:szCs w:val="28"/>
          <w:lang w:val="ru-RU"/>
        </w:rPr>
        <w:t>ние учебного материала, последо</w:t>
      </w:r>
      <w:r w:rsidRPr="00506691">
        <w:rPr>
          <w:rFonts w:ascii="Times New Roman" w:hAnsi="Times New Roman"/>
          <w:sz w:val="28"/>
          <w:szCs w:val="28"/>
          <w:lang w:val="ru-RU"/>
        </w:rPr>
        <w:t>вательность его изучения, распределение</w:t>
      </w:r>
      <w:r>
        <w:rPr>
          <w:rFonts w:ascii="Times New Roman" w:hAnsi="Times New Roman"/>
          <w:sz w:val="28"/>
          <w:szCs w:val="28"/>
          <w:lang w:val="ru-RU"/>
        </w:rPr>
        <w:t xml:space="preserve"> учебных часов, тематику рефера</w:t>
      </w:r>
      <w:r w:rsidRPr="00506691">
        <w:rPr>
          <w:rFonts w:ascii="Times New Roman" w:hAnsi="Times New Roman"/>
          <w:sz w:val="28"/>
          <w:szCs w:val="28"/>
          <w:lang w:val="ru-RU"/>
        </w:rPr>
        <w:t>тов (докладов), виды самостоятельны</w:t>
      </w:r>
      <w:r w:rsidR="00393825">
        <w:rPr>
          <w:rFonts w:ascii="Times New Roman" w:hAnsi="Times New Roman"/>
          <w:sz w:val="28"/>
          <w:szCs w:val="28"/>
          <w:lang w:val="ru-RU"/>
        </w:rPr>
        <w:t>х работ, учитывая специфику про</w:t>
      </w:r>
      <w:r w:rsidRPr="00506691">
        <w:rPr>
          <w:rFonts w:ascii="Times New Roman" w:hAnsi="Times New Roman"/>
          <w:sz w:val="28"/>
          <w:szCs w:val="28"/>
          <w:lang w:val="ru-RU"/>
        </w:rPr>
        <w:t>грамм подготовки квалифицированных рабочих, служащих и специалистов среднего звена, осваиваемой профессии или специальности.</w:t>
      </w: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506691" w:rsidRPr="00506691" w:rsidRDefault="00506691" w:rsidP="0050669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Программа может использовать</w:t>
      </w:r>
      <w:r>
        <w:rPr>
          <w:rFonts w:ascii="Times New Roman" w:hAnsi="Times New Roman"/>
          <w:sz w:val="28"/>
          <w:szCs w:val="28"/>
          <w:lang w:val="ru-RU"/>
        </w:rPr>
        <w:t>ся другими профессиональными об</w:t>
      </w:r>
      <w:r w:rsidRPr="00506691">
        <w:rPr>
          <w:rFonts w:ascii="Times New Roman" w:hAnsi="Times New Roman"/>
          <w:sz w:val="28"/>
          <w:szCs w:val="28"/>
          <w:lang w:val="ru-RU"/>
        </w:rPr>
        <w:t>разовательными организациями, реализующими образовательную про-грамму среднего общего образования в пределах освоения ОПОП СПО на базе основного общего образования –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программы подготовки квалифици</w:t>
      </w:r>
      <w:r w:rsidRPr="00506691">
        <w:rPr>
          <w:rFonts w:ascii="Times New Roman" w:hAnsi="Times New Roman"/>
          <w:sz w:val="28"/>
          <w:szCs w:val="28"/>
          <w:lang w:val="ru-RU"/>
        </w:rPr>
        <w:t>рованных рабочих, служащих, программы подготовки специалист</w:t>
      </w:r>
      <w:r w:rsidR="00A4038B">
        <w:rPr>
          <w:rFonts w:ascii="Times New Roman" w:hAnsi="Times New Roman"/>
          <w:sz w:val="28"/>
          <w:szCs w:val="28"/>
          <w:lang w:val="ru-RU"/>
        </w:rPr>
        <w:t>ов среднего звена (ППКРС</w:t>
      </w:r>
      <w:r w:rsidRPr="00506691">
        <w:rPr>
          <w:rFonts w:ascii="Times New Roman" w:hAnsi="Times New Roman"/>
          <w:sz w:val="28"/>
          <w:szCs w:val="28"/>
          <w:lang w:val="ru-RU"/>
        </w:rPr>
        <w:t>).</w:t>
      </w:r>
    </w:p>
    <w:p w:rsidR="00506691" w:rsidRPr="00506691" w:rsidRDefault="00506691" w:rsidP="00506691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</w:p>
    <w:p w:rsidR="000A225C" w:rsidRPr="000A225C" w:rsidRDefault="00506691" w:rsidP="000A225C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b/>
          <w:color w:val="000000"/>
          <w:sz w:val="28"/>
          <w:szCs w:val="28"/>
          <w:lang w:val="ru-RU"/>
        </w:rPr>
        <w:t>2. Общая характеристика учебной дисциплины.</w:t>
      </w:r>
    </w:p>
    <w:p w:rsidR="000A225C" w:rsidRPr="00506691" w:rsidRDefault="000A225C" w:rsidP="000A225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Экология — научная дисциплина,</w:t>
      </w:r>
      <w:r w:rsidR="00117DE3">
        <w:rPr>
          <w:rFonts w:ascii="Times New Roman" w:hAnsi="Times New Roman"/>
          <w:sz w:val="28"/>
          <w:szCs w:val="28"/>
          <w:lang w:val="ru-RU"/>
        </w:rPr>
        <w:t xml:space="preserve"> изучающая все аспекты взаимоот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ношений живых организмов и среды, в </w:t>
      </w:r>
      <w:r w:rsidR="00117DE3">
        <w:rPr>
          <w:rFonts w:ascii="Times New Roman" w:hAnsi="Times New Roman"/>
          <w:sz w:val="28"/>
          <w:szCs w:val="28"/>
          <w:lang w:val="ru-RU"/>
        </w:rPr>
        <w:t>которой они обитают, а также по</w:t>
      </w:r>
      <w:r w:rsidRPr="00506691">
        <w:rPr>
          <w:rFonts w:ascii="Times New Roman" w:hAnsi="Times New Roman"/>
          <w:sz w:val="28"/>
          <w:szCs w:val="28"/>
          <w:lang w:val="ru-RU"/>
        </w:rPr>
        <w:t>следствия взаимодействия систем «обще</w:t>
      </w:r>
      <w:r w:rsidR="00117DE3">
        <w:rPr>
          <w:rFonts w:ascii="Times New Roman" w:hAnsi="Times New Roman"/>
          <w:sz w:val="28"/>
          <w:szCs w:val="28"/>
          <w:lang w:val="ru-RU"/>
        </w:rPr>
        <w:t>ство» и «природа», условия недо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пущения либо нейтрализации этих последствий. Объектами изучения эко-логии являются живые организмы и, в частности, человек, а также системы «общество» и «природа», что выводит </w:t>
      </w:r>
      <w:r w:rsidR="00117DE3">
        <w:rPr>
          <w:rFonts w:ascii="Times New Roman" w:hAnsi="Times New Roman"/>
          <w:sz w:val="28"/>
          <w:szCs w:val="28"/>
          <w:lang w:val="ru-RU"/>
        </w:rPr>
        <w:t>экологию за рамки естественнона</w:t>
      </w:r>
      <w:r w:rsidRPr="00506691">
        <w:rPr>
          <w:rFonts w:ascii="Times New Roman" w:hAnsi="Times New Roman"/>
          <w:sz w:val="28"/>
          <w:szCs w:val="28"/>
          <w:lang w:val="ru-RU"/>
        </w:rPr>
        <w:t>учной дисциплины и превращает её</w:t>
      </w:r>
      <w:r w:rsidR="00117DE3">
        <w:rPr>
          <w:rFonts w:ascii="Times New Roman" w:hAnsi="Times New Roman"/>
          <w:sz w:val="28"/>
          <w:szCs w:val="28"/>
          <w:lang w:val="ru-RU"/>
        </w:rPr>
        <w:t xml:space="preserve"> в комплексную социальную дисци</w:t>
      </w:r>
      <w:r w:rsidRPr="00506691">
        <w:rPr>
          <w:rFonts w:ascii="Times New Roman" w:hAnsi="Times New Roman"/>
          <w:sz w:val="28"/>
          <w:szCs w:val="28"/>
          <w:lang w:val="ru-RU"/>
        </w:rPr>
        <w:t>плину.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0A225C" w:rsidRPr="00506691" w:rsidRDefault="000A225C" w:rsidP="000A225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Экология на основе изучения законов взаимодействия человеческого общества и природы предлагает пути во</w:t>
      </w:r>
      <w:r w:rsidR="00117DE3">
        <w:rPr>
          <w:rFonts w:ascii="Times New Roman" w:hAnsi="Times New Roman"/>
          <w:sz w:val="28"/>
          <w:szCs w:val="28"/>
          <w:lang w:val="ru-RU"/>
        </w:rPr>
        <w:t>сстановления нарушенного при</w:t>
      </w:r>
      <w:r w:rsidRPr="00506691">
        <w:rPr>
          <w:rFonts w:ascii="Times New Roman" w:hAnsi="Times New Roman"/>
          <w:sz w:val="28"/>
          <w:szCs w:val="28"/>
          <w:lang w:val="ru-RU"/>
        </w:rPr>
        <w:t>родного баланса. Экология, таким образо</w:t>
      </w:r>
      <w:r w:rsidR="00117DE3">
        <w:rPr>
          <w:rFonts w:ascii="Times New Roman" w:hAnsi="Times New Roman"/>
          <w:sz w:val="28"/>
          <w:szCs w:val="28"/>
          <w:lang w:val="ru-RU"/>
        </w:rPr>
        <w:t>м, становится одной из основопо</w:t>
      </w:r>
      <w:r w:rsidRPr="00506691">
        <w:rPr>
          <w:rFonts w:ascii="Times New Roman" w:hAnsi="Times New Roman"/>
          <w:sz w:val="28"/>
          <w:szCs w:val="28"/>
          <w:lang w:val="ru-RU"/>
        </w:rPr>
        <w:t>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</w:p>
    <w:p w:rsidR="000A225C" w:rsidRPr="00117DE3" w:rsidRDefault="000A225C" w:rsidP="00B8531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17DE3">
        <w:rPr>
          <w:rFonts w:ascii="Times New Roman" w:hAnsi="Times New Roman"/>
          <w:sz w:val="28"/>
          <w:szCs w:val="28"/>
          <w:lang w:val="ru-RU"/>
        </w:rPr>
        <w:t>Основу содержания учебной дисциплины «Экология» составляет концепция устойчивого развития. В соот</w:t>
      </w:r>
      <w:r w:rsidR="00117DE3" w:rsidRPr="00117DE3">
        <w:rPr>
          <w:rFonts w:ascii="Times New Roman" w:hAnsi="Times New Roman"/>
          <w:sz w:val="28"/>
          <w:szCs w:val="28"/>
          <w:lang w:val="ru-RU"/>
        </w:rPr>
        <w:t>ветствии с ней выделены содержа</w:t>
      </w:r>
      <w:r w:rsidRPr="00117DE3">
        <w:rPr>
          <w:rFonts w:ascii="Times New Roman" w:hAnsi="Times New Roman"/>
          <w:sz w:val="28"/>
          <w:szCs w:val="28"/>
          <w:lang w:val="ru-RU"/>
        </w:rPr>
        <w:t>тельные линии: экология как научная ди</w:t>
      </w:r>
      <w:r w:rsidR="00117DE3" w:rsidRPr="00117DE3">
        <w:rPr>
          <w:rFonts w:ascii="Times New Roman" w:hAnsi="Times New Roman"/>
          <w:sz w:val="28"/>
          <w:szCs w:val="28"/>
          <w:lang w:val="ru-RU"/>
        </w:rPr>
        <w:t xml:space="preserve">сциплина и экологические </w:t>
      </w:r>
      <w:r w:rsidR="00117DE3" w:rsidRPr="00117DE3">
        <w:rPr>
          <w:rFonts w:ascii="Times New Roman" w:hAnsi="Times New Roman"/>
          <w:sz w:val="28"/>
          <w:szCs w:val="28"/>
          <w:lang w:val="ru-RU"/>
        </w:rPr>
        <w:lastRenderedPageBreak/>
        <w:t>законо</w:t>
      </w:r>
      <w:r w:rsidRPr="00117DE3">
        <w:rPr>
          <w:rFonts w:ascii="Times New Roman" w:hAnsi="Times New Roman"/>
          <w:sz w:val="28"/>
          <w:szCs w:val="28"/>
          <w:lang w:val="ru-RU"/>
        </w:rPr>
        <w:t>мерности; взаимодействие системы «природа» с системой «общество», прикладные вопросы решения экологических проблем в рамках концепции устойчивого развития; методы научного познания в экологии: естественно-научные и гуманитарные аспекты.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3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34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«Экология» изучается на базовом уровне ФГОС среднего об-щего образования, базируется на знаниях обучающихся, полученных при изучении биологии, химии, физики, географии в основной школе. Вместе с тем, изучение экологии имеет свои особенности в зависимости от профиля профессионального образования, специфики осваиваемых профессий СПО или специальностей СПО.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Это выражается через содержание</w:t>
      </w:r>
      <w:r w:rsidR="00117DE3">
        <w:rPr>
          <w:rFonts w:ascii="Times New Roman" w:hAnsi="Times New Roman"/>
          <w:sz w:val="28"/>
          <w:szCs w:val="28"/>
          <w:lang w:val="ru-RU"/>
        </w:rPr>
        <w:t xml:space="preserve"> обучения, количество часов, вы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деляемых на изучение отдельных тем программы, глубину их освоения обучающимися, через объем и характер </w:t>
      </w:r>
      <w:r w:rsidR="00117DE3">
        <w:rPr>
          <w:rFonts w:ascii="Times New Roman" w:hAnsi="Times New Roman"/>
          <w:sz w:val="28"/>
          <w:szCs w:val="28"/>
          <w:lang w:val="ru-RU"/>
        </w:rPr>
        <w:t>практических занятий, виды внеа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удиторной самостоятельной работы студентов.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При отборе содержания учебной</w:t>
      </w:r>
      <w:r w:rsidR="00117DE3">
        <w:rPr>
          <w:rFonts w:ascii="Times New Roman" w:hAnsi="Times New Roman"/>
          <w:sz w:val="28"/>
          <w:szCs w:val="28"/>
          <w:lang w:val="ru-RU"/>
        </w:rPr>
        <w:t xml:space="preserve"> дисциплины «Экология» использо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ван культуросообразный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3"/>
        </w:numPr>
        <w:tabs>
          <w:tab w:val="clear" w:pos="720"/>
          <w:tab w:val="num" w:pos="981"/>
        </w:tabs>
        <w:overflowPunct w:val="0"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целом учебная дисциплина «Эко</w:t>
      </w:r>
      <w:r w:rsidR="00117DE3">
        <w:rPr>
          <w:rFonts w:ascii="Times New Roman" w:hAnsi="Times New Roman"/>
          <w:sz w:val="28"/>
          <w:szCs w:val="28"/>
          <w:lang w:val="ru-RU"/>
        </w:rPr>
        <w:t>логия», в содержании которой ве</w:t>
      </w:r>
      <w:r w:rsidRPr="00506691">
        <w:rPr>
          <w:rFonts w:ascii="Times New Roman" w:hAnsi="Times New Roman"/>
          <w:sz w:val="28"/>
          <w:szCs w:val="28"/>
          <w:lang w:val="ru-RU"/>
        </w:rPr>
        <w:t>дущим компонентом являются научные знания и научные методы познания, позволяет сформировать у обучающихся не только целостн</w:t>
      </w:r>
      <w:r w:rsidR="00117DE3">
        <w:rPr>
          <w:rFonts w:ascii="Times New Roman" w:hAnsi="Times New Roman"/>
          <w:sz w:val="28"/>
          <w:szCs w:val="28"/>
          <w:lang w:val="ru-RU"/>
        </w:rPr>
        <w:t>ую карти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0A225C" w:rsidRPr="00B8531D" w:rsidRDefault="000A225C" w:rsidP="00B8531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Изучение общеобразовательной учебной дисциплины «Экология»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</w:t>
      </w:r>
      <w:r w:rsidR="00117DE3">
        <w:rPr>
          <w:rFonts w:ascii="Times New Roman" w:hAnsi="Times New Roman"/>
          <w:sz w:val="28"/>
          <w:szCs w:val="28"/>
          <w:lang w:val="ru-RU"/>
        </w:rPr>
        <w:t>ания с получением среднего обще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го образования </w:t>
      </w:r>
      <w:r w:rsidRPr="00506691">
        <w:rPr>
          <w:rFonts w:ascii="Times New Roman" w:hAnsi="Times New Roman"/>
          <w:sz w:val="24"/>
          <w:szCs w:val="24"/>
          <w:lang w:val="ru-RU"/>
        </w:rPr>
        <w:t>(</w:t>
      </w:r>
      <w:r w:rsidR="00A4038B">
        <w:rPr>
          <w:rFonts w:ascii="Times New Roman" w:hAnsi="Times New Roman"/>
          <w:sz w:val="28"/>
          <w:szCs w:val="28"/>
          <w:lang w:val="ru-RU"/>
        </w:rPr>
        <w:t>ППКРС</w:t>
      </w:r>
      <w:r w:rsidRPr="00506691">
        <w:rPr>
          <w:rFonts w:ascii="Times New Roman" w:hAnsi="Times New Roman"/>
          <w:sz w:val="24"/>
          <w:szCs w:val="24"/>
          <w:lang w:val="ru-RU"/>
        </w:rPr>
        <w:t>).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A225C" w:rsidRPr="00506691" w:rsidRDefault="000A225C" w:rsidP="00B8531D">
      <w:pPr>
        <w:spacing w:after="120" w:line="24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sz w:val="28"/>
          <w:szCs w:val="28"/>
          <w:lang w:val="ru-RU"/>
        </w:rPr>
        <w:t>Рабочая про</w:t>
      </w:r>
      <w:r w:rsidR="00A4038B">
        <w:rPr>
          <w:rFonts w:ascii="Times New Roman" w:eastAsia="Calibri" w:hAnsi="Times New Roman"/>
          <w:sz w:val="28"/>
          <w:szCs w:val="28"/>
          <w:lang w:val="ru-RU"/>
        </w:rPr>
        <w:t>грамма учебной дисциплины ОУД.11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/>
        </w:rPr>
        <w:t>Эколог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ия рассчитана на </w:t>
      </w:r>
      <w:r w:rsidR="009962A2">
        <w:rPr>
          <w:rFonts w:ascii="Times New Roman" w:eastAsia="Calibri" w:hAnsi="Times New Roman"/>
          <w:sz w:val="28"/>
          <w:szCs w:val="28"/>
          <w:lang w:val="ru-RU"/>
        </w:rPr>
        <w:t>54 часа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 максимальной нагрузки, </w:t>
      </w:r>
      <w:r w:rsidR="009962A2">
        <w:rPr>
          <w:rFonts w:ascii="Times New Roman" w:eastAsia="Calibri" w:hAnsi="Times New Roman"/>
          <w:sz w:val="28"/>
          <w:szCs w:val="28"/>
          <w:lang w:val="ru-RU"/>
        </w:rPr>
        <w:t>36 часов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 обязательной аудиторной нагрузки и </w:t>
      </w:r>
      <w:r w:rsidR="009962A2">
        <w:rPr>
          <w:rFonts w:ascii="Times New Roman" w:eastAsia="Calibri" w:hAnsi="Times New Roman"/>
          <w:sz w:val="28"/>
          <w:szCs w:val="28"/>
          <w:lang w:val="ru-RU"/>
        </w:rPr>
        <w:t>18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 часов самостоятельной работы. Итоговый </w:t>
      </w:r>
      <w:r w:rsidR="00B8531D">
        <w:rPr>
          <w:rFonts w:ascii="Times New Roman" w:eastAsia="Calibri" w:hAnsi="Times New Roman"/>
          <w:sz w:val="28"/>
          <w:szCs w:val="28"/>
          <w:lang w:val="ru-RU"/>
        </w:rPr>
        <w:t xml:space="preserve">контроль осуществляется 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 в виде дифференцированного зачета. </w:t>
      </w:r>
    </w:p>
    <w:p w:rsidR="000A225C" w:rsidRPr="00506691" w:rsidRDefault="000A225C" w:rsidP="00B8531D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sz w:val="28"/>
          <w:szCs w:val="28"/>
          <w:lang w:val="ru-RU"/>
        </w:rPr>
        <w:t>Роль учебной дисциплины «</w:t>
      </w:r>
      <w:r>
        <w:rPr>
          <w:rFonts w:ascii="Times New Roman" w:eastAsia="Calibri" w:hAnsi="Times New Roman"/>
          <w:sz w:val="28"/>
          <w:szCs w:val="28"/>
          <w:lang w:val="ru-RU"/>
        </w:rPr>
        <w:t>Эколог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>ия» в решении общих целей и задач среднего общего образования состоит в обеспечении:</w:t>
      </w:r>
    </w:p>
    <w:p w:rsidR="000A225C" w:rsidRPr="00997EE2" w:rsidRDefault="000A225C" w:rsidP="00B8531D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из п.3 ФГОС СОО</w:t>
      </w:r>
    </w:p>
    <w:p w:rsidR="000A225C" w:rsidRPr="00997EE2" w:rsidRDefault="000A225C" w:rsidP="00B8531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формирования российской гражданской идентичности обучающихся;</w:t>
      </w:r>
    </w:p>
    <w:p w:rsidR="000A225C" w:rsidRPr="00997EE2" w:rsidRDefault="000A225C" w:rsidP="00B8531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 xml:space="preserve">сохранения и развития культурного разнообразия и языкового наследия многонационального народа Российской Федерации, </w:t>
      </w:r>
      <w:r w:rsidRPr="00997EE2">
        <w:rPr>
          <w:rFonts w:ascii="Times New Roman" w:eastAsia="Calibri" w:hAnsi="Times New Roman"/>
          <w:sz w:val="28"/>
          <w:szCs w:val="24"/>
          <w:lang w:val="ru-RU"/>
        </w:rPr>
        <w:lastRenderedPageBreak/>
        <w:t>реализации права на изучение родного языка, овладение духовными ценностями и культурой многонационального народа России;</w:t>
      </w:r>
    </w:p>
    <w:p w:rsidR="000A225C" w:rsidRPr="00997EE2" w:rsidRDefault="000A225C" w:rsidP="00B8531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становления;</w:t>
      </w:r>
    </w:p>
    <w:p w:rsidR="000A225C" w:rsidRPr="00997EE2" w:rsidRDefault="000A225C" w:rsidP="00B8531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создания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0A225C" w:rsidRPr="00997EE2" w:rsidRDefault="000A225C" w:rsidP="00B8531D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из п. 4 ФГОС СОО</w:t>
      </w:r>
    </w:p>
    <w:p w:rsidR="000A225C" w:rsidRPr="00997EE2" w:rsidRDefault="000A225C" w:rsidP="00B8531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формирование готовности обучающихся к саморазвитию и непрерывному образованию;</w:t>
      </w:r>
    </w:p>
    <w:p w:rsidR="000A225C" w:rsidRPr="00997EE2" w:rsidRDefault="000A225C" w:rsidP="00B8531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формирование активной  учебно-познавательной деятельности обучающихся;</w:t>
      </w:r>
    </w:p>
    <w:p w:rsidR="000A225C" w:rsidRPr="00997EE2" w:rsidRDefault="000A225C" w:rsidP="00B8531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bookmarkStart w:id="1" w:name="sub_1123"/>
      <w:r w:rsidRPr="00997EE2">
        <w:rPr>
          <w:rFonts w:ascii="Times New Roman" w:eastAsia="Calibri" w:hAnsi="Times New Roman"/>
          <w:sz w:val="28"/>
          <w:szCs w:val="24"/>
          <w:lang w:val="ru-RU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обучающихся;</w:t>
      </w:r>
    </w:p>
    <w:bookmarkEnd w:id="1"/>
    <w:p w:rsidR="000A225C" w:rsidRPr="00997EE2" w:rsidRDefault="000A225C" w:rsidP="000A225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997EE2">
        <w:rPr>
          <w:rFonts w:ascii="Times New Roman" w:eastAsia="Calibri" w:hAnsi="Times New Roman"/>
          <w:sz w:val="28"/>
          <w:szCs w:val="24"/>
          <w:lang w:val="ru-RU"/>
        </w:rPr>
        <w:t>из п. 5 ФГОС СОО</w:t>
      </w:r>
    </w:p>
    <w:p w:rsidR="000A225C" w:rsidRPr="00B8531D" w:rsidRDefault="000A225C" w:rsidP="00B8531D">
      <w:pPr>
        <w:pStyle w:val="af"/>
        <w:numPr>
          <w:ilvl w:val="0"/>
          <w:numId w:val="41"/>
        </w:numPr>
        <w:jc w:val="both"/>
        <w:rPr>
          <w:rFonts w:ascii="Times New Roman" w:hAnsi="Times New Roman"/>
          <w:sz w:val="28"/>
          <w:szCs w:val="24"/>
        </w:rPr>
      </w:pPr>
      <w:r w:rsidRPr="00B8531D">
        <w:rPr>
          <w:rFonts w:ascii="Times New Roman" w:hAnsi="Times New Roman"/>
          <w:sz w:val="28"/>
          <w:szCs w:val="24"/>
        </w:rPr>
        <w:t>становления личностных характеристик выпускника: любящего свой край и свою Родину, уважающий свой народ, его культуру и духовные традиции; осознающего и принимающего традиционные ценности семьи, российского гражданского общества, многонационального российского народа, человечества, осознающего свою сопричастность судьбе Отечества;</w:t>
      </w:r>
    </w:p>
    <w:p w:rsidR="000A225C" w:rsidRPr="00B8531D" w:rsidRDefault="000A225C" w:rsidP="00B8531D">
      <w:pPr>
        <w:pStyle w:val="af"/>
        <w:numPr>
          <w:ilvl w:val="0"/>
          <w:numId w:val="41"/>
        </w:numPr>
        <w:jc w:val="both"/>
        <w:rPr>
          <w:rFonts w:ascii="Times New Roman" w:hAnsi="Times New Roman"/>
          <w:sz w:val="28"/>
          <w:szCs w:val="24"/>
        </w:rPr>
      </w:pPr>
      <w:r w:rsidRPr="00B8531D">
        <w:rPr>
          <w:rFonts w:ascii="Times New Roman" w:hAnsi="Times New Roman"/>
          <w:sz w:val="28"/>
          <w:szCs w:val="24"/>
        </w:rPr>
        <w:t>креативного и критически мыслящего, активно и целенаправленно познающего мир, осознающего ценность образования и науки, труда и творчества для человека и общества; владеющего основами научных методов познания окружающего мира;</w:t>
      </w:r>
    </w:p>
    <w:p w:rsidR="000A225C" w:rsidRPr="00B8531D" w:rsidRDefault="000A225C" w:rsidP="00B8531D">
      <w:pPr>
        <w:pStyle w:val="af"/>
        <w:numPr>
          <w:ilvl w:val="0"/>
          <w:numId w:val="41"/>
        </w:numPr>
        <w:jc w:val="both"/>
        <w:rPr>
          <w:rFonts w:ascii="Times New Roman" w:hAnsi="Times New Roman"/>
          <w:sz w:val="28"/>
          <w:szCs w:val="24"/>
        </w:rPr>
      </w:pPr>
      <w:r w:rsidRPr="00B8531D">
        <w:rPr>
          <w:rFonts w:ascii="Times New Roman" w:hAnsi="Times New Roman"/>
          <w:sz w:val="28"/>
          <w:szCs w:val="24"/>
        </w:rPr>
        <w:t>мотивированного на творчество и инновационную деятельность;</w:t>
      </w:r>
    </w:p>
    <w:p w:rsidR="000A225C" w:rsidRPr="00B8531D" w:rsidRDefault="000A225C" w:rsidP="00B8531D">
      <w:pPr>
        <w:pStyle w:val="af"/>
        <w:numPr>
          <w:ilvl w:val="0"/>
          <w:numId w:val="41"/>
        </w:numPr>
        <w:jc w:val="both"/>
        <w:rPr>
          <w:rFonts w:ascii="Times New Roman" w:hAnsi="Times New Roman"/>
          <w:sz w:val="28"/>
          <w:szCs w:val="24"/>
        </w:rPr>
      </w:pPr>
      <w:r w:rsidRPr="00B8531D">
        <w:rPr>
          <w:rFonts w:ascii="Times New Roman" w:hAnsi="Times New Roman"/>
          <w:sz w:val="28"/>
          <w:szCs w:val="24"/>
        </w:rPr>
        <w:t>готового к сотрудничеству, способного осуществлять учебно-исследовательскую, проектную и информационно-познавательную деятельность;</w:t>
      </w:r>
    </w:p>
    <w:p w:rsidR="000A225C" w:rsidRPr="00B8531D" w:rsidRDefault="000A225C" w:rsidP="00B8531D">
      <w:pPr>
        <w:pStyle w:val="af"/>
        <w:numPr>
          <w:ilvl w:val="0"/>
          <w:numId w:val="41"/>
        </w:numPr>
        <w:jc w:val="both"/>
        <w:rPr>
          <w:rFonts w:ascii="Times New Roman" w:hAnsi="Times New Roman"/>
          <w:sz w:val="28"/>
          <w:szCs w:val="24"/>
        </w:rPr>
      </w:pPr>
      <w:r w:rsidRPr="00B8531D">
        <w:rPr>
          <w:rFonts w:ascii="Times New Roman" w:hAnsi="Times New Roman"/>
          <w:sz w:val="28"/>
          <w:szCs w:val="24"/>
        </w:rPr>
        <w:t>осознающего себя личностью, социально активный, уважающий закон и правопорядок, осознающего ответственность перед семьей, обществом, государством, человечеством;</w:t>
      </w:r>
    </w:p>
    <w:p w:rsidR="000A225C" w:rsidRPr="00B8531D" w:rsidRDefault="000A225C" w:rsidP="00B8531D">
      <w:pPr>
        <w:pStyle w:val="af"/>
        <w:numPr>
          <w:ilvl w:val="0"/>
          <w:numId w:val="41"/>
        </w:numPr>
        <w:jc w:val="both"/>
        <w:rPr>
          <w:rFonts w:ascii="Times New Roman" w:hAnsi="Times New Roman"/>
          <w:sz w:val="28"/>
          <w:szCs w:val="24"/>
        </w:rPr>
      </w:pPr>
      <w:r w:rsidRPr="00B8531D">
        <w:rPr>
          <w:rFonts w:ascii="Times New Roman" w:hAnsi="Times New Roman"/>
          <w:sz w:val="28"/>
          <w:szCs w:val="24"/>
        </w:rPr>
        <w:t>уважающего мнение других людей, умеющего вести конструктивный диалог, достигать взаимопонимания и успешно взаимодействовать; осознанно выполняющего и пропагандирующего правила здорового, безопасного и экологически целесообразного образа жизни; подготовленного к осознанному выбору профессии, понимающего значение профессиональной деятельности для человека и общества; мотивированного на образование и самообразование в течение всей своей жизни.</w:t>
      </w:r>
    </w:p>
    <w:p w:rsidR="000A225C" w:rsidRPr="00997EE2" w:rsidRDefault="000A225C" w:rsidP="000A225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При изучении курса </w:t>
      </w:r>
      <w:r>
        <w:rPr>
          <w:rFonts w:ascii="Times New Roman" w:eastAsia="Calibri" w:hAnsi="Times New Roman"/>
          <w:sz w:val="28"/>
          <w:szCs w:val="28"/>
          <w:lang w:val="ru-RU"/>
        </w:rPr>
        <w:t>эколог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ии на базовом уровне продолжаются и 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lastRenderedPageBreak/>
        <w:t xml:space="preserve">получают развитие разделы </w:t>
      </w:r>
      <w:r w:rsidRPr="001B4D11">
        <w:rPr>
          <w:rFonts w:ascii="Times New Roman" w:eastAsia="Calibri" w:hAnsi="Times New Roman"/>
          <w:sz w:val="28"/>
          <w:szCs w:val="24"/>
          <w:lang w:val="ru-RU"/>
        </w:rPr>
        <w:t>безопасного и экологически целесообразного образа жизни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. Учебные занятия  носят как теоретический так и </w:t>
      </w:r>
      <w:bookmarkStart w:id="2" w:name="_GoBack"/>
      <w:bookmarkEnd w:id="2"/>
      <w:r w:rsidRPr="00506691">
        <w:rPr>
          <w:rFonts w:ascii="Times New Roman" w:eastAsia="Calibri" w:hAnsi="Times New Roman"/>
          <w:sz w:val="28"/>
          <w:szCs w:val="28"/>
          <w:lang w:val="ru-RU"/>
        </w:rPr>
        <w:t>практический характер. Используются индивидуальные, групповые, фронтальные формы организации учебного процесса.</w:t>
      </w:r>
    </w:p>
    <w:p w:rsidR="000A225C" w:rsidRPr="00506691" w:rsidRDefault="000A225C" w:rsidP="000A225C">
      <w:pPr>
        <w:spacing w:after="0" w:line="240" w:lineRule="auto"/>
        <w:ind w:firstLine="709"/>
        <w:rPr>
          <w:rFonts w:ascii="Times New Roman" w:eastAsia="Calibri" w:hAnsi="Times New Roman"/>
          <w:sz w:val="28"/>
          <w:lang w:val="ru-RU"/>
        </w:rPr>
      </w:pPr>
      <w:r w:rsidRPr="00506691">
        <w:rPr>
          <w:rFonts w:ascii="Times New Roman" w:eastAsia="Calibri" w:hAnsi="Times New Roman"/>
          <w:sz w:val="28"/>
          <w:szCs w:val="28"/>
          <w:lang w:val="ru-RU"/>
        </w:rPr>
        <w:t>Все занятия теоретические  по типу</w:t>
      </w:r>
      <w:r w:rsidRPr="00506691">
        <w:rPr>
          <w:rFonts w:ascii="Times New Roman" w:eastAsia="Calibri" w:hAnsi="Times New Roman"/>
          <w:sz w:val="28"/>
          <w:lang w:val="ru-RU"/>
        </w:rPr>
        <w:t xml:space="preserve"> относятся к урокам изучения нового учебного,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506691">
        <w:rPr>
          <w:rFonts w:ascii="Times New Roman" w:eastAsia="Calibri" w:hAnsi="Times New Roman"/>
          <w:sz w:val="28"/>
          <w:lang w:val="ru-RU"/>
        </w:rPr>
        <w:t>совершенствования знаний, умений и навыков, уроки обобщения и систематизации знаний, комбинированные уроки. В конце изучения каждой темы проводится урок контроля знаний, умений и навыков.</w:t>
      </w:r>
    </w:p>
    <w:p w:rsidR="000A225C" w:rsidRPr="00506691" w:rsidRDefault="000A225C" w:rsidP="000A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Практические работы способствуют  формированию у обучающихся 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объяснения и оценки разнообразных явлений и процессов, проведения анализа аналитическим материалам, 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проводятся диспуты  для развития у обучающихся для формирования 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системы комплексных социально ориентированных </w:t>
      </w:r>
      <w:r>
        <w:rPr>
          <w:rFonts w:ascii="Times New Roman" w:eastAsiaTheme="minorHAnsi" w:hAnsi="Times New Roman" w:cstheme="minorBidi"/>
          <w:sz w:val="28"/>
          <w:szCs w:val="28"/>
          <w:lang w:val="ru-RU"/>
        </w:rPr>
        <w:t>эколог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</w:t>
      </w:r>
      <w:r>
        <w:rPr>
          <w:rFonts w:ascii="Times New Roman" w:eastAsiaTheme="minorHAnsi" w:hAnsi="Times New Roman" w:cstheme="minorBidi"/>
          <w:sz w:val="28"/>
          <w:szCs w:val="28"/>
          <w:lang w:val="ru-RU"/>
        </w:rPr>
        <w:t>ареале проживания человека</w:t>
      </w:r>
      <w:r w:rsidRPr="00506691">
        <w:rPr>
          <w:rFonts w:ascii="Times New Roman" w:eastAsiaTheme="minorHAnsi" w:hAnsi="Times New Roman" w:cstheme="minorBidi"/>
          <w:sz w:val="28"/>
          <w:szCs w:val="28"/>
          <w:lang w:val="ru-RU"/>
        </w:rPr>
        <w:t xml:space="preserve"> и т.д. 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На уроках возможно применение имеющихся компьютерных продуктов: демонстрационный материал, задания для проведения аналитических исследований, практические работы, слайды. </w:t>
      </w:r>
    </w:p>
    <w:p w:rsidR="000A225C" w:rsidRPr="00506691" w:rsidRDefault="000A225C" w:rsidP="000A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i/>
          <w:sz w:val="28"/>
          <w:szCs w:val="28"/>
          <w:lang w:val="ru-RU"/>
        </w:rPr>
        <w:t>Демонстрационный материал (слайды, презентации)</w:t>
      </w:r>
    </w:p>
    <w:p w:rsidR="000A225C" w:rsidRPr="00506691" w:rsidRDefault="000A225C" w:rsidP="00B8531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Используется с целью обеспечения наглядности при изучении нового материала. Применение анимации при создании такого компьютерного продукта позволяет рассматривать вопросы предмета </w:t>
      </w:r>
      <w:r>
        <w:rPr>
          <w:rFonts w:ascii="Times New Roman" w:eastAsia="Calibri" w:hAnsi="Times New Roman"/>
          <w:sz w:val="28"/>
          <w:szCs w:val="28"/>
          <w:lang w:val="ru-RU"/>
        </w:rPr>
        <w:t>эколог</w:t>
      </w:r>
      <w:r w:rsidRPr="00506691">
        <w:rPr>
          <w:rFonts w:ascii="Times New Roman" w:eastAsia="Calibri" w:hAnsi="Times New Roman"/>
          <w:sz w:val="28"/>
          <w:szCs w:val="28"/>
          <w:lang w:val="ru-RU"/>
        </w:rPr>
        <w:t>ия в новом ключе, вести эвристическую беседу, обеспечивает другой подход к изучению нового материала, вызывает повышенное внимание и интерес у обучающихся.                 </w:t>
      </w:r>
    </w:p>
    <w:p w:rsidR="000A225C" w:rsidRPr="00506691" w:rsidRDefault="000A225C" w:rsidP="00B8531D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sz w:val="28"/>
          <w:szCs w:val="28"/>
          <w:lang w:val="ru-RU"/>
        </w:rPr>
        <w:t xml:space="preserve">В рамках самостоятельной работы обучающиеся выполняют домашнее задание,   презентации, подготавливают сообщения, рефераты, конспектируют отдельные темы, работают над  индивидуальным проектом. </w:t>
      </w:r>
    </w:p>
    <w:p w:rsidR="000A225C" w:rsidRPr="00506691" w:rsidRDefault="000A225C" w:rsidP="00B8531D">
      <w:pPr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06691">
        <w:rPr>
          <w:rFonts w:ascii="Times New Roman" w:eastAsia="HiddenHorzOCR" w:hAnsi="Times New Roman"/>
          <w:i/>
          <w:sz w:val="28"/>
          <w:szCs w:val="28"/>
          <w:lang w:val="ru-RU"/>
        </w:rPr>
        <w:t>Индивидуальный проект</w:t>
      </w:r>
      <w:r w:rsidRPr="00506691">
        <w:rPr>
          <w:rFonts w:ascii="Times New Roman" w:eastAsia="HiddenHorzOCR" w:hAnsi="Times New Roman"/>
          <w:sz w:val="28"/>
          <w:szCs w:val="28"/>
          <w:lang w:val="ru-RU"/>
        </w:rPr>
        <w:t xml:space="preserve"> -</w:t>
      </w:r>
      <w:r w:rsidRPr="00506691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особая форма организации образовательной деятельности обучающихся (учебное исследование или учебный проект). Главной отличительной особенностью метода проектов является обучение на активной основе, через целесообразную деятельность ученика, которая соответствует его личным интересам. В основе этого метода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 - индивидуальную, парную, групповую, которую обучающиеся выполняют в течение определенного отрезка времени.  Метод проектов всегда предполагает решение какой-то проблемы.</w:t>
      </w:r>
    </w:p>
    <w:p w:rsidR="000A225C" w:rsidRPr="00506691" w:rsidRDefault="000A225C" w:rsidP="00B8531D">
      <w:pPr>
        <w:keepNext/>
        <w:keepLine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lastRenderedPageBreak/>
        <w:t>Система оценки достижения результатов по дисциплине «</w:t>
      </w:r>
      <w:r>
        <w:rPr>
          <w:rFonts w:ascii="Times New Roman" w:hAnsi="Times New Roman"/>
          <w:sz w:val="28"/>
          <w:szCs w:val="28"/>
          <w:lang w:val="ru-RU"/>
        </w:rPr>
        <w:t>Экология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» состоит из текущего контроля по теоретическому материалу, оценок за практические работы и промежуточной аттестации в виде дифференцированного зачёта. </w:t>
      </w:r>
    </w:p>
    <w:p w:rsidR="000A225C" w:rsidRPr="00506691" w:rsidRDefault="000A225C" w:rsidP="000A2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A225C" w:rsidRPr="00506691" w:rsidRDefault="000A225C" w:rsidP="000A2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06691">
        <w:rPr>
          <w:rFonts w:ascii="Times New Roman" w:hAnsi="Times New Roman"/>
          <w:b/>
          <w:sz w:val="28"/>
          <w:szCs w:val="28"/>
          <w:lang w:val="ru-RU" w:eastAsia="ru-RU"/>
        </w:rPr>
        <w:t>3. Место дисциплины в учебном плане.</w:t>
      </w:r>
    </w:p>
    <w:p w:rsidR="000A225C" w:rsidRPr="00506691" w:rsidRDefault="000A225C" w:rsidP="000A225C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0A225C" w:rsidRPr="00506691" w:rsidRDefault="000A225C" w:rsidP="000A22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06691">
        <w:rPr>
          <w:rFonts w:ascii="Times New Roman" w:hAnsi="Times New Roman"/>
          <w:sz w:val="28"/>
          <w:szCs w:val="28"/>
          <w:lang w:val="ru-RU" w:eastAsia="ru-RU"/>
        </w:rPr>
        <w:t>Общест</w:t>
      </w:r>
      <w:r w:rsidR="00B8531D">
        <w:rPr>
          <w:rFonts w:ascii="Times New Roman" w:hAnsi="Times New Roman"/>
          <w:sz w:val="28"/>
          <w:szCs w:val="28"/>
          <w:lang w:val="ru-RU" w:eastAsia="ru-RU"/>
        </w:rPr>
        <w:t>венная учебная дисциплина ОУД 11</w:t>
      </w:r>
      <w:r w:rsidRPr="0050669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/>
        </w:rPr>
        <w:t>Экология</w:t>
      </w:r>
      <w:r w:rsidRPr="00506691">
        <w:rPr>
          <w:rFonts w:ascii="Times New Roman" w:hAnsi="Times New Roman"/>
          <w:sz w:val="28"/>
          <w:szCs w:val="28"/>
          <w:lang w:val="ru-RU" w:eastAsia="ru-RU"/>
        </w:rPr>
        <w:t xml:space="preserve"> относится к предметной области естественные науки и общеобразовательному циклу основной профессиональной образовательной программы среднего профессионального образования на базе основного общего образования с получением среднего общегообразования ППКРС с учётом требований ФГОС СПО и профиля профессионального образования.</w:t>
      </w:r>
    </w:p>
    <w:p w:rsidR="000A225C" w:rsidRPr="00506691" w:rsidRDefault="000A225C" w:rsidP="000A225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0A225C" w:rsidRPr="00506691" w:rsidRDefault="000A225C" w:rsidP="000A225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06691">
        <w:rPr>
          <w:rFonts w:ascii="Times New Roman" w:hAnsi="Times New Roman"/>
          <w:b/>
          <w:sz w:val="28"/>
          <w:szCs w:val="28"/>
          <w:lang w:val="ru-RU" w:eastAsia="ru-RU"/>
        </w:rPr>
        <w:t>4. Результаты освоения учебной дисциплины .</w:t>
      </w:r>
    </w:p>
    <w:p w:rsidR="000A225C" w:rsidRPr="00506691" w:rsidRDefault="000A225C" w:rsidP="000A225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852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Освоение содержания учебной дисциплины «Э</w:t>
      </w:r>
      <w:r>
        <w:rPr>
          <w:rFonts w:ascii="Times New Roman" w:hAnsi="Times New Roman"/>
          <w:sz w:val="28"/>
          <w:szCs w:val="28"/>
          <w:lang w:val="ru-RU"/>
        </w:rPr>
        <w:t>кология» обеспечи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вает достижение студентами следующих </w:t>
      </w:r>
      <w:r w:rsidRPr="0050669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результатов:</w:t>
      </w:r>
    </w:p>
    <w:p w:rsidR="000A225C" w:rsidRDefault="000A225C" w:rsidP="000A225C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личностных:</w:t>
      </w:r>
    </w:p>
    <w:p w:rsidR="000A225C" w:rsidRPr="00506691" w:rsidRDefault="000A225C" w:rsidP="000A22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устойчивый интерес к истории и достижениям в области экологии;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9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готовность к продолжению образования, повышению квалификации в избранной профессиональной деятельности, используя полученные экологические знания;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8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9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умения проанализировать техногенные последствия для окружаю-щей среды, бытовой и производственной деятельности человека;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9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готовность самостоятельно добывать новые для себя сведения эколо-гической направленности, используя для этого доступные источники информации;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9" w:lineRule="auto"/>
        <w:ind w:right="20"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8" w:lineRule="auto"/>
        <w:ind w:right="20"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A225C" w:rsidRDefault="000A225C" w:rsidP="000A225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метапредметных:</w:t>
      </w:r>
    </w:p>
    <w:p w:rsidR="000A225C" w:rsidRDefault="000A225C" w:rsidP="000A225C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</w:rPr>
      </w:pPr>
    </w:p>
    <w:p w:rsidR="000A225C" w:rsidRPr="00506691" w:rsidRDefault="000A225C" w:rsidP="000A225C">
      <w:pPr>
        <w:widowControl w:val="0"/>
        <w:numPr>
          <w:ilvl w:val="0"/>
          <w:numId w:val="5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овладение умениями и навыками различных видов познавательной деятельности для изучения различных сторон окружающей среды;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5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5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умение определять цели и задачи деятельности, выбирать средства их достижения на практике;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numPr>
          <w:ilvl w:val="0"/>
          <w:numId w:val="5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умение использовать различные источники для получения сведений экологической направленности и оценивать её достоверность для до-стижения поставленных целей и задач;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0A225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 xml:space="preserve">предметных: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78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7677D8" w:rsidRDefault="000A225C" w:rsidP="007677D8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677D8">
        <w:rPr>
          <w:rFonts w:ascii="Times New Roman" w:hAnsi="Times New Roman"/>
          <w:sz w:val="28"/>
          <w:szCs w:val="28"/>
        </w:rP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7677D8" w:rsidRDefault="000A225C" w:rsidP="007677D8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сформированность экологического мышления и способности учиты-вать и оценивать экологические последствия в разных сферах дея-тельности; </w:t>
      </w:r>
    </w:p>
    <w:p w:rsidR="007677D8" w:rsidRPr="007677D8" w:rsidRDefault="007677D8" w:rsidP="007677D8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7677D8">
        <w:rPr>
          <w:rFonts w:ascii="Times New Roman" w:eastAsiaTheme="minorHAnsi" w:hAnsi="Times New Roman"/>
          <w:sz w:val="28"/>
          <w:szCs w:val="28"/>
          <w:lang w:val="ru-RU"/>
        </w:rPr>
        <w:t>сформированность способности к выполнению проектов</w:t>
      </w:r>
    </w:p>
    <w:p w:rsidR="007677D8" w:rsidRPr="007677D8" w:rsidRDefault="007677D8" w:rsidP="007677D8">
      <w:p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     </w:t>
      </w:r>
      <w:r w:rsidRPr="007677D8">
        <w:rPr>
          <w:rFonts w:ascii="Times New Roman" w:eastAsiaTheme="minorHAnsi" w:hAnsi="Times New Roman"/>
          <w:sz w:val="28"/>
          <w:szCs w:val="28"/>
          <w:lang w:val="ru-RU"/>
        </w:rPr>
        <w:t xml:space="preserve">экологически ориентированной социальной деятельности,  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             </w:t>
      </w:r>
      <w:r w:rsidRPr="007677D8">
        <w:rPr>
          <w:rFonts w:ascii="Times New Roman" w:eastAsiaTheme="minorHAnsi" w:hAnsi="Times New Roman"/>
          <w:sz w:val="28"/>
          <w:szCs w:val="28"/>
          <w:lang w:val="ru-RU"/>
        </w:rPr>
        <w:t>связанных        с экологической безопасностью окружающей среды, здоровьем  людей и повышением их экологической культуры.</w:t>
      </w:r>
    </w:p>
    <w:p w:rsidR="000A225C" w:rsidRPr="00506691" w:rsidRDefault="000A225C" w:rsidP="007677D8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владение умениями применять экологические знания в жизненных ситуациях, связанных с выполнением типичных социальных ролей;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7677D8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владение знаниями экологических императивов, гражданских прав и обязанностей в области энерго- и ресурсосбережения в интересах со-хранения окружающей среды, здоровья и безопасности жизни;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7677D8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сформированность личностного отношения к экологическим ценно-стям, моральной ответственности за экологические последствия сво-их действий в окружающей среде;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0A225C" w:rsidRPr="00506691" w:rsidRDefault="000A225C" w:rsidP="007677D8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сформированность способности к выполнению проектов экологиче-ски ориентированной социальной деятельности, связанных с эколо-гической безопасностью окружающей среды, здоровьем людей и по-вышением их экологической культуры. </w:t>
      </w: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0A225C" w:rsidRPr="00506691" w:rsidRDefault="000A225C" w:rsidP="000A225C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720"/>
        <w:jc w:val="both"/>
        <w:rPr>
          <w:rFonts w:ascii="Symbol" w:hAnsi="Symbol" w:cs="Symbol"/>
          <w:sz w:val="28"/>
          <w:szCs w:val="28"/>
          <w:lang w:val="ru-RU"/>
        </w:rPr>
        <w:sectPr w:rsidR="000A225C" w:rsidRPr="00506691">
          <w:pgSz w:w="11904" w:h="16836"/>
          <w:pgMar w:top="698" w:right="1120" w:bottom="1440" w:left="1700" w:header="720" w:footer="720" w:gutter="0"/>
          <w:cols w:space="720" w:equalWidth="0">
            <w:col w:w="9080"/>
          </w:cols>
          <w:noEndnote/>
        </w:sectPr>
      </w:pP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  <w:lang w:val="ru-RU"/>
        </w:rPr>
      </w:pPr>
    </w:p>
    <w:p w:rsidR="00506691" w:rsidRPr="00506691" w:rsidRDefault="00506691" w:rsidP="0050669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bookmarkStart w:id="3" w:name="page17"/>
      <w:bookmarkEnd w:id="3"/>
    </w:p>
    <w:p w:rsidR="00506691" w:rsidRPr="00506691" w:rsidRDefault="00506691" w:rsidP="005066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506691" w:rsidRPr="00506691" w:rsidRDefault="00506691" w:rsidP="005066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06691">
        <w:rPr>
          <w:rFonts w:ascii="Times New Roman" w:eastAsia="Calibri" w:hAnsi="Times New Roman"/>
          <w:b/>
          <w:sz w:val="28"/>
          <w:szCs w:val="28"/>
          <w:lang w:val="ru-RU"/>
        </w:rPr>
        <w:t>5. СОДЕРЖАНИЕ УЧЕБНОЙ ДИСЦИПЛИНЫ</w:t>
      </w:r>
    </w:p>
    <w:p w:rsidR="00506691" w:rsidRPr="00506691" w:rsidRDefault="00506691" w:rsidP="0050669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Введение</w: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Объект изучения экологии – взаимодействие живых систем. Роль экологии в формировании современной картины мира и в</w:t>
      </w:r>
      <w:r w:rsidRPr="0050669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506691">
        <w:rPr>
          <w:rFonts w:ascii="Times New Roman" w:hAnsi="Times New Roman"/>
          <w:sz w:val="28"/>
          <w:szCs w:val="28"/>
          <w:lang w:val="ru-RU"/>
        </w:rPr>
        <w:t>практической деятельности людей. Зна</w:t>
      </w:r>
      <w:r w:rsidR="00E43A46">
        <w:rPr>
          <w:rFonts w:ascii="Times New Roman" w:hAnsi="Times New Roman"/>
          <w:sz w:val="28"/>
          <w:szCs w:val="28"/>
          <w:lang w:val="ru-RU"/>
        </w:rPr>
        <w:t>чение экологии при освоении про</w:t>
      </w:r>
      <w:r w:rsidRPr="00506691">
        <w:rPr>
          <w:rFonts w:ascii="Times New Roman" w:hAnsi="Times New Roman"/>
          <w:sz w:val="28"/>
          <w:szCs w:val="28"/>
          <w:lang w:val="ru-RU"/>
        </w:rPr>
        <w:t>фессий и специальностей среднего профессионального образования.</w:t>
      </w:r>
    </w:p>
    <w:p w:rsidR="00393825" w:rsidRPr="00393825" w:rsidRDefault="00393825" w:rsidP="00393825">
      <w:pPr>
        <w:spacing w:after="0" w:line="240" w:lineRule="auto"/>
        <w:ind w:firstLine="851"/>
        <w:rPr>
          <w:rFonts w:ascii="Times New Roman" w:eastAsia="Calibri" w:hAnsi="Times New Roman"/>
          <w:b/>
          <w:i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b/>
          <w:i/>
          <w:sz w:val="28"/>
          <w:szCs w:val="28"/>
          <w:lang w:val="ru-RU"/>
        </w:rPr>
        <w:t>Виды самостоятельной работы</w:t>
      </w:r>
    </w:p>
    <w:p w:rsidR="00393825" w:rsidRPr="00393825" w:rsidRDefault="00EC0DF5" w:rsidP="00393825">
      <w:pPr>
        <w:spacing w:after="0" w:line="240" w:lineRule="auto"/>
        <w:ind w:firstLine="851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1</w:t>
      </w:r>
      <w:r w:rsidR="00393825" w:rsidRPr="00393825">
        <w:rPr>
          <w:rFonts w:ascii="Times New Roman" w:eastAsia="Calibri" w:hAnsi="Times New Roman"/>
          <w:sz w:val="28"/>
          <w:szCs w:val="28"/>
          <w:lang w:val="ru-RU"/>
        </w:rPr>
        <w:t xml:space="preserve">. Доклад по теме: </w:t>
      </w:r>
    </w:p>
    <w:p w:rsidR="00EC0DF5" w:rsidRPr="00B8531D" w:rsidRDefault="00EC0DF5" w:rsidP="00B8531D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tLeast"/>
        <w:ind w:left="0"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Основные экологические приоритеты современного мира. </w:t>
      </w:r>
    </w:p>
    <w:p w:rsidR="00B8531D" w:rsidRPr="00B8531D" w:rsidRDefault="00EC0DF5" w:rsidP="00B8531D">
      <w:pPr>
        <w:widowControl w:val="0"/>
        <w:numPr>
          <w:ilvl w:val="0"/>
          <w:numId w:val="8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40" w:lineRule="atLeast"/>
        <w:ind w:left="0"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Особо неблагоприятные в экологическом отношении территории России: возможные способы решения проблем. </w:t>
      </w:r>
    </w:p>
    <w:p w:rsidR="00393825" w:rsidRPr="00B8531D" w:rsidRDefault="00393825" w:rsidP="00B8531D">
      <w:pPr>
        <w:pStyle w:val="af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tLeast"/>
        <w:jc w:val="both"/>
        <w:rPr>
          <w:rFonts w:ascii="Symbol" w:eastAsia="Times New Roman" w:hAnsi="Symbol" w:cs="Symbol"/>
          <w:sz w:val="28"/>
          <w:szCs w:val="28"/>
        </w:rPr>
      </w:pPr>
      <w:r w:rsidRPr="00B8531D">
        <w:rPr>
          <w:rFonts w:ascii="Times New Roman" w:hAnsi="Times New Roman"/>
          <w:sz w:val="28"/>
          <w:szCs w:val="28"/>
        </w:rPr>
        <w:t>Выполнение домашнего задания.</w:t>
      </w:r>
    </w:p>
    <w:p w:rsidR="00393825" w:rsidRDefault="00393825" w:rsidP="00393825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93825" w:rsidRDefault="000B31EA" w:rsidP="00393825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1. Экология как научная дисциплина Общая экология.</w:t>
      </w:r>
    </w:p>
    <w:p w:rsidR="000B31EA" w:rsidRPr="00506691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Среда обитания и факторы среды.</w:t>
      </w: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93825">
        <w:rPr>
          <w:rFonts w:ascii="Times New Roman" w:hAnsi="Times New Roman"/>
          <w:sz w:val="28"/>
          <w:szCs w:val="28"/>
          <w:lang w:val="ru-RU"/>
        </w:rPr>
        <w:t>Общие законо</w:t>
      </w:r>
      <w:r w:rsidRPr="00506691">
        <w:rPr>
          <w:rFonts w:ascii="Times New Roman" w:hAnsi="Times New Roman"/>
          <w:sz w:val="28"/>
          <w:szCs w:val="28"/>
          <w:lang w:val="ru-RU"/>
        </w:rPr>
        <w:t>мерности действия факторов среды на организм. Популяция. Экосистема. Биосфера.</w:t>
      </w:r>
    </w:p>
    <w:p w:rsidR="000B31EA" w:rsidRPr="00506691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Социальная экология. </w:t>
      </w:r>
      <w:r w:rsidRPr="00506691">
        <w:rPr>
          <w:rFonts w:ascii="Times New Roman" w:hAnsi="Times New Roman"/>
          <w:sz w:val="28"/>
          <w:szCs w:val="28"/>
          <w:lang w:val="ru-RU"/>
        </w:rPr>
        <w:t>Предмет изучения социальной экологии.</w:t>
      </w: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Среда, окружающая человека, её специфика и состояние.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Демография и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проблемы экологии. Природные ресурсы, используемые человеком</w:t>
      </w:r>
      <w:r w:rsidRPr="00506691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 w:rsidRPr="00506691">
        <w:rPr>
          <w:rFonts w:ascii="Times New Roman" w:hAnsi="Times New Roman"/>
          <w:sz w:val="28"/>
          <w:szCs w:val="28"/>
          <w:lang w:val="ru-RU"/>
        </w:rPr>
        <w:t>Понятие</w: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«загрязнение среды».</w:t>
      </w:r>
    </w:p>
    <w:p w:rsidR="000B31EA" w:rsidRPr="00506691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Прикладная экология. </w:t>
      </w:r>
      <w:r w:rsidRPr="00506691">
        <w:rPr>
          <w:rFonts w:ascii="Times New Roman" w:hAnsi="Times New Roman"/>
          <w:sz w:val="28"/>
          <w:szCs w:val="28"/>
          <w:lang w:val="ru-RU"/>
        </w:rPr>
        <w:t>Экологические проблемы:</w:t>
      </w: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06691">
        <w:rPr>
          <w:rFonts w:ascii="Times New Roman" w:hAnsi="Times New Roman"/>
          <w:sz w:val="28"/>
          <w:szCs w:val="28"/>
          <w:lang w:val="ru-RU"/>
        </w:rPr>
        <w:t>региональные и</w:t>
      </w: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06691">
        <w:rPr>
          <w:rFonts w:ascii="Times New Roman" w:hAnsi="Times New Roman"/>
          <w:sz w:val="28"/>
          <w:szCs w:val="28"/>
          <w:lang w:val="ru-RU"/>
        </w:rPr>
        <w:t>глобальные. Причины возникновения глобальных экологических проблем.</w: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>Возможные способы решения глобальных экологических проблем</w:t>
      </w:r>
      <w:r w:rsidRPr="00506691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Демонстрации:</w:t>
      </w: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Экологические факторы и их влияние на организмы.</w:t>
      </w:r>
    </w:p>
    <w:p w:rsidR="00B8531D" w:rsidRDefault="000D5640" w:rsidP="00B8531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  <w:r w:rsidRPr="000D5640">
        <w:rPr>
          <w:noProof/>
          <w:lang w:val="ru-RU" w:eastAsia="ru-RU"/>
        </w:rPr>
        <w:pict>
          <v:line id="Прямая соединительная линия 20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8.3pt" to="144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" o:allowincell="f" strokeweight=".21164mm"/>
        </w:pic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76" w:lineRule="exact"/>
        <w:ind w:firstLine="708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Межвидовые отношения: конкурен</w:t>
      </w:r>
      <w:r w:rsidR="00113EAC">
        <w:rPr>
          <w:rFonts w:ascii="Times New Roman" w:hAnsi="Times New Roman"/>
          <w:sz w:val="28"/>
          <w:szCs w:val="28"/>
          <w:lang w:val="ru-RU"/>
        </w:rPr>
        <w:t>ция, симбиоз, хищничество, пара</w:t>
      </w:r>
      <w:r w:rsidRPr="00506691">
        <w:rPr>
          <w:rFonts w:ascii="Times New Roman" w:hAnsi="Times New Roman"/>
          <w:sz w:val="28"/>
          <w:szCs w:val="28"/>
          <w:lang w:val="ru-RU"/>
        </w:rPr>
        <w:t>зитизм.</w:t>
      </w: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Практическое занятие</w:t>
      </w:r>
      <w:r w:rsid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 №1</w:t>
      </w: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B8531D" w:rsidP="000B31E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0B31EA" w:rsidRPr="00506691">
        <w:rPr>
          <w:rFonts w:ascii="Times New Roman" w:hAnsi="Times New Roman"/>
          <w:sz w:val="28"/>
          <w:szCs w:val="28"/>
          <w:lang w:val="ru-RU"/>
        </w:rPr>
        <w:t>Описание антропогенных изменений в естественных природных ландшафтах своей местности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0B31EA" w:rsidRPr="00506691">
        <w:rPr>
          <w:rFonts w:ascii="Times New Roman" w:hAnsi="Times New Roman"/>
          <w:sz w:val="28"/>
          <w:szCs w:val="28"/>
          <w:lang w:val="ru-RU"/>
        </w:rPr>
        <w:t>.</w:t>
      </w:r>
    </w:p>
    <w:p w:rsidR="00393825" w:rsidRPr="00393825" w:rsidRDefault="00393825" w:rsidP="00393825">
      <w:pPr>
        <w:spacing w:after="0" w:line="240" w:lineRule="auto"/>
        <w:ind w:firstLine="851"/>
        <w:rPr>
          <w:rFonts w:ascii="Times New Roman" w:eastAsia="Calibri" w:hAnsi="Times New Roman"/>
          <w:b/>
          <w:i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b/>
          <w:i/>
          <w:sz w:val="28"/>
          <w:szCs w:val="28"/>
          <w:lang w:val="ru-RU"/>
        </w:rPr>
        <w:t>Виды самостоятельной работы</w:t>
      </w:r>
    </w:p>
    <w:p w:rsidR="00393825" w:rsidRPr="00393825" w:rsidRDefault="00393825" w:rsidP="00393825">
      <w:pPr>
        <w:spacing w:after="0" w:line="240" w:lineRule="auto"/>
        <w:ind w:firstLine="851"/>
        <w:rPr>
          <w:rFonts w:ascii="Times New Roman" w:eastAsia="Calibri" w:hAnsi="Times New Roman"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 xml:space="preserve">1. Написание </w:t>
      </w:r>
      <w:r w:rsidR="002C3335">
        <w:rPr>
          <w:rFonts w:ascii="Times New Roman" w:eastAsia="Calibri" w:hAnsi="Times New Roman"/>
          <w:sz w:val="28"/>
          <w:szCs w:val="28"/>
          <w:lang w:val="ru-RU"/>
        </w:rPr>
        <w:t>доклада</w:t>
      </w:r>
      <w:r w:rsidRPr="00393825">
        <w:rPr>
          <w:rFonts w:ascii="Times New Roman" w:eastAsia="Calibri" w:hAnsi="Times New Roman"/>
          <w:sz w:val="28"/>
          <w:szCs w:val="28"/>
          <w:lang w:val="ru-RU"/>
        </w:rPr>
        <w:t xml:space="preserve"> по теме:</w:t>
      </w:r>
    </w:p>
    <w:p w:rsidR="002C3335" w:rsidRPr="00506691" w:rsidRDefault="00393825" w:rsidP="002C3335">
      <w:pPr>
        <w:widowControl w:val="0"/>
        <w:numPr>
          <w:ilvl w:val="0"/>
          <w:numId w:val="7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2" w:lineRule="auto"/>
        <w:ind w:right="20"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2C3335" w:rsidRPr="00506691">
        <w:rPr>
          <w:rFonts w:ascii="Times New Roman" w:hAnsi="Times New Roman"/>
          <w:sz w:val="28"/>
          <w:szCs w:val="28"/>
          <w:lang w:val="ru-RU"/>
        </w:rPr>
        <w:t xml:space="preserve">Возможности управления водными ресурсами в рамках концепции устойчивого развития. </w:t>
      </w:r>
    </w:p>
    <w:p w:rsidR="002C3335" w:rsidRPr="00506691" w:rsidRDefault="002C3335" w:rsidP="002C3335">
      <w:pPr>
        <w:widowControl w:val="0"/>
        <w:autoSpaceDE w:val="0"/>
        <w:autoSpaceDN w:val="0"/>
        <w:adjustRightInd w:val="0"/>
        <w:spacing w:after="0" w:line="71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506691" w:rsidRDefault="002C3335" w:rsidP="002C3335">
      <w:pPr>
        <w:widowControl w:val="0"/>
        <w:numPr>
          <w:ilvl w:val="0"/>
          <w:numId w:val="7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3" w:lineRule="auto"/>
        <w:ind w:right="20"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Возможности управления лесными ресурсами в рамках концепции устойчивого развития. </w:t>
      </w:r>
    </w:p>
    <w:p w:rsidR="002C3335" w:rsidRPr="00506691" w:rsidRDefault="002C3335" w:rsidP="002C3335">
      <w:pPr>
        <w:widowControl w:val="0"/>
        <w:autoSpaceDE w:val="0"/>
        <w:autoSpaceDN w:val="0"/>
        <w:adjustRightInd w:val="0"/>
        <w:spacing w:after="0" w:line="68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506691" w:rsidRDefault="002C3335" w:rsidP="002C3335">
      <w:pPr>
        <w:widowControl w:val="0"/>
        <w:numPr>
          <w:ilvl w:val="0"/>
          <w:numId w:val="7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3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Возможности управления почве</w:t>
      </w:r>
      <w:r w:rsidR="00B8531D">
        <w:rPr>
          <w:rFonts w:ascii="Times New Roman" w:hAnsi="Times New Roman"/>
          <w:sz w:val="28"/>
          <w:szCs w:val="28"/>
          <w:lang w:val="ru-RU"/>
        </w:rPr>
        <w:t>нными ресурсами в рамках концеп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ции устойчивого развития. </w:t>
      </w:r>
    </w:p>
    <w:p w:rsidR="002C3335" w:rsidRPr="00506691" w:rsidRDefault="002C3335" w:rsidP="002C3335">
      <w:pPr>
        <w:widowControl w:val="0"/>
        <w:autoSpaceDE w:val="0"/>
        <w:autoSpaceDN w:val="0"/>
        <w:adjustRightInd w:val="0"/>
        <w:spacing w:after="0" w:line="68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506691" w:rsidRDefault="002C3335" w:rsidP="002C3335">
      <w:pPr>
        <w:widowControl w:val="0"/>
        <w:numPr>
          <w:ilvl w:val="0"/>
          <w:numId w:val="7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3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Возобновимые и невозобновим</w:t>
      </w:r>
      <w:r w:rsidR="00B8531D">
        <w:rPr>
          <w:rFonts w:ascii="Times New Roman" w:hAnsi="Times New Roman"/>
          <w:sz w:val="28"/>
          <w:szCs w:val="28"/>
          <w:lang w:val="ru-RU"/>
        </w:rPr>
        <w:t>ые ресурсы: способы решения про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блемы исчерпаемости. </w:t>
      </w:r>
    </w:p>
    <w:p w:rsidR="002C3335" w:rsidRPr="00506691" w:rsidRDefault="002C3335" w:rsidP="002C3335">
      <w:pPr>
        <w:widowControl w:val="0"/>
        <w:autoSpaceDE w:val="0"/>
        <w:autoSpaceDN w:val="0"/>
        <w:adjustRightInd w:val="0"/>
        <w:spacing w:after="0" w:line="71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506691" w:rsidRDefault="002C3335" w:rsidP="002C3335">
      <w:pPr>
        <w:widowControl w:val="0"/>
        <w:numPr>
          <w:ilvl w:val="0"/>
          <w:numId w:val="7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2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Земельный фонд и его динамика</w:t>
      </w:r>
      <w:r w:rsidR="00B8531D">
        <w:rPr>
          <w:rFonts w:ascii="Times New Roman" w:hAnsi="Times New Roman"/>
          <w:sz w:val="28"/>
          <w:szCs w:val="28"/>
          <w:lang w:val="ru-RU"/>
        </w:rPr>
        <w:t xml:space="preserve"> под влиянием антропогенных фак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торов. </w:t>
      </w:r>
    </w:p>
    <w:p w:rsidR="002C3335" w:rsidRPr="00506691" w:rsidRDefault="002C3335" w:rsidP="002C3335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2C3335" w:rsidRDefault="002C3335" w:rsidP="002C333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8" w:lineRule="auto"/>
        <w:ind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История и развитие концепции устойчивого развития </w:t>
      </w:r>
    </w:p>
    <w:p w:rsidR="002C3335" w:rsidRDefault="002C3335" w:rsidP="002C3335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3335" w:rsidRPr="00506691" w:rsidRDefault="002C3335" w:rsidP="002C3335">
      <w:pPr>
        <w:widowControl w:val="0"/>
        <w:numPr>
          <w:ilvl w:val="0"/>
          <w:numId w:val="8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3" w:lineRule="auto"/>
        <w:ind w:right="20" w:hanging="358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Окружающая человека среда и её компоненты: различные взгляды на одну проблему. </w:t>
      </w:r>
    </w:p>
    <w:p w:rsidR="002C3335" w:rsidRPr="00393825" w:rsidRDefault="002C3335" w:rsidP="002C3335">
      <w:pPr>
        <w:spacing w:after="0" w:line="233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>Выполнение домашнего задания.</w:t>
      </w:r>
    </w:p>
    <w:p w:rsidR="000A225C" w:rsidRDefault="000A225C" w:rsidP="002C3335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Symbol" w:hAnsi="Symbol" w:cs="Symbol"/>
          <w:sz w:val="28"/>
          <w:szCs w:val="28"/>
          <w:lang w:val="ru-RU"/>
        </w:rPr>
      </w:pPr>
    </w:p>
    <w:p w:rsidR="00E43A46" w:rsidRDefault="000B31EA" w:rsidP="00E43A46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720" w:firstLine="427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4" w:name="page23"/>
      <w:bookmarkEnd w:id="4"/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2. Среда обитания человека и экологическая безопасность Среда обитания человека. 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7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>Окр</w:t>
      </w:r>
      <w:r w:rsidR="00E43A46" w:rsidRPr="00B8531D">
        <w:rPr>
          <w:rFonts w:ascii="Times New Roman" w:hAnsi="Times New Roman"/>
          <w:sz w:val="28"/>
          <w:szCs w:val="28"/>
          <w:lang w:val="ru-RU"/>
        </w:rPr>
        <w:t xml:space="preserve">ужающая человека среда и её компоненты. </w:t>
      </w:r>
      <w:r w:rsidRPr="00B8531D">
        <w:rPr>
          <w:rFonts w:ascii="Times New Roman" w:hAnsi="Times New Roman"/>
          <w:sz w:val="28"/>
          <w:szCs w:val="28"/>
          <w:lang w:val="ru-RU"/>
        </w:rPr>
        <w:t>Естественная и искусственна</w:t>
      </w:r>
      <w:r w:rsidR="00E43A46" w:rsidRPr="00B8531D">
        <w:rPr>
          <w:rFonts w:ascii="Times New Roman" w:hAnsi="Times New Roman"/>
          <w:sz w:val="28"/>
          <w:szCs w:val="28"/>
          <w:lang w:val="ru-RU"/>
        </w:rPr>
        <w:t>я среды обитания человека. Соци</w:t>
      </w:r>
      <w:r w:rsidRPr="00B8531D">
        <w:rPr>
          <w:rFonts w:ascii="Times New Roman" w:hAnsi="Times New Roman"/>
          <w:sz w:val="28"/>
          <w:szCs w:val="28"/>
          <w:lang w:val="ru-RU"/>
        </w:rPr>
        <w:t>альная среда.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7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>Основные экологические требования к компонентам окружающей человека среды. Контроль качества воздуха, воды, продуктов питания.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Городская среда. </w:t>
      </w:r>
      <w:r w:rsidRPr="00B8531D">
        <w:rPr>
          <w:rFonts w:ascii="Times New Roman" w:hAnsi="Times New Roman"/>
          <w:sz w:val="28"/>
          <w:szCs w:val="28"/>
          <w:lang w:val="ru-RU"/>
        </w:rPr>
        <w:t>Городская кварт</w:t>
      </w:r>
      <w:r w:rsidR="0079221A" w:rsidRPr="00B8531D">
        <w:rPr>
          <w:rFonts w:ascii="Times New Roman" w:hAnsi="Times New Roman"/>
          <w:sz w:val="28"/>
          <w:szCs w:val="28"/>
          <w:lang w:val="ru-RU"/>
        </w:rPr>
        <w:t>ира и требования к её экологиче</w:t>
      </w:r>
      <w:r w:rsidRPr="00B8531D">
        <w:rPr>
          <w:rFonts w:ascii="Times New Roman" w:hAnsi="Times New Roman"/>
          <w:sz w:val="28"/>
          <w:szCs w:val="28"/>
          <w:lang w:val="ru-RU"/>
        </w:rPr>
        <w:t>ской безопасности. Шум и вибрация в городских условиях. Влияние шума и вибрации на здоровье городского человека.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>Экологические вопросы строительс</w:t>
      </w:r>
      <w:r w:rsidR="00E43A46" w:rsidRPr="00B8531D">
        <w:rPr>
          <w:rFonts w:ascii="Times New Roman" w:hAnsi="Times New Roman"/>
          <w:sz w:val="28"/>
          <w:szCs w:val="28"/>
          <w:lang w:val="ru-RU"/>
        </w:rPr>
        <w:t>тва в городе. Экологические тре</w:t>
      </w:r>
      <w:r w:rsidRPr="00B8531D">
        <w:rPr>
          <w:rFonts w:ascii="Times New Roman" w:hAnsi="Times New Roman"/>
          <w:sz w:val="28"/>
          <w:szCs w:val="28"/>
          <w:lang w:val="ru-RU"/>
        </w:rPr>
        <w:t>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качества строительства.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>Дороги и дорожное строительство в го</w:t>
      </w:r>
      <w:r w:rsidR="00113EAC" w:rsidRPr="00B8531D">
        <w:rPr>
          <w:rFonts w:ascii="Times New Roman" w:hAnsi="Times New Roman"/>
          <w:iCs/>
          <w:sz w:val="28"/>
          <w:szCs w:val="28"/>
          <w:lang w:val="ru-RU"/>
        </w:rPr>
        <w:t>роде. Экологические требо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вания к дорожному строительству в городе. Материалы, используемые при дорожном строительстве в городе. Их экологическая безопасность. Контроль качества строительства дорог.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>Экологические проблемы промышленных и бытовых отходов в городе. Твёрдые бытовые отходы и способы</w:t>
      </w:r>
      <w:r w:rsidR="00E43A46" w:rsidRPr="00B8531D">
        <w:rPr>
          <w:rFonts w:ascii="Times New Roman" w:hAnsi="Times New Roman"/>
          <w:iCs/>
          <w:sz w:val="28"/>
          <w:szCs w:val="28"/>
          <w:lang w:val="ru-RU"/>
        </w:rPr>
        <w:t xml:space="preserve"> их утилизации. Современные спо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собы переработки промышленных и бытовых отходов.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Сельская среда. </w:t>
      </w:r>
      <w:r w:rsidRPr="00B8531D">
        <w:rPr>
          <w:rFonts w:ascii="Times New Roman" w:hAnsi="Times New Roman"/>
          <w:sz w:val="28"/>
          <w:szCs w:val="28"/>
          <w:lang w:val="ru-RU"/>
        </w:rPr>
        <w:t>Особенности среды обитания человека в условиях</w:t>
      </w:r>
      <w:r w:rsidRP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sz w:val="28"/>
          <w:szCs w:val="28"/>
          <w:lang w:val="ru-RU"/>
        </w:rPr>
        <w:t>сельской местности. Сельское хозяйство и его экологические проблемы.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>Пути решения экологических проблем сельского хозяйства.</w:t>
      </w: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Демонстрация</w:t>
      </w: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36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Схема агроэкосистемы.</w:t>
      </w: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Практическое занятие</w:t>
      </w:r>
      <w:r w:rsid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 №2</w:t>
      </w:r>
    </w:p>
    <w:p w:rsidR="000B31EA" w:rsidRPr="00506691" w:rsidRDefault="00B8531D" w:rsidP="000B31EA">
      <w:pPr>
        <w:widowControl w:val="0"/>
        <w:autoSpaceDE w:val="0"/>
        <w:autoSpaceDN w:val="0"/>
        <w:adjustRightInd w:val="0"/>
        <w:spacing w:after="0" w:line="236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0B31EA" w:rsidRPr="00506691">
        <w:rPr>
          <w:rFonts w:ascii="Times New Roman" w:hAnsi="Times New Roman"/>
          <w:sz w:val="28"/>
          <w:szCs w:val="28"/>
          <w:lang w:val="ru-RU"/>
        </w:rPr>
        <w:t>Описание жилища человека как искусственной экосистемы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0B31EA" w:rsidRPr="00506691">
        <w:rPr>
          <w:rFonts w:ascii="Times New Roman" w:hAnsi="Times New Roman"/>
          <w:sz w:val="28"/>
          <w:szCs w:val="28"/>
          <w:lang w:val="ru-RU"/>
        </w:rPr>
        <w:t>.</w:t>
      </w:r>
    </w:p>
    <w:p w:rsidR="00393825" w:rsidRPr="00393825" w:rsidRDefault="00393825" w:rsidP="00393825">
      <w:pPr>
        <w:spacing w:after="0" w:line="240" w:lineRule="auto"/>
        <w:ind w:firstLine="851"/>
        <w:rPr>
          <w:rFonts w:ascii="Times New Roman" w:eastAsia="Calibri" w:hAnsi="Times New Roman"/>
          <w:b/>
          <w:i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b/>
          <w:i/>
          <w:sz w:val="28"/>
          <w:szCs w:val="28"/>
          <w:lang w:val="ru-RU"/>
        </w:rPr>
        <w:t>Виды самостоятельной работы</w:t>
      </w:r>
    </w:p>
    <w:p w:rsidR="00393825" w:rsidRPr="00393825" w:rsidRDefault="00393825" w:rsidP="00B8531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>1. Написание конспекта по теме:</w:t>
      </w:r>
    </w:p>
    <w:p w:rsidR="00393825" w:rsidRPr="00B8531D" w:rsidRDefault="00393825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0D36FA">
        <w:rPr>
          <w:rFonts w:ascii="Times New Roman" w:hAnsi="Times New Roman"/>
          <w:sz w:val="28"/>
          <w:szCs w:val="28"/>
          <w:lang w:val="ru-RU"/>
        </w:rPr>
        <w:t>Экологические тре</w:t>
      </w:r>
      <w:r w:rsidR="000D36FA" w:rsidRPr="00506691">
        <w:rPr>
          <w:rFonts w:ascii="Times New Roman" w:hAnsi="Times New Roman"/>
          <w:sz w:val="28"/>
          <w:szCs w:val="28"/>
          <w:lang w:val="ru-RU"/>
        </w:rPr>
        <w:t>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качества строительства.</w:t>
      </w:r>
    </w:p>
    <w:p w:rsidR="00393825" w:rsidRPr="00393825" w:rsidRDefault="00393825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>2.Написание реферата: «</w:t>
      </w:r>
      <w:r w:rsidR="000D36FA" w:rsidRPr="00506691">
        <w:rPr>
          <w:rFonts w:ascii="Times New Roman" w:hAnsi="Times New Roman"/>
          <w:sz w:val="28"/>
          <w:szCs w:val="28"/>
          <w:lang w:val="ru-RU"/>
        </w:rPr>
        <w:t>Сельское хозяйство и его экологические проблемы.</w:t>
      </w:r>
      <w:r w:rsidR="00B853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36FA" w:rsidRPr="000D36FA">
        <w:rPr>
          <w:rFonts w:ascii="Times New Roman" w:hAnsi="Times New Roman"/>
          <w:iCs/>
          <w:sz w:val="28"/>
          <w:szCs w:val="28"/>
          <w:lang w:val="ru-RU"/>
        </w:rPr>
        <w:t>Пути решения экологичес</w:t>
      </w:r>
      <w:r w:rsidR="000D36FA">
        <w:rPr>
          <w:rFonts w:ascii="Times New Roman" w:hAnsi="Times New Roman"/>
          <w:iCs/>
          <w:sz w:val="28"/>
          <w:szCs w:val="28"/>
          <w:lang w:val="ru-RU"/>
        </w:rPr>
        <w:t>ких проблем сельского хозяйства</w:t>
      </w:r>
      <w:r w:rsidRPr="00393825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:rsidR="00393825" w:rsidRPr="00393825" w:rsidRDefault="00B8531D" w:rsidP="00B8531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3</w:t>
      </w:r>
      <w:r w:rsidR="00393825" w:rsidRPr="00393825">
        <w:rPr>
          <w:rFonts w:ascii="Times New Roman" w:eastAsia="Calibri" w:hAnsi="Times New Roman"/>
          <w:sz w:val="28"/>
          <w:szCs w:val="28"/>
          <w:lang w:val="ru-RU"/>
        </w:rPr>
        <w:t>. Составление сообщений:</w:t>
      </w:r>
    </w:p>
    <w:p w:rsidR="00393825" w:rsidRPr="00393825" w:rsidRDefault="00393825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 xml:space="preserve"> «</w:t>
      </w:r>
      <w:r w:rsidR="000D36FA" w:rsidRPr="000D36FA">
        <w:rPr>
          <w:rFonts w:ascii="Times New Roman" w:hAnsi="Times New Roman"/>
          <w:iCs/>
          <w:sz w:val="28"/>
          <w:szCs w:val="28"/>
          <w:lang w:val="ru-RU"/>
        </w:rPr>
        <w:t>Основные экологические требования к компонентам окружающей человека среды. Контроль качества воздуха, воды, продуктов питания</w:t>
      </w:r>
      <w:r w:rsidRPr="00393825">
        <w:rPr>
          <w:rFonts w:ascii="Times New Roman" w:eastAsia="Calibri" w:hAnsi="Times New Roman"/>
          <w:sz w:val="28"/>
          <w:szCs w:val="28"/>
          <w:lang w:val="ru-RU"/>
        </w:rPr>
        <w:t>».</w:t>
      </w:r>
    </w:p>
    <w:p w:rsidR="00393825" w:rsidRPr="00393825" w:rsidRDefault="00B8531D" w:rsidP="00B8531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393825" w:rsidRPr="00393825">
        <w:rPr>
          <w:rFonts w:ascii="Times New Roman" w:eastAsia="Calibri" w:hAnsi="Times New Roman"/>
          <w:sz w:val="28"/>
          <w:szCs w:val="28"/>
          <w:lang w:val="ru-RU"/>
        </w:rPr>
        <w:t xml:space="preserve">. Доклад по теме: </w:t>
      </w:r>
    </w:p>
    <w:p w:rsidR="002C3335" w:rsidRPr="00506691" w:rsidRDefault="002C3335" w:rsidP="00B8531D">
      <w:pPr>
        <w:widowControl w:val="0"/>
        <w:tabs>
          <w:tab w:val="num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Современные требования к экологической безопасности продуктов питания. </w:t>
      </w:r>
    </w:p>
    <w:p w:rsidR="002C3335" w:rsidRPr="00506691" w:rsidRDefault="002C3335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Среда обитания и среды жизни: сходства и различия. </w:t>
      </w:r>
    </w:p>
    <w:p w:rsidR="00393825" w:rsidRPr="00393825" w:rsidRDefault="00B8531D" w:rsidP="00B8531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5. </w:t>
      </w:r>
      <w:r w:rsidR="00393825" w:rsidRPr="00393825">
        <w:rPr>
          <w:rFonts w:ascii="Times New Roman" w:eastAsia="Calibri" w:hAnsi="Times New Roman"/>
          <w:sz w:val="28"/>
          <w:szCs w:val="28"/>
          <w:lang w:val="ru-RU"/>
        </w:rPr>
        <w:t>Выполнение домашнего задания.</w: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0B31EA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B8531D" w:rsidRPr="00B8531D" w:rsidRDefault="000B31EA" w:rsidP="00B8531D">
      <w:pPr>
        <w:pStyle w:val="af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B8531D">
        <w:rPr>
          <w:rFonts w:ascii="Times New Roman" w:hAnsi="Times New Roman"/>
          <w:b/>
          <w:bCs/>
          <w:sz w:val="28"/>
          <w:szCs w:val="28"/>
        </w:rPr>
        <w:t xml:space="preserve">Концепция устойчивого развития Возникновение концепции устойчивого развития. </w:t>
      </w:r>
    </w:p>
    <w:p w:rsidR="000B31EA" w:rsidRPr="00B8531D" w:rsidRDefault="000B31EA" w:rsidP="00B8531D">
      <w:pPr>
        <w:pStyle w:val="af"/>
        <w:widowControl w:val="0"/>
        <w:overflowPunct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8531D">
        <w:rPr>
          <w:rFonts w:ascii="Times New Roman" w:hAnsi="Times New Roman"/>
          <w:iCs/>
          <w:sz w:val="28"/>
          <w:szCs w:val="28"/>
        </w:rPr>
        <w:t>Глобальные</w:t>
      </w:r>
      <w:r w:rsidR="00B8531D">
        <w:rPr>
          <w:rFonts w:ascii="Times New Roman" w:hAnsi="Times New Roman"/>
          <w:iCs/>
          <w:sz w:val="28"/>
          <w:szCs w:val="28"/>
        </w:rPr>
        <w:t xml:space="preserve"> </w:t>
      </w:r>
      <w:r w:rsidRPr="00B8531D">
        <w:rPr>
          <w:rFonts w:ascii="Times New Roman" w:hAnsi="Times New Roman"/>
          <w:iCs/>
          <w:sz w:val="28"/>
          <w:szCs w:val="28"/>
        </w:rPr>
        <w:t xml:space="preserve">экологические проблемы и способы их решения. </w:t>
      </w:r>
      <w:r w:rsidR="00E43A46" w:rsidRPr="00B8531D">
        <w:rPr>
          <w:rFonts w:ascii="Times New Roman" w:hAnsi="Times New Roman"/>
          <w:sz w:val="28"/>
          <w:szCs w:val="28"/>
        </w:rPr>
        <w:t>Возникновение экологиче</w:t>
      </w:r>
      <w:r w:rsidRPr="00B8531D">
        <w:rPr>
          <w:rFonts w:ascii="Times New Roman" w:hAnsi="Times New Roman"/>
          <w:sz w:val="28"/>
          <w:szCs w:val="28"/>
        </w:rPr>
        <w:t xml:space="preserve">ских понятий «устойчивость» и «устойчивое развитие». </w:t>
      </w:r>
      <w:r w:rsidRPr="00B8531D">
        <w:rPr>
          <w:rFonts w:ascii="Times New Roman" w:hAnsi="Times New Roman"/>
          <w:iCs/>
          <w:sz w:val="28"/>
          <w:szCs w:val="28"/>
        </w:rPr>
        <w:t>Эволюция взглядов</w:t>
      </w:r>
      <w:r w:rsidRPr="00B8531D">
        <w:rPr>
          <w:rFonts w:ascii="Times New Roman" w:hAnsi="Times New Roman"/>
          <w:sz w:val="28"/>
          <w:szCs w:val="28"/>
        </w:rPr>
        <w:t xml:space="preserve"> </w:t>
      </w:r>
      <w:r w:rsidRPr="00B8531D">
        <w:rPr>
          <w:rFonts w:ascii="Times New Roman" w:hAnsi="Times New Roman"/>
          <w:iCs/>
          <w:sz w:val="28"/>
          <w:szCs w:val="28"/>
        </w:rPr>
        <w:t>на устойчивое развитие. Переход к модели «устойчивость и развитие».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«Устойчивость и развитие». </w:t>
      </w:r>
      <w:r w:rsidRPr="00B8531D">
        <w:rPr>
          <w:rFonts w:ascii="Times New Roman" w:hAnsi="Times New Roman"/>
          <w:sz w:val="28"/>
          <w:szCs w:val="28"/>
          <w:lang w:val="ru-RU"/>
        </w:rPr>
        <w:t>Сп</w:t>
      </w:r>
      <w:r w:rsidR="00E43A46" w:rsidRPr="00B8531D">
        <w:rPr>
          <w:rFonts w:ascii="Times New Roman" w:hAnsi="Times New Roman"/>
          <w:sz w:val="28"/>
          <w:szCs w:val="28"/>
          <w:lang w:val="ru-RU"/>
        </w:rPr>
        <w:t>особы решения экологических про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блем в рамках концепции «Устойчивость и развитие».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Экономическая,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3A46" w:rsidRPr="00B8531D">
        <w:rPr>
          <w:rFonts w:ascii="Times New Roman" w:hAnsi="Times New Roman"/>
          <w:iCs/>
          <w:sz w:val="28"/>
          <w:szCs w:val="28"/>
          <w:lang w:val="ru-RU"/>
        </w:rPr>
        <w:t>со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циальная, культурная и экологическая </w:t>
      </w:r>
      <w:r w:rsidR="00E43A46" w:rsidRPr="00B8531D">
        <w:rPr>
          <w:rFonts w:ascii="Times New Roman" w:hAnsi="Times New Roman"/>
          <w:iCs/>
          <w:sz w:val="28"/>
          <w:szCs w:val="28"/>
          <w:lang w:val="ru-RU"/>
        </w:rPr>
        <w:t>способы устойчивости, их взаимо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действие и взаимовлияние. </w:t>
      </w:r>
      <w:r w:rsidRPr="00B8531D">
        <w:rPr>
          <w:rFonts w:ascii="Times New Roman" w:hAnsi="Times New Roman"/>
          <w:sz w:val="28"/>
          <w:szCs w:val="28"/>
          <w:lang w:val="ru-RU"/>
        </w:rPr>
        <w:t>Экологические след и индекс человеческого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sz w:val="28"/>
          <w:szCs w:val="28"/>
          <w:lang w:val="ru-RU"/>
        </w:rPr>
        <w:t>развития.</w:t>
      </w:r>
      <w:bookmarkStart w:id="5" w:name="page21"/>
      <w:bookmarkEnd w:id="5"/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Демонстрации:</w: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Использование ресурсов и развитие человеческого потенциала. Индекс «живой планеты».</w: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Экологический след.</w:t>
      </w: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506691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Практические занятия</w:t>
      </w:r>
      <w:r w:rsid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 №3-4</w:t>
      </w:r>
    </w:p>
    <w:p w:rsidR="000B31EA" w:rsidRPr="00506691" w:rsidRDefault="00B8531D" w:rsidP="00B8531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0B31EA" w:rsidRPr="00506691">
        <w:rPr>
          <w:rFonts w:ascii="Times New Roman" w:hAnsi="Times New Roman"/>
          <w:sz w:val="28"/>
          <w:szCs w:val="28"/>
          <w:lang w:val="ru-RU"/>
        </w:rPr>
        <w:t>Решение экологических задач на устойчивость и развитие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0B31EA" w:rsidRPr="00506691">
        <w:rPr>
          <w:rFonts w:ascii="Times New Roman" w:hAnsi="Times New Roman"/>
          <w:sz w:val="28"/>
          <w:szCs w:val="28"/>
          <w:lang w:val="ru-RU"/>
        </w:rPr>
        <w:t>.</w:t>
      </w:r>
    </w:p>
    <w:p w:rsidR="00393825" w:rsidRPr="00393825" w:rsidRDefault="00393825" w:rsidP="00B8531D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b/>
          <w:i/>
          <w:sz w:val="28"/>
          <w:szCs w:val="28"/>
          <w:lang w:val="ru-RU"/>
        </w:rPr>
        <w:t>Виды самостоятельной работы</w:t>
      </w:r>
    </w:p>
    <w:p w:rsidR="00393825" w:rsidRPr="00B8531D" w:rsidRDefault="00393825" w:rsidP="00B8531D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>1. Написание конспекта по теме</w:t>
      </w:r>
      <w:r w:rsidRPr="00B8531D">
        <w:rPr>
          <w:rFonts w:ascii="Times New Roman" w:eastAsia="Calibri" w:hAnsi="Times New Roman"/>
          <w:sz w:val="28"/>
          <w:szCs w:val="28"/>
          <w:lang w:val="ru-RU"/>
        </w:rPr>
        <w:t>: «</w:t>
      </w:r>
      <w:r w:rsidR="000D36FA" w:rsidRPr="00B8531D">
        <w:rPr>
          <w:rFonts w:ascii="Times New Roman" w:hAnsi="Times New Roman"/>
          <w:iCs/>
          <w:sz w:val="28"/>
          <w:szCs w:val="28"/>
          <w:lang w:val="ru-RU"/>
        </w:rPr>
        <w:t>Глобальные</w:t>
      </w:r>
      <w:r w:rsidR="00B8531D" w:rsidRPr="00B8531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0D36FA" w:rsidRPr="00B8531D">
        <w:rPr>
          <w:rFonts w:ascii="Times New Roman" w:hAnsi="Times New Roman"/>
          <w:iCs/>
          <w:sz w:val="28"/>
          <w:szCs w:val="28"/>
          <w:lang w:val="ru-RU"/>
        </w:rPr>
        <w:t>экологические проблемы и способы их решения</w:t>
      </w:r>
      <w:r w:rsidRPr="00B8531D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:rsidR="00B8531D" w:rsidRDefault="00393825" w:rsidP="00B8531D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393825">
        <w:rPr>
          <w:rFonts w:ascii="Times New Roman" w:eastAsia="Calibri" w:hAnsi="Times New Roman"/>
          <w:sz w:val="28"/>
          <w:szCs w:val="28"/>
          <w:lang w:val="ru-RU"/>
        </w:rPr>
        <w:t xml:space="preserve">2. Доклад по теме: </w:t>
      </w:r>
      <w:r w:rsidR="00B8531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393825">
        <w:rPr>
          <w:rFonts w:ascii="Times New Roman" w:eastAsia="Calibri" w:hAnsi="Times New Roman"/>
          <w:sz w:val="28"/>
          <w:szCs w:val="28"/>
          <w:lang w:val="ru-RU"/>
        </w:rPr>
        <w:t>«</w:t>
      </w:r>
      <w:r w:rsidR="000D36FA" w:rsidRPr="00506691">
        <w:rPr>
          <w:rFonts w:ascii="Times New Roman" w:hAnsi="Times New Roman"/>
          <w:sz w:val="28"/>
          <w:szCs w:val="28"/>
          <w:lang w:val="ru-RU"/>
        </w:rPr>
        <w:t>Экологические след и индекс человеческого</w:t>
      </w:r>
      <w:r w:rsidR="000D36FA" w:rsidRPr="0050669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0D36FA">
        <w:rPr>
          <w:rFonts w:ascii="Times New Roman" w:hAnsi="Times New Roman"/>
          <w:sz w:val="28"/>
          <w:szCs w:val="28"/>
          <w:lang w:val="ru-RU"/>
        </w:rPr>
        <w:t>развития</w:t>
      </w:r>
      <w:r w:rsidRPr="00393825">
        <w:rPr>
          <w:rFonts w:ascii="Times New Roman" w:eastAsia="Calibri" w:hAnsi="Times New Roman"/>
          <w:sz w:val="28"/>
          <w:szCs w:val="28"/>
          <w:lang w:val="ru-RU"/>
        </w:rPr>
        <w:t>».</w:t>
      </w:r>
    </w:p>
    <w:p w:rsidR="000B31EA" w:rsidRDefault="00B8531D" w:rsidP="00B8531D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3. </w:t>
      </w:r>
      <w:r w:rsidR="00393825" w:rsidRPr="00393825">
        <w:rPr>
          <w:rFonts w:ascii="Times New Roman" w:eastAsia="Calibri" w:hAnsi="Times New Roman"/>
          <w:sz w:val="28"/>
          <w:szCs w:val="28"/>
          <w:lang w:val="ru-RU"/>
        </w:rPr>
        <w:t>Выполнение домашнего задания.</w:t>
      </w:r>
    </w:p>
    <w:p w:rsidR="00B8531D" w:rsidRPr="00B8531D" w:rsidRDefault="00B8531D" w:rsidP="00B8531D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p w:rsidR="000B31EA" w:rsidRDefault="000B31EA" w:rsidP="000B31E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4. Охрана природы Природоохранная деятельность.</w:t>
      </w: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8531D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История охраны природы в России. </w:t>
      </w:r>
      <w:r w:rsidRPr="00B8531D">
        <w:rPr>
          <w:rFonts w:ascii="Times New Roman" w:hAnsi="Times New Roman"/>
          <w:sz w:val="28"/>
          <w:szCs w:val="28"/>
          <w:lang w:val="ru-RU"/>
        </w:rPr>
        <w:t>Типы организаций,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sz w:val="28"/>
          <w:szCs w:val="28"/>
          <w:lang w:val="ru-RU"/>
        </w:rPr>
        <w:t>способствующих охране природы.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  Заповедники,</w:t>
      </w:r>
      <w:r w:rsidR="00B853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заказники, национальные парки, памятники природы. </w:t>
      </w:r>
      <w:r w:rsidRPr="00B8531D">
        <w:rPr>
          <w:rFonts w:ascii="Times New Roman" w:hAnsi="Times New Roman"/>
          <w:sz w:val="28"/>
          <w:szCs w:val="28"/>
          <w:lang w:val="ru-RU"/>
        </w:rPr>
        <w:t>Особо охраняемые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sz w:val="28"/>
          <w:szCs w:val="28"/>
          <w:lang w:val="ru-RU"/>
        </w:rPr>
        <w:t>природные территории и их законодате</w:t>
      </w:r>
      <w:r w:rsidR="00E43A46" w:rsidRPr="00B8531D">
        <w:rPr>
          <w:rFonts w:ascii="Times New Roman" w:hAnsi="Times New Roman"/>
          <w:sz w:val="28"/>
          <w:szCs w:val="28"/>
          <w:lang w:val="ru-RU"/>
        </w:rPr>
        <w:t>льный статус. Экологические кри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зисы и экологические ситуации.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Экологические проблемы России.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Природные ресурсы и их охрана. 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Природно-территориальные </w:t>
      </w:r>
      <w:r w:rsidR="00E43A46" w:rsidRPr="00B8531D">
        <w:rPr>
          <w:rFonts w:ascii="Times New Roman" w:hAnsi="Times New Roman"/>
          <w:sz w:val="28"/>
          <w:szCs w:val="28"/>
          <w:lang w:val="ru-RU"/>
        </w:rPr>
        <w:t>ас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пекты экологических проблем.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Социал</w:t>
      </w:r>
      <w:r w:rsidR="00E43A46" w:rsidRPr="00B8531D">
        <w:rPr>
          <w:rFonts w:ascii="Times New Roman" w:hAnsi="Times New Roman"/>
          <w:iCs/>
          <w:sz w:val="28"/>
          <w:szCs w:val="28"/>
          <w:lang w:val="ru-RU"/>
        </w:rPr>
        <w:t>ьно-экономические аспекты эколо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гических проблем.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31EA" w:rsidRPr="00B8531D" w:rsidRDefault="000B31EA" w:rsidP="00B8531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>Природные ресурсы и способы их охраны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.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Охрана водных ресурсов в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России. Охрана почвенных ресурсов в России. </w:t>
      </w:r>
      <w:r w:rsidRPr="00B8531D">
        <w:rPr>
          <w:rFonts w:ascii="Times New Roman" w:hAnsi="Times New Roman"/>
          <w:sz w:val="28"/>
          <w:szCs w:val="28"/>
          <w:lang w:val="ru-RU"/>
        </w:rPr>
        <w:t>Охрана лесных ресурсов в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sz w:val="28"/>
          <w:szCs w:val="28"/>
          <w:lang w:val="ru-RU"/>
        </w:rPr>
        <w:t xml:space="preserve">России. Возможности управления экологическими системами (на примере лесных биогеоценозов </w:t>
      </w:r>
      <w:r w:rsidRPr="00B8531D">
        <w:rPr>
          <w:rFonts w:ascii="Times New Roman" w:hAnsi="Times New Roman"/>
          <w:iCs/>
          <w:sz w:val="28"/>
          <w:szCs w:val="28"/>
          <w:lang w:val="ru-RU"/>
        </w:rPr>
        <w:t>и водных биоценозов</w:t>
      </w:r>
      <w:r w:rsidRPr="00B8531D">
        <w:rPr>
          <w:rFonts w:ascii="Times New Roman" w:hAnsi="Times New Roman"/>
          <w:sz w:val="28"/>
          <w:szCs w:val="28"/>
          <w:lang w:val="ru-RU"/>
        </w:rPr>
        <w:t>).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b/>
          <w:bCs/>
          <w:sz w:val="28"/>
          <w:szCs w:val="28"/>
          <w:lang w:val="ru-RU"/>
        </w:rPr>
        <w:t>Демонстрации: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B8531D" w:rsidRDefault="000B31EA" w:rsidP="00793D8F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sz w:val="27"/>
          <w:szCs w:val="27"/>
          <w:lang w:val="ru-RU"/>
        </w:rPr>
        <w:t>Ярусность растительного сообщества. Пищевые цепи и сети в биоценозе.</w:t>
      </w:r>
    </w:p>
    <w:p w:rsidR="000B31EA" w:rsidRPr="00B8531D" w:rsidRDefault="000B31EA" w:rsidP="00793D8F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3D8F" w:rsidRDefault="000B31EA" w:rsidP="00793D8F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B8531D">
        <w:rPr>
          <w:rFonts w:ascii="Times New Roman" w:hAnsi="Times New Roman"/>
          <w:sz w:val="27"/>
          <w:szCs w:val="27"/>
          <w:lang w:val="ru-RU"/>
        </w:rPr>
        <w:t xml:space="preserve">Круговорот веществ и превращение энергии в экосистеме. </w:t>
      </w:r>
    </w:p>
    <w:p w:rsidR="000B31EA" w:rsidRPr="00B8531D" w:rsidRDefault="000B31EA" w:rsidP="00793D8F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sz w:val="27"/>
          <w:szCs w:val="27"/>
          <w:lang w:val="ru-RU"/>
        </w:rPr>
        <w:t>Особо охраняемые природные территории России.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B8531D" w:rsidRDefault="00793D8F" w:rsidP="00B85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Практическое </w:t>
      </w:r>
      <w:r w:rsidR="000B31EA" w:rsidRPr="00B8531D">
        <w:rPr>
          <w:rFonts w:ascii="Times New Roman" w:hAnsi="Times New Roman"/>
          <w:b/>
          <w:bCs/>
          <w:sz w:val="28"/>
          <w:szCs w:val="28"/>
          <w:lang w:val="ru-RU"/>
        </w:rPr>
        <w:t xml:space="preserve"> заняти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е №5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B8531D" w:rsidRDefault="00793D8F" w:rsidP="00B85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0B31EA" w:rsidRPr="00B8531D">
        <w:rPr>
          <w:rFonts w:ascii="Times New Roman" w:hAnsi="Times New Roman"/>
          <w:sz w:val="28"/>
          <w:szCs w:val="28"/>
          <w:lang w:val="ru-RU"/>
        </w:rPr>
        <w:t>Сравнительное описание естестве</w:t>
      </w:r>
      <w:r w:rsidR="00E43A46" w:rsidRPr="00B8531D">
        <w:rPr>
          <w:rFonts w:ascii="Times New Roman" w:hAnsi="Times New Roman"/>
          <w:sz w:val="28"/>
          <w:szCs w:val="28"/>
          <w:lang w:val="ru-RU"/>
        </w:rPr>
        <w:t>нных природных систем и агроэко</w:t>
      </w:r>
      <w:r w:rsidR="000B31EA" w:rsidRPr="00B8531D">
        <w:rPr>
          <w:rFonts w:ascii="Times New Roman" w:hAnsi="Times New Roman"/>
          <w:sz w:val="28"/>
          <w:szCs w:val="28"/>
          <w:lang w:val="ru-RU"/>
        </w:rPr>
        <w:t>системы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0B31EA" w:rsidRPr="00B8531D">
        <w:rPr>
          <w:rFonts w:ascii="Times New Roman" w:hAnsi="Times New Roman"/>
          <w:sz w:val="28"/>
          <w:szCs w:val="28"/>
          <w:lang w:val="ru-RU"/>
        </w:rPr>
        <w:t>.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b/>
          <w:bCs/>
          <w:sz w:val="28"/>
          <w:szCs w:val="28"/>
          <w:lang w:val="ru-RU"/>
        </w:rPr>
        <w:t>Экскурсии:</w:t>
      </w:r>
    </w:p>
    <w:p w:rsidR="000B31EA" w:rsidRPr="00B8531D" w:rsidRDefault="000B31EA" w:rsidP="00B8531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>Естественные и искусственные экосистемы своего района.</w:t>
      </w:r>
    </w:p>
    <w:p w:rsidR="00393825" w:rsidRPr="00B8531D" w:rsidRDefault="00393825" w:rsidP="00793D8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B8531D">
        <w:rPr>
          <w:rFonts w:ascii="Times New Roman" w:eastAsia="Calibri" w:hAnsi="Times New Roman"/>
          <w:b/>
          <w:sz w:val="28"/>
          <w:szCs w:val="28"/>
          <w:lang w:val="ru-RU"/>
        </w:rPr>
        <w:t>Виды самостоятельной работы</w:t>
      </w:r>
    </w:p>
    <w:p w:rsidR="00393825" w:rsidRPr="00B8531D" w:rsidRDefault="00393825" w:rsidP="00793D8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B8531D">
        <w:rPr>
          <w:rFonts w:ascii="Times New Roman" w:eastAsia="Calibri" w:hAnsi="Times New Roman"/>
          <w:sz w:val="28"/>
          <w:szCs w:val="28"/>
          <w:lang w:val="ru-RU"/>
        </w:rPr>
        <w:t>1. Написание конспекта по теме:</w:t>
      </w:r>
    </w:p>
    <w:p w:rsidR="002C3335" w:rsidRPr="00B8531D" w:rsidRDefault="000D36FA" w:rsidP="00793D8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lastRenderedPageBreak/>
        <w:t>Охрана почвенных ресурсов в России.</w:t>
      </w:r>
    </w:p>
    <w:p w:rsidR="002C3335" w:rsidRPr="00B8531D" w:rsidRDefault="00393825" w:rsidP="00793D8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B8531D">
        <w:rPr>
          <w:rFonts w:ascii="Times New Roman" w:eastAsia="Calibri" w:hAnsi="Times New Roman"/>
          <w:sz w:val="28"/>
          <w:szCs w:val="28"/>
          <w:lang w:val="ru-RU"/>
        </w:rPr>
        <w:t xml:space="preserve">2.Написание реферата: </w:t>
      </w:r>
    </w:p>
    <w:p w:rsidR="002C3335" w:rsidRPr="00B8531D" w:rsidRDefault="002C3335" w:rsidP="00793D8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>История охраны природы в России.</w:t>
      </w:r>
    </w:p>
    <w:p w:rsidR="00393825" w:rsidRPr="00B8531D" w:rsidRDefault="002C3335" w:rsidP="00793D8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B8531D">
        <w:rPr>
          <w:rFonts w:ascii="Times New Roman" w:eastAsia="Calibri" w:hAnsi="Times New Roman"/>
          <w:sz w:val="28"/>
          <w:szCs w:val="28"/>
          <w:lang w:val="ru-RU"/>
        </w:rPr>
        <w:t>3</w:t>
      </w:r>
      <w:r w:rsidR="00393825" w:rsidRPr="00B8531D">
        <w:rPr>
          <w:rFonts w:ascii="Times New Roman" w:eastAsia="Calibri" w:hAnsi="Times New Roman"/>
          <w:sz w:val="28"/>
          <w:szCs w:val="28"/>
          <w:lang w:val="ru-RU"/>
        </w:rPr>
        <w:t>. Составление сообщений:</w:t>
      </w:r>
    </w:p>
    <w:p w:rsidR="000D36FA" w:rsidRPr="00B8531D" w:rsidRDefault="00393825" w:rsidP="00793D8F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531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0D36FA" w:rsidRPr="00B8531D">
        <w:rPr>
          <w:rFonts w:ascii="Times New Roman" w:hAnsi="Times New Roman"/>
          <w:sz w:val="28"/>
          <w:szCs w:val="28"/>
          <w:lang w:val="ru-RU"/>
        </w:rPr>
        <w:t xml:space="preserve">Возможности управления экологическими системами (на примере лесных биогеоценозов </w:t>
      </w:r>
      <w:r w:rsidR="000D36FA" w:rsidRPr="00B8531D">
        <w:rPr>
          <w:rFonts w:ascii="Times New Roman" w:hAnsi="Times New Roman"/>
          <w:iCs/>
          <w:sz w:val="28"/>
          <w:szCs w:val="28"/>
          <w:lang w:val="ru-RU"/>
        </w:rPr>
        <w:t>и водных биоценозов</w:t>
      </w:r>
      <w:r w:rsidR="000D36FA" w:rsidRPr="00B8531D">
        <w:rPr>
          <w:rFonts w:ascii="Times New Roman" w:hAnsi="Times New Roman"/>
          <w:sz w:val="28"/>
          <w:szCs w:val="28"/>
          <w:lang w:val="ru-RU"/>
        </w:rPr>
        <w:t>).</w:t>
      </w:r>
    </w:p>
    <w:p w:rsidR="00EC0DF5" w:rsidRPr="00B8531D" w:rsidRDefault="00393825" w:rsidP="00793D8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 w:rsidRPr="00B8531D">
        <w:rPr>
          <w:rFonts w:ascii="Times New Roman" w:eastAsia="Calibri" w:hAnsi="Times New Roman"/>
          <w:sz w:val="28"/>
          <w:szCs w:val="28"/>
          <w:lang w:val="ru-RU"/>
        </w:rPr>
        <w:t xml:space="preserve">5. Доклад по теме: </w:t>
      </w:r>
    </w:p>
    <w:p w:rsidR="002C3335" w:rsidRPr="00B8531D" w:rsidRDefault="002C3335" w:rsidP="00793D8F">
      <w:pPr>
        <w:widowControl w:val="0"/>
        <w:autoSpaceDE w:val="0"/>
        <w:autoSpaceDN w:val="0"/>
        <w:adjustRightInd w:val="0"/>
        <w:spacing w:after="0" w:line="70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B8531D" w:rsidRDefault="002C3335" w:rsidP="00793D8F">
      <w:pPr>
        <w:widowControl w:val="0"/>
        <w:numPr>
          <w:ilvl w:val="0"/>
          <w:numId w:val="8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2" w:lineRule="auto"/>
        <w:ind w:left="0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 xml:space="preserve">Причины возникновения экологических проблем в сельской местности. </w:t>
      </w:r>
    </w:p>
    <w:p w:rsidR="002C3335" w:rsidRPr="00B8531D" w:rsidRDefault="002C3335" w:rsidP="00793D8F">
      <w:pPr>
        <w:widowControl w:val="0"/>
        <w:autoSpaceDE w:val="0"/>
        <w:autoSpaceDN w:val="0"/>
        <w:adjustRightInd w:val="0"/>
        <w:spacing w:after="0" w:line="71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B8531D" w:rsidRDefault="002C3335" w:rsidP="00793D8F">
      <w:pPr>
        <w:widowControl w:val="0"/>
        <w:numPr>
          <w:ilvl w:val="0"/>
          <w:numId w:val="8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3" w:lineRule="auto"/>
        <w:ind w:left="0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 xml:space="preserve">Проблемы водных ресурсов и способы их решения (на примере России). </w:t>
      </w:r>
    </w:p>
    <w:p w:rsidR="002C3335" w:rsidRPr="00B8531D" w:rsidRDefault="002C3335" w:rsidP="00793D8F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2C3335" w:rsidRPr="00B8531D" w:rsidRDefault="002C3335" w:rsidP="00793D8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6" w:lineRule="auto"/>
        <w:ind w:left="0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 xml:space="preserve">Проблемы почвенной эрозии и способы её решения в России. </w:t>
      </w:r>
    </w:p>
    <w:p w:rsidR="002C3335" w:rsidRPr="00B8531D" w:rsidRDefault="002C3335" w:rsidP="00793D8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8" w:lineRule="auto"/>
        <w:ind w:left="0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 xml:space="preserve">Проблемы устойчивости лесных экосистем в России. </w:t>
      </w:r>
    </w:p>
    <w:p w:rsidR="002C3335" w:rsidRPr="00B8531D" w:rsidRDefault="002C3335" w:rsidP="00793D8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8" w:lineRule="auto"/>
        <w:ind w:left="0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 xml:space="preserve">Система контроля экологической безопасности в России. </w:t>
      </w:r>
    </w:p>
    <w:p w:rsidR="002C3335" w:rsidRPr="00B8531D" w:rsidRDefault="002C3335" w:rsidP="00793D8F">
      <w:pPr>
        <w:widowControl w:val="0"/>
        <w:autoSpaceDE w:val="0"/>
        <w:autoSpaceDN w:val="0"/>
        <w:adjustRightInd w:val="0"/>
        <w:spacing w:after="0" w:line="70" w:lineRule="exact"/>
        <w:rPr>
          <w:rFonts w:ascii="Symbol" w:hAnsi="Symbol" w:cs="Symbol"/>
          <w:sz w:val="28"/>
          <w:szCs w:val="28"/>
          <w:lang w:val="ru-RU"/>
        </w:rPr>
      </w:pPr>
    </w:p>
    <w:p w:rsidR="00EC0DF5" w:rsidRPr="00B8531D" w:rsidRDefault="002C3335" w:rsidP="00793D8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8" w:lineRule="auto"/>
        <w:ind w:left="0" w:firstLine="0"/>
        <w:jc w:val="both"/>
        <w:rPr>
          <w:rFonts w:ascii="Symbol" w:hAnsi="Symbol" w:cs="Symbol"/>
          <w:sz w:val="28"/>
          <w:szCs w:val="28"/>
        </w:rPr>
      </w:pPr>
      <w:r w:rsidRPr="00B8531D">
        <w:rPr>
          <w:rFonts w:ascii="Times New Roman" w:hAnsi="Times New Roman"/>
          <w:sz w:val="28"/>
          <w:szCs w:val="28"/>
        </w:rPr>
        <w:t xml:space="preserve">Структура экологической системы. </w:t>
      </w:r>
    </w:p>
    <w:p w:rsidR="00EC0DF5" w:rsidRPr="00B8531D" w:rsidRDefault="00EC0DF5" w:rsidP="00793D8F">
      <w:pPr>
        <w:widowControl w:val="0"/>
        <w:numPr>
          <w:ilvl w:val="0"/>
          <w:numId w:val="8"/>
        </w:numPr>
        <w:tabs>
          <w:tab w:val="num" w:pos="708"/>
        </w:tabs>
        <w:overflowPunct w:val="0"/>
        <w:autoSpaceDE w:val="0"/>
        <w:autoSpaceDN w:val="0"/>
        <w:adjustRightInd w:val="0"/>
        <w:spacing w:after="0" w:line="203" w:lineRule="auto"/>
        <w:ind w:left="0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B8531D">
        <w:rPr>
          <w:rFonts w:ascii="Times New Roman" w:hAnsi="Times New Roman"/>
          <w:sz w:val="28"/>
          <w:szCs w:val="28"/>
          <w:lang w:val="ru-RU"/>
        </w:rPr>
        <w:t xml:space="preserve">Твёрдые бытовые отходы и способы решения проблемы их утилизации. </w:t>
      </w:r>
    </w:p>
    <w:p w:rsidR="0068158E" w:rsidRPr="00B8531D" w:rsidRDefault="0068158E" w:rsidP="00793D8F">
      <w:pPr>
        <w:widowControl w:val="0"/>
        <w:overflowPunct w:val="0"/>
        <w:autoSpaceDE w:val="0"/>
        <w:autoSpaceDN w:val="0"/>
        <w:adjustRightInd w:val="0"/>
        <w:spacing w:after="0" w:line="20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8531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B8531D">
        <w:rPr>
          <w:rFonts w:ascii="Times New Roman" w:hAnsi="Times New Roman"/>
          <w:sz w:val="28"/>
          <w:szCs w:val="28"/>
          <w:lang w:val="ru-RU"/>
        </w:rPr>
        <w:t>Причины возникновения экологических проблем в городе.</w:t>
      </w:r>
    </w:p>
    <w:p w:rsidR="00393825" w:rsidRPr="00B8531D" w:rsidRDefault="00EC0DF5" w:rsidP="00793D8F">
      <w:pPr>
        <w:widowControl w:val="0"/>
        <w:overflowPunct w:val="0"/>
        <w:autoSpaceDE w:val="0"/>
        <w:autoSpaceDN w:val="0"/>
        <w:adjustRightInd w:val="0"/>
        <w:spacing w:after="0" w:line="203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B8531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93825" w:rsidRPr="00B8531D">
        <w:rPr>
          <w:rFonts w:ascii="Times New Roman" w:eastAsia="Calibri" w:hAnsi="Times New Roman"/>
          <w:sz w:val="28"/>
          <w:szCs w:val="28"/>
          <w:lang w:val="ru-RU"/>
        </w:rPr>
        <w:t>Выполнение домашнего задания.</w:t>
      </w:r>
    </w:p>
    <w:p w:rsidR="001B4D11" w:rsidRPr="00B8531D" w:rsidRDefault="001B4D11" w:rsidP="00B853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1B4D11" w:rsidRDefault="001B4D11" w:rsidP="005066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1B4D11" w:rsidRDefault="001B4D11" w:rsidP="005066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1B4D11" w:rsidRPr="00506691" w:rsidRDefault="001B4D11" w:rsidP="001B4D11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ТЕМАТИЧЕСКОЕ ПЛАНИРОВАНИЕ</w:t>
      </w:r>
    </w:p>
    <w:p w:rsidR="001B4D11" w:rsidRPr="00506691" w:rsidRDefault="001B4D11" w:rsidP="001B4D1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1B4D11" w:rsidRPr="00506691" w:rsidRDefault="001B4D11" w:rsidP="001B4D1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При реализации содержания об</w:t>
      </w:r>
      <w:r w:rsidR="000D36FA">
        <w:rPr>
          <w:rFonts w:ascii="Times New Roman" w:hAnsi="Times New Roman"/>
          <w:sz w:val="28"/>
          <w:szCs w:val="28"/>
          <w:lang w:val="ru-RU"/>
        </w:rPr>
        <w:t>щеобразовательной учебной дисци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плины «Экология» в пределах освоения ОПОП СПО на базе основного общего образования с получением среднего </w:t>
      </w:r>
      <w:r w:rsidR="00A4038B">
        <w:rPr>
          <w:rFonts w:ascii="Times New Roman" w:hAnsi="Times New Roman"/>
          <w:sz w:val="28"/>
          <w:szCs w:val="28"/>
          <w:lang w:val="ru-RU"/>
        </w:rPr>
        <w:t>общего образования (ППКРС</w:t>
      </w:r>
      <w:r w:rsidRPr="00506691">
        <w:rPr>
          <w:rFonts w:ascii="Times New Roman" w:hAnsi="Times New Roman"/>
          <w:sz w:val="28"/>
          <w:szCs w:val="28"/>
          <w:lang w:val="ru-RU"/>
        </w:rPr>
        <w:t>) максимальная учебная нагрузка обучающихся составляет:</w:t>
      </w:r>
    </w:p>
    <w:p w:rsidR="001B4D11" w:rsidRPr="00506691" w:rsidRDefault="001B4D11" w:rsidP="001B4D1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1B4D11" w:rsidRPr="00506691" w:rsidRDefault="001B4D11" w:rsidP="001B4D1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по профессиям СПО технического профиля профессионального образования – 54 час. Из них аудиторн</w:t>
      </w:r>
      <w:r w:rsidR="000D36FA">
        <w:rPr>
          <w:rFonts w:ascii="Times New Roman" w:hAnsi="Times New Roman"/>
          <w:sz w:val="28"/>
          <w:szCs w:val="28"/>
          <w:lang w:val="ru-RU"/>
        </w:rPr>
        <w:t>ая (обязатель</w:t>
      </w:r>
      <w:r w:rsidRPr="00506691">
        <w:rPr>
          <w:rFonts w:ascii="Times New Roman" w:hAnsi="Times New Roman"/>
          <w:sz w:val="28"/>
          <w:szCs w:val="28"/>
          <w:lang w:val="ru-RU"/>
        </w:rPr>
        <w:t>ная) учебная нагрузка обучающихся, включая практические занятия, –36 час., внеаудиторная самостоятельная работа студентов –18 час;</w:t>
      </w:r>
    </w:p>
    <w:p w:rsidR="001B4D11" w:rsidRPr="00506691" w:rsidRDefault="001B4D11" w:rsidP="001B4D1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1B4D11" w:rsidRPr="00506691" w:rsidRDefault="001B4D11" w:rsidP="0050669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Theme="minorHAnsi" w:hAnsi="Times New Roman" w:cstheme="minorBidi"/>
          <w:sz w:val="24"/>
          <w:szCs w:val="24"/>
          <w:lang w:val="ru-RU"/>
        </w:rPr>
        <w:sectPr w:rsidR="001B4D11" w:rsidRPr="00506691">
          <w:pgSz w:w="11906" w:h="16838"/>
          <w:pgMar w:top="698" w:right="840" w:bottom="1057" w:left="1700" w:header="720" w:footer="720" w:gutter="0"/>
          <w:cols w:space="720" w:equalWidth="0">
            <w:col w:w="9689"/>
          </w:cols>
          <w:noEndnote/>
        </w:sectPr>
      </w:pP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506691" w:rsidRPr="00506691" w:rsidRDefault="00506691" w:rsidP="005066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0A225C" w:rsidRDefault="000A225C" w:rsidP="00506691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0A225C" w:rsidRDefault="000A225C" w:rsidP="00506691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</w:p>
    <w:p w:rsidR="000A225C" w:rsidRPr="00506691" w:rsidRDefault="000A225C" w:rsidP="000A2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6. Тематический план учебной дисциплины </w:t>
      </w:r>
    </w:p>
    <w:p w:rsidR="000A225C" w:rsidRPr="00506691" w:rsidRDefault="000A225C" w:rsidP="000A225C">
      <w:pPr>
        <w:spacing w:after="0" w:line="240" w:lineRule="auto"/>
        <w:ind w:right="720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0A225C" w:rsidRDefault="00793D8F" w:rsidP="000A225C">
      <w:pPr>
        <w:spacing w:after="0" w:line="240" w:lineRule="auto"/>
        <w:ind w:right="720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ОУД. 11</w:t>
      </w:r>
      <w:r w:rsidR="000A225C" w:rsidRPr="0050669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0A225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Эколог</w:t>
      </w:r>
      <w:r w:rsidR="000A225C" w:rsidRPr="0050669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ия</w:t>
      </w:r>
      <w:r w:rsidR="000A225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0A225C" w:rsidRPr="00506691" w:rsidRDefault="000A225C" w:rsidP="000A225C">
      <w:pPr>
        <w:spacing w:after="0" w:line="240" w:lineRule="auto"/>
        <w:ind w:right="720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(для технического  профиля)</w:t>
      </w:r>
    </w:p>
    <w:p w:rsidR="000A225C" w:rsidRPr="00506691" w:rsidRDefault="000A225C" w:rsidP="000A225C">
      <w:pPr>
        <w:spacing w:after="0" w:line="240" w:lineRule="auto"/>
        <w:ind w:right="720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4786"/>
        <w:gridCol w:w="1134"/>
        <w:gridCol w:w="1701"/>
        <w:gridCol w:w="1276"/>
        <w:gridCol w:w="1276"/>
      </w:tblGrid>
      <w:tr w:rsidR="000A225C" w:rsidRPr="00506691" w:rsidTr="00220463">
        <w:tc>
          <w:tcPr>
            <w:tcW w:w="4786" w:type="dxa"/>
            <w:vMerge w:val="restart"/>
          </w:tcPr>
          <w:p w:rsidR="000A225C" w:rsidRPr="00506691" w:rsidRDefault="000A225C" w:rsidP="00220463">
            <w:pPr>
              <w:rPr>
                <w:rFonts w:ascii="Times New Roman" w:hAnsi="Times New Roman"/>
                <w:b/>
                <w:lang w:val="ru-RU"/>
              </w:rPr>
            </w:pPr>
            <w:r w:rsidRPr="00506691">
              <w:rPr>
                <w:rFonts w:ascii="Times New Roman" w:hAnsi="Times New Roman"/>
                <w:lang w:val="ru-RU"/>
              </w:rPr>
              <w:t>Наименование разделов и тем</w:t>
            </w:r>
          </w:p>
        </w:tc>
        <w:tc>
          <w:tcPr>
            <w:tcW w:w="2835" w:type="dxa"/>
            <w:gridSpan w:val="2"/>
          </w:tcPr>
          <w:p w:rsidR="000A225C" w:rsidRPr="00506691" w:rsidRDefault="000A225C" w:rsidP="00220463">
            <w:pPr>
              <w:rPr>
                <w:rFonts w:ascii="Times New Roman" w:eastAsia="Calibri" w:hAnsi="Times New Roman"/>
                <w:lang w:val="ru-RU"/>
              </w:rPr>
            </w:pPr>
            <w:r w:rsidRPr="00506691">
              <w:rPr>
                <w:rFonts w:ascii="Times New Roman" w:eastAsia="Calibri" w:hAnsi="Times New Roman"/>
                <w:lang w:val="ru-RU"/>
              </w:rPr>
              <w:t>Количество часов аудиторной нагрузки</w:t>
            </w:r>
          </w:p>
        </w:tc>
        <w:tc>
          <w:tcPr>
            <w:tcW w:w="1276" w:type="dxa"/>
            <w:vMerge w:val="restart"/>
          </w:tcPr>
          <w:p w:rsidR="000A225C" w:rsidRPr="00506691" w:rsidRDefault="000A225C" w:rsidP="00220463">
            <w:pPr>
              <w:rPr>
                <w:rFonts w:ascii="Times New Roman" w:eastAsia="Calibri" w:hAnsi="Times New Roman"/>
                <w:lang w:val="ru-RU"/>
              </w:rPr>
            </w:pPr>
            <w:r w:rsidRPr="00506691">
              <w:rPr>
                <w:rFonts w:ascii="Times New Roman" w:eastAsia="Calibri" w:hAnsi="Times New Roman"/>
                <w:lang w:val="ru-RU"/>
              </w:rPr>
              <w:t>Самостоятельная работа</w:t>
            </w:r>
          </w:p>
        </w:tc>
        <w:tc>
          <w:tcPr>
            <w:tcW w:w="1276" w:type="dxa"/>
          </w:tcPr>
          <w:p w:rsidR="000A225C" w:rsidRPr="00506691" w:rsidRDefault="000A225C" w:rsidP="00220463">
            <w:pPr>
              <w:rPr>
                <w:rFonts w:ascii="Times New Roman" w:eastAsia="Calibri" w:hAnsi="Times New Roman"/>
                <w:lang w:val="ru-RU"/>
              </w:rPr>
            </w:pPr>
            <w:r w:rsidRPr="00506691">
              <w:rPr>
                <w:rFonts w:ascii="Times New Roman" w:eastAsia="Calibri" w:hAnsi="Times New Roman"/>
                <w:lang w:val="ru-RU"/>
              </w:rPr>
              <w:t>Контрольные работы</w:t>
            </w:r>
          </w:p>
        </w:tc>
      </w:tr>
      <w:tr w:rsidR="000A225C" w:rsidRPr="00506691" w:rsidTr="00220463">
        <w:tc>
          <w:tcPr>
            <w:tcW w:w="4786" w:type="dxa"/>
            <w:vMerge/>
          </w:tcPr>
          <w:p w:rsidR="000A225C" w:rsidRPr="00506691" w:rsidRDefault="000A225C" w:rsidP="002204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0A225C" w:rsidRPr="00506691" w:rsidRDefault="000A225C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 w:rsidRPr="00506691"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1701" w:type="dxa"/>
          </w:tcPr>
          <w:p w:rsidR="000A225C" w:rsidRPr="00506691" w:rsidRDefault="000A225C" w:rsidP="00220463">
            <w:pPr>
              <w:rPr>
                <w:rFonts w:ascii="Times New Roman" w:eastAsia="Calibri" w:hAnsi="Times New Roman"/>
                <w:lang w:val="ru-RU"/>
              </w:rPr>
            </w:pPr>
            <w:r w:rsidRPr="00506691">
              <w:rPr>
                <w:rFonts w:ascii="Times New Roman" w:eastAsia="Calibri" w:hAnsi="Times New Roman"/>
                <w:lang w:val="ru-RU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0A225C" w:rsidRPr="00506691" w:rsidRDefault="000A225C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</w:tcPr>
          <w:p w:rsidR="000A225C" w:rsidRPr="00506691" w:rsidRDefault="000A225C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EB3B2A" w:rsidRPr="00506691" w:rsidTr="00220463">
        <w:tc>
          <w:tcPr>
            <w:tcW w:w="4786" w:type="dxa"/>
          </w:tcPr>
          <w:p w:rsidR="00EB3B2A" w:rsidRPr="00506691" w:rsidRDefault="00EB3B2A" w:rsidP="00220463">
            <w:pPr>
              <w:rPr>
                <w:rFonts w:ascii="Times New Roman" w:hAnsi="Times New Roman"/>
                <w:lang w:val="ru-RU"/>
              </w:rPr>
            </w:pPr>
            <w:r w:rsidRPr="00506691">
              <w:rPr>
                <w:rFonts w:ascii="Times New Roman" w:hAnsi="Times New Roman"/>
                <w:lang w:val="ru-RU"/>
              </w:rPr>
              <w:t>Введение.</w:t>
            </w:r>
          </w:p>
        </w:tc>
        <w:tc>
          <w:tcPr>
            <w:tcW w:w="1134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EB3B2A" w:rsidRPr="00506691" w:rsidRDefault="00EB3B2A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EB3B2A" w:rsidRPr="00506691" w:rsidTr="00220463">
        <w:tc>
          <w:tcPr>
            <w:tcW w:w="4786" w:type="dxa"/>
          </w:tcPr>
          <w:p w:rsidR="00EB3B2A" w:rsidRPr="000A225C" w:rsidRDefault="00EB3B2A" w:rsidP="00220463">
            <w:pPr>
              <w:rPr>
                <w:rFonts w:ascii="Times New Roman" w:hAnsi="Times New Roman"/>
                <w:lang w:val="ru-RU"/>
              </w:rPr>
            </w:pPr>
            <w:r w:rsidRPr="000A225C">
              <w:rPr>
                <w:rFonts w:ascii="Times New Roman" w:hAnsi="Times New Roman"/>
                <w:lang w:val="ru-RU"/>
              </w:rPr>
              <w:t xml:space="preserve">Тема1. </w:t>
            </w:r>
            <w:r w:rsidRPr="000A225C">
              <w:rPr>
                <w:rFonts w:ascii="Times New Roman" w:hAnsi="Times New Roman"/>
                <w:bCs/>
                <w:lang w:val="ru-RU"/>
              </w:rPr>
              <w:t>Экология как научная дисциплина Общая экология.</w:t>
            </w:r>
          </w:p>
        </w:tc>
        <w:tc>
          <w:tcPr>
            <w:tcW w:w="1134" w:type="dxa"/>
          </w:tcPr>
          <w:p w:rsidR="00EB3B2A" w:rsidRPr="0050669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701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B3B2A" w:rsidRPr="00506691" w:rsidTr="00220463">
        <w:tc>
          <w:tcPr>
            <w:tcW w:w="4786" w:type="dxa"/>
          </w:tcPr>
          <w:p w:rsidR="00EB3B2A" w:rsidRPr="000A225C" w:rsidRDefault="00EB3B2A" w:rsidP="00220463">
            <w:pPr>
              <w:rPr>
                <w:rFonts w:ascii="Times New Roman" w:hAnsi="Times New Roman"/>
                <w:lang w:val="ru-RU"/>
              </w:rPr>
            </w:pPr>
            <w:r w:rsidRPr="000A225C">
              <w:rPr>
                <w:rFonts w:ascii="Times New Roman" w:hAnsi="Times New Roman"/>
                <w:lang w:val="ru-RU"/>
              </w:rPr>
              <w:t>Тема 2.</w:t>
            </w:r>
            <w:r w:rsidRPr="000A225C">
              <w:rPr>
                <w:rFonts w:ascii="Times New Roman" w:eastAsia="Arial Unicode MS" w:hAnsi="Times New Roman" w:cs="Arial Unicode MS"/>
                <w:bCs/>
                <w:lang w:val="ru-RU"/>
              </w:rPr>
              <w:t xml:space="preserve"> </w:t>
            </w:r>
            <w:r w:rsidRPr="000A225C">
              <w:rPr>
                <w:rFonts w:ascii="Times New Roman" w:hAnsi="Times New Roman"/>
                <w:bCs/>
                <w:lang w:val="ru-RU"/>
              </w:rPr>
              <w:t xml:space="preserve">Среда обитания человека и экологическая безопасность </w:t>
            </w:r>
            <w:r w:rsidR="00117DE3">
              <w:rPr>
                <w:rFonts w:ascii="Times New Roman" w:hAnsi="Times New Roman"/>
                <w:bCs/>
                <w:lang w:val="ru-RU"/>
              </w:rPr>
              <w:t>.</w:t>
            </w:r>
            <w:r w:rsidRPr="000A225C">
              <w:rPr>
                <w:rFonts w:ascii="Times New Roman" w:hAnsi="Times New Roman"/>
                <w:bCs/>
                <w:lang w:val="ru-RU"/>
              </w:rPr>
              <w:t>Среда обитания человека.</w:t>
            </w:r>
          </w:p>
        </w:tc>
        <w:tc>
          <w:tcPr>
            <w:tcW w:w="1134" w:type="dxa"/>
          </w:tcPr>
          <w:p w:rsidR="00EB3B2A" w:rsidRPr="0050669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701" w:type="dxa"/>
          </w:tcPr>
          <w:p w:rsidR="00EB3B2A" w:rsidRPr="00506691" w:rsidRDefault="00B02871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10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EB3B2A" w:rsidRPr="00506691" w:rsidTr="00220463">
        <w:tc>
          <w:tcPr>
            <w:tcW w:w="4786" w:type="dxa"/>
          </w:tcPr>
          <w:p w:rsidR="00EB3B2A" w:rsidRPr="000A225C" w:rsidRDefault="00EB3B2A" w:rsidP="00220463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 w:cs="Arial Unicode MS"/>
                <w:lang w:val="ru-RU"/>
              </w:rPr>
            </w:pPr>
            <w:r w:rsidRPr="000A225C">
              <w:rPr>
                <w:rFonts w:ascii="Times New Roman" w:hAnsi="Times New Roman"/>
                <w:lang w:val="ru-RU"/>
              </w:rPr>
              <w:t>Тема 3.</w:t>
            </w:r>
            <w:r w:rsidRPr="000A225C">
              <w:rPr>
                <w:rFonts w:ascii="Times New Roman" w:eastAsia="Arial Unicode MS" w:hAnsi="Times New Roman" w:cs="Arial Unicode MS"/>
                <w:bCs/>
                <w:lang w:val="ru-RU"/>
              </w:rPr>
              <w:t xml:space="preserve"> </w:t>
            </w:r>
            <w:r w:rsidRPr="000A225C">
              <w:rPr>
                <w:rFonts w:ascii="Times New Roman" w:hAnsi="Times New Roman"/>
                <w:bCs/>
                <w:lang w:val="ru-RU"/>
              </w:rPr>
              <w:t>Концепция устойчивого развития Возникновение концепции устойчивого развития.</w:t>
            </w:r>
          </w:p>
        </w:tc>
        <w:tc>
          <w:tcPr>
            <w:tcW w:w="1134" w:type="dxa"/>
          </w:tcPr>
          <w:p w:rsidR="00EB3B2A" w:rsidRPr="0050669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701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B3B2A" w:rsidRPr="00506691" w:rsidTr="00220463">
        <w:tc>
          <w:tcPr>
            <w:tcW w:w="4786" w:type="dxa"/>
          </w:tcPr>
          <w:p w:rsidR="00EB3B2A" w:rsidRPr="000A225C" w:rsidRDefault="00EB3B2A" w:rsidP="00220463">
            <w:pPr>
              <w:rPr>
                <w:rFonts w:ascii="Times New Roman" w:hAnsi="Times New Roman"/>
                <w:lang w:val="ru-RU"/>
              </w:rPr>
            </w:pPr>
            <w:r w:rsidRPr="000A225C">
              <w:rPr>
                <w:rFonts w:ascii="Times New Roman" w:hAnsi="Times New Roman"/>
                <w:lang w:val="ru-RU"/>
              </w:rPr>
              <w:t>Тема 4.</w:t>
            </w:r>
            <w:r w:rsidRPr="000A225C">
              <w:rPr>
                <w:rFonts w:ascii="Times New Roman" w:eastAsia="Arial Unicode MS" w:hAnsi="Times New Roman" w:cs="Arial Unicode MS"/>
                <w:bCs/>
                <w:lang w:val="ru-RU"/>
              </w:rPr>
              <w:t xml:space="preserve"> </w:t>
            </w:r>
            <w:r w:rsidRPr="000A225C">
              <w:rPr>
                <w:rFonts w:ascii="Times New Roman" w:hAnsi="Times New Roman"/>
                <w:bCs/>
                <w:lang w:val="ru-RU"/>
              </w:rPr>
              <w:t>Охрана природы Природоохранная деятельность</w:t>
            </w:r>
          </w:p>
        </w:tc>
        <w:tc>
          <w:tcPr>
            <w:tcW w:w="1134" w:type="dxa"/>
          </w:tcPr>
          <w:p w:rsidR="00EB3B2A" w:rsidRPr="0050669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701" w:type="dxa"/>
          </w:tcPr>
          <w:p w:rsidR="00EB3B2A" w:rsidRPr="0050669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276" w:type="dxa"/>
          </w:tcPr>
          <w:p w:rsidR="00EB3B2A" w:rsidRPr="00506691" w:rsidRDefault="00EB3B2A" w:rsidP="0022046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02871" w:rsidRPr="00506691" w:rsidTr="00220463">
        <w:tc>
          <w:tcPr>
            <w:tcW w:w="4786" w:type="dxa"/>
          </w:tcPr>
          <w:p w:rsidR="00B02871" w:rsidRPr="000A225C" w:rsidRDefault="00B02871" w:rsidP="002204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Дифференцированный зачет</w:t>
            </w:r>
          </w:p>
        </w:tc>
        <w:tc>
          <w:tcPr>
            <w:tcW w:w="1134" w:type="dxa"/>
          </w:tcPr>
          <w:p w:rsidR="00B0287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01" w:type="dxa"/>
          </w:tcPr>
          <w:p w:rsidR="00B0287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0287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B02871" w:rsidRPr="00506691" w:rsidRDefault="00B02871" w:rsidP="0022046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A225C" w:rsidRPr="00506691" w:rsidTr="00220463">
        <w:tc>
          <w:tcPr>
            <w:tcW w:w="4786" w:type="dxa"/>
          </w:tcPr>
          <w:p w:rsidR="000A225C" w:rsidRPr="00506691" w:rsidRDefault="000A225C" w:rsidP="00220463">
            <w:pPr>
              <w:rPr>
                <w:rFonts w:ascii="Times New Roman" w:hAnsi="Times New Roman"/>
                <w:lang w:val="ru-RU"/>
              </w:rPr>
            </w:pPr>
            <w:r w:rsidRPr="00506691"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1134" w:type="dxa"/>
          </w:tcPr>
          <w:p w:rsidR="000A225C" w:rsidRPr="00506691" w:rsidRDefault="000A225C" w:rsidP="002204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1701" w:type="dxa"/>
          </w:tcPr>
          <w:p w:rsidR="000A225C" w:rsidRPr="00506691" w:rsidRDefault="00B02871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276" w:type="dxa"/>
          </w:tcPr>
          <w:p w:rsidR="000A225C" w:rsidRPr="00506691" w:rsidRDefault="000A225C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18</w:t>
            </w:r>
          </w:p>
        </w:tc>
        <w:tc>
          <w:tcPr>
            <w:tcW w:w="1276" w:type="dxa"/>
          </w:tcPr>
          <w:p w:rsidR="000A225C" w:rsidRPr="00506691" w:rsidRDefault="000A225C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</w:tr>
      <w:tr w:rsidR="0068158E" w:rsidRPr="007677D8" w:rsidTr="00220463">
        <w:tc>
          <w:tcPr>
            <w:tcW w:w="10173" w:type="dxa"/>
            <w:gridSpan w:val="5"/>
          </w:tcPr>
          <w:p w:rsidR="0068158E" w:rsidRPr="00506691" w:rsidRDefault="0068158E" w:rsidP="00220463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68158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Промежуточная аттестация в форме дифференцированного зачета</w:t>
            </w:r>
          </w:p>
        </w:tc>
      </w:tr>
    </w:tbl>
    <w:p w:rsidR="000A225C" w:rsidRPr="00506691" w:rsidRDefault="000A225C" w:rsidP="00506691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  <w:sectPr w:rsidR="000A225C" w:rsidRPr="00506691">
          <w:pgSz w:w="11906" w:h="16838"/>
          <w:pgMar w:top="698" w:right="840" w:bottom="1057" w:left="1700" w:header="720" w:footer="720" w:gutter="0"/>
          <w:cols w:space="720" w:equalWidth="0">
            <w:col w:w="9689"/>
          </w:cols>
          <w:noEndnote/>
        </w:sectPr>
      </w:pPr>
    </w:p>
    <w:p w:rsidR="00506691" w:rsidRDefault="00506691" w:rsidP="00B028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76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0287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ХАРАКТЕРИСТИКА ОСНОВНЫХ ВИДОВ ДЕЯТЕЛЬНОСТИ СТУДЕНТОВ</w:t>
      </w:r>
    </w:p>
    <w:p w:rsidR="00B362E3" w:rsidRPr="00B362E3" w:rsidRDefault="00B362E3" w:rsidP="0050669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900" w:right="760" w:hanging="3157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3574"/>
        <w:gridCol w:w="5722"/>
      </w:tblGrid>
      <w:tr w:rsidR="00B362E3" w:rsidRPr="007677D8" w:rsidTr="00B362E3">
        <w:trPr>
          <w:trHeight w:val="332"/>
        </w:trPr>
        <w:tc>
          <w:tcPr>
            <w:tcW w:w="3980" w:type="dxa"/>
          </w:tcPr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Содержание обучения</w:t>
            </w:r>
          </w:p>
        </w:tc>
        <w:tc>
          <w:tcPr>
            <w:tcW w:w="6657" w:type="dxa"/>
          </w:tcPr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AA450E" w:rsidTr="00960E2E">
        <w:trPr>
          <w:trHeight w:val="317"/>
        </w:trPr>
        <w:tc>
          <w:tcPr>
            <w:tcW w:w="10637" w:type="dxa"/>
            <w:gridSpan w:val="2"/>
          </w:tcPr>
          <w:p w:rsidR="00AA450E" w:rsidRDefault="00AA450E" w:rsidP="00AA4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Введение</w:t>
            </w:r>
          </w:p>
        </w:tc>
      </w:tr>
      <w:tr w:rsidR="00B362E3" w:rsidRPr="007677D8" w:rsidTr="00B362E3">
        <w:trPr>
          <w:trHeight w:val="317"/>
        </w:trPr>
        <w:tc>
          <w:tcPr>
            <w:tcW w:w="3980" w:type="dxa"/>
          </w:tcPr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Введение</w:t>
            </w:r>
          </w:p>
        </w:tc>
        <w:tc>
          <w:tcPr>
            <w:tcW w:w="6657" w:type="dxa"/>
          </w:tcPr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Познакомиться с объектом изучения экологии;</w:t>
            </w:r>
          </w:p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Определить роль экологии в формировании современной картины и в практической деятельности студентов;</w:t>
            </w:r>
          </w:p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Показать значение экологии при освоении профессий и специальностей среднего профессионального образования</w:t>
            </w:r>
          </w:p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B362E3" w:rsidTr="009D172A">
        <w:trPr>
          <w:trHeight w:val="317"/>
        </w:trPr>
        <w:tc>
          <w:tcPr>
            <w:tcW w:w="10637" w:type="dxa"/>
            <w:gridSpan w:val="2"/>
          </w:tcPr>
          <w:p w:rsidR="00B362E3" w:rsidRDefault="00B362E3" w:rsidP="00B3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Экология как научная дисциплина</w:t>
            </w:r>
          </w:p>
        </w:tc>
      </w:tr>
      <w:tr w:rsidR="00B362E3" w:rsidRPr="007677D8" w:rsidTr="00B362E3">
        <w:trPr>
          <w:trHeight w:val="317"/>
        </w:trPr>
        <w:tc>
          <w:tcPr>
            <w:tcW w:w="3980" w:type="dxa"/>
          </w:tcPr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экология</w:t>
            </w:r>
          </w:p>
        </w:tc>
        <w:tc>
          <w:tcPr>
            <w:tcW w:w="6657" w:type="dxa"/>
          </w:tcPr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выявлять общие закономерности действия факторов среды на организм.</w:t>
            </w:r>
          </w:p>
          <w:p w:rsidR="00B362E3" w:rsidRDefault="00B362E3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Получить предста</w:t>
            </w:r>
            <w:r w:rsidR="000F077E">
              <w:rPr>
                <w:rFonts w:ascii="Times New Roman" w:hAnsi="Times New Roman"/>
                <w:lang w:val="ru-RU"/>
              </w:rPr>
              <w:t>вления о популяции, экосистеме, биосфере.</w:t>
            </w:r>
          </w:p>
        </w:tc>
      </w:tr>
      <w:tr w:rsidR="000F077E" w:rsidRPr="007677D8" w:rsidTr="00B362E3">
        <w:trPr>
          <w:trHeight w:val="317"/>
        </w:trPr>
        <w:tc>
          <w:tcPr>
            <w:tcW w:w="3980" w:type="dxa"/>
          </w:tcPr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Социальная экология</w:t>
            </w:r>
          </w:p>
        </w:tc>
        <w:tc>
          <w:tcPr>
            <w:tcW w:w="6657" w:type="dxa"/>
          </w:tcPr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Познакомиться с предметом изучения социальной экологии.</w:t>
            </w:r>
          </w:p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выделять основные черты среды, окружающей человека</w:t>
            </w:r>
          </w:p>
        </w:tc>
      </w:tr>
      <w:tr w:rsidR="000F077E" w:rsidRPr="007677D8" w:rsidTr="00B362E3">
        <w:trPr>
          <w:trHeight w:val="317"/>
        </w:trPr>
        <w:tc>
          <w:tcPr>
            <w:tcW w:w="3980" w:type="dxa"/>
          </w:tcPr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Прикладная экология</w:t>
            </w:r>
          </w:p>
        </w:tc>
        <w:tc>
          <w:tcPr>
            <w:tcW w:w="6657" w:type="dxa"/>
          </w:tcPr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выявлять региональные экологические проблемы и указывать причины их возникновения, а также возможные пути снижения последствий на окружающую среду</w:t>
            </w:r>
          </w:p>
        </w:tc>
      </w:tr>
      <w:tr w:rsidR="000F077E" w:rsidRPr="007677D8" w:rsidTr="003C70EE">
        <w:trPr>
          <w:trHeight w:val="317"/>
        </w:trPr>
        <w:tc>
          <w:tcPr>
            <w:tcW w:w="10637" w:type="dxa"/>
            <w:gridSpan w:val="2"/>
          </w:tcPr>
          <w:p w:rsidR="000F077E" w:rsidRDefault="000F077E" w:rsidP="000F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Среда обитания человека и экологическая безопасность</w:t>
            </w:r>
          </w:p>
        </w:tc>
      </w:tr>
      <w:tr w:rsidR="000F077E" w:rsidRPr="007677D8" w:rsidTr="00B362E3">
        <w:trPr>
          <w:trHeight w:val="317"/>
        </w:trPr>
        <w:tc>
          <w:tcPr>
            <w:tcW w:w="3980" w:type="dxa"/>
          </w:tcPr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Среда обитания человека</w:t>
            </w:r>
          </w:p>
        </w:tc>
        <w:tc>
          <w:tcPr>
            <w:tcW w:w="6657" w:type="dxa"/>
          </w:tcPr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Овладеть знаниями об особенностях среды обитания человека и её основных компонентов</w:t>
            </w:r>
          </w:p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формировать собственную позицию по отношению к сведениям, касающимся  понятия «комфорта» среды обитания человека, получаемых из разных источников, включая рекламу</w:t>
            </w:r>
          </w:p>
          <w:p w:rsidR="000F077E" w:rsidRDefault="000F077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основные экологические требования к компонентам окружающей человека среды</w:t>
            </w:r>
          </w:p>
        </w:tc>
      </w:tr>
      <w:tr w:rsidR="000F077E" w:rsidRPr="007677D8" w:rsidTr="00B362E3">
        <w:trPr>
          <w:trHeight w:val="317"/>
        </w:trPr>
        <w:tc>
          <w:tcPr>
            <w:tcW w:w="3980" w:type="dxa"/>
          </w:tcPr>
          <w:p w:rsidR="000F077E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Городская среда</w:t>
            </w:r>
          </w:p>
        </w:tc>
        <w:tc>
          <w:tcPr>
            <w:tcW w:w="6657" w:type="dxa"/>
          </w:tcPr>
          <w:p w:rsidR="000F077E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Познакомиться с характеристиками городской квартиры как основного экотопа современного человека</w:t>
            </w:r>
          </w:p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определять экологические параметры современного человеческого жилища</w:t>
            </w:r>
          </w:p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экологические требования к уровню шума, вибрации, организации строительства жилых и нежилых помещений, автомобильных дорог в условиях города</w:t>
            </w:r>
          </w:p>
        </w:tc>
      </w:tr>
      <w:tr w:rsidR="00EC11E7" w:rsidRPr="007677D8" w:rsidTr="00B362E3">
        <w:trPr>
          <w:trHeight w:val="317"/>
        </w:trPr>
        <w:tc>
          <w:tcPr>
            <w:tcW w:w="3980" w:type="dxa"/>
          </w:tcPr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Сельская среда</w:t>
            </w:r>
          </w:p>
        </w:tc>
        <w:tc>
          <w:tcPr>
            <w:tcW w:w="6657" w:type="dxa"/>
          </w:tcPr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основные экологические характеристики среды обитания человека в условиях сельской местности</w:t>
            </w:r>
          </w:p>
        </w:tc>
      </w:tr>
      <w:tr w:rsidR="00EC11E7" w:rsidRPr="007677D8" w:rsidTr="00B362E3">
        <w:trPr>
          <w:trHeight w:val="317"/>
        </w:trPr>
        <w:tc>
          <w:tcPr>
            <w:tcW w:w="3980" w:type="dxa"/>
          </w:tcPr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Возникновение концепции устойчивого развития</w:t>
            </w:r>
          </w:p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Устойчивость и развитие</w:t>
            </w:r>
          </w:p>
        </w:tc>
        <w:tc>
          <w:tcPr>
            <w:tcW w:w="6657" w:type="dxa"/>
          </w:tcPr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различать экономическую, социальную, культурную и экологическую устойчивость.</w:t>
            </w:r>
          </w:p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Уметь вычислять индекс человеческого развития по </w:t>
            </w:r>
            <w:r>
              <w:rPr>
                <w:rFonts w:ascii="Times New Roman" w:hAnsi="Times New Roman"/>
                <w:lang w:val="ru-RU"/>
              </w:rPr>
              <w:lastRenderedPageBreak/>
              <w:t>отношению к окружающей среде</w:t>
            </w:r>
          </w:p>
        </w:tc>
      </w:tr>
      <w:tr w:rsidR="00EC11E7" w:rsidTr="00F92E77">
        <w:trPr>
          <w:trHeight w:val="317"/>
        </w:trPr>
        <w:tc>
          <w:tcPr>
            <w:tcW w:w="10637" w:type="dxa"/>
            <w:gridSpan w:val="2"/>
          </w:tcPr>
          <w:p w:rsidR="00EC11E7" w:rsidRDefault="00EC11E7" w:rsidP="00EC1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Охрана природы</w:t>
            </w:r>
          </w:p>
        </w:tc>
      </w:tr>
      <w:tr w:rsidR="00EC11E7" w:rsidRPr="007677D8" w:rsidTr="00B362E3">
        <w:trPr>
          <w:trHeight w:val="317"/>
        </w:trPr>
        <w:tc>
          <w:tcPr>
            <w:tcW w:w="3980" w:type="dxa"/>
          </w:tcPr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Природоохранная деятельность</w:t>
            </w:r>
          </w:p>
        </w:tc>
        <w:tc>
          <w:tcPr>
            <w:tcW w:w="6657" w:type="dxa"/>
          </w:tcPr>
          <w:p w:rsidR="00EC11E7" w:rsidRDefault="00EC11E7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историю охраны природы в России и основные типы организаций, способствующих </w:t>
            </w:r>
            <w:r w:rsidR="00AA450E">
              <w:rPr>
                <w:rFonts w:ascii="Times New Roman" w:hAnsi="Times New Roman"/>
                <w:lang w:val="ru-RU"/>
              </w:rPr>
              <w:t xml:space="preserve"> охране природы</w:t>
            </w:r>
          </w:p>
          <w:p w:rsidR="00AA450E" w:rsidRDefault="00AA450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определять состояние экологической ситуации своей местности и предлагать возможные пути снижения антропогенного воздействия на природу</w:t>
            </w:r>
          </w:p>
        </w:tc>
      </w:tr>
      <w:tr w:rsidR="00AA450E" w:rsidRPr="007677D8" w:rsidTr="00B362E3">
        <w:trPr>
          <w:trHeight w:val="317"/>
        </w:trPr>
        <w:tc>
          <w:tcPr>
            <w:tcW w:w="3980" w:type="dxa"/>
          </w:tcPr>
          <w:p w:rsidR="00AA450E" w:rsidRDefault="00AA450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Природные ресурсы и их охрана</w:t>
            </w:r>
          </w:p>
        </w:tc>
        <w:tc>
          <w:tcPr>
            <w:tcW w:w="6657" w:type="dxa"/>
          </w:tcPr>
          <w:p w:rsidR="00AA450E" w:rsidRDefault="00AA450E" w:rsidP="000B3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пользоваться основными методами научного познания: описанием, измерением, наблюдением для оценки состояния окружающей среды и потребности ее в охране.</w:t>
            </w:r>
          </w:p>
        </w:tc>
      </w:tr>
    </w:tbl>
    <w:p w:rsidR="000B31EA" w:rsidRDefault="000B31EA" w:rsidP="000B3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4477B" w:rsidRDefault="0084477B" w:rsidP="000B3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A450E" w:rsidRDefault="00AA450E" w:rsidP="000B3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A450E" w:rsidRDefault="00AA450E" w:rsidP="000B3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360" w:right="780"/>
        <w:jc w:val="center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УЧЕБНО-МЕТОДИЧЕСКОЕ И МАТЕРИАЛЬНО-ТЕХНИЧЕСКОЕ ОБЕСПЕЧЕНИЕ ПРОГРАММЫ УЧЕБНОЙ ДИСЦИПЛИНЫ «ЭКОЛОГИЯ»</w:t>
      </w:r>
    </w:p>
    <w:p w:rsidR="00AA450E" w:rsidRDefault="00AA450E" w:rsidP="000B3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80" w:right="60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Освоение программы учебной дисциплины «Экология»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6691">
        <w:rPr>
          <w:rFonts w:ascii="Times New Roman" w:hAnsi="Times New Roman"/>
          <w:sz w:val="28"/>
          <w:szCs w:val="28"/>
          <w:lang w:val="ru-RU"/>
        </w:rPr>
        <w:t>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80" w:right="600" w:firstLine="790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Помещение кабинета должно удовлетворять требованиям Санитар-но-эпидемиологических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</w:t>
      </w:r>
      <w:r w:rsidR="00A4038B">
        <w:rPr>
          <w:rFonts w:ascii="Times New Roman" w:hAnsi="Times New Roman"/>
          <w:sz w:val="28"/>
          <w:szCs w:val="28"/>
          <w:lang w:val="ru-RU"/>
        </w:rPr>
        <w:t>аний к уровню подготовки обучаю</w:t>
      </w:r>
      <w:r w:rsidRPr="00506691">
        <w:rPr>
          <w:rFonts w:ascii="Times New Roman" w:hAnsi="Times New Roman"/>
          <w:sz w:val="28"/>
          <w:szCs w:val="28"/>
          <w:lang w:val="ru-RU"/>
        </w:rPr>
        <w:t>щихся.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80" w:right="6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В кабинете должно быть муль</w:t>
      </w:r>
      <w:r>
        <w:rPr>
          <w:rFonts w:ascii="Times New Roman" w:hAnsi="Times New Roman"/>
          <w:sz w:val="28"/>
          <w:szCs w:val="28"/>
          <w:lang w:val="ru-RU"/>
        </w:rPr>
        <w:t>тимедийное оборудование, посред</w:t>
      </w:r>
      <w:r w:rsidRPr="00506691">
        <w:rPr>
          <w:rFonts w:ascii="Times New Roman" w:hAnsi="Times New Roman"/>
          <w:sz w:val="28"/>
          <w:szCs w:val="28"/>
          <w:lang w:val="ru-RU"/>
        </w:rPr>
        <w:t>ством которого участники образовате</w:t>
      </w:r>
      <w:r>
        <w:rPr>
          <w:rFonts w:ascii="Times New Roman" w:hAnsi="Times New Roman"/>
          <w:sz w:val="28"/>
          <w:szCs w:val="28"/>
          <w:lang w:val="ru-RU"/>
        </w:rPr>
        <w:t>льного процесса могут просматри</w:t>
      </w:r>
      <w:r w:rsidRPr="00506691">
        <w:rPr>
          <w:rFonts w:ascii="Times New Roman" w:hAnsi="Times New Roman"/>
          <w:sz w:val="28"/>
          <w:szCs w:val="28"/>
          <w:lang w:val="ru-RU"/>
        </w:rPr>
        <w:t>вать визуальную информацию по биологии, создавать презентации, видео-материалы, иные документы.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80" w:right="600" w:firstLine="790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В состав учебно-методического </w:t>
      </w:r>
      <w:r>
        <w:rPr>
          <w:rFonts w:ascii="Times New Roman" w:hAnsi="Times New Roman"/>
          <w:sz w:val="28"/>
          <w:szCs w:val="28"/>
          <w:lang w:val="ru-RU"/>
        </w:rPr>
        <w:t>и материально-технического обес</w:t>
      </w:r>
      <w:r w:rsidRPr="00506691">
        <w:rPr>
          <w:rFonts w:ascii="Times New Roman" w:hAnsi="Times New Roman"/>
          <w:sz w:val="28"/>
          <w:szCs w:val="28"/>
          <w:lang w:val="ru-RU"/>
        </w:rPr>
        <w:t>печения программы учебной дисциплины «Экология» входят: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1B4D11" w:rsidRDefault="00AA450E" w:rsidP="00793D8F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  многофункциональный комплекс преподавателя;</w:t>
      </w:r>
      <w:bookmarkStart w:id="6" w:name="page31"/>
      <w:bookmarkEnd w:id="6"/>
    </w:p>
    <w:p w:rsidR="00AA450E" w:rsidRPr="00506691" w:rsidRDefault="00AA450E" w:rsidP="00AA450E">
      <w:pPr>
        <w:widowControl w:val="0"/>
        <w:numPr>
          <w:ilvl w:val="0"/>
          <w:numId w:val="11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наглядные пособия (комплекты учебных таблиц, плакатов, портретов выдающихся ученых, модели, муляжи объектов, составляющих эко-логическую систему и др.); 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A450E" w:rsidRDefault="00AA450E" w:rsidP="00AA450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информационно-коммуникационные средства; </w:t>
      </w:r>
    </w:p>
    <w:p w:rsidR="00AA450E" w:rsidRDefault="00AA450E" w:rsidP="00AA450E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AA450E" w:rsidRPr="00506691" w:rsidRDefault="00AA450E" w:rsidP="00AA450E">
      <w:pPr>
        <w:widowControl w:val="0"/>
        <w:numPr>
          <w:ilvl w:val="0"/>
          <w:numId w:val="11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комплект технической документаци</w:t>
      </w:r>
      <w:r w:rsidR="00B02871">
        <w:rPr>
          <w:rFonts w:ascii="Times New Roman" w:hAnsi="Times New Roman"/>
          <w:sz w:val="28"/>
          <w:szCs w:val="28"/>
          <w:lang w:val="ru-RU"/>
        </w:rPr>
        <w:t>и, в том числе паспорта на сред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ства обучения, инструкции по их </w:t>
      </w:r>
      <w:r w:rsidR="00B02871">
        <w:rPr>
          <w:rFonts w:ascii="Times New Roman" w:hAnsi="Times New Roman"/>
          <w:sz w:val="28"/>
          <w:szCs w:val="28"/>
          <w:lang w:val="ru-RU"/>
        </w:rPr>
        <w:t xml:space="preserve">использованию и технике </w:t>
      </w:r>
      <w:r w:rsidR="00B02871">
        <w:rPr>
          <w:rFonts w:ascii="Times New Roman" w:hAnsi="Times New Roman"/>
          <w:sz w:val="28"/>
          <w:szCs w:val="28"/>
          <w:lang w:val="ru-RU"/>
        </w:rPr>
        <w:lastRenderedPageBreak/>
        <w:t>безопас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ности; 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8"/>
          <w:szCs w:val="28"/>
          <w:lang w:val="ru-RU"/>
        </w:rPr>
      </w:pPr>
    </w:p>
    <w:p w:rsidR="00AA450E" w:rsidRDefault="00AA450E" w:rsidP="00AA450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библиотечный фонд. </w:t>
      </w:r>
    </w:p>
    <w:p w:rsidR="00AA450E" w:rsidRDefault="00AA450E" w:rsidP="00AA450E">
      <w:pPr>
        <w:widowControl w:val="0"/>
        <w:autoSpaceDE w:val="0"/>
        <w:autoSpaceDN w:val="0"/>
        <w:adjustRightInd w:val="0"/>
        <w:spacing w:after="0" w:line="66" w:lineRule="exact"/>
        <w:rPr>
          <w:rFonts w:ascii="Symbol" w:hAnsi="Symbol" w:cs="Symbol"/>
          <w:sz w:val="28"/>
          <w:szCs w:val="28"/>
        </w:rPr>
      </w:pPr>
    </w:p>
    <w:p w:rsidR="00AA450E" w:rsidRPr="00506691" w:rsidRDefault="00AA450E" w:rsidP="00AA450E">
      <w:pPr>
        <w:widowControl w:val="0"/>
        <w:numPr>
          <w:ilvl w:val="1"/>
          <w:numId w:val="11"/>
        </w:numPr>
        <w:tabs>
          <w:tab w:val="clear" w:pos="1440"/>
          <w:tab w:val="num" w:pos="1008"/>
        </w:tabs>
        <w:overflowPunct w:val="0"/>
        <w:autoSpaceDE w:val="0"/>
        <w:autoSpaceDN w:val="0"/>
        <w:adjustRightInd w:val="0"/>
        <w:spacing w:after="0" w:line="231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библиотечный фонд входят уч</w:t>
      </w:r>
      <w:r>
        <w:rPr>
          <w:rFonts w:ascii="Times New Roman" w:hAnsi="Times New Roman"/>
          <w:sz w:val="28"/>
          <w:szCs w:val="28"/>
          <w:lang w:val="ru-RU"/>
        </w:rPr>
        <w:t>ебники, учебно-методические ком</w:t>
      </w:r>
      <w:r w:rsidRPr="00506691">
        <w:rPr>
          <w:rFonts w:ascii="Times New Roman" w:hAnsi="Times New Roman"/>
          <w:sz w:val="28"/>
          <w:szCs w:val="28"/>
          <w:lang w:val="ru-RU"/>
        </w:rPr>
        <w:t>плекты (УМК), обеспечивающие осв</w:t>
      </w:r>
      <w:r>
        <w:rPr>
          <w:rFonts w:ascii="Times New Roman" w:hAnsi="Times New Roman"/>
          <w:sz w:val="28"/>
          <w:szCs w:val="28"/>
          <w:lang w:val="ru-RU"/>
        </w:rPr>
        <w:t>оение учебной дисциплины «Эколо</w:t>
      </w:r>
      <w:r w:rsidRPr="00506691">
        <w:rPr>
          <w:rFonts w:ascii="Times New Roman" w:hAnsi="Times New Roman"/>
          <w:sz w:val="28"/>
          <w:szCs w:val="28"/>
          <w:lang w:val="ru-RU"/>
        </w:rPr>
        <w:t>гия», рекомендованные или допущенны</w:t>
      </w:r>
      <w:r>
        <w:rPr>
          <w:rFonts w:ascii="Times New Roman" w:hAnsi="Times New Roman"/>
          <w:sz w:val="28"/>
          <w:szCs w:val="28"/>
          <w:lang w:val="ru-RU"/>
        </w:rPr>
        <w:t>е для использования в профессио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8"/>
          <w:szCs w:val="28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78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Библиотечный фонд может быт</w:t>
      </w:r>
      <w:r>
        <w:rPr>
          <w:rFonts w:ascii="Times New Roman" w:hAnsi="Times New Roman"/>
          <w:sz w:val="28"/>
          <w:szCs w:val="28"/>
          <w:lang w:val="ru-RU"/>
        </w:rPr>
        <w:t>ь дополнен энциклопедиями, спра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вочниками, словарями, научной и научно-популярной литературой и др. по разным вопросам экологии, в том числе в рамках концепции устойчивого развития. 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AA450E" w:rsidRPr="00506691" w:rsidRDefault="00AA450E" w:rsidP="00AA450E">
      <w:pPr>
        <w:widowControl w:val="0"/>
        <w:numPr>
          <w:ilvl w:val="1"/>
          <w:numId w:val="1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процессе освоения программы учебной дисциплины «Экология» студенты должны иметь возможность д</w:t>
      </w:r>
      <w:r>
        <w:rPr>
          <w:rFonts w:ascii="Times New Roman" w:hAnsi="Times New Roman"/>
          <w:sz w:val="28"/>
          <w:szCs w:val="28"/>
          <w:lang w:val="ru-RU"/>
        </w:rPr>
        <w:t>оступа к электронным учебным ма</w:t>
      </w:r>
      <w:r w:rsidRPr="00506691">
        <w:rPr>
          <w:rFonts w:ascii="Times New Roman" w:hAnsi="Times New Roman"/>
          <w:sz w:val="28"/>
          <w:szCs w:val="28"/>
          <w:lang w:val="ru-RU"/>
        </w:rPr>
        <w:t>териалам, имеющиеся в свободном до</w:t>
      </w:r>
      <w:r>
        <w:rPr>
          <w:rFonts w:ascii="Times New Roman" w:hAnsi="Times New Roman"/>
          <w:sz w:val="28"/>
          <w:szCs w:val="28"/>
          <w:lang w:val="ru-RU"/>
        </w:rPr>
        <w:t>ступе в системе Интернет, (элек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тронные книги, практикумы, тесты и др.) 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sz w:val="28"/>
          <w:szCs w:val="28"/>
          <w:lang w:val="ru-RU"/>
        </w:rPr>
        <w:t>РЕКОМЕНДУЕМАЯ ЛИТЕРАТУРА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Для студентов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793D8F" w:rsidRDefault="00AA450E" w:rsidP="00793D8F">
      <w:pPr>
        <w:pStyle w:val="af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line="215" w:lineRule="auto"/>
        <w:rPr>
          <w:rFonts w:ascii="Times New Roman" w:hAnsi="Times New Roman"/>
          <w:sz w:val="28"/>
          <w:szCs w:val="28"/>
        </w:rPr>
      </w:pPr>
      <w:r w:rsidRPr="00793D8F">
        <w:rPr>
          <w:rFonts w:ascii="Times New Roman" w:hAnsi="Times New Roman"/>
          <w:sz w:val="28"/>
          <w:szCs w:val="28"/>
        </w:rPr>
        <w:t>Валова В.Д. Экология. – М.: 2012 Константинов В.М., Челидзе Ю.Б. Экологические основы природопользования. – М.: 2012</w:t>
      </w:r>
    </w:p>
    <w:p w:rsidR="00AA450E" w:rsidRPr="00793D8F" w:rsidRDefault="00AA450E" w:rsidP="00793D8F">
      <w:pPr>
        <w:pStyle w:val="af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line="215" w:lineRule="auto"/>
        <w:rPr>
          <w:rFonts w:ascii="Times New Roman" w:hAnsi="Times New Roman"/>
          <w:sz w:val="28"/>
          <w:szCs w:val="28"/>
        </w:rPr>
      </w:pPr>
      <w:r w:rsidRPr="00793D8F">
        <w:rPr>
          <w:rFonts w:ascii="Times New Roman" w:hAnsi="Times New Roman"/>
          <w:sz w:val="28"/>
          <w:szCs w:val="28"/>
        </w:rPr>
        <w:t xml:space="preserve"> Основы экологического мониторинга. – Краснодар, 2012</w:t>
      </w:r>
    </w:p>
    <w:p w:rsidR="00B8531D" w:rsidRPr="00793D8F" w:rsidRDefault="00B8531D" w:rsidP="00793D8F">
      <w:pPr>
        <w:pStyle w:val="af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793D8F">
        <w:rPr>
          <w:rFonts w:ascii="Times New Roman" w:eastAsiaTheme="minorHAnsi" w:hAnsi="Times New Roman"/>
          <w:sz w:val="28"/>
          <w:szCs w:val="28"/>
        </w:rPr>
        <w:t>Константинов В.М., Челидзе Ю.Б. Экологические основы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 xml:space="preserve">природопользования: </w:t>
      </w:r>
      <w:r w:rsid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учебник для студентов профессиональных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образовательных организаций, осваивающих профессии и специальности</w:t>
      </w:r>
    </w:p>
    <w:p w:rsidR="00793D8F" w:rsidRDefault="00B8531D" w:rsidP="00793D8F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СПО. М., 2017</w:t>
      </w:r>
    </w:p>
    <w:p w:rsidR="00AA450E" w:rsidRPr="00793D8F" w:rsidRDefault="00AA450E" w:rsidP="00793D8F">
      <w:pPr>
        <w:pStyle w:val="af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line="215" w:lineRule="auto"/>
        <w:jc w:val="both"/>
        <w:rPr>
          <w:rFonts w:ascii="Times New Roman" w:hAnsi="Times New Roman"/>
          <w:sz w:val="24"/>
          <w:szCs w:val="24"/>
        </w:rPr>
      </w:pPr>
      <w:r w:rsidRPr="00793D8F">
        <w:rPr>
          <w:rFonts w:ascii="Times New Roman" w:hAnsi="Times New Roman"/>
          <w:sz w:val="28"/>
          <w:szCs w:val="28"/>
        </w:rPr>
        <w:t>Марфенин Н.Н. Экология и концепция устойчивого развития. – М.:</w:t>
      </w:r>
    </w:p>
    <w:p w:rsidR="00AA450E" w:rsidRPr="00793D8F" w:rsidRDefault="00AA450E" w:rsidP="00AA450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793D8F" w:rsidRDefault="00AA450E" w:rsidP="00793D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93D8F">
        <w:rPr>
          <w:rFonts w:ascii="Times New Roman" w:hAnsi="Times New Roman"/>
          <w:sz w:val="28"/>
          <w:szCs w:val="28"/>
          <w:lang w:val="ru-RU"/>
        </w:rPr>
        <w:t>2013</w:t>
      </w:r>
    </w:p>
    <w:p w:rsidR="00AA450E" w:rsidRPr="00793D8F" w:rsidRDefault="00AA450E" w:rsidP="00793D8F">
      <w:pPr>
        <w:pStyle w:val="af"/>
        <w:widowControl w:val="0"/>
        <w:numPr>
          <w:ilvl w:val="0"/>
          <w:numId w:val="4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93D8F">
        <w:rPr>
          <w:rFonts w:ascii="Times New Roman" w:hAnsi="Times New Roman"/>
          <w:sz w:val="28"/>
          <w:szCs w:val="28"/>
        </w:rPr>
        <w:t>Трушина Т.П. Экологические основы природопользования. – Ростов н/Д, 2010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Default="00AA450E" w:rsidP="00AA450E">
      <w:pPr>
        <w:widowControl w:val="0"/>
        <w:autoSpaceDE w:val="0"/>
        <w:autoSpaceDN w:val="0"/>
        <w:adjustRightInd w:val="0"/>
        <w:spacing w:after="0" w:line="239" w:lineRule="auto"/>
        <w:ind w:left="360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50669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Для преподавателей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Об образовании в Российской Федерации: федер. закон от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29.12. 2012 № 273-ФЗ (в ред. Федеральных законов от 07.05.2013 № 99-ФЗ, от</w:t>
      </w:r>
      <w:r w:rsid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07.06.2013 № 120-ФЗ, от 02.07.2013 № 170-ФЗ, от 23.07.2013 № 203-ФЗ, от</w:t>
      </w:r>
      <w:r w:rsid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25.11.2013 № 317-ФЗ, от 03.02.2014 № 11-ФЗ, от 03.02.2014 № 15-ФЗ, от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05.05.2014 № 84-ФЗ, от 27.05.2014 № 135-ФЗ, от 04.06.2014 № 148-ФЗ, с изм.,</w:t>
      </w:r>
      <w:r w:rsid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внесенными Федеральным законом от 04.06.2014 № 145-ФЗ, в ред. от</w:t>
      </w:r>
    </w:p>
    <w:p w:rsidR="00B8531D" w:rsidRPr="00793D8F" w:rsidRDefault="00B8531D" w:rsidP="00793D8F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03.07.2016, с изм. от 19.12.2016.)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793D8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Об образовании в Российской Ф</w:t>
      </w:r>
      <w:r>
        <w:rPr>
          <w:rFonts w:ascii="Times New Roman" w:hAnsi="Times New Roman"/>
          <w:sz w:val="28"/>
          <w:szCs w:val="28"/>
          <w:lang w:val="ru-RU"/>
        </w:rPr>
        <w:t>едерации. Федеральный закон Рос</w:t>
      </w:r>
      <w:r w:rsidRPr="00506691">
        <w:rPr>
          <w:rFonts w:ascii="Times New Roman" w:hAnsi="Times New Roman"/>
          <w:sz w:val="28"/>
          <w:szCs w:val="28"/>
          <w:lang w:val="ru-RU"/>
        </w:rPr>
        <w:t>сийской Федерации от 29 декабря 2012 г. № 273-ФЗ</w:t>
      </w:r>
    </w:p>
    <w:p w:rsidR="00AA450E" w:rsidRPr="00506691" w:rsidRDefault="00AA450E" w:rsidP="00793D8F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450E" w:rsidRPr="00AA450E" w:rsidRDefault="00AA450E" w:rsidP="00793D8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 xml:space="preserve">Федеральный государственный образовательный стандарт среднего (полного) общего образования. </w:t>
      </w:r>
      <w:r w:rsidRPr="00AA450E">
        <w:rPr>
          <w:rFonts w:ascii="Times New Roman" w:hAnsi="Times New Roman"/>
          <w:sz w:val="28"/>
          <w:szCs w:val="28"/>
          <w:lang w:val="ru-RU"/>
        </w:rPr>
        <w:t>Утв. Приказом Минобрнауки России от 17</w:t>
      </w:r>
    </w:p>
    <w:p w:rsidR="00AA450E" w:rsidRPr="00AA450E" w:rsidRDefault="00AA450E" w:rsidP="00793D8F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450E" w:rsidRDefault="00AA450E" w:rsidP="00793D8F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20463">
        <w:rPr>
          <w:rFonts w:ascii="Times New Roman" w:hAnsi="Times New Roman"/>
          <w:sz w:val="28"/>
          <w:szCs w:val="28"/>
          <w:lang w:val="ru-RU"/>
        </w:rPr>
        <w:t>мая 2012 г. № 413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Приказ Министерства образования и науки РФ от 31 декабря 2015 г. N</w:t>
      </w:r>
      <w:r w:rsidR="00793D8F" w:rsidRP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1578 "О внесении изменений в федеральный государственный</w:t>
      </w:r>
      <w:r w:rsidR="00793D8F" w:rsidRP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образовательный стандарт среднего общего образования, утвержденный</w:t>
      </w:r>
      <w:r w:rsidR="00793D8F" w:rsidRP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приказом Министерства образования и науки Российской Федерации от 17 мая</w:t>
      </w:r>
      <w:r w:rsidR="00793D8F" w:rsidRPr="00793D8F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793D8F">
        <w:rPr>
          <w:rFonts w:ascii="Times New Roman" w:eastAsiaTheme="minorHAnsi" w:hAnsi="Times New Roman"/>
          <w:sz w:val="28"/>
          <w:szCs w:val="28"/>
          <w:lang w:val="ru-RU"/>
        </w:rPr>
        <w:t>2012 г. N413"</w:t>
      </w:r>
    </w:p>
    <w:p w:rsidR="00AA450E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Приказ Минобрнауки России от 29</w:t>
      </w:r>
      <w:r>
        <w:rPr>
          <w:rFonts w:ascii="Times New Roman" w:hAnsi="Times New Roman"/>
          <w:sz w:val="28"/>
          <w:szCs w:val="28"/>
          <w:lang w:val="ru-RU"/>
        </w:rPr>
        <w:t xml:space="preserve"> декабря 2014 г. № 1645 « О вне</w:t>
      </w:r>
      <w:r w:rsidRPr="00506691">
        <w:rPr>
          <w:rFonts w:ascii="Times New Roman" w:hAnsi="Times New Roman"/>
          <w:sz w:val="28"/>
          <w:szCs w:val="28"/>
          <w:lang w:val="ru-RU"/>
        </w:rPr>
        <w:t>сении изменений в приказ Министерства образования и науки Российской Федерации от 17 мая 2012 г. № 413 «О</w:t>
      </w:r>
      <w:r>
        <w:rPr>
          <w:rFonts w:ascii="Times New Roman" w:hAnsi="Times New Roman"/>
          <w:sz w:val="28"/>
          <w:szCs w:val="28"/>
          <w:lang w:val="ru-RU"/>
        </w:rPr>
        <w:t>б утверждении федерального госу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дарственного образовательного стандарта </w:t>
      </w:r>
      <w:r>
        <w:rPr>
          <w:rFonts w:ascii="Times New Roman" w:hAnsi="Times New Roman"/>
          <w:sz w:val="28"/>
          <w:szCs w:val="28"/>
          <w:lang w:val="ru-RU"/>
        </w:rPr>
        <w:t>среднего (полного) общего образ</w:t>
      </w:r>
      <w:r w:rsidRPr="00506691">
        <w:rPr>
          <w:rFonts w:ascii="Times New Roman" w:hAnsi="Times New Roman"/>
          <w:sz w:val="28"/>
          <w:szCs w:val="28"/>
          <w:lang w:val="ru-RU"/>
        </w:rPr>
        <w:t>ования».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Примерная основная образовательная программа среднего общего</w:t>
      </w:r>
    </w:p>
    <w:p w:rsidR="00B8531D" w:rsidRPr="00793D8F" w:rsidRDefault="00B8531D" w:rsidP="0079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образования, одобренная решением федерального учебно-методического</w:t>
      </w:r>
    </w:p>
    <w:p w:rsidR="00B8531D" w:rsidRPr="00793D8F" w:rsidRDefault="00B8531D" w:rsidP="00793D8F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93D8F">
        <w:rPr>
          <w:rFonts w:ascii="Times New Roman" w:eastAsiaTheme="minorHAnsi" w:hAnsi="Times New Roman"/>
          <w:sz w:val="28"/>
          <w:szCs w:val="28"/>
          <w:lang w:val="ru-RU"/>
        </w:rPr>
        <w:t>объединения по общему образованию (протокол от 28 июня 2016 г. № 2/16-з).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Рекомендации по организации получения среднего общего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</w:t>
      </w:r>
      <w:r w:rsidRPr="00506691">
        <w:rPr>
          <w:rFonts w:ascii="Times New Roman" w:hAnsi="Times New Roman"/>
          <w:sz w:val="28"/>
          <w:szCs w:val="28"/>
          <w:lang w:val="ru-RU"/>
        </w:rPr>
        <w:t>ния в пределах освоения образователь</w:t>
      </w:r>
      <w:r>
        <w:rPr>
          <w:rFonts w:ascii="Times New Roman" w:hAnsi="Times New Roman"/>
          <w:sz w:val="28"/>
          <w:szCs w:val="28"/>
          <w:lang w:val="ru-RU"/>
        </w:rPr>
        <w:t>ных программ среднего профессио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нального образования на базе основного общего образования с </w:t>
      </w:r>
      <w:r w:rsidR="00E43A46">
        <w:rPr>
          <w:rFonts w:ascii="Times New Roman" w:hAnsi="Times New Roman"/>
          <w:sz w:val="28"/>
          <w:szCs w:val="28"/>
          <w:lang w:val="ru-RU"/>
        </w:rPr>
        <w:t>учетом тре</w:t>
      </w:r>
      <w:r w:rsidRPr="00506691">
        <w:rPr>
          <w:rFonts w:ascii="Times New Roman" w:hAnsi="Times New Roman"/>
          <w:sz w:val="28"/>
          <w:szCs w:val="28"/>
          <w:lang w:val="ru-RU"/>
        </w:rPr>
        <w:t xml:space="preserve">бований федеральных государственных </w:t>
      </w:r>
      <w:r w:rsidR="00E43A46">
        <w:rPr>
          <w:rFonts w:ascii="Times New Roman" w:hAnsi="Times New Roman"/>
          <w:sz w:val="28"/>
          <w:szCs w:val="28"/>
          <w:lang w:val="ru-RU"/>
        </w:rPr>
        <w:t>образовательных стандартов и по</w:t>
      </w:r>
      <w:r w:rsidRPr="00506691">
        <w:rPr>
          <w:rFonts w:ascii="Times New Roman" w:hAnsi="Times New Roman"/>
          <w:sz w:val="28"/>
          <w:szCs w:val="28"/>
          <w:lang w:val="ru-RU"/>
        </w:rPr>
        <w:t>лучаемой профессии или специальности ср</w:t>
      </w:r>
      <w:r w:rsidR="00E43A46">
        <w:rPr>
          <w:rFonts w:ascii="Times New Roman" w:hAnsi="Times New Roman"/>
          <w:sz w:val="28"/>
          <w:szCs w:val="28"/>
          <w:lang w:val="ru-RU"/>
        </w:rPr>
        <w:t>еднего профессионального об</w:t>
      </w:r>
      <w:r w:rsidRPr="00506691">
        <w:rPr>
          <w:rFonts w:ascii="Times New Roman" w:hAnsi="Times New Roman"/>
          <w:sz w:val="28"/>
          <w:szCs w:val="28"/>
          <w:lang w:val="ru-RU"/>
        </w:rPr>
        <w:t>разования (письмо Департамента государственной политики в сфере под-готовки рабочих кадров и ДПО Минобрнауки России от 17.03.2015 № 06-259).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sz w:val="28"/>
          <w:szCs w:val="28"/>
          <w:lang w:val="ru-RU"/>
        </w:rPr>
        <w:t>Марфенин Н.Н. Руководство по преподаванию экологии в рамках концепции устойчивого развития. – М.: 2012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20" w:right="1140" w:firstLine="2619"/>
        <w:rPr>
          <w:rFonts w:ascii="Times New Roman" w:hAnsi="Times New Roman"/>
          <w:sz w:val="24"/>
          <w:szCs w:val="24"/>
          <w:lang w:val="ru-RU"/>
        </w:rPr>
      </w:pPr>
      <w:r w:rsidRPr="00506691">
        <w:rPr>
          <w:rFonts w:ascii="Times New Roman" w:hAnsi="Times New Roman"/>
          <w:b/>
          <w:bCs/>
          <w:i/>
          <w:iCs/>
          <w:sz w:val="27"/>
          <w:szCs w:val="27"/>
          <w:lang w:val="ru-RU"/>
        </w:rPr>
        <w:t xml:space="preserve">Интернет-ресурсы </w:t>
      </w:r>
      <w:r>
        <w:rPr>
          <w:rFonts w:ascii="Times New Roman" w:hAnsi="Times New Roman"/>
          <w:sz w:val="27"/>
          <w:szCs w:val="27"/>
        </w:rPr>
        <w:t>http</w:t>
      </w:r>
      <w:r w:rsidRPr="00506691">
        <w:rPr>
          <w:rFonts w:ascii="Times New Roman" w:hAnsi="Times New Roman"/>
          <w:sz w:val="27"/>
          <w:szCs w:val="27"/>
          <w:lang w:val="ru-RU"/>
        </w:rPr>
        <w:t>://</w:t>
      </w:r>
      <w:r>
        <w:rPr>
          <w:rFonts w:ascii="Times New Roman" w:hAnsi="Times New Roman"/>
          <w:sz w:val="27"/>
          <w:szCs w:val="27"/>
        </w:rPr>
        <w:t>ecologysite</w:t>
      </w:r>
      <w:r w:rsidRPr="00506691">
        <w:rPr>
          <w:rFonts w:ascii="Times New Roman" w:hAnsi="Times New Roman"/>
          <w:sz w:val="27"/>
          <w:szCs w:val="27"/>
          <w:lang w:val="ru-RU"/>
        </w:rPr>
        <w:t>.</w:t>
      </w:r>
      <w:r>
        <w:rPr>
          <w:rFonts w:ascii="Times New Roman" w:hAnsi="Times New Roman"/>
          <w:sz w:val="27"/>
          <w:szCs w:val="27"/>
        </w:rPr>
        <w:t>ru</w:t>
      </w:r>
      <w:r w:rsidRPr="00506691">
        <w:rPr>
          <w:rFonts w:ascii="Times New Roman" w:hAnsi="Times New Roman"/>
          <w:sz w:val="27"/>
          <w:szCs w:val="27"/>
          <w:lang w:val="ru-RU"/>
        </w:rPr>
        <w:t xml:space="preserve">/ - каталог экологических сайтов </w:t>
      </w:r>
      <w:r>
        <w:rPr>
          <w:rFonts w:ascii="Times New Roman" w:hAnsi="Times New Roman"/>
          <w:sz w:val="27"/>
          <w:szCs w:val="27"/>
        </w:rPr>
        <w:t>http</w:t>
      </w:r>
      <w:r w:rsidRPr="00506691">
        <w:rPr>
          <w:rFonts w:ascii="Times New Roman" w:hAnsi="Times New Roman"/>
          <w:sz w:val="27"/>
          <w:szCs w:val="27"/>
          <w:lang w:val="ru-RU"/>
        </w:rPr>
        <w:t>://</w:t>
      </w:r>
      <w:r>
        <w:rPr>
          <w:rFonts w:ascii="Times New Roman" w:hAnsi="Times New Roman"/>
          <w:sz w:val="27"/>
          <w:szCs w:val="27"/>
        </w:rPr>
        <w:t>www</w:t>
      </w:r>
      <w:r w:rsidRPr="00506691">
        <w:rPr>
          <w:rFonts w:ascii="Times New Roman" w:hAnsi="Times New Roman"/>
          <w:sz w:val="27"/>
          <w:szCs w:val="27"/>
          <w:lang w:val="ru-RU"/>
        </w:rPr>
        <w:t>.</w:t>
      </w:r>
      <w:r>
        <w:rPr>
          <w:rFonts w:ascii="Times New Roman" w:hAnsi="Times New Roman"/>
          <w:sz w:val="27"/>
          <w:szCs w:val="27"/>
        </w:rPr>
        <w:t>ecoculture</w:t>
      </w:r>
      <w:r w:rsidRPr="00506691">
        <w:rPr>
          <w:rFonts w:ascii="Times New Roman" w:hAnsi="Times New Roman"/>
          <w:sz w:val="27"/>
          <w:szCs w:val="27"/>
          <w:lang w:val="ru-RU"/>
        </w:rPr>
        <w:t>.</w:t>
      </w:r>
      <w:r>
        <w:rPr>
          <w:rFonts w:ascii="Times New Roman" w:hAnsi="Times New Roman"/>
          <w:sz w:val="27"/>
          <w:szCs w:val="27"/>
        </w:rPr>
        <w:t>ru</w:t>
      </w:r>
      <w:r w:rsidRPr="00506691">
        <w:rPr>
          <w:rFonts w:ascii="Times New Roman" w:hAnsi="Times New Roman"/>
          <w:sz w:val="27"/>
          <w:szCs w:val="27"/>
          <w:lang w:val="ru-RU"/>
        </w:rPr>
        <w:t>/ - сайт экологического просвещения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80"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</w:rPr>
        <w:t>http</w:t>
      </w:r>
      <w:r w:rsidRPr="00506691">
        <w:rPr>
          <w:rFonts w:ascii="Times New Roman" w:hAnsi="Times New Roman"/>
          <w:sz w:val="28"/>
          <w:szCs w:val="28"/>
          <w:lang w:val="ru-RU"/>
        </w:rPr>
        <w:t>://</w:t>
      </w:r>
      <w:r>
        <w:rPr>
          <w:rFonts w:ascii="Times New Roman" w:hAnsi="Times New Roman"/>
          <w:sz w:val="28"/>
          <w:szCs w:val="28"/>
        </w:rPr>
        <w:t>www</w:t>
      </w:r>
      <w:r w:rsidRPr="0050669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ecocommunity</w:t>
      </w:r>
      <w:r w:rsidRPr="0050669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 w:rsidRPr="00506691">
        <w:rPr>
          <w:rFonts w:ascii="Times New Roman" w:hAnsi="Times New Roman"/>
          <w:sz w:val="28"/>
          <w:szCs w:val="28"/>
          <w:lang w:val="ru-RU"/>
        </w:rPr>
        <w:t>/ - информационный сайт, освещающий проблемы экологии России</w:t>
      </w: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A450E" w:rsidRPr="00506691" w:rsidRDefault="00AA450E" w:rsidP="00AA450E">
      <w:pPr>
        <w:rPr>
          <w:lang w:val="ru-RU"/>
        </w:rPr>
      </w:pPr>
    </w:p>
    <w:p w:rsidR="00AA450E" w:rsidRDefault="00AA450E" w:rsidP="00AA450E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AA4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A450E" w:rsidRPr="00220463" w:rsidRDefault="00AA450E" w:rsidP="00AA4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A450E" w:rsidRPr="00220463">
          <w:pgSz w:w="11904" w:h="16836"/>
          <w:pgMar w:top="698" w:right="1120" w:bottom="1440" w:left="1700" w:header="720" w:footer="720" w:gutter="0"/>
          <w:cols w:space="720" w:equalWidth="0">
            <w:col w:w="9080"/>
          </w:cols>
          <w:noEndnote/>
        </w:sectPr>
      </w:pPr>
    </w:p>
    <w:p w:rsidR="00AA450E" w:rsidRPr="00506691" w:rsidRDefault="00AA450E" w:rsidP="000B3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A450E" w:rsidRPr="00506691">
          <w:pgSz w:w="11904" w:h="16836"/>
          <w:pgMar w:top="698" w:right="0" w:bottom="1121" w:left="840" w:header="720" w:footer="720" w:gutter="0"/>
          <w:cols w:space="720" w:equalWidth="0">
            <w:col w:w="11060"/>
          </w:cols>
          <w:noEndnote/>
        </w:sectPr>
      </w:pPr>
    </w:p>
    <w:p w:rsidR="000B31EA" w:rsidRPr="00506691" w:rsidRDefault="000B31EA" w:rsidP="000B31EA">
      <w:pPr>
        <w:framePr w:w="3036" w:h="1124" w:wrap="auto" w:vAnchor="page" w:hAnchor="page" w:x="1525" w:y="149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7" w:name="page27"/>
      <w:bookmarkEnd w:id="7"/>
    </w:p>
    <w:p w:rsidR="00AA450E" w:rsidRDefault="000D5640" w:rsidP="00AA450E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D5640">
        <w:rPr>
          <w:noProof/>
          <w:lang w:val="ru-RU" w:eastAsia="ru-RU"/>
        </w:rPr>
        <w:pict>
          <v:line id="Прямая соединительная линия 18" o:spid="_x0000_s1029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11.6pt" to="503.4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" o:allowincell="f" strokeweight=".48pt"/>
        </w:pict>
      </w:r>
      <w:r w:rsidRPr="000D5640">
        <w:rPr>
          <w:noProof/>
          <w:lang w:val="ru-RU" w:eastAsia="ru-RU"/>
        </w:rPr>
        <w:pict>
          <v:line id="Прямая соединительная линия 16" o:spid="_x0000_s1028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4.25pt" to="-.05pt,7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" o:allowincell="f" strokeweight=".16931mm"/>
        </w:pict>
      </w:r>
      <w:r w:rsidRPr="000D5640">
        <w:rPr>
          <w:noProof/>
          <w:lang w:val="ru-RU" w:eastAsia="ru-RU"/>
        </w:rPr>
        <w:pict>
          <v:line id="Прямая соединительная линия 15" o:spid="_x0000_s1027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pt,14.25pt" to="503.2pt,7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mOTQIAAFo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" o:allowincell="f" strokeweight=".16931mm"/>
        </w:pict>
      </w:r>
    </w:p>
    <w:p w:rsidR="00AA450E" w:rsidRPr="00AA450E" w:rsidRDefault="00AA450E" w:rsidP="00AA450E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A450E" w:rsidRDefault="00AA450E" w:rsidP="00506691">
      <w:pPr>
        <w:widowControl w:val="0"/>
        <w:autoSpaceDE w:val="0"/>
        <w:autoSpaceDN w:val="0"/>
        <w:adjustRightInd w:val="0"/>
        <w:spacing w:after="0" w:line="240" w:lineRule="auto"/>
        <w:ind w:left="2560"/>
        <w:rPr>
          <w:rFonts w:ascii="Times New Roman" w:hAnsi="Times New Roman"/>
          <w:b/>
          <w:bCs/>
          <w:sz w:val="28"/>
          <w:szCs w:val="28"/>
          <w:lang w:val="ru-RU"/>
        </w:rPr>
      </w:pPr>
    </w:p>
    <w:sectPr w:rsidR="00AA450E" w:rsidSect="0068158E">
      <w:pgSz w:w="11904" w:h="16836"/>
      <w:pgMar w:top="698" w:right="1120" w:bottom="1143" w:left="1700" w:header="720" w:footer="720" w:gutter="0"/>
      <w:cols w:space="720" w:equalWidth="0">
        <w:col w:w="908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42A5C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4"/>
    <w:multiLevelType w:val="hybridMultilevel"/>
    <w:tmpl w:val="0000305E"/>
    <w:lvl w:ilvl="0" w:tplc="0000440D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91C"/>
    <w:multiLevelType w:val="hybridMultilevel"/>
    <w:tmpl w:val="00004D06"/>
    <w:lvl w:ilvl="0" w:tplc="00004DB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D06"/>
    <w:multiLevelType w:val="hybridMultilevel"/>
    <w:tmpl w:val="00004DB7"/>
    <w:lvl w:ilvl="0" w:tplc="0000154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784"/>
    <w:multiLevelType w:val="hybridMultilevel"/>
    <w:tmpl w:val="00004AE1"/>
    <w:lvl w:ilvl="0" w:tplc="00003D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6CD1E8F"/>
    <w:multiLevelType w:val="hybridMultilevel"/>
    <w:tmpl w:val="5A3C08F6"/>
    <w:lvl w:ilvl="0" w:tplc="6416F598">
      <w:start w:val="2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083D2B3F"/>
    <w:multiLevelType w:val="multilevel"/>
    <w:tmpl w:val="A09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8A12D3D"/>
    <w:multiLevelType w:val="hybridMultilevel"/>
    <w:tmpl w:val="8822EF7A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>
    <w:nsid w:val="0F834F71"/>
    <w:multiLevelType w:val="multilevel"/>
    <w:tmpl w:val="E6F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8F72EE"/>
    <w:multiLevelType w:val="hybridMultilevel"/>
    <w:tmpl w:val="BB147B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E00097"/>
    <w:multiLevelType w:val="multilevel"/>
    <w:tmpl w:val="BF0600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39034BD"/>
    <w:multiLevelType w:val="multilevel"/>
    <w:tmpl w:val="C5E4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8D102E"/>
    <w:multiLevelType w:val="multilevel"/>
    <w:tmpl w:val="3C4EFA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>
    <w:nsid w:val="14C7497A"/>
    <w:multiLevelType w:val="multilevel"/>
    <w:tmpl w:val="37A07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A13AEC"/>
    <w:multiLevelType w:val="hybridMultilevel"/>
    <w:tmpl w:val="4E44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2F2E93"/>
    <w:multiLevelType w:val="hybridMultilevel"/>
    <w:tmpl w:val="CFB6FF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54D0B8E"/>
    <w:multiLevelType w:val="multilevel"/>
    <w:tmpl w:val="139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A27132"/>
    <w:multiLevelType w:val="multilevel"/>
    <w:tmpl w:val="369699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BE15623"/>
    <w:multiLevelType w:val="multilevel"/>
    <w:tmpl w:val="902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DFC3666"/>
    <w:multiLevelType w:val="hybridMultilevel"/>
    <w:tmpl w:val="22B4D914"/>
    <w:lvl w:ilvl="0" w:tplc="7FD6C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C9724E"/>
    <w:multiLevelType w:val="multilevel"/>
    <w:tmpl w:val="DC9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5DB2420"/>
    <w:multiLevelType w:val="hybridMultilevel"/>
    <w:tmpl w:val="7D848D2C"/>
    <w:lvl w:ilvl="0" w:tplc="76B449C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4D5D3A74"/>
    <w:multiLevelType w:val="hybridMultilevel"/>
    <w:tmpl w:val="7F96F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C66C32"/>
    <w:multiLevelType w:val="hybridMultilevel"/>
    <w:tmpl w:val="F334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B86577"/>
    <w:multiLevelType w:val="multilevel"/>
    <w:tmpl w:val="B23E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CF508C"/>
    <w:multiLevelType w:val="hybridMultilevel"/>
    <w:tmpl w:val="F8A6AC52"/>
    <w:lvl w:ilvl="0" w:tplc="7FD6C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F51FBA"/>
    <w:multiLevelType w:val="hybridMultilevel"/>
    <w:tmpl w:val="2C2CFA54"/>
    <w:lvl w:ilvl="0" w:tplc="7FD6C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BC73D9F"/>
    <w:multiLevelType w:val="multilevel"/>
    <w:tmpl w:val="08305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1">
    <w:nsid w:val="6B0C798E"/>
    <w:multiLevelType w:val="hybridMultilevel"/>
    <w:tmpl w:val="05DAB8B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C72BC"/>
    <w:multiLevelType w:val="hybridMultilevel"/>
    <w:tmpl w:val="14844C0C"/>
    <w:lvl w:ilvl="0" w:tplc="AE884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6"/>
  </w:num>
  <w:num w:numId="5">
    <w:abstractNumId w:val="15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30"/>
  </w:num>
  <w:num w:numId="13">
    <w:abstractNumId w:val="38"/>
  </w:num>
  <w:num w:numId="14">
    <w:abstractNumId w:val="40"/>
  </w:num>
  <w:num w:numId="15">
    <w:abstractNumId w:val="25"/>
  </w:num>
  <w:num w:numId="16">
    <w:abstractNumId w:val="22"/>
  </w:num>
  <w:num w:numId="17">
    <w:abstractNumId w:val="4"/>
  </w:num>
  <w:num w:numId="18">
    <w:abstractNumId w:val="7"/>
  </w:num>
  <w:num w:numId="19">
    <w:abstractNumId w:val="20"/>
  </w:num>
  <w:num w:numId="20">
    <w:abstractNumId w:val="35"/>
  </w:num>
  <w:num w:numId="21">
    <w:abstractNumId w:val="26"/>
  </w:num>
  <w:num w:numId="22">
    <w:abstractNumId w:val="23"/>
  </w:num>
  <w:num w:numId="23">
    <w:abstractNumId w:val="37"/>
  </w:num>
  <w:num w:numId="24">
    <w:abstractNumId w:val="31"/>
  </w:num>
  <w:num w:numId="25">
    <w:abstractNumId w:val="19"/>
  </w:num>
  <w:num w:numId="26">
    <w:abstractNumId w:val="33"/>
  </w:num>
  <w:num w:numId="27">
    <w:abstractNumId w:val="29"/>
  </w:num>
  <w:num w:numId="28">
    <w:abstractNumId w:val="21"/>
  </w:num>
  <w:num w:numId="29">
    <w:abstractNumId w:val="24"/>
  </w:num>
  <w:num w:numId="30">
    <w:abstractNumId w:val="41"/>
  </w:num>
  <w:num w:numId="31">
    <w:abstractNumId w:val="39"/>
  </w:num>
  <w:num w:numId="32">
    <w:abstractNumId w:val="32"/>
  </w:num>
  <w:num w:numId="33">
    <w:abstractNumId w:val="0"/>
  </w:num>
  <w:num w:numId="34">
    <w:abstractNumId w:val="34"/>
  </w:num>
  <w:num w:numId="35">
    <w:abstractNumId w:val="28"/>
  </w:num>
  <w:num w:numId="36">
    <w:abstractNumId w:val="5"/>
  </w:num>
  <w:num w:numId="37">
    <w:abstractNumId w:val="10"/>
  </w:num>
  <w:num w:numId="38">
    <w:abstractNumId w:val="13"/>
  </w:num>
  <w:num w:numId="39">
    <w:abstractNumId w:val="14"/>
  </w:num>
  <w:num w:numId="40">
    <w:abstractNumId w:val="27"/>
  </w:num>
  <w:num w:numId="41">
    <w:abstractNumId w:val="36"/>
  </w:num>
  <w:num w:numId="42">
    <w:abstractNumId w:val="18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97160"/>
    <w:rsid w:val="000A225C"/>
    <w:rsid w:val="000B31EA"/>
    <w:rsid w:val="000D36FA"/>
    <w:rsid w:val="000D5640"/>
    <w:rsid w:val="000F077E"/>
    <w:rsid w:val="00113EAC"/>
    <w:rsid w:val="00117DE3"/>
    <w:rsid w:val="001B4D11"/>
    <w:rsid w:val="001E2478"/>
    <w:rsid w:val="00220463"/>
    <w:rsid w:val="002621DD"/>
    <w:rsid w:val="002C3335"/>
    <w:rsid w:val="00393825"/>
    <w:rsid w:val="00506691"/>
    <w:rsid w:val="005F2E31"/>
    <w:rsid w:val="0068158E"/>
    <w:rsid w:val="0075307C"/>
    <w:rsid w:val="007677D8"/>
    <w:rsid w:val="0079221A"/>
    <w:rsid w:val="00793D8F"/>
    <w:rsid w:val="0084477B"/>
    <w:rsid w:val="0089068D"/>
    <w:rsid w:val="009962A2"/>
    <w:rsid w:val="00997160"/>
    <w:rsid w:val="00997EE2"/>
    <w:rsid w:val="00A4038B"/>
    <w:rsid w:val="00AA450E"/>
    <w:rsid w:val="00B02871"/>
    <w:rsid w:val="00B362E3"/>
    <w:rsid w:val="00B8531D"/>
    <w:rsid w:val="00BF3D18"/>
    <w:rsid w:val="00DC1683"/>
    <w:rsid w:val="00E43A46"/>
    <w:rsid w:val="00E731E9"/>
    <w:rsid w:val="00EB3B2A"/>
    <w:rsid w:val="00EC0DF5"/>
    <w:rsid w:val="00EC11E7"/>
    <w:rsid w:val="00F57038"/>
    <w:rsid w:val="00F7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91"/>
    <w:rPr>
      <w:rFonts w:ascii="Calibri" w:eastAsia="Times New Roman" w:hAnsi="Calibri" w:cs="Times New Roman"/>
      <w:lang w:val="en-US"/>
    </w:rPr>
  </w:style>
  <w:style w:type="paragraph" w:styleId="9">
    <w:name w:val="heading 9"/>
    <w:basedOn w:val="a"/>
    <w:next w:val="a"/>
    <w:link w:val="90"/>
    <w:qFormat/>
    <w:rsid w:val="00506691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b/>
      <w:bCs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5066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506691"/>
  </w:style>
  <w:style w:type="numbering" w:customStyle="1" w:styleId="11">
    <w:name w:val="Нет списка11"/>
    <w:next w:val="a2"/>
    <w:uiPriority w:val="99"/>
    <w:semiHidden/>
    <w:unhideWhenUsed/>
    <w:rsid w:val="00506691"/>
  </w:style>
  <w:style w:type="paragraph" w:customStyle="1" w:styleId="ConsPlusNormal">
    <w:name w:val="ConsPlusNormal"/>
    <w:rsid w:val="005066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506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3"/>
    <w:rsid w:val="00506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50669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2"/>
    <w:basedOn w:val="a3"/>
    <w:rsid w:val="00506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506691"/>
    <w:pPr>
      <w:shd w:val="clear" w:color="auto" w:fill="FFFFFF"/>
      <w:spacing w:after="4380" w:line="360" w:lineRule="exact"/>
      <w:jc w:val="center"/>
    </w:pPr>
    <w:rPr>
      <w:rFonts w:ascii="Times New Roman" w:hAnsi="Times New Roman"/>
      <w:sz w:val="26"/>
      <w:szCs w:val="26"/>
      <w:lang w:val="ru-RU"/>
    </w:rPr>
  </w:style>
  <w:style w:type="character" w:customStyle="1" w:styleId="4">
    <w:name w:val="Заголовок №4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 (3)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 + Не полужирный"/>
    <w:basedOn w:val="30"/>
    <w:rsid w:val="00506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Заголовок №3_"/>
    <w:basedOn w:val="a0"/>
    <w:link w:val="34"/>
    <w:rsid w:val="005066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506691"/>
    <w:pPr>
      <w:shd w:val="clear" w:color="auto" w:fill="FFFFFF"/>
      <w:spacing w:after="780" w:line="0" w:lineRule="atLeast"/>
      <w:outlineLvl w:val="2"/>
    </w:pPr>
    <w:rPr>
      <w:rFonts w:ascii="Times New Roman" w:hAnsi="Times New Roman"/>
      <w:sz w:val="27"/>
      <w:szCs w:val="27"/>
      <w:lang w:val="ru-RU"/>
    </w:rPr>
  </w:style>
  <w:style w:type="character" w:styleId="a5">
    <w:name w:val="Hyperlink"/>
    <w:basedOn w:val="a0"/>
    <w:rsid w:val="00506691"/>
    <w:rPr>
      <w:color w:val="648BCB"/>
      <w:u w:val="single"/>
    </w:rPr>
  </w:style>
  <w:style w:type="character" w:customStyle="1" w:styleId="20">
    <w:name w:val="Основной текст (2)_"/>
    <w:basedOn w:val="a0"/>
    <w:link w:val="21"/>
    <w:rsid w:val="0050669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Заголовок №1"/>
    <w:basedOn w:val="12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Заголовок №4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basedOn w:val="a0"/>
    <w:link w:val="42"/>
    <w:rsid w:val="005066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066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50669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5066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Заголовок №2"/>
    <w:basedOn w:val="22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0">
    <w:name w:val="Заголовок №1 (2)_"/>
    <w:basedOn w:val="a0"/>
    <w:link w:val="121"/>
    <w:rsid w:val="0050669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66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066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-1pt">
    <w:name w:val="Основной текст (6) + Интервал -1 pt"/>
    <w:basedOn w:val="6"/>
    <w:rsid w:val="00506691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  <w:lang w:val="en-US"/>
    </w:rPr>
  </w:style>
  <w:style w:type="paragraph" w:customStyle="1" w:styleId="21">
    <w:name w:val="Основной текст (2)"/>
    <w:basedOn w:val="a"/>
    <w:link w:val="20"/>
    <w:rsid w:val="00506691"/>
    <w:pPr>
      <w:shd w:val="clear" w:color="auto" w:fill="FFFFFF"/>
      <w:spacing w:before="5160" w:after="0" w:line="0" w:lineRule="atLeast"/>
      <w:jc w:val="center"/>
    </w:pPr>
    <w:rPr>
      <w:rFonts w:ascii="Times New Roman" w:hAnsi="Times New Roman"/>
      <w:spacing w:val="10"/>
      <w:sz w:val="26"/>
      <w:szCs w:val="26"/>
      <w:lang w:val="ru-RU"/>
    </w:rPr>
  </w:style>
  <w:style w:type="paragraph" w:customStyle="1" w:styleId="42">
    <w:name w:val="Основной текст (4)"/>
    <w:basedOn w:val="a"/>
    <w:link w:val="41"/>
    <w:rsid w:val="00506691"/>
    <w:pPr>
      <w:shd w:val="clear" w:color="auto" w:fill="FFFFFF"/>
      <w:spacing w:before="300" w:after="300" w:line="0" w:lineRule="atLeast"/>
    </w:pPr>
    <w:rPr>
      <w:rFonts w:ascii="Times New Roman" w:hAnsi="Times New Roman"/>
      <w:sz w:val="27"/>
      <w:szCs w:val="27"/>
      <w:lang w:val="ru-RU"/>
    </w:rPr>
  </w:style>
  <w:style w:type="paragraph" w:customStyle="1" w:styleId="50">
    <w:name w:val="Основной текст (5)"/>
    <w:basedOn w:val="a"/>
    <w:link w:val="5"/>
    <w:rsid w:val="00506691"/>
    <w:pPr>
      <w:shd w:val="clear" w:color="auto" w:fill="FFFFFF"/>
      <w:spacing w:before="120" w:after="780" w:line="0" w:lineRule="atLeast"/>
    </w:pPr>
    <w:rPr>
      <w:rFonts w:ascii="Times New Roman" w:hAnsi="Times New Roman"/>
      <w:sz w:val="23"/>
      <w:szCs w:val="23"/>
      <w:lang w:val="ru-RU"/>
    </w:rPr>
  </w:style>
  <w:style w:type="paragraph" w:customStyle="1" w:styleId="421">
    <w:name w:val="Заголовок №4 (2)"/>
    <w:basedOn w:val="a"/>
    <w:link w:val="420"/>
    <w:rsid w:val="00506691"/>
    <w:pPr>
      <w:shd w:val="clear" w:color="auto" w:fill="FFFFFF"/>
      <w:spacing w:before="720" w:after="300" w:line="0" w:lineRule="atLeast"/>
      <w:jc w:val="both"/>
      <w:outlineLvl w:val="3"/>
    </w:pPr>
    <w:rPr>
      <w:rFonts w:ascii="Times New Roman" w:hAnsi="Times New Roman"/>
      <w:sz w:val="27"/>
      <w:szCs w:val="27"/>
      <w:lang w:val="ru-RU"/>
    </w:rPr>
  </w:style>
  <w:style w:type="paragraph" w:customStyle="1" w:styleId="121">
    <w:name w:val="Заголовок №1 (2)"/>
    <w:basedOn w:val="a"/>
    <w:link w:val="120"/>
    <w:rsid w:val="00506691"/>
    <w:pPr>
      <w:shd w:val="clear" w:color="auto" w:fill="FFFFFF"/>
      <w:spacing w:before="1080" w:after="420" w:line="0" w:lineRule="atLeast"/>
      <w:jc w:val="center"/>
      <w:outlineLvl w:val="0"/>
    </w:pPr>
    <w:rPr>
      <w:rFonts w:ascii="Times New Roman" w:hAnsi="Times New Roman"/>
      <w:sz w:val="42"/>
      <w:szCs w:val="42"/>
      <w:lang w:val="ru-RU"/>
    </w:rPr>
  </w:style>
  <w:style w:type="paragraph" w:customStyle="1" w:styleId="60">
    <w:name w:val="Основной текст (6)"/>
    <w:basedOn w:val="a"/>
    <w:link w:val="6"/>
    <w:rsid w:val="00506691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  <w:lang w:val="ru-RU"/>
    </w:rPr>
  </w:style>
  <w:style w:type="paragraph" w:customStyle="1" w:styleId="70">
    <w:name w:val="Основной текст (7)"/>
    <w:basedOn w:val="a"/>
    <w:link w:val="7"/>
    <w:rsid w:val="00506691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val="ru-RU"/>
    </w:rPr>
  </w:style>
  <w:style w:type="table" w:styleId="a6">
    <w:name w:val="Table Grid"/>
    <w:basedOn w:val="a1"/>
    <w:uiPriority w:val="59"/>
    <w:rsid w:val="0050669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506691"/>
    <w:pPr>
      <w:spacing w:after="0" w:line="240" w:lineRule="auto"/>
      <w:ind w:firstLine="36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rsid w:val="005066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3z2">
    <w:name w:val="WW8Num13z2"/>
    <w:rsid w:val="00506691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506691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ar-SA"/>
    </w:rPr>
  </w:style>
  <w:style w:type="paragraph" w:styleId="a9">
    <w:name w:val="header"/>
    <w:basedOn w:val="a"/>
    <w:link w:val="aa"/>
    <w:uiPriority w:val="99"/>
    <w:semiHidden/>
    <w:unhideWhenUsed/>
    <w:rsid w:val="00506691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066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06691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066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6691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0669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506691"/>
    <w:pPr>
      <w:spacing w:after="0" w:line="240" w:lineRule="auto"/>
      <w:ind w:left="720"/>
      <w:contextualSpacing/>
    </w:pPr>
    <w:rPr>
      <w:rFonts w:eastAsia="Calibri"/>
      <w:lang w:val="ru-RU"/>
    </w:rPr>
  </w:style>
  <w:style w:type="character" w:customStyle="1" w:styleId="WW8Num6z0">
    <w:name w:val="WW8Num6z0"/>
    <w:rsid w:val="00506691"/>
    <w:rPr>
      <w:rFonts w:ascii="Symbol" w:hAnsi="Symbol"/>
    </w:rPr>
  </w:style>
  <w:style w:type="paragraph" w:styleId="af0">
    <w:name w:val="Body Text"/>
    <w:basedOn w:val="a"/>
    <w:link w:val="af1"/>
    <w:uiPriority w:val="99"/>
    <w:unhideWhenUsed/>
    <w:rsid w:val="00506691"/>
    <w:pPr>
      <w:spacing w:after="120" w:line="240" w:lineRule="auto"/>
    </w:pPr>
    <w:rPr>
      <w:rFonts w:eastAsia="Calibri"/>
      <w:lang w:val="ru-RU"/>
    </w:rPr>
  </w:style>
  <w:style w:type="character" w:customStyle="1" w:styleId="af1">
    <w:name w:val="Основной текст Знак"/>
    <w:basedOn w:val="a0"/>
    <w:link w:val="af0"/>
    <w:uiPriority w:val="99"/>
    <w:rsid w:val="005066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91"/>
    <w:rPr>
      <w:rFonts w:ascii="Calibri" w:eastAsia="Times New Roman" w:hAnsi="Calibri" w:cs="Times New Roman"/>
      <w:lang w:val="en-US"/>
    </w:rPr>
  </w:style>
  <w:style w:type="paragraph" w:styleId="9">
    <w:name w:val="heading 9"/>
    <w:basedOn w:val="a"/>
    <w:next w:val="a"/>
    <w:link w:val="90"/>
    <w:qFormat/>
    <w:rsid w:val="00506691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b/>
      <w:bCs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5066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506691"/>
  </w:style>
  <w:style w:type="numbering" w:customStyle="1" w:styleId="11">
    <w:name w:val="Нет списка11"/>
    <w:next w:val="a2"/>
    <w:uiPriority w:val="99"/>
    <w:semiHidden/>
    <w:unhideWhenUsed/>
    <w:rsid w:val="00506691"/>
  </w:style>
  <w:style w:type="paragraph" w:customStyle="1" w:styleId="ConsPlusNormal">
    <w:name w:val="ConsPlusNormal"/>
    <w:rsid w:val="005066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506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3"/>
    <w:rsid w:val="00506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50669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2"/>
    <w:basedOn w:val="a3"/>
    <w:rsid w:val="00506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506691"/>
    <w:pPr>
      <w:shd w:val="clear" w:color="auto" w:fill="FFFFFF"/>
      <w:spacing w:after="4380" w:line="360" w:lineRule="exact"/>
      <w:jc w:val="center"/>
    </w:pPr>
    <w:rPr>
      <w:rFonts w:ascii="Times New Roman" w:hAnsi="Times New Roman"/>
      <w:sz w:val="26"/>
      <w:szCs w:val="26"/>
      <w:lang w:val="ru-RU"/>
    </w:rPr>
  </w:style>
  <w:style w:type="character" w:customStyle="1" w:styleId="4">
    <w:name w:val="Заголовок №4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 (3)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 + Не полужирный"/>
    <w:basedOn w:val="30"/>
    <w:rsid w:val="00506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Заголовок №3_"/>
    <w:basedOn w:val="a0"/>
    <w:link w:val="34"/>
    <w:rsid w:val="005066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506691"/>
    <w:pPr>
      <w:shd w:val="clear" w:color="auto" w:fill="FFFFFF"/>
      <w:spacing w:after="780" w:line="0" w:lineRule="atLeast"/>
      <w:outlineLvl w:val="2"/>
    </w:pPr>
    <w:rPr>
      <w:rFonts w:ascii="Times New Roman" w:hAnsi="Times New Roman"/>
      <w:sz w:val="27"/>
      <w:szCs w:val="27"/>
      <w:lang w:val="ru-RU"/>
    </w:rPr>
  </w:style>
  <w:style w:type="character" w:styleId="a5">
    <w:name w:val="Hyperlink"/>
    <w:basedOn w:val="a0"/>
    <w:rsid w:val="00506691"/>
    <w:rPr>
      <w:color w:val="648BCB"/>
      <w:u w:val="single"/>
    </w:rPr>
  </w:style>
  <w:style w:type="character" w:customStyle="1" w:styleId="20">
    <w:name w:val="Основной текст (2)_"/>
    <w:basedOn w:val="a0"/>
    <w:link w:val="21"/>
    <w:rsid w:val="0050669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Заголовок №1"/>
    <w:basedOn w:val="12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Заголовок №4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basedOn w:val="a0"/>
    <w:link w:val="42"/>
    <w:rsid w:val="005066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066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50669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5066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Заголовок №2"/>
    <w:basedOn w:val="22"/>
    <w:rsid w:val="00506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0">
    <w:name w:val="Заголовок №1 (2)_"/>
    <w:basedOn w:val="a0"/>
    <w:link w:val="121"/>
    <w:rsid w:val="0050669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66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066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-1pt">
    <w:name w:val="Основной текст (6) + Интервал -1 pt"/>
    <w:basedOn w:val="6"/>
    <w:rsid w:val="00506691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  <w:lang w:val="en-US"/>
    </w:rPr>
  </w:style>
  <w:style w:type="paragraph" w:customStyle="1" w:styleId="21">
    <w:name w:val="Основной текст (2)"/>
    <w:basedOn w:val="a"/>
    <w:link w:val="20"/>
    <w:rsid w:val="00506691"/>
    <w:pPr>
      <w:shd w:val="clear" w:color="auto" w:fill="FFFFFF"/>
      <w:spacing w:before="5160" w:after="0" w:line="0" w:lineRule="atLeast"/>
      <w:jc w:val="center"/>
    </w:pPr>
    <w:rPr>
      <w:rFonts w:ascii="Times New Roman" w:hAnsi="Times New Roman"/>
      <w:spacing w:val="10"/>
      <w:sz w:val="26"/>
      <w:szCs w:val="26"/>
      <w:lang w:val="ru-RU"/>
    </w:rPr>
  </w:style>
  <w:style w:type="paragraph" w:customStyle="1" w:styleId="42">
    <w:name w:val="Основной текст (4)"/>
    <w:basedOn w:val="a"/>
    <w:link w:val="41"/>
    <w:rsid w:val="00506691"/>
    <w:pPr>
      <w:shd w:val="clear" w:color="auto" w:fill="FFFFFF"/>
      <w:spacing w:before="300" w:after="300" w:line="0" w:lineRule="atLeast"/>
    </w:pPr>
    <w:rPr>
      <w:rFonts w:ascii="Times New Roman" w:hAnsi="Times New Roman"/>
      <w:sz w:val="27"/>
      <w:szCs w:val="27"/>
      <w:lang w:val="ru-RU"/>
    </w:rPr>
  </w:style>
  <w:style w:type="paragraph" w:customStyle="1" w:styleId="50">
    <w:name w:val="Основной текст (5)"/>
    <w:basedOn w:val="a"/>
    <w:link w:val="5"/>
    <w:rsid w:val="00506691"/>
    <w:pPr>
      <w:shd w:val="clear" w:color="auto" w:fill="FFFFFF"/>
      <w:spacing w:before="120" w:after="780" w:line="0" w:lineRule="atLeast"/>
    </w:pPr>
    <w:rPr>
      <w:rFonts w:ascii="Times New Roman" w:hAnsi="Times New Roman"/>
      <w:sz w:val="23"/>
      <w:szCs w:val="23"/>
      <w:lang w:val="ru-RU"/>
    </w:rPr>
  </w:style>
  <w:style w:type="paragraph" w:customStyle="1" w:styleId="421">
    <w:name w:val="Заголовок №4 (2)"/>
    <w:basedOn w:val="a"/>
    <w:link w:val="420"/>
    <w:rsid w:val="00506691"/>
    <w:pPr>
      <w:shd w:val="clear" w:color="auto" w:fill="FFFFFF"/>
      <w:spacing w:before="720" w:after="300" w:line="0" w:lineRule="atLeast"/>
      <w:jc w:val="both"/>
      <w:outlineLvl w:val="3"/>
    </w:pPr>
    <w:rPr>
      <w:rFonts w:ascii="Times New Roman" w:hAnsi="Times New Roman"/>
      <w:sz w:val="27"/>
      <w:szCs w:val="27"/>
      <w:lang w:val="ru-RU"/>
    </w:rPr>
  </w:style>
  <w:style w:type="paragraph" w:customStyle="1" w:styleId="121">
    <w:name w:val="Заголовок №1 (2)"/>
    <w:basedOn w:val="a"/>
    <w:link w:val="120"/>
    <w:rsid w:val="00506691"/>
    <w:pPr>
      <w:shd w:val="clear" w:color="auto" w:fill="FFFFFF"/>
      <w:spacing w:before="1080" w:after="420" w:line="0" w:lineRule="atLeast"/>
      <w:jc w:val="center"/>
      <w:outlineLvl w:val="0"/>
    </w:pPr>
    <w:rPr>
      <w:rFonts w:ascii="Times New Roman" w:hAnsi="Times New Roman"/>
      <w:sz w:val="42"/>
      <w:szCs w:val="42"/>
      <w:lang w:val="ru-RU"/>
    </w:rPr>
  </w:style>
  <w:style w:type="paragraph" w:customStyle="1" w:styleId="60">
    <w:name w:val="Основной текст (6)"/>
    <w:basedOn w:val="a"/>
    <w:link w:val="6"/>
    <w:rsid w:val="00506691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  <w:lang w:val="ru-RU"/>
    </w:rPr>
  </w:style>
  <w:style w:type="paragraph" w:customStyle="1" w:styleId="70">
    <w:name w:val="Основной текст (7)"/>
    <w:basedOn w:val="a"/>
    <w:link w:val="7"/>
    <w:rsid w:val="00506691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val="ru-RU"/>
    </w:rPr>
  </w:style>
  <w:style w:type="table" w:styleId="a6">
    <w:name w:val="Table Grid"/>
    <w:basedOn w:val="a1"/>
    <w:uiPriority w:val="59"/>
    <w:rsid w:val="0050669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506691"/>
    <w:pPr>
      <w:spacing w:after="0" w:line="240" w:lineRule="auto"/>
      <w:ind w:firstLine="36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rsid w:val="005066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3z2">
    <w:name w:val="WW8Num13z2"/>
    <w:rsid w:val="00506691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506691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ar-SA"/>
    </w:rPr>
  </w:style>
  <w:style w:type="paragraph" w:styleId="a9">
    <w:name w:val="header"/>
    <w:basedOn w:val="a"/>
    <w:link w:val="aa"/>
    <w:uiPriority w:val="99"/>
    <w:semiHidden/>
    <w:unhideWhenUsed/>
    <w:rsid w:val="00506691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066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06691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066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6691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0669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506691"/>
    <w:pPr>
      <w:spacing w:after="0" w:line="240" w:lineRule="auto"/>
      <w:ind w:left="720"/>
      <w:contextualSpacing/>
    </w:pPr>
    <w:rPr>
      <w:rFonts w:eastAsia="Calibri"/>
      <w:lang w:val="ru-RU"/>
    </w:rPr>
  </w:style>
  <w:style w:type="character" w:customStyle="1" w:styleId="WW8Num6z0">
    <w:name w:val="WW8Num6z0"/>
    <w:rsid w:val="00506691"/>
    <w:rPr>
      <w:rFonts w:ascii="Symbol" w:hAnsi="Symbol"/>
    </w:rPr>
  </w:style>
  <w:style w:type="paragraph" w:styleId="af0">
    <w:name w:val="Body Text"/>
    <w:basedOn w:val="a"/>
    <w:link w:val="af1"/>
    <w:uiPriority w:val="99"/>
    <w:unhideWhenUsed/>
    <w:rsid w:val="00506691"/>
    <w:pPr>
      <w:spacing w:after="120" w:line="240" w:lineRule="auto"/>
    </w:pPr>
    <w:rPr>
      <w:rFonts w:eastAsia="Calibri"/>
      <w:lang w:val="ru-RU"/>
    </w:rPr>
  </w:style>
  <w:style w:type="character" w:customStyle="1" w:styleId="af1">
    <w:name w:val="Основной текст Знак"/>
    <w:basedOn w:val="a0"/>
    <w:link w:val="af0"/>
    <w:uiPriority w:val="99"/>
    <w:rsid w:val="005066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C4BD-2F6A-4EBB-ADC7-7DF4B146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20</Pages>
  <Words>5170</Words>
  <Characters>29472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8</cp:lastModifiedBy>
  <cp:revision>16</cp:revision>
  <cp:lastPrinted>2015-11-30T08:29:00Z</cp:lastPrinted>
  <dcterms:created xsi:type="dcterms:W3CDTF">2015-09-22T16:46:00Z</dcterms:created>
  <dcterms:modified xsi:type="dcterms:W3CDTF">2017-09-25T11:38:00Z</dcterms:modified>
</cp:coreProperties>
</file>