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8C5" w:rsidRDefault="00AA38C5" w:rsidP="004977BD">
      <w:pPr>
        <w:spacing w:after="120" w:line="39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979CF"/>
          <w:sz w:val="36"/>
          <w:szCs w:val="36"/>
          <w:lang w:eastAsia="ru-RU"/>
        </w:rPr>
      </w:pPr>
      <w:bookmarkStart w:id="0" w:name="_GoBack"/>
      <w:r w:rsidRPr="004977BD">
        <w:rPr>
          <w:rFonts w:ascii="Times New Roman" w:eastAsia="Times New Roman" w:hAnsi="Times New Roman" w:cs="Times New Roman"/>
          <w:b/>
          <w:bCs/>
          <w:color w:val="0979CF"/>
          <w:sz w:val="36"/>
          <w:szCs w:val="36"/>
          <w:lang w:eastAsia="ru-RU"/>
        </w:rPr>
        <w:t>По праву памяти живой. К 110-летию А. Твардовского</w:t>
      </w:r>
    </w:p>
    <w:bookmarkEnd w:id="0"/>
    <w:p w:rsidR="004977BD" w:rsidRPr="004977BD" w:rsidRDefault="004977BD" w:rsidP="004977BD">
      <w:pPr>
        <w:spacing w:after="120" w:line="39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979CF"/>
          <w:sz w:val="36"/>
          <w:szCs w:val="36"/>
          <w:lang w:eastAsia="ru-RU"/>
        </w:rPr>
      </w:pPr>
    </w:p>
    <w:p w:rsidR="00AA38C5" w:rsidRPr="004977BD" w:rsidRDefault="00AA38C5" w:rsidP="00AA38C5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77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2885" cy="4962528"/>
            <wp:effectExtent l="0" t="0" r="0" b="9525"/>
            <wp:docPr id="6" name="Рисунок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885" cy="496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7BD" w:rsidRDefault="004977BD" w:rsidP="00AA38C5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AA38C5" w:rsidRPr="004977BD" w:rsidRDefault="00AA38C5" w:rsidP="004977BD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июня исполнится 110 лет со дня рождения советского поэта, писателя и журналиста Александра </w:t>
      </w:r>
      <w:proofErr w:type="spellStart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Трифоновича</w:t>
      </w:r>
      <w:proofErr w:type="spellEnd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Твардовского. Поэт родился в 1910 году в деревне Загорье Смоленской губернии в семье деревенского кузнеца Трифона </w:t>
      </w:r>
      <w:proofErr w:type="spellStart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Гордеевича</w:t>
      </w:r>
      <w:proofErr w:type="spellEnd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Твардовского и Марии Митрофановны.</w:t>
      </w:r>
    </w:p>
    <w:p w:rsidR="00AA38C5" w:rsidRPr="004977BD" w:rsidRDefault="00AA38C5" w:rsidP="004977B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Отец был грамотным, и в доме по вечерам всегда читали книги. Во время учебы в сельской школе Александр еще работал селькором в смоленских газетах. Он писал для газет статьи, очерки и печатал собственные стихи. В 1925 году было опубликовано в газете «Смоленская деревня» первое стихотворение Твардовского «Новая изба». На съезде сельских корреспондентов молодой поэт подружился с Михаилом Исаковским. В 1928 году Александр </w:t>
      </w:r>
      <w:proofErr w:type="spellStart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Трифонович</w:t>
      </w:r>
      <w:proofErr w:type="spellEnd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переехал в Смоленск, где работал внештатным корреспондентом. Семью Твардовского в тридцатые годы раскулачили и выслали из родной деревни на Урал.</w:t>
      </w:r>
    </w:p>
    <w:p w:rsidR="00AA38C5" w:rsidRPr="004977BD" w:rsidRDefault="004977BD" w:rsidP="00AA38C5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drawing>
          <wp:inline distT="0" distB="0" distL="0" distR="0">
            <wp:extent cx="6667500" cy="5614035"/>
            <wp:effectExtent l="0" t="0" r="0" b="5715"/>
            <wp:docPr id="13" name="Рисунок 13" descr="https://img-fotki.yandex.ru/get/15564/1808891.36/0_ca616_654cfc31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mg-fotki.yandex.ru/get/15564/1808891.36/0_ca616_654cfc31_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069" cy="561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8C5" w:rsidRPr="004977BD" w:rsidRDefault="00AA38C5" w:rsidP="004977B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Смоленске он поступил в педагогический институт. Во время учебы он написал такие произведения, как «Снег стает, отойдет земля», «Братья», «Лес осенью». Позднее появляется в печати его первая поэма «Путь к социализму». Окончив два курса Смоленского педагогического института, Твардовский поступил на третий курс Московского института истории, философии и литературы.</w:t>
      </w:r>
    </w:p>
    <w:p w:rsidR="00AA38C5" w:rsidRPr="004977BD" w:rsidRDefault="00AA38C5" w:rsidP="004977B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1936 году он написал поэму «Страна </w:t>
      </w:r>
      <w:proofErr w:type="spellStart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Муравия</w:t>
      </w:r>
      <w:proofErr w:type="spellEnd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которой отразил все трудности и несчастья крестьян после Октябрьской революции. Высоко оценили поэму Михаил Светлов, Корней Чуковский, Борис Пастернак. За поэму «Страна </w:t>
      </w:r>
      <w:proofErr w:type="spellStart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Муравия</w:t>
      </w:r>
      <w:proofErr w:type="spellEnd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Александр </w:t>
      </w:r>
      <w:proofErr w:type="spellStart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Трифонович</w:t>
      </w:r>
      <w:proofErr w:type="spellEnd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 Сталинскую премию.</w:t>
      </w:r>
    </w:p>
    <w:p w:rsidR="00AA38C5" w:rsidRPr="004977BD" w:rsidRDefault="00AA38C5" w:rsidP="004977B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1939 году, сразу после окончания учебы, Александра </w:t>
      </w:r>
      <w:proofErr w:type="spellStart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Трифоновича</w:t>
      </w:r>
      <w:proofErr w:type="spellEnd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призвали в армию. Он участвовал в </w:t>
      </w:r>
      <w:proofErr w:type="spellStart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</w:t>
      </w:r>
      <w:proofErr w:type="spellEnd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финской войне в качестве военного корреспондента.</w:t>
      </w:r>
    </w:p>
    <w:p w:rsidR="00AA38C5" w:rsidRPr="004977BD" w:rsidRDefault="00AA38C5" w:rsidP="004977B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первых дней Великой Отечественной войны Твардовский был на фронте. В июне 1941 года он прибыл в Киев для работы в редакции газеты «Красная армия». В конце сентября поэт с трудом выбрался из окружения. Жена Мария Илларионовна и дети Александра </w:t>
      </w:r>
      <w:proofErr w:type="spellStart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Трифоновича</w:t>
      </w:r>
      <w:proofErr w:type="spellEnd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отправлены в эвакуацию в Чистополь. Редакция газеты «Красноармейская правда», где получил новое назначение Твардовский, находилась в сотне километров от Москвы. Там он пишет задуманную еще раньше поэму «Василий Теркин». Поэма принесла ему большую популярность. Ее публиковали частями, по мере написания.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«Фронт налево, фронт направо,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 в февральской вьюжной мгле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Страшный бой идет, кровавый,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Смертный бой, не ради славы,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Ради жизни на Земле»</w:t>
      </w:r>
    </w:p>
    <w:p w:rsidR="00AA38C5" w:rsidRPr="004977BD" w:rsidRDefault="00AA38C5" w:rsidP="004977B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Написана поэма в ритме частушки. Поэма посвящена вымышленному герою – Василию Теркину. Народный герой Теркин был примером для всех. Люди верили, что где – то действительно есть такой человек. У него веселый нрав, он оптимист и совершает подвиги на войне. Это поднимало боевой дух бойцов.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«Грянул год, пришел черед,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Нынче мы в ответе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 Россию, за народ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 за все на свете.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 Ивана до Фомы,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Мертвые ль, живые,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Все мы вместе – это мы,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Тот народ, Россия».</w:t>
      </w:r>
    </w:p>
    <w:p w:rsidR="00AA38C5" w:rsidRPr="004977BD" w:rsidRDefault="00AA38C5" w:rsidP="004977B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публикации и прочтения по радио Твардовскому стали писать фронтовики, которые узнавали в герое самих себя.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 зарвемся, так прорвемся,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Будем живы – не помрем,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Срок придет, назад вернемся,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Что отдали – все вернем.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Самого б меня спросили,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Ровно столько знал и я,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Что там, где она, Россия,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 какой рубеж своя?</w:t>
      </w:r>
    </w:p>
    <w:p w:rsidR="00AA38C5" w:rsidRPr="004977BD" w:rsidRDefault="00AA38C5" w:rsidP="004977B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Произведение состояло из тридцати глав. Главный герой — Василий Теркин, дошел до Берлина. Последние строки поэмы поэт сочинил в победную ночь. Александр </w:t>
      </w:r>
      <w:proofErr w:type="spellStart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Трифонович</w:t>
      </w:r>
      <w:proofErr w:type="spellEnd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поэму «Василий Теркин» получил Сталинскую премию.</w:t>
      </w:r>
    </w:p>
    <w:p w:rsidR="00AA38C5" w:rsidRPr="004977BD" w:rsidRDefault="00AA38C5" w:rsidP="004977B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«Я убит подо Ржевом» написано спустя год после окончания войны. Герой стихотворения заклинает живых всегда помнить о Родине и о тех, кто погиб за нее.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«Наши очи померкли,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Пламень сердца погас,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 земле, на поверке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Выкликают не нас.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Нам свои, боевые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Не носить ордена.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Вам – все это, живые,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Нам — отрада одна.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Что недаром боролись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Мы за Родину – мать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Пусть не слышен наш </w:t>
      </w:r>
      <w:proofErr w:type="gramStart"/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голос,-</w:t>
      </w:r>
      <w:proofErr w:type="gramEnd"/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 должны его знать.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 должны были, братья,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Устоять, как стена,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Ибо мертвых проклятье –</w:t>
      </w:r>
    </w:p>
    <w:p w:rsidR="00AA38C5" w:rsidRPr="004977BD" w:rsidRDefault="00AA38C5" w:rsidP="004977B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Эта кара страшна»</w:t>
      </w:r>
    </w:p>
    <w:p w:rsidR="00AA38C5" w:rsidRPr="004977BD" w:rsidRDefault="00AA38C5" w:rsidP="004977B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Композитор Владимир </w:t>
      </w:r>
      <w:proofErr w:type="spellStart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Мигуля</w:t>
      </w:r>
      <w:proofErr w:type="spellEnd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написал песню на стихотворение «Я убит подо Ржевом».</w:t>
      </w:r>
    </w:p>
    <w:p w:rsidR="00AA38C5" w:rsidRPr="004977BD" w:rsidRDefault="00AA38C5" w:rsidP="004977B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войны поэт работал над поэмой «За далью – даль». Была написана книга о минувшей войне «Родина и чужбина». С 1950 года по 1970 год (с перерывом в два года) Твардовский был главным редактором журнала «Новый мир». В 1967 году он создал автобиографическое произведение «По праву памяти». Эта поэма была издана только в 1987 году.</w:t>
      </w:r>
    </w:p>
    <w:p w:rsidR="00AA38C5" w:rsidRPr="004977BD" w:rsidRDefault="00AA38C5" w:rsidP="004977B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1970 году он был снят с должности главного редактора, а редакция подверглась разгрому. 18 декабря 1971 года Александра </w:t>
      </w:r>
      <w:proofErr w:type="spellStart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Трифоновича</w:t>
      </w:r>
      <w:proofErr w:type="spellEnd"/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стало. Похоронен в Москве на Новодевичьем кладбище.</w:t>
      </w:r>
    </w:p>
    <w:p w:rsidR="00AA38C5" w:rsidRPr="004977BD" w:rsidRDefault="00AA38C5" w:rsidP="004977B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Солженицын сказал такие слова о поэте: «Твардовский был предан русской литературе, ее святому подходу к жизни».</w:t>
      </w:r>
    </w:p>
    <w:p w:rsidR="00AA38C5" w:rsidRPr="004977BD" w:rsidRDefault="00AA38C5" w:rsidP="004977B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2BD2" w:rsidRPr="004977BD" w:rsidRDefault="00202BD2">
      <w:pPr>
        <w:rPr>
          <w:rFonts w:ascii="Times New Roman" w:hAnsi="Times New Roman" w:cs="Times New Roman"/>
          <w:sz w:val="28"/>
          <w:szCs w:val="28"/>
        </w:rPr>
      </w:pPr>
    </w:p>
    <w:sectPr w:rsidR="00202BD2" w:rsidRPr="004977BD" w:rsidSect="00AA38C5">
      <w:pgSz w:w="11904" w:h="16834"/>
      <w:pgMar w:top="426" w:right="561" w:bottom="215" w:left="992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45"/>
    <w:rsid w:val="00012F7E"/>
    <w:rsid w:val="00202BD2"/>
    <w:rsid w:val="004977BD"/>
    <w:rsid w:val="004B4A45"/>
    <w:rsid w:val="009F0222"/>
    <w:rsid w:val="00AA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2219"/>
  <w15:chartTrackingRefBased/>
  <w15:docId w15:val="{8084C348-9B98-4A4A-9B7A-C6FD1768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3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38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38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2020-06-15T13:28:00Z</dcterms:created>
  <dcterms:modified xsi:type="dcterms:W3CDTF">2020-06-15T13:36:00Z</dcterms:modified>
</cp:coreProperties>
</file>