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801" w:rsidRDefault="002E382F" w:rsidP="00EE14F7">
      <w:pPr>
        <w:shd w:val="clear" w:color="auto" w:fill="FFFFFF"/>
        <w:ind w:left="1094"/>
        <w:jc w:val="center"/>
      </w:pPr>
      <w:r>
        <w:rPr>
          <w:rFonts w:eastAsia="Times New Roman"/>
          <w:sz w:val="28"/>
          <w:szCs w:val="28"/>
        </w:rPr>
        <w:t>Министерство образования, науки и молодежной политики</w:t>
      </w:r>
    </w:p>
    <w:p w:rsidR="00436801" w:rsidRDefault="002E382F" w:rsidP="00EE14F7">
      <w:pPr>
        <w:shd w:val="clear" w:color="auto" w:fill="FFFFFF"/>
        <w:spacing w:before="36" w:line="324" w:lineRule="exact"/>
        <w:ind w:firstLine="3398"/>
        <w:jc w:val="center"/>
      </w:pPr>
      <w:r>
        <w:rPr>
          <w:rFonts w:eastAsia="Times New Roman"/>
          <w:sz w:val="28"/>
          <w:szCs w:val="28"/>
        </w:rPr>
        <w:t xml:space="preserve">Краснодарского края </w:t>
      </w:r>
      <w:r>
        <w:rPr>
          <w:rFonts w:eastAsia="Times New Roman"/>
          <w:spacing w:val="-1"/>
          <w:sz w:val="28"/>
          <w:szCs w:val="28"/>
        </w:rPr>
        <w:t>Государственное бюджетное профессиональное образовательное учреждение</w:t>
      </w:r>
      <w:bookmarkStart w:id="0" w:name="_GoBack"/>
      <w:bookmarkEnd w:id="0"/>
    </w:p>
    <w:p w:rsidR="00436801" w:rsidRDefault="002E382F" w:rsidP="00EE14F7">
      <w:pPr>
        <w:shd w:val="clear" w:color="auto" w:fill="FFFFFF"/>
        <w:spacing w:before="7" w:line="324" w:lineRule="exact"/>
        <w:ind w:left="1296" w:right="1094" w:firstLine="2138"/>
        <w:jc w:val="center"/>
      </w:pPr>
      <w:r>
        <w:rPr>
          <w:rFonts w:eastAsia="Times New Roman"/>
          <w:sz w:val="28"/>
          <w:szCs w:val="28"/>
        </w:rPr>
        <w:t xml:space="preserve">Краснодарского края </w:t>
      </w:r>
      <w:r>
        <w:rPr>
          <w:rFonts w:eastAsia="Times New Roman"/>
          <w:spacing w:val="-2"/>
          <w:sz w:val="28"/>
          <w:szCs w:val="28"/>
        </w:rPr>
        <w:t>«Павловский техникум профессиональных технологий»</w:t>
      </w:r>
    </w:p>
    <w:p w:rsidR="00436801" w:rsidRDefault="002E382F">
      <w:pPr>
        <w:shd w:val="clear" w:color="auto" w:fill="FFFFFF"/>
        <w:spacing w:before="3571"/>
        <w:ind w:left="475"/>
      </w:pPr>
      <w:r>
        <w:rPr>
          <w:rFonts w:eastAsia="Times New Roman"/>
          <w:b/>
          <w:bCs/>
          <w:spacing w:val="-1"/>
          <w:sz w:val="28"/>
          <w:szCs w:val="28"/>
        </w:rPr>
        <w:t>РАБОЧАЯ ПРОГРАММА ПРОФЕССИОНАЛЬНОГО МОДУЛЯ</w:t>
      </w:r>
    </w:p>
    <w:p w:rsidR="00436801" w:rsidRDefault="002E382F">
      <w:pPr>
        <w:shd w:val="clear" w:color="auto" w:fill="FFFFFF"/>
        <w:spacing w:before="331" w:line="324" w:lineRule="exact"/>
        <w:ind w:left="2354" w:hanging="2002"/>
      </w:pPr>
      <w:r>
        <w:rPr>
          <w:rFonts w:eastAsia="Times New Roman"/>
          <w:b/>
          <w:bCs/>
          <w:spacing w:val="-2"/>
          <w:sz w:val="28"/>
          <w:szCs w:val="28"/>
        </w:rPr>
        <w:t xml:space="preserve">ПМ 03. ЗАПРАВКА ТРАНСПОРТНЫХ СРЕДСТВ ГОРЮЧИМИ И </w:t>
      </w:r>
      <w:r>
        <w:rPr>
          <w:rFonts w:eastAsia="Times New Roman"/>
          <w:b/>
          <w:bCs/>
          <w:sz w:val="28"/>
          <w:szCs w:val="28"/>
        </w:rPr>
        <w:t>СМАЗОЧНЫМИ МАТЕРИАЛАМИ</w:t>
      </w:r>
    </w:p>
    <w:p w:rsidR="00436801" w:rsidRDefault="002E382F">
      <w:pPr>
        <w:shd w:val="clear" w:color="auto" w:fill="FFFFFF"/>
        <w:spacing w:before="324"/>
        <w:ind w:right="14"/>
        <w:jc w:val="center"/>
      </w:pPr>
      <w:r>
        <w:rPr>
          <w:rFonts w:eastAsia="Times New Roman"/>
          <w:sz w:val="28"/>
          <w:szCs w:val="28"/>
        </w:rPr>
        <w:t xml:space="preserve">по профессии </w:t>
      </w:r>
      <w:r>
        <w:rPr>
          <w:rFonts w:eastAsia="Times New Roman"/>
          <w:b/>
          <w:bCs/>
          <w:sz w:val="28"/>
          <w:szCs w:val="28"/>
          <w:u w:val="single"/>
        </w:rPr>
        <w:t>23.01.03 АВТОМЕХАНИК</w:t>
      </w:r>
    </w:p>
    <w:p w:rsidR="00436801" w:rsidRDefault="00436801">
      <w:pPr>
        <w:shd w:val="clear" w:color="auto" w:fill="FFFFFF"/>
        <w:spacing w:before="324"/>
        <w:ind w:right="14"/>
        <w:jc w:val="center"/>
        <w:sectPr w:rsidR="00436801">
          <w:type w:val="continuous"/>
          <w:pgSz w:w="11909" w:h="16834"/>
          <w:pgMar w:top="1440" w:right="580" w:bottom="720" w:left="2027" w:header="720" w:footer="720" w:gutter="0"/>
          <w:cols w:space="60"/>
          <w:noEndnote/>
        </w:sectPr>
      </w:pPr>
    </w:p>
    <w:p w:rsidR="00436801" w:rsidRDefault="002E382F">
      <w:pPr>
        <w:shd w:val="clear" w:color="auto" w:fill="FFFFFF"/>
        <w:ind w:left="4075"/>
      </w:pPr>
      <w:r>
        <w:rPr>
          <w:rFonts w:eastAsia="Times New Roman"/>
          <w:b/>
          <w:bCs/>
          <w:spacing w:val="-6"/>
          <w:sz w:val="28"/>
          <w:szCs w:val="28"/>
        </w:rPr>
        <w:lastRenderedPageBreak/>
        <w:t>РЕЦЕНЗИЯ</w:t>
      </w:r>
    </w:p>
    <w:p w:rsidR="00436801" w:rsidRDefault="002E382F">
      <w:pPr>
        <w:shd w:val="clear" w:color="auto" w:fill="FFFFFF"/>
        <w:spacing w:before="511" w:line="324" w:lineRule="exact"/>
        <w:ind w:left="29" w:right="317"/>
        <w:jc w:val="both"/>
      </w:pPr>
      <w:r>
        <w:rPr>
          <w:rFonts w:eastAsia="Times New Roman"/>
          <w:spacing w:val="-1"/>
          <w:sz w:val="28"/>
          <w:szCs w:val="28"/>
        </w:rPr>
        <w:t xml:space="preserve">На рабочую программу учебной практики по ПМ.ОЗ Заправка транспортных </w:t>
      </w:r>
      <w:r>
        <w:rPr>
          <w:rFonts w:eastAsia="Times New Roman"/>
          <w:sz w:val="28"/>
          <w:szCs w:val="28"/>
        </w:rPr>
        <w:t>средств горючими и смазочными материалами по профессии 23.01.03 Автомеханик выполненную преподавателем Храмцовым Геннадием Геннадьевичем.</w:t>
      </w:r>
    </w:p>
    <w:p w:rsidR="00436801" w:rsidRDefault="002E382F">
      <w:pPr>
        <w:shd w:val="clear" w:color="auto" w:fill="FFFFFF"/>
        <w:spacing w:line="324" w:lineRule="exact"/>
        <w:ind w:left="43" w:right="317" w:firstLine="569"/>
        <w:jc w:val="both"/>
      </w:pPr>
      <w:r>
        <w:rPr>
          <w:rFonts w:eastAsia="Times New Roman"/>
          <w:spacing w:val="-2"/>
          <w:sz w:val="28"/>
          <w:szCs w:val="28"/>
        </w:rPr>
        <w:t xml:space="preserve">Рабочая программа разработана на основе Федерального государственного </w:t>
      </w:r>
      <w:r>
        <w:rPr>
          <w:rFonts w:eastAsia="Times New Roman"/>
          <w:spacing w:val="-1"/>
          <w:sz w:val="28"/>
          <w:szCs w:val="28"/>
        </w:rPr>
        <w:t xml:space="preserve">образовательного стандарта среднего профессионального образования (ФГОС </w:t>
      </w:r>
      <w:r>
        <w:rPr>
          <w:rFonts w:eastAsia="Times New Roman"/>
          <w:sz w:val="28"/>
          <w:szCs w:val="28"/>
        </w:rPr>
        <w:t>СПО) по указанной профессии.</w:t>
      </w:r>
    </w:p>
    <w:p w:rsidR="00436801" w:rsidRDefault="002E382F">
      <w:pPr>
        <w:shd w:val="clear" w:color="auto" w:fill="FFFFFF"/>
        <w:spacing w:line="324" w:lineRule="exact"/>
        <w:ind w:left="36" w:right="288" w:firstLine="562"/>
        <w:jc w:val="both"/>
      </w:pPr>
      <w:r>
        <w:rPr>
          <w:rFonts w:eastAsia="Times New Roman"/>
          <w:spacing w:val="-1"/>
          <w:sz w:val="28"/>
          <w:szCs w:val="28"/>
        </w:rPr>
        <w:t xml:space="preserve">В результате изучения программного материала, обучающиеся овладеют знаниями и умениями по основным вопросам оборудования и эксплуатации </w:t>
      </w:r>
      <w:r>
        <w:rPr>
          <w:rFonts w:eastAsia="Times New Roman"/>
          <w:sz w:val="28"/>
          <w:szCs w:val="28"/>
        </w:rPr>
        <w:t>заправочных станций.</w:t>
      </w:r>
    </w:p>
    <w:p w:rsidR="00436801" w:rsidRDefault="002E382F">
      <w:pPr>
        <w:shd w:val="clear" w:color="auto" w:fill="FFFFFF"/>
        <w:spacing w:line="324" w:lineRule="exact"/>
        <w:ind w:left="43" w:right="302" w:firstLine="504"/>
        <w:jc w:val="both"/>
      </w:pPr>
      <w:r>
        <w:rPr>
          <w:rFonts w:eastAsia="Times New Roman"/>
          <w:sz w:val="28"/>
          <w:szCs w:val="28"/>
        </w:rPr>
        <w:t>Программа ориентирована на формирование у обучающихся общих и профессиональных компетенций, предусмотренных ФГОС СПО по профессии 23.01.03 Автомеханик.</w:t>
      </w:r>
    </w:p>
    <w:p w:rsidR="00436801" w:rsidRDefault="002E382F">
      <w:pPr>
        <w:shd w:val="clear" w:color="auto" w:fill="FFFFFF"/>
        <w:spacing w:line="324" w:lineRule="exact"/>
        <w:ind w:left="43" w:right="302" w:firstLine="576"/>
        <w:jc w:val="both"/>
      </w:pPr>
      <w:r>
        <w:rPr>
          <w:rFonts w:eastAsia="Times New Roman"/>
          <w:spacing w:val="-1"/>
          <w:sz w:val="28"/>
          <w:szCs w:val="28"/>
        </w:rPr>
        <w:t xml:space="preserve">Рабочая программа включает разделы, соответствующие требованиям к </w:t>
      </w:r>
      <w:r>
        <w:rPr>
          <w:rFonts w:eastAsia="Times New Roman"/>
          <w:sz w:val="28"/>
          <w:szCs w:val="28"/>
        </w:rPr>
        <w:t>составлению рабочих программ:</w:t>
      </w:r>
    </w:p>
    <w:p w:rsidR="00436801" w:rsidRDefault="002E382F" w:rsidP="002E382F">
      <w:pPr>
        <w:numPr>
          <w:ilvl w:val="0"/>
          <w:numId w:val="1"/>
        </w:numPr>
        <w:shd w:val="clear" w:color="auto" w:fill="FFFFFF"/>
        <w:tabs>
          <w:tab w:val="left" w:pos="187"/>
        </w:tabs>
        <w:spacing w:before="22" w:line="439" w:lineRule="exact"/>
        <w:ind w:left="43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Паспорт программы профессионального модуля,</w:t>
      </w:r>
    </w:p>
    <w:p w:rsidR="00436801" w:rsidRDefault="002E382F" w:rsidP="002E382F">
      <w:pPr>
        <w:numPr>
          <w:ilvl w:val="0"/>
          <w:numId w:val="1"/>
        </w:numPr>
        <w:shd w:val="clear" w:color="auto" w:fill="FFFFFF"/>
        <w:tabs>
          <w:tab w:val="left" w:pos="187"/>
        </w:tabs>
        <w:spacing w:line="439" w:lineRule="exact"/>
        <w:ind w:left="43"/>
        <w:rPr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Результаты освоения профессионального модуля,</w:t>
      </w:r>
    </w:p>
    <w:p w:rsidR="00436801" w:rsidRDefault="002E382F" w:rsidP="002E382F">
      <w:pPr>
        <w:numPr>
          <w:ilvl w:val="0"/>
          <w:numId w:val="1"/>
        </w:numPr>
        <w:shd w:val="clear" w:color="auto" w:fill="FFFFFF"/>
        <w:tabs>
          <w:tab w:val="left" w:pos="187"/>
        </w:tabs>
        <w:spacing w:line="439" w:lineRule="exact"/>
        <w:ind w:left="43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Структура и содержание профессионального модуля,</w:t>
      </w:r>
    </w:p>
    <w:p w:rsidR="00436801" w:rsidRDefault="002E382F" w:rsidP="002E382F">
      <w:pPr>
        <w:numPr>
          <w:ilvl w:val="0"/>
          <w:numId w:val="1"/>
        </w:numPr>
        <w:shd w:val="clear" w:color="auto" w:fill="FFFFFF"/>
        <w:tabs>
          <w:tab w:val="left" w:pos="187"/>
        </w:tabs>
        <w:spacing w:line="439" w:lineRule="exact"/>
        <w:ind w:left="43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Условия реализации профессионального модуля,</w:t>
      </w:r>
    </w:p>
    <w:p w:rsidR="00436801" w:rsidRDefault="002E382F" w:rsidP="002E382F">
      <w:pPr>
        <w:numPr>
          <w:ilvl w:val="0"/>
          <w:numId w:val="1"/>
        </w:numPr>
        <w:shd w:val="clear" w:color="auto" w:fill="FFFFFF"/>
        <w:tabs>
          <w:tab w:val="left" w:pos="187"/>
        </w:tabs>
        <w:spacing w:line="439" w:lineRule="exact"/>
        <w:ind w:left="43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Контроль и оценка результатов освоения профессионального модуля.</w:t>
      </w:r>
    </w:p>
    <w:p w:rsidR="00436801" w:rsidRDefault="002E382F">
      <w:pPr>
        <w:shd w:val="clear" w:color="auto" w:fill="FFFFFF"/>
        <w:spacing w:before="101" w:line="317" w:lineRule="exact"/>
        <w:ind w:left="22" w:right="317" w:firstLine="418"/>
        <w:jc w:val="both"/>
      </w:pPr>
      <w:r>
        <w:rPr>
          <w:rFonts w:eastAsia="Times New Roman"/>
          <w:sz w:val="28"/>
          <w:szCs w:val="28"/>
        </w:rPr>
        <w:t xml:space="preserve">В паспорте программы профессионального модуля указано область </w:t>
      </w:r>
      <w:r>
        <w:rPr>
          <w:rFonts w:eastAsia="Times New Roman"/>
          <w:spacing w:val="-1"/>
          <w:sz w:val="28"/>
          <w:szCs w:val="28"/>
        </w:rPr>
        <w:t xml:space="preserve">применения рабочей программы, цели и задачи профессионального модуля -требования к результатам освоения, количество часов на освоение рабочей </w:t>
      </w:r>
      <w:r>
        <w:rPr>
          <w:rFonts w:eastAsia="Times New Roman"/>
          <w:sz w:val="28"/>
          <w:szCs w:val="28"/>
        </w:rPr>
        <w:t>программы.</w:t>
      </w:r>
    </w:p>
    <w:p w:rsidR="00436801" w:rsidRDefault="002E382F">
      <w:pPr>
        <w:shd w:val="clear" w:color="auto" w:fill="FFFFFF"/>
        <w:spacing w:before="137" w:line="317" w:lineRule="exact"/>
        <w:ind w:left="7" w:right="324" w:firstLine="526"/>
        <w:jc w:val="both"/>
      </w:pPr>
      <w:r>
        <w:rPr>
          <w:rFonts w:eastAsia="Times New Roman"/>
          <w:spacing w:val="-1"/>
          <w:sz w:val="28"/>
          <w:szCs w:val="28"/>
        </w:rPr>
        <w:t xml:space="preserve">В разделе структура и содержание профессионального модуля отражено: тематический план и содержание обучения по модулю. Содержание учебной дисциплины разбито по темам, по каждой теме указан объем часов и уровень </w:t>
      </w:r>
      <w:r>
        <w:rPr>
          <w:rFonts w:eastAsia="Times New Roman"/>
          <w:sz w:val="28"/>
          <w:szCs w:val="28"/>
        </w:rPr>
        <w:t xml:space="preserve">освоения. Также в содержании отражена тематика практических занятий, </w:t>
      </w:r>
      <w:r>
        <w:rPr>
          <w:rFonts w:eastAsia="Times New Roman"/>
          <w:spacing w:val="-2"/>
          <w:sz w:val="28"/>
          <w:szCs w:val="28"/>
        </w:rPr>
        <w:t xml:space="preserve">которая соответствует требованиям к подготовке выпускников по профессии </w:t>
      </w:r>
      <w:r>
        <w:rPr>
          <w:rFonts w:eastAsia="Times New Roman"/>
          <w:spacing w:val="-1"/>
          <w:sz w:val="28"/>
          <w:szCs w:val="28"/>
        </w:rPr>
        <w:t xml:space="preserve">23.01.03 Автомеханик и содержанию рабочей программы. Прослеживается и </w:t>
      </w:r>
      <w:r>
        <w:rPr>
          <w:rFonts w:eastAsia="Times New Roman"/>
          <w:sz w:val="28"/>
          <w:szCs w:val="28"/>
        </w:rPr>
        <w:t>тематика самостоятельной работы обучающихся.</w:t>
      </w:r>
    </w:p>
    <w:p w:rsidR="00436801" w:rsidRDefault="002E382F">
      <w:pPr>
        <w:shd w:val="clear" w:color="auto" w:fill="FFFFFF"/>
        <w:tabs>
          <w:tab w:val="left" w:pos="7646"/>
        </w:tabs>
        <w:spacing w:before="122" w:line="324" w:lineRule="exact"/>
        <w:ind w:right="180" w:firstLine="439"/>
        <w:jc w:val="both"/>
      </w:pPr>
      <w:r>
        <w:rPr>
          <w:rFonts w:eastAsia="Times New Roman"/>
          <w:sz w:val="28"/>
          <w:szCs w:val="28"/>
        </w:rPr>
        <w:t>В разделе условия реализации профессионального модуля отражаются</w:t>
      </w:r>
      <w:r>
        <w:rPr>
          <w:rFonts w:eastAsia="Times New Roman"/>
          <w:sz w:val="28"/>
          <w:szCs w:val="28"/>
        </w:rPr>
        <w:br/>
        <w:t>требования к материально-техническому обеспечению, перечень учебных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изданий, Интернет-ресурсов, дополнительной литературы, общие требования к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 xml:space="preserve">организации учебного процесса, кадровое обеспечение </w:t>
      </w:r>
      <w:proofErr w:type="spellStart"/>
      <w:r>
        <w:rPr>
          <w:rFonts w:eastAsia="Times New Roman"/>
          <w:sz w:val="28"/>
          <w:szCs w:val="28"/>
        </w:rPr>
        <w:t>обра</w:t>
      </w:r>
      <w:proofErr w:type="spellEnd"/>
      <w:r>
        <w:rPr>
          <w:rFonts w:eastAsia="Times New Roman"/>
          <w:sz w:val="28"/>
          <w:szCs w:val="28"/>
        </w:rPr>
        <w:t>^^^^</w:t>
      </w:r>
      <w:proofErr w:type="spellStart"/>
      <w:r>
        <w:rPr>
          <w:rFonts w:eastAsia="Times New Roman"/>
          <w:sz w:val="28"/>
          <w:szCs w:val="28"/>
        </w:rPr>
        <w:t>Еь</w:t>
      </w:r>
      <w:proofErr w:type="spellEnd"/>
      <w:r w:rsidRPr="002E382F">
        <w:rPr>
          <w:rFonts w:eastAsia="Times New Roman"/>
          <w:sz w:val="28"/>
          <w:szCs w:val="28"/>
        </w:rPr>
        <w:t>-</w:t>
      </w:r>
      <w:proofErr w:type="spellStart"/>
      <w:r>
        <w:rPr>
          <w:rFonts w:eastAsia="Times New Roman"/>
          <w:sz w:val="28"/>
          <w:szCs w:val="28"/>
          <w:lang w:val="en-US"/>
        </w:rPr>
        <w:t>Hqro</w:t>
      </w:r>
      <w:proofErr w:type="spellEnd"/>
      <w:r w:rsidRPr="002E382F"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5"/>
          <w:sz w:val="28"/>
          <w:szCs w:val="28"/>
        </w:rPr>
        <w:t>процесса.</w:t>
      </w:r>
      <w:r>
        <w:rPr>
          <w:rFonts w:ascii="Arial" w:eastAsia="Times New Roman" w:cs="Arial"/>
          <w:sz w:val="28"/>
          <w:szCs w:val="28"/>
        </w:rPr>
        <w:tab/>
      </w:r>
      <w:proofErr w:type="spellStart"/>
      <w:r>
        <w:rPr>
          <w:rFonts w:eastAsia="Times New Roman"/>
          <w:sz w:val="28"/>
          <w:szCs w:val="28"/>
          <w:lang w:val="en-US"/>
        </w:rPr>
        <w:t>iflfe</w:t>
      </w:r>
      <w:proofErr w:type="spellEnd"/>
      <w:r w:rsidRPr="002E382F">
        <w:rPr>
          <w:rFonts w:eastAsia="Times New Roman"/>
          <w:sz w:val="28"/>
          <w:szCs w:val="28"/>
        </w:rPr>
        <w:t>$</w:t>
      </w:r>
      <w:r>
        <w:rPr>
          <w:rFonts w:eastAsia="Times New Roman"/>
          <w:sz w:val="28"/>
          <w:szCs w:val="28"/>
          <w:lang w:val="en-US"/>
        </w:rPr>
        <w:t>C</w:t>
      </w:r>
      <w:r w:rsidRPr="002E382F">
        <w:rPr>
          <w:rFonts w:eastAsia="Times New Roman"/>
          <w:sz w:val="28"/>
          <w:szCs w:val="28"/>
        </w:rPr>
        <w:t>\</w:t>
      </w:r>
    </w:p>
    <w:p w:rsidR="00436801" w:rsidRDefault="002E382F">
      <w:pPr>
        <w:shd w:val="clear" w:color="auto" w:fill="FFFFFF"/>
        <w:tabs>
          <w:tab w:val="left" w:pos="7488"/>
          <w:tab w:val="left" w:pos="8849"/>
        </w:tabs>
        <w:spacing w:before="65" w:line="317" w:lineRule="exact"/>
        <w:ind w:left="14" w:firstLine="482"/>
        <w:jc w:val="both"/>
      </w:pPr>
      <w:r>
        <w:rPr>
          <w:rFonts w:eastAsia="Times New Roman"/>
          <w:sz w:val="28"/>
          <w:szCs w:val="28"/>
        </w:rPr>
        <w:t xml:space="preserve">В разделе контроль и оценка результатов освоения </w:t>
      </w:r>
      <w:proofErr w:type="spellStart"/>
      <w:r>
        <w:rPr>
          <w:rFonts w:eastAsia="Times New Roman"/>
          <w:sz w:val="28"/>
          <w:szCs w:val="28"/>
          <w:lang w:val="en-US"/>
        </w:rPr>
        <w:t>OTm</w:t>
      </w:r>
      <w:proofErr w:type="spellEnd"/>
      <w:r w:rsidRPr="002E382F">
        <w:rPr>
          <w:rFonts w:eastAsia="Times New Roman"/>
          <w:sz w:val="28"/>
          <w:szCs w:val="28"/>
        </w:rPr>
        <w:t>|£</w:t>
      </w:r>
      <w:r>
        <w:rPr>
          <w:rFonts w:eastAsia="Times New Roman"/>
          <w:sz w:val="28"/>
          <w:szCs w:val="28"/>
          <w:lang w:val="en-US"/>
        </w:rPr>
        <w:t>ii</w:t>
      </w:r>
      <w:r w:rsidRPr="002E382F">
        <w:rPr>
          <w:rFonts w:eastAsia="Times New Roman"/>
          <w:sz w:val="28"/>
          <w:szCs w:val="28"/>
        </w:rPr>
        <w:t>&amp;</w:t>
      </w:r>
      <w:proofErr w:type="spellStart"/>
      <w:r>
        <w:rPr>
          <w:rFonts w:eastAsia="Times New Roman"/>
          <w:sz w:val="28"/>
          <w:szCs w:val="28"/>
          <w:lang w:val="en-US"/>
        </w:rPr>
        <w:t>i</w:t>
      </w:r>
      <w:proofErr w:type="spellEnd"/>
      <w:r w:rsidRPr="002E382F"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форм!р</w:t>
      </w:r>
      <w:proofErr w:type="spellEnd"/>
      <w:r>
        <w:rPr>
          <w:rFonts w:eastAsia="Times New Roman"/>
          <w:sz w:val="28"/>
          <w:szCs w:val="28"/>
        </w:rPr>
        <w:t>%\-\</w:t>
      </w:r>
      <w:r>
        <w:rPr>
          <w:rFonts w:eastAsia="Times New Roman"/>
          <w:sz w:val="28"/>
          <w:szCs w:val="28"/>
        </w:rPr>
        <w:br/>
        <w:t>методы контроля и оценки результатов освоения основных |в|ш1^^^?</w:t>
      </w:r>
      <w:proofErr w:type="spellStart"/>
      <w:r>
        <w:rPr>
          <w:rFonts w:eastAsia="Times New Roman"/>
          <w:sz w:val="28"/>
          <w:szCs w:val="28"/>
        </w:rPr>
        <w:t>енйЖ</w:t>
      </w:r>
      <w:proofErr w:type="spellEnd"/>
      <w:r>
        <w:rPr>
          <w:rFonts w:eastAsia="Times New Roman"/>
          <w:sz w:val="28"/>
          <w:szCs w:val="28"/>
        </w:rPr>
        <w:t>||й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4"/>
          <w:sz w:val="28"/>
          <w:szCs w:val="28"/>
        </w:rPr>
        <w:t>предусмотренных ФГОС СПО.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ЁЩ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 w:hAnsi="Arial"/>
          <w:i/>
          <w:iCs/>
          <w:sz w:val="28"/>
          <w:szCs w:val="28"/>
        </w:rPr>
        <w:t>^</w:t>
      </w:r>
      <w:r>
        <w:rPr>
          <w:rFonts w:eastAsia="Times New Roman"/>
          <w:i/>
          <w:iCs/>
          <w:sz w:val="28"/>
          <w:szCs w:val="28"/>
        </w:rPr>
        <w:t>ШЩ</w:t>
      </w:r>
    </w:p>
    <w:p w:rsidR="00436801" w:rsidRDefault="002E382F">
      <w:pPr>
        <w:shd w:val="clear" w:color="auto" w:fill="FFFFFF"/>
        <w:spacing w:before="43"/>
        <w:ind w:left="461"/>
      </w:pPr>
      <w:r>
        <w:rPr>
          <w:rFonts w:eastAsia="Times New Roman"/>
          <w:sz w:val="28"/>
          <w:szCs w:val="28"/>
        </w:rPr>
        <w:t xml:space="preserve">Язык и стиль изложения соответствуют языку и стилю ученой; </w:t>
      </w:r>
      <w:proofErr w:type="spellStart"/>
      <w:r>
        <w:rPr>
          <w:rFonts w:eastAsia="Times New Roman"/>
          <w:sz w:val="28"/>
          <w:szCs w:val="28"/>
        </w:rPr>
        <w:t>п^</w:t>
      </w:r>
      <w:proofErr w:type="gramStart"/>
      <w:r>
        <w:rPr>
          <w:rFonts w:eastAsia="Times New Roman"/>
          <w:sz w:val="28"/>
          <w:szCs w:val="28"/>
        </w:rPr>
        <w:t>йд</w:t>
      </w:r>
      <w:proofErr w:type="spellEnd"/>
      <w:r>
        <w:rPr>
          <w:rFonts w:eastAsia="Times New Roman"/>
          <w:sz w:val="28"/>
          <w:szCs w:val="28"/>
        </w:rPr>
        <w:t>&gt;^</w:t>
      </w:r>
      <w:proofErr w:type="gramEnd"/>
      <w:r>
        <w:rPr>
          <w:rFonts w:eastAsia="Times New Roman"/>
          <w:sz w:val="28"/>
          <w:szCs w:val="28"/>
        </w:rPr>
        <w:t>^^/</w:t>
      </w:r>
    </w:p>
    <w:p w:rsidR="00436801" w:rsidRDefault="00436801">
      <w:pPr>
        <w:shd w:val="clear" w:color="auto" w:fill="FFFFFF"/>
        <w:spacing w:before="43"/>
        <w:ind w:left="461"/>
        <w:sectPr w:rsidR="00436801">
          <w:pgSz w:w="11909" w:h="16834"/>
          <w:pgMar w:top="900" w:right="446" w:bottom="360" w:left="1512" w:header="720" w:footer="720" w:gutter="0"/>
          <w:cols w:space="60"/>
          <w:noEndnote/>
        </w:sectPr>
      </w:pPr>
    </w:p>
    <w:p w:rsidR="00436801" w:rsidRDefault="002E382F">
      <w:pPr>
        <w:shd w:val="clear" w:color="auto" w:fill="FFFFFF"/>
        <w:ind w:left="14"/>
        <w:jc w:val="center"/>
      </w:pPr>
      <w:r>
        <w:rPr>
          <w:rFonts w:eastAsia="Times New Roman"/>
          <w:b/>
          <w:bCs/>
          <w:spacing w:val="-6"/>
          <w:sz w:val="28"/>
          <w:szCs w:val="28"/>
        </w:rPr>
        <w:lastRenderedPageBreak/>
        <w:t>РЕЦЕНЗИЯ</w:t>
      </w:r>
    </w:p>
    <w:p w:rsidR="00436801" w:rsidRDefault="002E382F">
      <w:pPr>
        <w:shd w:val="clear" w:color="auto" w:fill="FFFFFF"/>
        <w:spacing w:before="504" w:line="317" w:lineRule="exact"/>
        <w:ind w:left="14"/>
        <w:jc w:val="both"/>
      </w:pPr>
      <w:r>
        <w:rPr>
          <w:rFonts w:eastAsia="Times New Roman"/>
          <w:spacing w:val="-2"/>
          <w:sz w:val="28"/>
          <w:szCs w:val="28"/>
        </w:rPr>
        <w:t xml:space="preserve">На рабочую программу по ПМ.ОЗ Заправка транспортных средств горючими и </w:t>
      </w:r>
      <w:r>
        <w:rPr>
          <w:rFonts w:eastAsia="Times New Roman"/>
          <w:spacing w:val="-1"/>
          <w:sz w:val="28"/>
          <w:szCs w:val="28"/>
        </w:rPr>
        <w:t xml:space="preserve">смазочными материалами по профессии 23.01.03 Автомеханик выполненную </w:t>
      </w:r>
      <w:r>
        <w:rPr>
          <w:rFonts w:eastAsia="Times New Roman"/>
          <w:sz w:val="28"/>
          <w:szCs w:val="28"/>
        </w:rPr>
        <w:t>преподавателем Храмцовым Геннадием Геннадьевичем.</w:t>
      </w:r>
    </w:p>
    <w:p w:rsidR="00436801" w:rsidRDefault="002E382F">
      <w:pPr>
        <w:shd w:val="clear" w:color="auto" w:fill="FFFFFF"/>
        <w:spacing w:line="317" w:lineRule="exact"/>
        <w:ind w:left="22" w:right="14" w:firstLine="569"/>
        <w:jc w:val="both"/>
      </w:pPr>
      <w:r>
        <w:rPr>
          <w:rFonts w:eastAsia="Times New Roman"/>
          <w:spacing w:val="-2"/>
          <w:sz w:val="28"/>
          <w:szCs w:val="28"/>
        </w:rPr>
        <w:t xml:space="preserve">Рабочая программа разработана на основе Федерального государственного </w:t>
      </w:r>
      <w:r>
        <w:rPr>
          <w:rFonts w:eastAsia="Times New Roman"/>
          <w:spacing w:val="-1"/>
          <w:sz w:val="28"/>
          <w:szCs w:val="28"/>
        </w:rPr>
        <w:t xml:space="preserve">образовательного стандарта среднего профессионального образования (ФГОС </w:t>
      </w:r>
      <w:r>
        <w:rPr>
          <w:rFonts w:eastAsia="Times New Roman"/>
          <w:sz w:val="28"/>
          <w:szCs w:val="28"/>
        </w:rPr>
        <w:t>СПО) по указанной профессии.</w:t>
      </w:r>
    </w:p>
    <w:p w:rsidR="00436801" w:rsidRDefault="002E382F">
      <w:pPr>
        <w:shd w:val="clear" w:color="auto" w:fill="FFFFFF"/>
        <w:spacing w:line="317" w:lineRule="exact"/>
        <w:ind w:left="7" w:firstLine="562"/>
        <w:jc w:val="both"/>
      </w:pPr>
      <w:r>
        <w:rPr>
          <w:rFonts w:eastAsia="Times New Roman"/>
          <w:spacing w:val="-1"/>
          <w:sz w:val="28"/>
          <w:szCs w:val="28"/>
        </w:rPr>
        <w:t xml:space="preserve">В результате изучения программного материала, обучающиеся овладеют знаниями и умениями по основным вопросам оборудования и эксплуатации </w:t>
      </w:r>
      <w:r>
        <w:rPr>
          <w:rFonts w:eastAsia="Times New Roman"/>
          <w:sz w:val="28"/>
          <w:szCs w:val="28"/>
        </w:rPr>
        <w:t>заправочных станций.</w:t>
      </w:r>
    </w:p>
    <w:p w:rsidR="00436801" w:rsidRDefault="002E382F">
      <w:pPr>
        <w:shd w:val="clear" w:color="auto" w:fill="FFFFFF"/>
        <w:spacing w:line="317" w:lineRule="exact"/>
        <w:ind w:left="14" w:right="14" w:firstLine="504"/>
        <w:jc w:val="both"/>
      </w:pPr>
      <w:r>
        <w:rPr>
          <w:rFonts w:eastAsia="Times New Roman"/>
          <w:spacing w:val="-1"/>
          <w:sz w:val="28"/>
          <w:szCs w:val="28"/>
        </w:rPr>
        <w:t xml:space="preserve">Программа ориентирована на формирование у обучающихся общих и профессиональных компетенций, предусмотренных ФГОС СПО по профессии </w:t>
      </w:r>
      <w:r>
        <w:rPr>
          <w:rFonts w:eastAsia="Times New Roman"/>
          <w:sz w:val="28"/>
          <w:szCs w:val="28"/>
        </w:rPr>
        <w:t>23.01.03 Автомеханик.</w:t>
      </w:r>
    </w:p>
    <w:p w:rsidR="00436801" w:rsidRDefault="002E382F">
      <w:pPr>
        <w:shd w:val="clear" w:color="auto" w:fill="FFFFFF"/>
        <w:spacing w:line="317" w:lineRule="exact"/>
        <w:ind w:left="14" w:right="7" w:firstLine="576"/>
        <w:jc w:val="both"/>
      </w:pPr>
      <w:r>
        <w:rPr>
          <w:rFonts w:eastAsia="Times New Roman"/>
          <w:sz w:val="28"/>
          <w:szCs w:val="28"/>
        </w:rPr>
        <w:t>Рабочая программа включает разделы, соответствующие требованиям к составлению рабочих программ:</w:t>
      </w:r>
    </w:p>
    <w:p w:rsidR="00436801" w:rsidRDefault="002E382F" w:rsidP="002E382F">
      <w:pPr>
        <w:numPr>
          <w:ilvl w:val="0"/>
          <w:numId w:val="1"/>
        </w:numPr>
        <w:shd w:val="clear" w:color="auto" w:fill="FFFFFF"/>
        <w:tabs>
          <w:tab w:val="left" w:pos="166"/>
        </w:tabs>
        <w:spacing w:before="14" w:line="439" w:lineRule="exact"/>
        <w:ind w:left="22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Паспорт программы профессионального модуля,</w:t>
      </w:r>
    </w:p>
    <w:p w:rsidR="00436801" w:rsidRDefault="002E382F" w:rsidP="002E382F">
      <w:pPr>
        <w:numPr>
          <w:ilvl w:val="0"/>
          <w:numId w:val="1"/>
        </w:numPr>
        <w:shd w:val="clear" w:color="auto" w:fill="FFFFFF"/>
        <w:tabs>
          <w:tab w:val="left" w:pos="166"/>
        </w:tabs>
        <w:spacing w:line="439" w:lineRule="exact"/>
        <w:ind w:left="22"/>
        <w:rPr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Результаты освоения профессионального модуля,</w:t>
      </w:r>
    </w:p>
    <w:p w:rsidR="00436801" w:rsidRDefault="002E382F" w:rsidP="002E382F">
      <w:pPr>
        <w:numPr>
          <w:ilvl w:val="0"/>
          <w:numId w:val="1"/>
        </w:numPr>
        <w:shd w:val="clear" w:color="auto" w:fill="FFFFFF"/>
        <w:tabs>
          <w:tab w:val="left" w:pos="166"/>
        </w:tabs>
        <w:spacing w:line="439" w:lineRule="exact"/>
        <w:ind w:left="22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Структура и содержание профессионального модуля,</w:t>
      </w:r>
    </w:p>
    <w:p w:rsidR="00436801" w:rsidRDefault="002E382F" w:rsidP="002E382F">
      <w:pPr>
        <w:numPr>
          <w:ilvl w:val="0"/>
          <w:numId w:val="1"/>
        </w:numPr>
        <w:shd w:val="clear" w:color="auto" w:fill="FFFFFF"/>
        <w:tabs>
          <w:tab w:val="left" w:pos="166"/>
        </w:tabs>
        <w:spacing w:line="439" w:lineRule="exact"/>
        <w:ind w:left="22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Условия реализации профессионального модуля,</w:t>
      </w:r>
    </w:p>
    <w:p w:rsidR="00436801" w:rsidRDefault="002E382F" w:rsidP="002E382F">
      <w:pPr>
        <w:numPr>
          <w:ilvl w:val="0"/>
          <w:numId w:val="1"/>
        </w:numPr>
        <w:shd w:val="clear" w:color="auto" w:fill="FFFFFF"/>
        <w:tabs>
          <w:tab w:val="left" w:pos="166"/>
        </w:tabs>
        <w:spacing w:line="439" w:lineRule="exact"/>
        <w:ind w:left="22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Контроль и оценка результатов освоения профессионального модуля.</w:t>
      </w:r>
    </w:p>
    <w:p w:rsidR="00436801" w:rsidRDefault="002E382F">
      <w:pPr>
        <w:shd w:val="clear" w:color="auto" w:fill="FFFFFF"/>
        <w:spacing w:before="86" w:line="324" w:lineRule="exact"/>
        <w:ind w:left="14" w:right="7" w:firstLine="410"/>
        <w:jc w:val="both"/>
      </w:pPr>
      <w:r>
        <w:rPr>
          <w:rFonts w:eastAsia="Times New Roman"/>
          <w:sz w:val="28"/>
          <w:szCs w:val="28"/>
        </w:rPr>
        <w:t xml:space="preserve">В паспорте программы профессионального модуля указано область </w:t>
      </w:r>
      <w:r>
        <w:rPr>
          <w:rFonts w:eastAsia="Times New Roman"/>
          <w:spacing w:val="-1"/>
          <w:sz w:val="28"/>
          <w:szCs w:val="28"/>
        </w:rPr>
        <w:t xml:space="preserve">применения рабочей программы, цели и задачи профессионального модуля -требования к результатам освоения, количество часов на освоение рабочей </w:t>
      </w:r>
      <w:r>
        <w:rPr>
          <w:rFonts w:eastAsia="Times New Roman"/>
          <w:sz w:val="28"/>
          <w:szCs w:val="28"/>
        </w:rPr>
        <w:t>программы.</w:t>
      </w:r>
    </w:p>
    <w:p w:rsidR="00436801" w:rsidRDefault="002E382F">
      <w:pPr>
        <w:shd w:val="clear" w:color="auto" w:fill="FFFFFF"/>
        <w:spacing w:before="122" w:line="317" w:lineRule="exact"/>
        <w:ind w:right="7" w:firstLine="526"/>
        <w:jc w:val="both"/>
      </w:pPr>
      <w:r>
        <w:rPr>
          <w:rFonts w:eastAsia="Times New Roman"/>
          <w:spacing w:val="-1"/>
          <w:sz w:val="28"/>
          <w:szCs w:val="28"/>
        </w:rPr>
        <w:t xml:space="preserve">В разделе структура и содержание профессионального модуля отражено: тематический план и содержание обучения по модулю. Содержание учебной </w:t>
      </w:r>
      <w:r>
        <w:rPr>
          <w:rFonts w:eastAsia="Times New Roman"/>
          <w:sz w:val="28"/>
          <w:szCs w:val="28"/>
        </w:rPr>
        <w:t xml:space="preserve">дисциплины разбито по темам, по каждой теме указан объем часов и уровень освоения. Также в содержании отражена тематика практических занятий, </w:t>
      </w:r>
      <w:r>
        <w:rPr>
          <w:rFonts w:eastAsia="Times New Roman"/>
          <w:spacing w:val="-1"/>
          <w:sz w:val="28"/>
          <w:szCs w:val="28"/>
        </w:rPr>
        <w:t xml:space="preserve">которая соответствует требованиям к подготовке выпускников по профессии 23.01.03 Автомеханик и содержанию рабочей программы. Прослеживается и </w:t>
      </w:r>
      <w:r>
        <w:rPr>
          <w:rFonts w:eastAsia="Times New Roman"/>
          <w:sz w:val="28"/>
          <w:szCs w:val="28"/>
        </w:rPr>
        <w:t>тематика самостоятельной работы обучающихся.</w:t>
      </w:r>
    </w:p>
    <w:p w:rsidR="00436801" w:rsidRDefault="002E382F">
      <w:pPr>
        <w:shd w:val="clear" w:color="auto" w:fill="FFFFFF"/>
        <w:spacing w:before="108" w:line="317" w:lineRule="exact"/>
        <w:ind w:right="22" w:firstLine="432"/>
        <w:jc w:val="both"/>
      </w:pPr>
      <w:r>
        <w:rPr>
          <w:rFonts w:eastAsia="Times New Roman"/>
          <w:sz w:val="28"/>
          <w:szCs w:val="28"/>
        </w:rPr>
        <w:t xml:space="preserve">В разделе условия реализации профессионального модуля отражаются требования к материально-техническому обеспечению, перечень учебных </w:t>
      </w:r>
      <w:r>
        <w:rPr>
          <w:rFonts w:eastAsia="Times New Roman"/>
          <w:spacing w:val="-1"/>
          <w:sz w:val="28"/>
          <w:szCs w:val="28"/>
        </w:rPr>
        <w:t xml:space="preserve">изданий, Интернет-ресурсов, дополнительной литературы, общие требования к </w:t>
      </w:r>
      <w:r>
        <w:rPr>
          <w:rFonts w:eastAsia="Times New Roman"/>
          <w:sz w:val="28"/>
          <w:szCs w:val="28"/>
        </w:rPr>
        <w:t>организации учебного процесса, кадровое обеспечение образовательного процесса.</w:t>
      </w:r>
    </w:p>
    <w:p w:rsidR="00436801" w:rsidRDefault="002E382F">
      <w:pPr>
        <w:shd w:val="clear" w:color="auto" w:fill="FFFFFF"/>
        <w:spacing w:before="122" w:line="317" w:lineRule="exact"/>
        <w:ind w:right="36" w:firstLine="490"/>
        <w:jc w:val="both"/>
      </w:pPr>
      <w:r>
        <w:rPr>
          <w:rFonts w:eastAsia="Times New Roman"/>
          <w:sz w:val="28"/>
          <w:szCs w:val="28"/>
        </w:rPr>
        <w:t xml:space="preserve">В разделе контроль и оценка результатов освоения отражены формы и </w:t>
      </w:r>
      <w:r>
        <w:rPr>
          <w:rFonts w:eastAsia="Times New Roman"/>
          <w:spacing w:val="-1"/>
          <w:sz w:val="28"/>
          <w:szCs w:val="28"/>
        </w:rPr>
        <w:t xml:space="preserve">методы контроля и оценки результатов освоения основных знаний и умений, </w:t>
      </w:r>
      <w:r>
        <w:rPr>
          <w:rFonts w:eastAsia="Times New Roman"/>
          <w:sz w:val="28"/>
          <w:szCs w:val="28"/>
        </w:rPr>
        <w:t>предусмотренных ФГОС СПО.</w:t>
      </w:r>
    </w:p>
    <w:p w:rsidR="00436801" w:rsidRDefault="002E382F">
      <w:pPr>
        <w:shd w:val="clear" w:color="auto" w:fill="FFFFFF"/>
        <w:spacing w:before="115"/>
        <w:ind w:left="439"/>
      </w:pPr>
      <w:r>
        <w:rPr>
          <w:rFonts w:eastAsia="Times New Roman"/>
          <w:spacing w:val="-1"/>
          <w:sz w:val="28"/>
          <w:szCs w:val="28"/>
        </w:rPr>
        <w:t>Язык и стиль изложения соответствуют языку и стилю учебной программы,</w:t>
      </w:r>
    </w:p>
    <w:p w:rsidR="00436801" w:rsidRDefault="00436801">
      <w:pPr>
        <w:shd w:val="clear" w:color="auto" w:fill="FFFFFF"/>
        <w:spacing w:before="115"/>
        <w:ind w:left="439"/>
        <w:sectPr w:rsidR="00436801">
          <w:pgSz w:w="11909" w:h="16834"/>
          <w:pgMar w:top="1152" w:right="842" w:bottom="360" w:left="1433" w:header="720" w:footer="720" w:gutter="0"/>
          <w:cols w:space="60"/>
          <w:noEndnote/>
        </w:sectPr>
      </w:pPr>
    </w:p>
    <w:p w:rsidR="00436801" w:rsidRDefault="002E382F">
      <w:pPr>
        <w:shd w:val="clear" w:color="auto" w:fill="FFFFFF"/>
        <w:tabs>
          <w:tab w:val="left" w:pos="9065"/>
        </w:tabs>
        <w:ind w:left="3370"/>
      </w:pPr>
      <w:r>
        <w:rPr>
          <w:rFonts w:ascii="Courier New" w:eastAsia="Times New Roman" w:hAnsi="Courier New"/>
          <w:spacing w:val="-2"/>
          <w:sz w:val="34"/>
          <w:szCs w:val="34"/>
        </w:rPr>
        <w:lastRenderedPageBreak/>
        <w:t>СОДЕРЖАНИЕ</w:t>
      </w:r>
      <w:r>
        <w:rPr>
          <w:rFonts w:ascii="Arial" w:eastAsia="Times New Roman" w:hAnsi="Arial" w:cs="Arial"/>
          <w:sz w:val="34"/>
          <w:szCs w:val="34"/>
        </w:rPr>
        <w:tab/>
      </w:r>
      <w:r>
        <w:rPr>
          <w:rFonts w:ascii="Courier New" w:eastAsia="Times New Roman" w:hAnsi="Courier New"/>
          <w:spacing w:val="-43"/>
          <w:w w:val="73"/>
          <w:sz w:val="34"/>
          <w:szCs w:val="34"/>
        </w:rPr>
        <w:t>стр</w:t>
      </w:r>
      <w:r>
        <w:rPr>
          <w:rFonts w:ascii="Courier New" w:eastAsia="Times New Roman" w:hAnsi="Courier New" w:cs="Courier New"/>
          <w:spacing w:val="-43"/>
          <w:w w:val="73"/>
          <w:sz w:val="34"/>
          <w:szCs w:val="34"/>
        </w:rPr>
        <w:t>.</w:t>
      </w:r>
    </w:p>
    <w:p w:rsidR="00436801" w:rsidRDefault="002E382F">
      <w:pPr>
        <w:shd w:val="clear" w:color="auto" w:fill="FFFFFF"/>
        <w:spacing w:before="403"/>
        <w:ind w:left="9223"/>
      </w:pPr>
      <w:r>
        <w:rPr>
          <w:rFonts w:ascii="Courier New" w:hAnsi="Courier New" w:cs="Courier New"/>
          <w:w w:val="73"/>
          <w:sz w:val="34"/>
          <w:szCs w:val="34"/>
        </w:rPr>
        <w:t>4</w:t>
      </w:r>
    </w:p>
    <w:p w:rsidR="00436801" w:rsidRDefault="002E382F" w:rsidP="002E382F">
      <w:pPr>
        <w:numPr>
          <w:ilvl w:val="0"/>
          <w:numId w:val="2"/>
        </w:numPr>
        <w:shd w:val="clear" w:color="auto" w:fill="FFFFFF"/>
        <w:tabs>
          <w:tab w:val="left" w:pos="245"/>
        </w:tabs>
        <w:rPr>
          <w:rFonts w:ascii="Courier New" w:hAnsi="Courier New" w:cs="Courier New"/>
          <w:spacing w:val="-101"/>
          <w:sz w:val="30"/>
          <w:szCs w:val="30"/>
        </w:rPr>
      </w:pPr>
      <w:r>
        <w:rPr>
          <w:rFonts w:ascii="Courier New" w:eastAsia="Times New Roman" w:hAnsi="Courier New"/>
          <w:spacing w:val="-11"/>
          <w:sz w:val="30"/>
          <w:szCs w:val="30"/>
        </w:rPr>
        <w:t>ПАСПОРТ</w:t>
      </w:r>
      <w:r>
        <w:rPr>
          <w:rFonts w:ascii="Courier New" w:eastAsia="Times New Roman" w:hAnsi="Courier New" w:cs="Courier New"/>
          <w:spacing w:val="-11"/>
          <w:sz w:val="30"/>
          <w:szCs w:val="30"/>
        </w:rPr>
        <w:t xml:space="preserve"> </w:t>
      </w:r>
      <w:r>
        <w:rPr>
          <w:rFonts w:ascii="Courier New" w:eastAsia="Times New Roman" w:hAnsi="Courier New"/>
          <w:spacing w:val="-11"/>
          <w:sz w:val="30"/>
          <w:szCs w:val="30"/>
        </w:rPr>
        <w:t>РАБОЧЕЙ</w:t>
      </w:r>
      <w:r>
        <w:rPr>
          <w:rFonts w:ascii="Courier New" w:eastAsia="Times New Roman" w:hAnsi="Courier New" w:cs="Courier New"/>
          <w:spacing w:val="-11"/>
          <w:sz w:val="30"/>
          <w:szCs w:val="30"/>
        </w:rPr>
        <w:t xml:space="preserve"> </w:t>
      </w:r>
      <w:r>
        <w:rPr>
          <w:rFonts w:ascii="Courier New" w:eastAsia="Times New Roman" w:hAnsi="Courier New"/>
          <w:spacing w:val="-11"/>
          <w:sz w:val="30"/>
          <w:szCs w:val="30"/>
        </w:rPr>
        <w:t>ПРОГРАММЫ</w:t>
      </w:r>
      <w:r>
        <w:rPr>
          <w:rFonts w:ascii="Courier New" w:eastAsia="Times New Roman" w:hAnsi="Courier New" w:cs="Courier New"/>
          <w:spacing w:val="-11"/>
          <w:sz w:val="30"/>
          <w:szCs w:val="30"/>
        </w:rPr>
        <w:t xml:space="preserve"> </w:t>
      </w:r>
      <w:r>
        <w:rPr>
          <w:rFonts w:ascii="Courier New" w:eastAsia="Times New Roman" w:hAnsi="Courier New"/>
          <w:spacing w:val="-11"/>
          <w:sz w:val="30"/>
          <w:szCs w:val="30"/>
        </w:rPr>
        <w:t>ПРОФЕССИОНАЛЬНОГО</w:t>
      </w:r>
      <w:r>
        <w:rPr>
          <w:rFonts w:ascii="Courier New" w:eastAsia="Times New Roman" w:hAnsi="Courier New" w:cs="Courier New"/>
          <w:spacing w:val="-11"/>
          <w:sz w:val="30"/>
          <w:szCs w:val="30"/>
        </w:rPr>
        <w:t xml:space="preserve"> </w:t>
      </w:r>
      <w:r>
        <w:rPr>
          <w:rFonts w:ascii="Courier New" w:eastAsia="Times New Roman" w:hAnsi="Courier New"/>
          <w:spacing w:val="-11"/>
          <w:sz w:val="30"/>
          <w:szCs w:val="30"/>
        </w:rPr>
        <w:t>МОДУЛЯ</w:t>
      </w:r>
    </w:p>
    <w:p w:rsidR="00436801" w:rsidRDefault="002E382F" w:rsidP="002E382F">
      <w:pPr>
        <w:numPr>
          <w:ilvl w:val="0"/>
          <w:numId w:val="2"/>
        </w:numPr>
        <w:shd w:val="clear" w:color="auto" w:fill="FFFFFF"/>
        <w:tabs>
          <w:tab w:val="left" w:pos="245"/>
          <w:tab w:val="left" w:pos="9230"/>
        </w:tabs>
        <w:spacing w:before="490"/>
        <w:rPr>
          <w:rFonts w:ascii="Courier New" w:hAnsi="Courier New" w:cs="Courier New"/>
          <w:spacing w:val="-95"/>
          <w:sz w:val="30"/>
          <w:szCs w:val="30"/>
        </w:rPr>
      </w:pPr>
      <w:r>
        <w:rPr>
          <w:rFonts w:ascii="Courier New" w:eastAsia="Times New Roman" w:hAnsi="Courier New"/>
          <w:spacing w:val="-14"/>
          <w:sz w:val="30"/>
          <w:szCs w:val="30"/>
        </w:rPr>
        <w:t>РЕЗУЛЬТАТЫ</w:t>
      </w:r>
      <w:r>
        <w:rPr>
          <w:rFonts w:ascii="Courier New" w:eastAsia="Times New Roman" w:hAnsi="Courier New" w:cs="Courier New"/>
          <w:spacing w:val="-14"/>
          <w:sz w:val="30"/>
          <w:szCs w:val="30"/>
        </w:rPr>
        <w:t xml:space="preserve"> </w:t>
      </w:r>
      <w:r>
        <w:rPr>
          <w:rFonts w:ascii="Courier New" w:eastAsia="Times New Roman" w:hAnsi="Courier New"/>
          <w:spacing w:val="-14"/>
          <w:sz w:val="30"/>
          <w:szCs w:val="30"/>
        </w:rPr>
        <w:t>ОСВОЕНИЯ</w:t>
      </w:r>
      <w:r>
        <w:rPr>
          <w:rFonts w:ascii="Courier New" w:eastAsia="Times New Roman" w:hAnsi="Courier New" w:cs="Courier New"/>
          <w:spacing w:val="-14"/>
          <w:sz w:val="30"/>
          <w:szCs w:val="30"/>
        </w:rPr>
        <w:t xml:space="preserve"> </w:t>
      </w:r>
      <w:r>
        <w:rPr>
          <w:rFonts w:ascii="Courier New" w:eastAsia="Times New Roman" w:hAnsi="Courier New"/>
          <w:spacing w:val="-14"/>
          <w:sz w:val="30"/>
          <w:szCs w:val="30"/>
        </w:rPr>
        <w:t>ПРОФЕССИОНАЛЬНОГО</w:t>
      </w:r>
      <w:r>
        <w:rPr>
          <w:rFonts w:ascii="Courier New" w:eastAsia="Times New Roman" w:hAnsi="Courier New" w:cs="Courier New"/>
          <w:spacing w:val="-14"/>
          <w:sz w:val="30"/>
          <w:szCs w:val="30"/>
        </w:rPr>
        <w:t xml:space="preserve"> </w:t>
      </w:r>
      <w:r>
        <w:rPr>
          <w:rFonts w:ascii="Courier New" w:eastAsia="Times New Roman" w:hAnsi="Courier New"/>
          <w:spacing w:val="-14"/>
          <w:sz w:val="30"/>
          <w:szCs w:val="30"/>
        </w:rPr>
        <w:t>МОДУЛЯ</w:t>
      </w:r>
      <w:r>
        <w:rPr>
          <w:rFonts w:ascii="Arial" w:eastAsia="Times New Roman" w:hAnsi="Arial" w:cs="Arial"/>
          <w:sz w:val="30"/>
          <w:szCs w:val="30"/>
        </w:rPr>
        <w:tab/>
      </w:r>
      <w:r>
        <w:rPr>
          <w:rFonts w:ascii="Courier New" w:eastAsia="Times New Roman" w:hAnsi="Arial" w:cs="Courier New"/>
          <w:sz w:val="30"/>
          <w:szCs w:val="30"/>
        </w:rPr>
        <w:t>7</w:t>
      </w:r>
    </w:p>
    <w:p w:rsidR="00436801" w:rsidRDefault="002E382F" w:rsidP="002E382F">
      <w:pPr>
        <w:numPr>
          <w:ilvl w:val="0"/>
          <w:numId w:val="2"/>
        </w:numPr>
        <w:shd w:val="clear" w:color="auto" w:fill="FFFFFF"/>
        <w:tabs>
          <w:tab w:val="left" w:pos="245"/>
          <w:tab w:val="left" w:pos="9187"/>
        </w:tabs>
        <w:spacing w:before="209" w:line="691" w:lineRule="exact"/>
        <w:rPr>
          <w:rFonts w:ascii="Courier New" w:hAnsi="Courier New" w:cs="Courier New"/>
          <w:spacing w:val="-94"/>
          <w:sz w:val="30"/>
          <w:szCs w:val="30"/>
        </w:rPr>
      </w:pPr>
      <w:r>
        <w:rPr>
          <w:rFonts w:ascii="Courier New" w:eastAsia="Times New Roman" w:hAnsi="Courier New"/>
          <w:spacing w:val="-16"/>
          <w:sz w:val="30"/>
          <w:szCs w:val="30"/>
        </w:rPr>
        <w:t>СТРУКТУРА</w:t>
      </w:r>
      <w:r>
        <w:rPr>
          <w:rFonts w:ascii="Courier New" w:eastAsia="Times New Roman" w:hAnsi="Courier New" w:cs="Courier New"/>
          <w:spacing w:val="-16"/>
          <w:sz w:val="30"/>
          <w:szCs w:val="30"/>
        </w:rPr>
        <w:t xml:space="preserve"> </w:t>
      </w:r>
      <w:r>
        <w:rPr>
          <w:rFonts w:ascii="Courier New" w:eastAsia="Times New Roman" w:hAnsi="Courier New"/>
          <w:spacing w:val="-16"/>
          <w:sz w:val="30"/>
          <w:szCs w:val="30"/>
        </w:rPr>
        <w:t>И</w:t>
      </w:r>
      <w:r>
        <w:rPr>
          <w:rFonts w:ascii="Courier New" w:eastAsia="Times New Roman" w:hAnsi="Courier New" w:cs="Courier New"/>
          <w:spacing w:val="-16"/>
          <w:sz w:val="30"/>
          <w:szCs w:val="30"/>
        </w:rPr>
        <w:t xml:space="preserve"> </w:t>
      </w:r>
      <w:r>
        <w:rPr>
          <w:rFonts w:ascii="Courier New" w:eastAsia="Times New Roman" w:hAnsi="Courier New"/>
          <w:spacing w:val="-16"/>
          <w:sz w:val="30"/>
          <w:szCs w:val="30"/>
        </w:rPr>
        <w:t>СОДЕРЖАНИЕ</w:t>
      </w:r>
      <w:r>
        <w:rPr>
          <w:rFonts w:ascii="Courier New" w:eastAsia="Times New Roman" w:hAnsi="Courier New" w:cs="Courier New"/>
          <w:spacing w:val="-16"/>
          <w:sz w:val="30"/>
          <w:szCs w:val="30"/>
        </w:rPr>
        <w:t xml:space="preserve"> </w:t>
      </w:r>
      <w:r>
        <w:rPr>
          <w:rFonts w:ascii="Courier New" w:eastAsia="Times New Roman" w:hAnsi="Courier New"/>
          <w:spacing w:val="-16"/>
          <w:sz w:val="30"/>
          <w:szCs w:val="30"/>
        </w:rPr>
        <w:t>ПРОФЕССИОНАЛЬНОГО</w:t>
      </w:r>
      <w:r>
        <w:rPr>
          <w:rFonts w:ascii="Courier New" w:eastAsia="Times New Roman" w:hAnsi="Courier New" w:cs="Courier New"/>
          <w:spacing w:val="-16"/>
          <w:sz w:val="30"/>
          <w:szCs w:val="30"/>
        </w:rPr>
        <w:t xml:space="preserve"> </w:t>
      </w:r>
      <w:r>
        <w:rPr>
          <w:rFonts w:ascii="Courier New" w:eastAsia="Times New Roman" w:hAnsi="Courier New"/>
          <w:spacing w:val="-16"/>
          <w:sz w:val="30"/>
          <w:szCs w:val="30"/>
        </w:rPr>
        <w:t>МОДУЛЯ</w:t>
      </w:r>
      <w:r>
        <w:rPr>
          <w:rFonts w:ascii="Courier New" w:eastAsia="Times New Roman" w:hAnsi="Courier New" w:cs="Courier New"/>
          <w:spacing w:val="-16"/>
          <w:sz w:val="30"/>
          <w:szCs w:val="30"/>
        </w:rPr>
        <w:t xml:space="preserve">       8 </w:t>
      </w:r>
      <w:r>
        <w:rPr>
          <w:rFonts w:ascii="Courier New" w:eastAsia="Times New Roman" w:hAnsi="Courier New" w:cs="Courier New"/>
          <w:spacing w:val="-17"/>
          <w:sz w:val="30"/>
          <w:szCs w:val="30"/>
        </w:rPr>
        <w:t xml:space="preserve">4 </w:t>
      </w:r>
      <w:r>
        <w:rPr>
          <w:rFonts w:ascii="Courier New" w:eastAsia="Times New Roman" w:hAnsi="Courier New"/>
          <w:spacing w:val="-17"/>
          <w:sz w:val="30"/>
          <w:szCs w:val="30"/>
        </w:rPr>
        <w:t>УСЛОВИЯ</w:t>
      </w:r>
      <w:r>
        <w:rPr>
          <w:rFonts w:ascii="Courier New" w:eastAsia="Times New Roman" w:hAnsi="Courier New" w:cs="Courier New"/>
          <w:spacing w:val="-17"/>
          <w:sz w:val="30"/>
          <w:szCs w:val="30"/>
        </w:rPr>
        <w:t xml:space="preserve"> </w:t>
      </w:r>
      <w:r>
        <w:rPr>
          <w:rFonts w:ascii="Courier New" w:eastAsia="Times New Roman" w:hAnsi="Courier New"/>
          <w:spacing w:val="-17"/>
          <w:sz w:val="30"/>
          <w:szCs w:val="30"/>
        </w:rPr>
        <w:t>РЕАЛИЗАЦИИ</w:t>
      </w:r>
      <w:r>
        <w:rPr>
          <w:rFonts w:ascii="Courier New" w:eastAsia="Times New Roman" w:hAnsi="Courier New" w:cs="Courier New"/>
          <w:spacing w:val="-17"/>
          <w:sz w:val="30"/>
          <w:szCs w:val="30"/>
        </w:rPr>
        <w:t xml:space="preserve"> </w:t>
      </w:r>
      <w:r>
        <w:rPr>
          <w:rFonts w:ascii="Courier New" w:eastAsia="Times New Roman" w:hAnsi="Courier New"/>
          <w:spacing w:val="-17"/>
          <w:sz w:val="30"/>
          <w:szCs w:val="30"/>
        </w:rPr>
        <w:t>ПРОФЕССИОНАЛЬНОГО</w:t>
      </w:r>
      <w:r>
        <w:rPr>
          <w:rFonts w:ascii="Courier New" w:eastAsia="Times New Roman" w:hAnsi="Courier New" w:cs="Courier New"/>
          <w:spacing w:val="-17"/>
          <w:sz w:val="30"/>
          <w:szCs w:val="30"/>
        </w:rPr>
        <w:t xml:space="preserve"> </w:t>
      </w:r>
      <w:r>
        <w:rPr>
          <w:rFonts w:ascii="Courier New" w:eastAsia="Times New Roman" w:hAnsi="Courier New"/>
          <w:spacing w:val="-17"/>
          <w:sz w:val="30"/>
          <w:szCs w:val="30"/>
        </w:rPr>
        <w:t>МОДУЛЯ</w:t>
      </w:r>
      <w:r>
        <w:rPr>
          <w:rFonts w:ascii="Arial" w:eastAsia="Times New Roman" w:hAnsi="Arial" w:cs="Arial"/>
          <w:sz w:val="30"/>
          <w:szCs w:val="30"/>
        </w:rPr>
        <w:tab/>
      </w:r>
      <w:r>
        <w:rPr>
          <w:rFonts w:ascii="Courier New" w:eastAsia="Times New Roman" w:hAnsi="Arial" w:cs="Courier New"/>
          <w:spacing w:val="-63"/>
          <w:sz w:val="30"/>
          <w:szCs w:val="30"/>
        </w:rPr>
        <w:t>18</w:t>
      </w:r>
    </w:p>
    <w:p w:rsidR="00436801" w:rsidRDefault="002E382F">
      <w:pPr>
        <w:shd w:val="clear" w:color="auto" w:fill="FFFFFF"/>
        <w:spacing w:before="410"/>
        <w:ind w:left="7"/>
      </w:pPr>
      <w:r>
        <w:rPr>
          <w:rFonts w:ascii="Courier New" w:hAnsi="Courier New" w:cs="Courier New"/>
          <w:spacing w:val="-26"/>
          <w:sz w:val="30"/>
          <w:szCs w:val="30"/>
        </w:rPr>
        <w:t xml:space="preserve">5. </w:t>
      </w:r>
      <w:r>
        <w:rPr>
          <w:rFonts w:ascii="Courier New" w:eastAsia="Times New Roman" w:hAnsi="Courier New"/>
          <w:spacing w:val="-26"/>
          <w:sz w:val="30"/>
          <w:szCs w:val="30"/>
        </w:rPr>
        <w:t>КОНТРОЛЬ</w:t>
      </w:r>
      <w:r>
        <w:rPr>
          <w:rFonts w:ascii="Courier New" w:eastAsia="Times New Roman" w:hAnsi="Courier New" w:cs="Courier New"/>
          <w:spacing w:val="-26"/>
          <w:sz w:val="30"/>
          <w:szCs w:val="30"/>
        </w:rPr>
        <w:t xml:space="preserve"> </w:t>
      </w:r>
      <w:r>
        <w:rPr>
          <w:rFonts w:ascii="Courier New" w:eastAsia="Times New Roman" w:hAnsi="Courier New"/>
          <w:spacing w:val="-26"/>
          <w:sz w:val="30"/>
          <w:szCs w:val="30"/>
        </w:rPr>
        <w:t>И</w:t>
      </w:r>
      <w:r>
        <w:rPr>
          <w:rFonts w:ascii="Courier New" w:eastAsia="Times New Roman" w:hAnsi="Courier New" w:cs="Courier New"/>
          <w:spacing w:val="-26"/>
          <w:sz w:val="30"/>
          <w:szCs w:val="30"/>
        </w:rPr>
        <w:t xml:space="preserve"> </w:t>
      </w:r>
      <w:r>
        <w:rPr>
          <w:rFonts w:ascii="Courier New" w:eastAsia="Times New Roman" w:hAnsi="Courier New"/>
          <w:spacing w:val="-26"/>
          <w:sz w:val="30"/>
          <w:szCs w:val="30"/>
        </w:rPr>
        <w:t>ОЦЕНКА</w:t>
      </w:r>
      <w:r>
        <w:rPr>
          <w:rFonts w:ascii="Courier New" w:eastAsia="Times New Roman" w:hAnsi="Courier New" w:cs="Courier New"/>
          <w:spacing w:val="-26"/>
          <w:sz w:val="30"/>
          <w:szCs w:val="30"/>
        </w:rPr>
        <w:t xml:space="preserve"> </w:t>
      </w:r>
      <w:r>
        <w:rPr>
          <w:rFonts w:ascii="Courier New" w:eastAsia="Times New Roman" w:hAnsi="Courier New"/>
          <w:spacing w:val="-26"/>
          <w:sz w:val="30"/>
          <w:szCs w:val="30"/>
        </w:rPr>
        <w:t>РЕЗУЛЬТАТОВ</w:t>
      </w:r>
      <w:r>
        <w:rPr>
          <w:rFonts w:ascii="Courier New" w:eastAsia="Times New Roman" w:hAnsi="Courier New" w:cs="Courier New"/>
          <w:spacing w:val="-26"/>
          <w:sz w:val="30"/>
          <w:szCs w:val="30"/>
        </w:rPr>
        <w:t xml:space="preserve"> </w:t>
      </w:r>
      <w:r>
        <w:rPr>
          <w:rFonts w:ascii="Courier New" w:eastAsia="Times New Roman" w:hAnsi="Courier New"/>
          <w:spacing w:val="-26"/>
          <w:sz w:val="30"/>
          <w:szCs w:val="30"/>
        </w:rPr>
        <w:t>ОСВОЕНИЯ</w:t>
      </w:r>
    </w:p>
    <w:p w:rsidR="00436801" w:rsidRDefault="002E382F">
      <w:pPr>
        <w:shd w:val="clear" w:color="auto" w:fill="FFFFFF"/>
        <w:spacing w:before="72"/>
        <w:ind w:left="7"/>
      </w:pPr>
      <w:r>
        <w:rPr>
          <w:rFonts w:ascii="Courier New" w:eastAsia="Times New Roman" w:hAnsi="Courier New"/>
          <w:spacing w:val="-11"/>
          <w:sz w:val="30"/>
          <w:szCs w:val="30"/>
        </w:rPr>
        <w:t>ПРОФЕССИОНАЛЬНОГО</w:t>
      </w:r>
      <w:r>
        <w:rPr>
          <w:rFonts w:ascii="Courier New" w:eastAsia="Times New Roman" w:hAnsi="Courier New" w:cs="Courier New"/>
          <w:spacing w:val="-11"/>
          <w:sz w:val="30"/>
          <w:szCs w:val="30"/>
        </w:rPr>
        <w:t xml:space="preserve"> </w:t>
      </w:r>
      <w:r>
        <w:rPr>
          <w:rFonts w:ascii="Courier New" w:eastAsia="Times New Roman" w:hAnsi="Courier New"/>
          <w:spacing w:val="-11"/>
          <w:sz w:val="30"/>
          <w:szCs w:val="30"/>
        </w:rPr>
        <w:t>МОДУЛЯ</w:t>
      </w:r>
      <w:r>
        <w:rPr>
          <w:rFonts w:ascii="Courier New" w:eastAsia="Times New Roman" w:hAnsi="Courier New" w:cs="Courier New"/>
          <w:spacing w:val="-11"/>
          <w:sz w:val="30"/>
          <w:szCs w:val="30"/>
        </w:rPr>
        <w:t xml:space="preserve"> (</w:t>
      </w:r>
      <w:r>
        <w:rPr>
          <w:rFonts w:ascii="Courier New" w:eastAsia="Times New Roman" w:hAnsi="Courier New"/>
          <w:spacing w:val="-11"/>
          <w:sz w:val="30"/>
          <w:szCs w:val="30"/>
        </w:rPr>
        <w:t>ВИДА</w:t>
      </w:r>
      <w:r>
        <w:rPr>
          <w:rFonts w:ascii="Courier New" w:eastAsia="Times New Roman" w:hAnsi="Courier New" w:cs="Courier New"/>
          <w:spacing w:val="-11"/>
          <w:sz w:val="30"/>
          <w:szCs w:val="30"/>
        </w:rPr>
        <w:t xml:space="preserve"> </w:t>
      </w:r>
      <w:r>
        <w:rPr>
          <w:rFonts w:ascii="Courier New" w:eastAsia="Times New Roman" w:hAnsi="Courier New"/>
          <w:spacing w:val="-11"/>
          <w:sz w:val="30"/>
          <w:szCs w:val="30"/>
        </w:rPr>
        <w:t>ПРОФЕССИОНАЛЬНОЙ</w:t>
      </w:r>
    </w:p>
    <w:p w:rsidR="00436801" w:rsidRDefault="002E382F">
      <w:pPr>
        <w:shd w:val="clear" w:color="auto" w:fill="FFFFFF"/>
        <w:spacing w:line="166" w:lineRule="exact"/>
        <w:ind w:firstLine="9166"/>
      </w:pPr>
      <w:r>
        <w:rPr>
          <w:rFonts w:ascii="Courier New" w:hAnsi="Courier New" w:cs="Courier New"/>
          <w:spacing w:val="-49"/>
          <w:sz w:val="30"/>
          <w:szCs w:val="30"/>
        </w:rPr>
        <w:t xml:space="preserve">22 </w:t>
      </w:r>
      <w:r>
        <w:rPr>
          <w:rFonts w:ascii="Courier New" w:eastAsia="Times New Roman" w:hAnsi="Courier New"/>
          <w:sz w:val="30"/>
          <w:szCs w:val="30"/>
        </w:rPr>
        <w:t>ДЕЯТЕЛЬНОСТИ</w:t>
      </w:r>
      <w:r>
        <w:rPr>
          <w:rFonts w:ascii="Courier New" w:eastAsia="Times New Roman" w:hAnsi="Courier New" w:cs="Courier New"/>
          <w:sz w:val="30"/>
          <w:szCs w:val="30"/>
        </w:rPr>
        <w:t>)</w:t>
      </w:r>
    </w:p>
    <w:p w:rsidR="00436801" w:rsidRDefault="00436801">
      <w:pPr>
        <w:shd w:val="clear" w:color="auto" w:fill="FFFFFF"/>
        <w:spacing w:line="166" w:lineRule="exact"/>
        <w:ind w:firstLine="9166"/>
        <w:sectPr w:rsidR="00436801">
          <w:pgSz w:w="11909" w:h="16834"/>
          <w:pgMar w:top="1440" w:right="677" w:bottom="720" w:left="1728" w:header="720" w:footer="720" w:gutter="0"/>
          <w:cols w:space="60"/>
          <w:noEndnote/>
        </w:sectPr>
      </w:pPr>
    </w:p>
    <w:p w:rsidR="00436801" w:rsidRDefault="002E382F">
      <w:pPr>
        <w:shd w:val="clear" w:color="auto" w:fill="FFFFFF"/>
        <w:spacing w:line="331" w:lineRule="exact"/>
        <w:ind w:left="22"/>
        <w:jc w:val="center"/>
      </w:pPr>
      <w:r>
        <w:rPr>
          <w:b/>
          <w:bCs/>
          <w:spacing w:val="-1"/>
          <w:sz w:val="28"/>
          <w:szCs w:val="28"/>
        </w:rPr>
        <w:lastRenderedPageBreak/>
        <w:t xml:space="preserve">1. </w:t>
      </w:r>
      <w:r>
        <w:rPr>
          <w:rFonts w:eastAsia="Times New Roman"/>
          <w:b/>
          <w:bCs/>
          <w:spacing w:val="-1"/>
          <w:sz w:val="28"/>
          <w:szCs w:val="28"/>
        </w:rPr>
        <w:t>ПАСПОРТ РАБОЧЕЙ ПРОГРАММЫ</w:t>
      </w:r>
    </w:p>
    <w:p w:rsidR="00436801" w:rsidRDefault="002E382F">
      <w:pPr>
        <w:shd w:val="clear" w:color="auto" w:fill="FFFFFF"/>
        <w:spacing w:line="331" w:lineRule="exact"/>
        <w:ind w:left="22"/>
        <w:jc w:val="center"/>
      </w:pPr>
      <w:r>
        <w:rPr>
          <w:rFonts w:eastAsia="Times New Roman"/>
          <w:b/>
          <w:bCs/>
          <w:sz w:val="28"/>
          <w:szCs w:val="28"/>
        </w:rPr>
        <w:t>ПРОФЕССИОНАЛЬНОГО МОДУЛЯ</w:t>
      </w:r>
    </w:p>
    <w:p w:rsidR="00436801" w:rsidRDefault="002E382F">
      <w:pPr>
        <w:shd w:val="clear" w:color="auto" w:fill="FFFFFF"/>
        <w:spacing w:line="331" w:lineRule="exact"/>
        <w:ind w:right="7"/>
        <w:jc w:val="center"/>
      </w:pPr>
      <w:r>
        <w:rPr>
          <w:rFonts w:eastAsia="Times New Roman"/>
          <w:b/>
          <w:bCs/>
          <w:sz w:val="28"/>
          <w:szCs w:val="28"/>
        </w:rPr>
        <w:t>ПМ 03. ЗАПРАВКА ТРАНСПОРТНЫХ СРЕДСТВ ГОРЮЧИМИ И</w:t>
      </w:r>
    </w:p>
    <w:p w:rsidR="00436801" w:rsidRDefault="002E382F">
      <w:pPr>
        <w:shd w:val="clear" w:color="auto" w:fill="FFFFFF"/>
        <w:spacing w:before="7" w:line="331" w:lineRule="exact"/>
        <w:ind w:left="22"/>
        <w:jc w:val="center"/>
      </w:pPr>
      <w:r>
        <w:rPr>
          <w:rFonts w:eastAsia="Times New Roman"/>
          <w:b/>
          <w:bCs/>
          <w:sz w:val="28"/>
          <w:szCs w:val="28"/>
        </w:rPr>
        <w:t>СМАЗОЧНЫМИ МАТЕРИАЛАМИ</w:t>
      </w:r>
    </w:p>
    <w:p w:rsidR="00436801" w:rsidRDefault="002E382F">
      <w:pPr>
        <w:shd w:val="clear" w:color="auto" w:fill="FFFFFF"/>
        <w:tabs>
          <w:tab w:val="left" w:pos="504"/>
        </w:tabs>
        <w:spacing w:before="274"/>
        <w:ind w:left="14"/>
      </w:pPr>
      <w:r>
        <w:rPr>
          <w:b/>
          <w:bCs/>
          <w:spacing w:val="-8"/>
          <w:sz w:val="28"/>
          <w:szCs w:val="28"/>
        </w:rPr>
        <w:t>1.1.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1"/>
          <w:sz w:val="28"/>
          <w:szCs w:val="28"/>
        </w:rPr>
        <w:t>Область применения рабочей программы</w:t>
      </w:r>
    </w:p>
    <w:p w:rsidR="00436801" w:rsidRDefault="002E382F">
      <w:pPr>
        <w:shd w:val="clear" w:color="auto" w:fill="FFFFFF"/>
        <w:spacing w:line="324" w:lineRule="exact"/>
        <w:ind w:left="7" w:firstLine="727"/>
        <w:jc w:val="both"/>
      </w:pPr>
      <w:r>
        <w:rPr>
          <w:rFonts w:eastAsia="Times New Roman"/>
          <w:sz w:val="28"/>
          <w:szCs w:val="28"/>
        </w:rPr>
        <w:t xml:space="preserve">Рабочая программа профессионального модуля (далее программа) является частью основной профессиональной образовательной программы в соответствии с ФГОС профессии СПО </w:t>
      </w:r>
      <w:r>
        <w:rPr>
          <w:rFonts w:eastAsia="Times New Roman"/>
          <w:sz w:val="28"/>
          <w:szCs w:val="28"/>
          <w:u w:val="single"/>
        </w:rPr>
        <w:t>23.01.03 Автомеханик, укрупненной группы 23.00.00 Техника и технологии наземного транспорта</w:t>
      </w:r>
      <w:r>
        <w:rPr>
          <w:rFonts w:eastAsia="Times New Roman"/>
          <w:sz w:val="28"/>
          <w:szCs w:val="28"/>
        </w:rPr>
        <w:t xml:space="preserve"> в части освоения </w:t>
      </w:r>
      <w:r>
        <w:rPr>
          <w:rFonts w:eastAsia="Times New Roman"/>
          <w:spacing w:val="-1"/>
          <w:sz w:val="28"/>
          <w:szCs w:val="28"/>
        </w:rPr>
        <w:t xml:space="preserve">основного вида профессиональной деятельности (ВПД): </w:t>
      </w:r>
      <w:r>
        <w:rPr>
          <w:rFonts w:eastAsia="Times New Roman"/>
          <w:spacing w:val="-1"/>
          <w:sz w:val="28"/>
          <w:szCs w:val="28"/>
          <w:u w:val="single"/>
        </w:rPr>
        <w:t xml:space="preserve">заправка транспортных </w:t>
      </w:r>
      <w:r>
        <w:rPr>
          <w:rFonts w:eastAsia="Times New Roman"/>
          <w:sz w:val="28"/>
          <w:szCs w:val="28"/>
          <w:u w:val="single"/>
        </w:rPr>
        <w:t>средств горючими и смазочными материалами</w:t>
      </w:r>
      <w:r>
        <w:rPr>
          <w:rFonts w:eastAsia="Times New Roman"/>
          <w:sz w:val="28"/>
          <w:szCs w:val="28"/>
        </w:rPr>
        <w:t xml:space="preserve"> и соответствующих профессиональных компетенций (ПК):</w:t>
      </w:r>
    </w:p>
    <w:p w:rsidR="00436801" w:rsidRDefault="002E382F">
      <w:pPr>
        <w:shd w:val="clear" w:color="auto" w:fill="FFFFFF"/>
        <w:spacing w:line="324" w:lineRule="exact"/>
        <w:ind w:left="14" w:firstLine="727"/>
        <w:jc w:val="both"/>
      </w:pPr>
      <w:r>
        <w:rPr>
          <w:rFonts w:eastAsia="Times New Roman"/>
          <w:sz w:val="28"/>
          <w:szCs w:val="28"/>
        </w:rPr>
        <w:t>ПК 3.1. Производить заправку горючими и смазочными материалами транспортных средств на заправочных станциях.</w:t>
      </w:r>
    </w:p>
    <w:p w:rsidR="00436801" w:rsidRDefault="002E382F">
      <w:pPr>
        <w:shd w:val="clear" w:color="auto" w:fill="FFFFFF"/>
        <w:spacing w:line="317" w:lineRule="exact"/>
        <w:ind w:left="14" w:firstLine="720"/>
        <w:jc w:val="both"/>
      </w:pPr>
      <w:r>
        <w:rPr>
          <w:rFonts w:eastAsia="Times New Roman"/>
          <w:sz w:val="28"/>
          <w:szCs w:val="28"/>
        </w:rPr>
        <w:t>ПК 3.2. Проводить технический осмотр и ремонт оборудования заправочных станций.</w:t>
      </w:r>
    </w:p>
    <w:p w:rsidR="00436801" w:rsidRDefault="002E382F">
      <w:pPr>
        <w:shd w:val="clear" w:color="auto" w:fill="FFFFFF"/>
        <w:spacing w:before="7" w:line="324" w:lineRule="exact"/>
        <w:ind w:left="7" w:right="7" w:firstLine="727"/>
        <w:jc w:val="both"/>
      </w:pPr>
      <w:r>
        <w:rPr>
          <w:rFonts w:eastAsia="Times New Roman"/>
          <w:sz w:val="28"/>
          <w:szCs w:val="28"/>
        </w:rPr>
        <w:t>ПК 3.3. Вести и оформлять учетно-отчетную и планирующую документацию.</w:t>
      </w:r>
    </w:p>
    <w:p w:rsidR="00436801" w:rsidRDefault="002E382F">
      <w:pPr>
        <w:shd w:val="clear" w:color="auto" w:fill="FFFFFF"/>
        <w:tabs>
          <w:tab w:val="left" w:pos="504"/>
        </w:tabs>
        <w:spacing w:before="886" w:line="324" w:lineRule="exact"/>
        <w:ind w:left="14"/>
      </w:pPr>
      <w:r>
        <w:rPr>
          <w:b/>
          <w:bCs/>
          <w:spacing w:val="-7"/>
          <w:sz w:val="28"/>
          <w:szCs w:val="28"/>
        </w:rPr>
        <w:t>1.2.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>Цели и задачи профессионального модуля - требования к результатам</w:t>
      </w:r>
      <w:r>
        <w:rPr>
          <w:rFonts w:eastAsia="Times New Roman"/>
          <w:b/>
          <w:bCs/>
          <w:sz w:val="28"/>
          <w:szCs w:val="28"/>
        </w:rPr>
        <w:br/>
        <w:t>освоения профессионального модуля</w:t>
      </w:r>
    </w:p>
    <w:p w:rsidR="00436801" w:rsidRDefault="002E382F">
      <w:pPr>
        <w:shd w:val="clear" w:color="auto" w:fill="FFFFFF"/>
        <w:spacing w:line="331" w:lineRule="exact"/>
        <w:ind w:left="14" w:firstLine="713"/>
      </w:pPr>
      <w:r>
        <w:rPr>
          <w:rFonts w:eastAsia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 </w:t>
      </w:r>
      <w:r>
        <w:rPr>
          <w:rFonts w:eastAsia="Times New Roman"/>
          <w:b/>
          <w:bCs/>
          <w:sz w:val="28"/>
          <w:szCs w:val="28"/>
        </w:rPr>
        <w:t>иметь практический опыт:</w:t>
      </w:r>
    </w:p>
    <w:p w:rsidR="00436801" w:rsidRDefault="002E382F" w:rsidP="002E382F">
      <w:pPr>
        <w:numPr>
          <w:ilvl w:val="0"/>
          <w:numId w:val="3"/>
        </w:numPr>
        <w:shd w:val="clear" w:color="auto" w:fill="FFFFFF"/>
        <w:tabs>
          <w:tab w:val="left" w:pos="706"/>
        </w:tabs>
        <w:spacing w:line="331" w:lineRule="exact"/>
        <w:ind w:left="706" w:hanging="346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технического обслуживания и ремонта измерительной аппаратуры и приборов, оборудования заправочной станции;</w:t>
      </w:r>
    </w:p>
    <w:p w:rsidR="00436801" w:rsidRDefault="002E382F" w:rsidP="002E382F">
      <w:pPr>
        <w:numPr>
          <w:ilvl w:val="0"/>
          <w:numId w:val="3"/>
        </w:numPr>
        <w:shd w:val="clear" w:color="auto" w:fill="FFFFFF"/>
        <w:tabs>
          <w:tab w:val="left" w:pos="706"/>
        </w:tabs>
        <w:spacing w:before="7" w:line="331" w:lineRule="exact"/>
        <w:ind w:left="3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заправки транспортных средств горючими и смазочными материалами;</w:t>
      </w:r>
    </w:p>
    <w:p w:rsidR="00436801" w:rsidRDefault="002E382F" w:rsidP="002E382F">
      <w:pPr>
        <w:numPr>
          <w:ilvl w:val="0"/>
          <w:numId w:val="3"/>
        </w:numPr>
        <w:shd w:val="clear" w:color="auto" w:fill="FFFFFF"/>
        <w:tabs>
          <w:tab w:val="left" w:pos="706"/>
        </w:tabs>
        <w:spacing w:before="7" w:line="331" w:lineRule="exact"/>
        <w:ind w:left="3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перекачки топлива в резервуары;</w:t>
      </w:r>
    </w:p>
    <w:p w:rsidR="00436801" w:rsidRDefault="002E382F" w:rsidP="002E382F">
      <w:pPr>
        <w:numPr>
          <w:ilvl w:val="0"/>
          <w:numId w:val="3"/>
        </w:numPr>
        <w:shd w:val="clear" w:color="auto" w:fill="FFFFFF"/>
        <w:tabs>
          <w:tab w:val="left" w:pos="706"/>
        </w:tabs>
        <w:spacing w:before="7" w:line="331" w:lineRule="exact"/>
        <w:ind w:left="360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отпуска горючих и смазочных материалов;</w:t>
      </w:r>
    </w:p>
    <w:p w:rsidR="00436801" w:rsidRDefault="002E382F" w:rsidP="002E382F">
      <w:pPr>
        <w:numPr>
          <w:ilvl w:val="0"/>
          <w:numId w:val="3"/>
        </w:numPr>
        <w:shd w:val="clear" w:color="auto" w:fill="FFFFFF"/>
        <w:tabs>
          <w:tab w:val="left" w:pos="706"/>
        </w:tabs>
        <w:spacing w:line="331" w:lineRule="exact"/>
        <w:ind w:left="706" w:hanging="346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оформления   учетно-отчетной   документации   и  работы   на   кассовом аппарате;</w:t>
      </w:r>
    </w:p>
    <w:p w:rsidR="00436801" w:rsidRDefault="002E382F">
      <w:pPr>
        <w:shd w:val="clear" w:color="auto" w:fill="FFFFFF"/>
        <w:spacing w:line="331" w:lineRule="exact"/>
      </w:pPr>
      <w:r>
        <w:rPr>
          <w:rFonts w:eastAsia="Times New Roman"/>
          <w:b/>
          <w:bCs/>
          <w:spacing w:val="-5"/>
          <w:sz w:val="28"/>
          <w:szCs w:val="28"/>
        </w:rPr>
        <w:t>уметь:</w:t>
      </w:r>
    </w:p>
    <w:p w:rsidR="00436801" w:rsidRDefault="002E382F" w:rsidP="002E382F">
      <w:pPr>
        <w:numPr>
          <w:ilvl w:val="0"/>
          <w:numId w:val="3"/>
        </w:numPr>
        <w:shd w:val="clear" w:color="auto" w:fill="FFFFFF"/>
        <w:tabs>
          <w:tab w:val="left" w:pos="706"/>
        </w:tabs>
        <w:spacing w:line="331" w:lineRule="exact"/>
        <w:ind w:left="3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текущий ремонт обслуживаемого оборудования;</w:t>
      </w:r>
    </w:p>
    <w:p w:rsidR="00436801" w:rsidRDefault="002E382F" w:rsidP="002E382F">
      <w:pPr>
        <w:numPr>
          <w:ilvl w:val="0"/>
          <w:numId w:val="3"/>
        </w:numPr>
        <w:shd w:val="clear" w:color="auto" w:fill="FFFFFF"/>
        <w:tabs>
          <w:tab w:val="left" w:pos="706"/>
        </w:tabs>
        <w:spacing w:line="331" w:lineRule="exact"/>
        <w:ind w:left="3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производить пуск и остановку топливно-раздаточных колонок;</w:t>
      </w:r>
    </w:p>
    <w:p w:rsidR="00436801" w:rsidRDefault="002E382F" w:rsidP="002E382F">
      <w:pPr>
        <w:numPr>
          <w:ilvl w:val="0"/>
          <w:numId w:val="3"/>
        </w:numPr>
        <w:shd w:val="clear" w:color="auto" w:fill="FFFFFF"/>
        <w:tabs>
          <w:tab w:val="left" w:pos="706"/>
        </w:tabs>
        <w:spacing w:line="331" w:lineRule="exact"/>
        <w:ind w:left="706" w:hanging="346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производить ручную заправку горючими и смазочными материалами транспортных и самоходных средств;</w:t>
      </w:r>
    </w:p>
    <w:p w:rsidR="00436801" w:rsidRDefault="002E382F" w:rsidP="002E382F">
      <w:pPr>
        <w:numPr>
          <w:ilvl w:val="0"/>
          <w:numId w:val="3"/>
        </w:numPr>
        <w:shd w:val="clear" w:color="auto" w:fill="FFFFFF"/>
        <w:tabs>
          <w:tab w:val="left" w:pos="706"/>
        </w:tabs>
        <w:spacing w:before="7" w:line="331" w:lineRule="exact"/>
        <w:ind w:left="706" w:hanging="346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производить   заправку   газобаллонного   оборудования   транспортных средств;</w:t>
      </w:r>
    </w:p>
    <w:p w:rsidR="00436801" w:rsidRDefault="002E382F" w:rsidP="002E382F">
      <w:pPr>
        <w:numPr>
          <w:ilvl w:val="0"/>
          <w:numId w:val="3"/>
        </w:numPr>
        <w:shd w:val="clear" w:color="auto" w:fill="FFFFFF"/>
        <w:tabs>
          <w:tab w:val="left" w:pos="706"/>
        </w:tabs>
        <w:spacing w:before="7" w:line="331" w:lineRule="exact"/>
        <w:ind w:left="706" w:hanging="346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производить заправку летательных аппаратов, судов и всевозможных установок;</w:t>
      </w:r>
    </w:p>
    <w:p w:rsidR="00436801" w:rsidRDefault="002E382F" w:rsidP="002E382F">
      <w:pPr>
        <w:numPr>
          <w:ilvl w:val="0"/>
          <w:numId w:val="3"/>
        </w:numPr>
        <w:shd w:val="clear" w:color="auto" w:fill="FFFFFF"/>
        <w:tabs>
          <w:tab w:val="left" w:pos="706"/>
        </w:tabs>
        <w:spacing w:before="22" w:line="324" w:lineRule="exact"/>
        <w:ind w:left="706" w:hanging="346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осуществлять   транспортировку  и   хранение   баллонов   и   сосудов   со сжиженным газом;</w:t>
      </w:r>
    </w:p>
    <w:p w:rsidR="00436801" w:rsidRDefault="002E382F">
      <w:pPr>
        <w:shd w:val="clear" w:color="auto" w:fill="FFFFFF"/>
        <w:spacing w:before="367"/>
        <w:jc w:val="right"/>
      </w:pPr>
      <w:r>
        <w:rPr>
          <w:rFonts w:ascii="Arial" w:hAnsi="Arial" w:cs="Arial"/>
          <w:b/>
          <w:bCs/>
          <w:sz w:val="22"/>
          <w:szCs w:val="22"/>
        </w:rPr>
        <w:t>4</w:t>
      </w:r>
    </w:p>
    <w:p w:rsidR="00436801" w:rsidRDefault="00436801">
      <w:pPr>
        <w:shd w:val="clear" w:color="auto" w:fill="FFFFFF"/>
        <w:spacing w:before="367"/>
        <w:jc w:val="right"/>
        <w:sectPr w:rsidR="00436801">
          <w:pgSz w:w="11909" w:h="16834"/>
          <w:pgMar w:top="461" w:right="853" w:bottom="360" w:left="1430" w:header="720" w:footer="720" w:gutter="0"/>
          <w:cols w:space="60"/>
          <w:noEndnote/>
        </w:sectPr>
      </w:pPr>
    </w:p>
    <w:p w:rsidR="00436801" w:rsidRDefault="002E382F" w:rsidP="002E382F">
      <w:pPr>
        <w:numPr>
          <w:ilvl w:val="0"/>
          <w:numId w:val="4"/>
        </w:numPr>
        <w:shd w:val="clear" w:color="auto" w:fill="FFFFFF"/>
        <w:tabs>
          <w:tab w:val="left" w:pos="713"/>
        </w:tabs>
        <w:ind w:left="3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учитывать расход эксплуатационных материалов;</w:t>
      </w:r>
    </w:p>
    <w:p w:rsidR="00436801" w:rsidRDefault="002E382F" w:rsidP="002E382F">
      <w:pPr>
        <w:numPr>
          <w:ilvl w:val="0"/>
          <w:numId w:val="4"/>
        </w:numPr>
        <w:shd w:val="clear" w:color="auto" w:fill="FFFFFF"/>
        <w:tabs>
          <w:tab w:val="left" w:pos="713"/>
        </w:tabs>
        <w:spacing w:before="29"/>
        <w:ind w:left="3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проверять и применять средства пожаротушения;</w:t>
      </w:r>
    </w:p>
    <w:p w:rsidR="00436801" w:rsidRDefault="002E382F" w:rsidP="002E382F">
      <w:pPr>
        <w:numPr>
          <w:ilvl w:val="0"/>
          <w:numId w:val="4"/>
        </w:numPr>
        <w:shd w:val="clear" w:color="auto" w:fill="FFFFFF"/>
        <w:tabs>
          <w:tab w:val="left" w:pos="713"/>
        </w:tabs>
        <w:spacing w:before="22" w:line="338" w:lineRule="exact"/>
        <w:ind w:left="7" w:firstLine="353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вводить данные в персональную электронно-вычислительную машину; </w:t>
      </w:r>
      <w:r>
        <w:rPr>
          <w:rFonts w:eastAsia="Times New Roman"/>
          <w:b/>
          <w:bCs/>
          <w:sz w:val="28"/>
          <w:szCs w:val="28"/>
        </w:rPr>
        <w:t>знать:</w:t>
      </w:r>
    </w:p>
    <w:p w:rsidR="00436801" w:rsidRDefault="00436801">
      <w:pPr>
        <w:rPr>
          <w:sz w:val="2"/>
          <w:szCs w:val="2"/>
        </w:rPr>
      </w:pPr>
    </w:p>
    <w:p w:rsidR="00436801" w:rsidRDefault="002E382F" w:rsidP="002E382F">
      <w:pPr>
        <w:numPr>
          <w:ilvl w:val="0"/>
          <w:numId w:val="4"/>
        </w:numPr>
        <w:shd w:val="clear" w:color="auto" w:fill="FFFFFF"/>
        <w:tabs>
          <w:tab w:val="left" w:pos="706"/>
        </w:tabs>
        <w:spacing w:before="29" w:line="324" w:lineRule="exact"/>
        <w:ind w:left="706" w:hanging="353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устройство и конструктивные особенности обслуживаемого заправочного </w:t>
      </w:r>
      <w:r>
        <w:rPr>
          <w:rFonts w:eastAsia="Times New Roman"/>
          <w:sz w:val="28"/>
          <w:szCs w:val="28"/>
        </w:rPr>
        <w:t>оборудования, контрольно-измерительных приборов и правила их безопасной эксплуатации;</w:t>
      </w:r>
    </w:p>
    <w:p w:rsidR="00436801" w:rsidRDefault="002E382F" w:rsidP="002E382F">
      <w:pPr>
        <w:numPr>
          <w:ilvl w:val="0"/>
          <w:numId w:val="4"/>
        </w:numPr>
        <w:shd w:val="clear" w:color="auto" w:fill="FFFFFF"/>
        <w:tabs>
          <w:tab w:val="left" w:pos="706"/>
        </w:tabs>
        <w:spacing w:before="14" w:line="324" w:lineRule="exact"/>
        <w:ind w:left="706" w:hanging="35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правила безопасности при эксплуатации заправочных станций сжиженного газа;</w:t>
      </w:r>
    </w:p>
    <w:p w:rsidR="00436801" w:rsidRDefault="002E382F" w:rsidP="002E382F">
      <w:pPr>
        <w:numPr>
          <w:ilvl w:val="0"/>
          <w:numId w:val="4"/>
        </w:numPr>
        <w:shd w:val="clear" w:color="auto" w:fill="FFFFFF"/>
        <w:tabs>
          <w:tab w:val="left" w:pos="706"/>
        </w:tabs>
        <w:spacing w:before="29" w:line="331" w:lineRule="exact"/>
        <w:ind w:left="706" w:right="7" w:hanging="35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правила эксплуатации резервуаров, технологических трубопроводов, топливораздаточного оборудования и электронно-автоматической системы управления;</w:t>
      </w:r>
    </w:p>
    <w:p w:rsidR="00436801" w:rsidRDefault="002E382F" w:rsidP="002E382F">
      <w:pPr>
        <w:numPr>
          <w:ilvl w:val="0"/>
          <w:numId w:val="4"/>
        </w:numPr>
        <w:shd w:val="clear" w:color="auto" w:fill="FFFFFF"/>
        <w:tabs>
          <w:tab w:val="left" w:pos="706"/>
        </w:tabs>
        <w:spacing w:line="331" w:lineRule="exact"/>
        <w:ind w:left="706" w:hanging="35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конструкцию и правила эксплуатации автоматизированной системы отпуска нефтепродуктов;</w:t>
      </w:r>
    </w:p>
    <w:p w:rsidR="00436801" w:rsidRDefault="002E382F" w:rsidP="002E382F">
      <w:pPr>
        <w:numPr>
          <w:ilvl w:val="0"/>
          <w:numId w:val="4"/>
        </w:numPr>
        <w:shd w:val="clear" w:color="auto" w:fill="FFFFFF"/>
        <w:tabs>
          <w:tab w:val="left" w:pos="706"/>
        </w:tabs>
        <w:spacing w:line="331" w:lineRule="exact"/>
        <w:ind w:left="353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правила проверки на точность и наладки узлов системы;</w:t>
      </w:r>
    </w:p>
    <w:p w:rsidR="00436801" w:rsidRDefault="002E382F" w:rsidP="002E382F">
      <w:pPr>
        <w:numPr>
          <w:ilvl w:val="0"/>
          <w:numId w:val="4"/>
        </w:numPr>
        <w:shd w:val="clear" w:color="auto" w:fill="FFFFFF"/>
        <w:tabs>
          <w:tab w:val="left" w:pos="706"/>
        </w:tabs>
        <w:spacing w:before="7" w:line="331" w:lineRule="exact"/>
        <w:ind w:left="353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последовательность ведения процесса заправки транспортных средств;</w:t>
      </w:r>
    </w:p>
    <w:p w:rsidR="00436801" w:rsidRDefault="002E382F" w:rsidP="002E382F">
      <w:pPr>
        <w:numPr>
          <w:ilvl w:val="0"/>
          <w:numId w:val="4"/>
        </w:numPr>
        <w:shd w:val="clear" w:color="auto" w:fill="FFFFFF"/>
        <w:tabs>
          <w:tab w:val="left" w:pos="706"/>
        </w:tabs>
        <w:spacing w:line="331" w:lineRule="exact"/>
        <w:ind w:left="353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порядок отпуска и оплаты нефтепродуктов по платежным документам;</w:t>
      </w:r>
    </w:p>
    <w:p w:rsidR="00436801" w:rsidRDefault="002E382F">
      <w:pPr>
        <w:shd w:val="clear" w:color="auto" w:fill="FFFFFF"/>
        <w:spacing w:before="310" w:line="324" w:lineRule="exact"/>
        <w:ind w:left="7"/>
      </w:pPr>
      <w:r>
        <w:rPr>
          <w:b/>
          <w:bCs/>
          <w:sz w:val="28"/>
          <w:szCs w:val="28"/>
        </w:rPr>
        <w:t xml:space="preserve">1.3. </w:t>
      </w:r>
      <w:r>
        <w:rPr>
          <w:rFonts w:eastAsia="Times New Roman"/>
          <w:b/>
          <w:bCs/>
          <w:sz w:val="28"/>
          <w:szCs w:val="28"/>
        </w:rPr>
        <w:t>Количество часов на освоение рабочей программы профессионального модуля:</w:t>
      </w:r>
    </w:p>
    <w:p w:rsidR="00436801" w:rsidRDefault="002E382F">
      <w:pPr>
        <w:shd w:val="clear" w:color="auto" w:fill="FFFFFF"/>
        <w:spacing w:line="324" w:lineRule="exact"/>
        <w:ind w:left="7"/>
      </w:pPr>
      <w:r>
        <w:rPr>
          <w:rFonts w:eastAsia="Times New Roman"/>
          <w:sz w:val="28"/>
          <w:szCs w:val="28"/>
        </w:rPr>
        <w:t xml:space="preserve">всего - </w:t>
      </w:r>
      <w:r>
        <w:rPr>
          <w:rFonts w:eastAsia="Times New Roman"/>
          <w:b/>
          <w:bCs/>
          <w:sz w:val="28"/>
          <w:szCs w:val="28"/>
        </w:rPr>
        <w:t xml:space="preserve">540 </w:t>
      </w:r>
      <w:r>
        <w:rPr>
          <w:rFonts w:eastAsia="Times New Roman"/>
          <w:sz w:val="28"/>
          <w:szCs w:val="28"/>
        </w:rPr>
        <w:t>часов, в том числе:</w:t>
      </w:r>
    </w:p>
    <w:p w:rsidR="00436801" w:rsidRDefault="002E382F">
      <w:pPr>
        <w:shd w:val="clear" w:color="auto" w:fill="FFFFFF"/>
        <w:spacing w:line="324" w:lineRule="exact"/>
      </w:pPr>
      <w:r>
        <w:rPr>
          <w:rFonts w:eastAsia="Times New Roman"/>
          <w:sz w:val="28"/>
          <w:szCs w:val="28"/>
        </w:rPr>
        <w:t>максимальной учебной нагрузки обучающегося -</w:t>
      </w:r>
      <w:r>
        <w:rPr>
          <w:rFonts w:eastAsia="Times New Roman"/>
          <w:b/>
          <w:bCs/>
          <w:sz w:val="28"/>
          <w:szCs w:val="28"/>
        </w:rPr>
        <w:t xml:space="preserve">108 </w:t>
      </w:r>
      <w:r>
        <w:rPr>
          <w:rFonts w:eastAsia="Times New Roman"/>
          <w:sz w:val="28"/>
          <w:szCs w:val="28"/>
        </w:rPr>
        <w:t>часов, включая:</w:t>
      </w:r>
    </w:p>
    <w:p w:rsidR="00436801" w:rsidRDefault="002E382F">
      <w:pPr>
        <w:shd w:val="clear" w:color="auto" w:fill="FFFFFF"/>
        <w:spacing w:before="7" w:line="324" w:lineRule="exact"/>
        <w:ind w:left="706"/>
      </w:pPr>
      <w:r>
        <w:rPr>
          <w:rFonts w:eastAsia="Times New Roman"/>
          <w:sz w:val="28"/>
          <w:szCs w:val="28"/>
        </w:rPr>
        <w:t>обязательной аудиторной учебной нагрузки обучающегося -72 часов;</w:t>
      </w:r>
    </w:p>
    <w:p w:rsidR="00436801" w:rsidRDefault="002E382F">
      <w:pPr>
        <w:shd w:val="clear" w:color="auto" w:fill="FFFFFF"/>
        <w:spacing w:line="324" w:lineRule="exact"/>
        <w:ind w:right="2304" w:firstLine="706"/>
      </w:pPr>
      <w:r>
        <w:rPr>
          <w:rFonts w:eastAsia="Times New Roman"/>
          <w:spacing w:val="-2"/>
          <w:sz w:val="28"/>
          <w:szCs w:val="28"/>
        </w:rPr>
        <w:t xml:space="preserve">самостоятельной работы обучающегося - </w:t>
      </w:r>
      <w:proofErr w:type="spellStart"/>
      <w:r>
        <w:rPr>
          <w:rFonts w:eastAsia="Times New Roman"/>
          <w:spacing w:val="-2"/>
          <w:sz w:val="28"/>
          <w:szCs w:val="28"/>
        </w:rPr>
        <w:t>Збчасов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; </w:t>
      </w:r>
      <w:r>
        <w:rPr>
          <w:rFonts w:eastAsia="Times New Roman"/>
          <w:sz w:val="28"/>
          <w:szCs w:val="28"/>
        </w:rPr>
        <w:t>учебной и производственной практики - 432 часа.</w:t>
      </w:r>
    </w:p>
    <w:p w:rsidR="00436801" w:rsidRDefault="00436801">
      <w:pPr>
        <w:shd w:val="clear" w:color="auto" w:fill="FFFFFF"/>
        <w:spacing w:line="324" w:lineRule="exact"/>
        <w:ind w:right="2304" w:firstLine="706"/>
        <w:sectPr w:rsidR="00436801">
          <w:pgSz w:w="11909" w:h="16834"/>
          <w:pgMar w:top="1440" w:right="864" w:bottom="720" w:left="1426" w:header="720" w:footer="720" w:gutter="0"/>
          <w:cols w:space="60"/>
          <w:noEndnote/>
        </w:sectPr>
      </w:pPr>
    </w:p>
    <w:p w:rsidR="00436801" w:rsidRDefault="002E382F">
      <w:pPr>
        <w:shd w:val="clear" w:color="auto" w:fill="FFFFFF"/>
        <w:ind w:left="720"/>
      </w:pPr>
      <w:r>
        <w:rPr>
          <w:b/>
          <w:bCs/>
          <w:spacing w:val="-14"/>
          <w:sz w:val="30"/>
          <w:szCs w:val="30"/>
        </w:rPr>
        <w:lastRenderedPageBreak/>
        <w:t xml:space="preserve">2. </w:t>
      </w:r>
      <w:r>
        <w:rPr>
          <w:rFonts w:eastAsia="Times New Roman"/>
          <w:b/>
          <w:bCs/>
          <w:spacing w:val="-14"/>
          <w:sz w:val="30"/>
          <w:szCs w:val="30"/>
        </w:rPr>
        <w:t>РЕЗУЛЬТАТЫ ОСВОЕНИЯ ПРОФЕССИОНАЛЬНОГО МОДУЛЯ</w:t>
      </w:r>
    </w:p>
    <w:p w:rsidR="00436801" w:rsidRDefault="002E382F">
      <w:pPr>
        <w:shd w:val="clear" w:color="auto" w:fill="FFFFFF"/>
        <w:spacing w:before="166" w:line="331" w:lineRule="exact"/>
        <w:ind w:left="367" w:right="382"/>
        <w:jc w:val="both"/>
      </w:pPr>
      <w:r>
        <w:rPr>
          <w:rFonts w:eastAsia="Times New Roman"/>
          <w:spacing w:val="-5"/>
          <w:sz w:val="30"/>
          <w:szCs w:val="30"/>
        </w:rPr>
        <w:t xml:space="preserve">Результатом освоения профессионального модуля является овладение </w:t>
      </w:r>
      <w:r>
        <w:rPr>
          <w:rFonts w:eastAsia="Times New Roman"/>
          <w:spacing w:val="-12"/>
          <w:sz w:val="30"/>
          <w:szCs w:val="30"/>
        </w:rPr>
        <w:t xml:space="preserve">обучающимися видом профессиональной деятельности </w:t>
      </w:r>
      <w:r>
        <w:rPr>
          <w:rFonts w:eastAsia="Times New Roman"/>
          <w:spacing w:val="-12"/>
          <w:sz w:val="30"/>
          <w:szCs w:val="30"/>
          <w:u w:val="single"/>
        </w:rPr>
        <w:t xml:space="preserve">заправка транспортных </w:t>
      </w:r>
      <w:r>
        <w:rPr>
          <w:rFonts w:eastAsia="Times New Roman"/>
          <w:sz w:val="30"/>
          <w:szCs w:val="30"/>
          <w:u w:val="single"/>
        </w:rPr>
        <w:t>средств горючими и смазочными материалами</w:t>
      </w:r>
      <w:r>
        <w:rPr>
          <w:rFonts w:eastAsia="Times New Roman"/>
          <w:sz w:val="30"/>
          <w:szCs w:val="30"/>
        </w:rPr>
        <w:t xml:space="preserve">, в том числе </w:t>
      </w:r>
      <w:r>
        <w:rPr>
          <w:rFonts w:eastAsia="Times New Roman"/>
          <w:spacing w:val="-10"/>
          <w:sz w:val="30"/>
          <w:szCs w:val="30"/>
        </w:rPr>
        <w:t>профессиональными (ПК) и общими (ОК) компетенциями:</w:t>
      </w:r>
    </w:p>
    <w:p w:rsidR="00436801" w:rsidRDefault="00436801">
      <w:pPr>
        <w:spacing w:after="17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2"/>
        <w:gridCol w:w="8719"/>
      </w:tblGrid>
      <w:tr w:rsidR="00436801">
        <w:trPr>
          <w:trHeight w:hRule="exact" w:val="691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468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8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951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Наименование результата обучения</w:t>
            </w:r>
          </w:p>
        </w:tc>
      </w:tr>
      <w:tr w:rsidR="00436801">
        <w:trPr>
          <w:trHeight w:hRule="exact" w:val="662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ПК 3.1</w:t>
            </w:r>
          </w:p>
        </w:tc>
        <w:tc>
          <w:tcPr>
            <w:tcW w:w="8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331" w:lineRule="exact"/>
              <w:ind w:right="14" w:hanging="7"/>
              <w:jc w:val="both"/>
            </w:pPr>
            <w:r>
              <w:rPr>
                <w:rFonts w:eastAsia="Times New Roman"/>
                <w:sz w:val="28"/>
                <w:szCs w:val="28"/>
              </w:rPr>
              <w:t>Производить заправку горючими и смазочными материалами транспортных средств на заправочных станциях.</w:t>
            </w:r>
          </w:p>
        </w:tc>
      </w:tr>
      <w:tr w:rsidR="00436801">
        <w:trPr>
          <w:trHeight w:hRule="exact" w:val="662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ПК 3.2</w:t>
            </w:r>
          </w:p>
        </w:tc>
        <w:tc>
          <w:tcPr>
            <w:tcW w:w="8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324" w:lineRule="exact"/>
              <w:ind w:right="14" w:hanging="7"/>
              <w:jc w:val="both"/>
            </w:pPr>
            <w:r>
              <w:rPr>
                <w:rFonts w:eastAsia="Times New Roman"/>
                <w:sz w:val="28"/>
                <w:szCs w:val="28"/>
              </w:rPr>
              <w:t>Проводить технический осмотр и ремонт оборудования заправочных станций.</w:t>
            </w:r>
          </w:p>
        </w:tc>
      </w:tr>
      <w:tr w:rsidR="00436801">
        <w:trPr>
          <w:trHeight w:hRule="exact" w:val="482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ПК 3.3</w:t>
            </w:r>
          </w:p>
        </w:tc>
        <w:tc>
          <w:tcPr>
            <w:tcW w:w="8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right="137"/>
              <w:jc w:val="both"/>
            </w:pPr>
            <w:r>
              <w:rPr>
                <w:rFonts w:eastAsia="Times New Roman"/>
                <w:spacing w:val="-2"/>
                <w:sz w:val="28"/>
                <w:szCs w:val="28"/>
              </w:rPr>
              <w:t>Вести и оформлять учетно-отчетную и планирующую документацию.</w:t>
            </w:r>
          </w:p>
        </w:tc>
      </w:tr>
      <w:tr w:rsidR="00436801">
        <w:trPr>
          <w:trHeight w:hRule="exact" w:val="648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7"/>
            </w:pPr>
            <w:r>
              <w:rPr>
                <w:sz w:val="28"/>
                <w:szCs w:val="28"/>
                <w:lang w:val="en-US"/>
              </w:rPr>
              <w:t>OKI.</w:t>
            </w:r>
          </w:p>
        </w:tc>
        <w:tc>
          <w:tcPr>
            <w:tcW w:w="8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317" w:lineRule="exact"/>
              <w:ind w:right="22" w:hanging="7"/>
              <w:jc w:val="both"/>
            </w:pPr>
            <w:r>
              <w:rPr>
                <w:rFonts w:eastAsia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436801">
        <w:trPr>
          <w:trHeight w:hRule="exact" w:val="655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4"/>
            </w:pPr>
            <w:r>
              <w:rPr>
                <w:sz w:val="28"/>
                <w:szCs w:val="28"/>
                <w:lang w:val="en-US"/>
              </w:rPr>
              <w:t xml:space="preserve">OK </w:t>
            </w:r>
            <w:r>
              <w:rPr>
                <w:sz w:val="28"/>
                <w:szCs w:val="28"/>
              </w:rPr>
              <w:t>2.</w:t>
            </w:r>
          </w:p>
        </w:tc>
        <w:tc>
          <w:tcPr>
            <w:tcW w:w="8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324" w:lineRule="exact"/>
              <w:ind w:right="14" w:firstLine="7"/>
              <w:jc w:val="both"/>
            </w:pPr>
            <w:r>
              <w:rPr>
                <w:rFonts w:eastAsia="Times New Roman"/>
                <w:sz w:val="28"/>
                <w:szCs w:val="28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436801">
        <w:trPr>
          <w:trHeight w:hRule="exact" w:val="986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7"/>
            </w:pPr>
            <w:r>
              <w:rPr>
                <w:rFonts w:eastAsia="Times New Roman"/>
                <w:sz w:val="28"/>
                <w:szCs w:val="28"/>
              </w:rPr>
              <w:t>ОКЗ.</w:t>
            </w:r>
          </w:p>
        </w:tc>
        <w:tc>
          <w:tcPr>
            <w:tcW w:w="8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324" w:lineRule="exact"/>
              <w:ind w:right="14" w:hanging="7"/>
              <w:jc w:val="both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Анализировать рабочую ситуацию, осуществлять текущий и итоговый </w:t>
            </w:r>
            <w:r>
              <w:rPr>
                <w:rFonts w:eastAsia="Times New Roman"/>
                <w:sz w:val="28"/>
                <w:szCs w:val="28"/>
              </w:rPr>
              <w:t>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436801">
        <w:trPr>
          <w:trHeight w:hRule="exact" w:val="662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4"/>
            </w:pPr>
            <w:r>
              <w:rPr>
                <w:sz w:val="28"/>
                <w:szCs w:val="28"/>
                <w:lang w:val="en-US"/>
              </w:rPr>
              <w:t xml:space="preserve">OK </w:t>
            </w:r>
            <w:r>
              <w:rPr>
                <w:sz w:val="28"/>
                <w:szCs w:val="28"/>
              </w:rPr>
              <w:t>4.</w:t>
            </w:r>
          </w:p>
        </w:tc>
        <w:tc>
          <w:tcPr>
            <w:tcW w:w="8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331" w:lineRule="exact"/>
              <w:ind w:right="475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Осуществлять поиск информации, необходимой для эффективного </w:t>
            </w:r>
            <w:r>
              <w:rPr>
                <w:rFonts w:eastAsia="Times New Roman"/>
                <w:sz w:val="28"/>
                <w:szCs w:val="28"/>
              </w:rPr>
              <w:t>выполнения профессиональных задач.</w:t>
            </w:r>
          </w:p>
        </w:tc>
      </w:tr>
      <w:tr w:rsidR="00436801">
        <w:trPr>
          <w:trHeight w:hRule="exact" w:val="662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4"/>
            </w:pPr>
            <w:r>
              <w:rPr>
                <w:sz w:val="28"/>
                <w:szCs w:val="28"/>
                <w:lang w:val="en-US"/>
              </w:rPr>
              <w:t xml:space="preserve">OK </w:t>
            </w:r>
            <w:r>
              <w:rPr>
                <w:sz w:val="28"/>
                <w:szCs w:val="28"/>
              </w:rPr>
              <w:t>5.</w:t>
            </w:r>
          </w:p>
        </w:tc>
        <w:tc>
          <w:tcPr>
            <w:tcW w:w="8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324" w:lineRule="exact"/>
              <w:ind w:right="734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Использовать информационно-коммуникационные технологии в </w:t>
            </w:r>
            <w:r>
              <w:rPr>
                <w:rFonts w:eastAsia="Times New Roman"/>
                <w:sz w:val="28"/>
                <w:szCs w:val="28"/>
              </w:rPr>
              <w:t>профессиональной деятельности.</w:t>
            </w:r>
          </w:p>
        </w:tc>
      </w:tr>
      <w:tr w:rsidR="00436801">
        <w:trPr>
          <w:trHeight w:hRule="exact" w:val="655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7"/>
            </w:pPr>
            <w:r>
              <w:rPr>
                <w:sz w:val="28"/>
                <w:szCs w:val="28"/>
                <w:lang w:val="en-US"/>
              </w:rPr>
              <w:t xml:space="preserve">OK </w:t>
            </w:r>
            <w:r>
              <w:rPr>
                <w:sz w:val="28"/>
                <w:szCs w:val="28"/>
              </w:rPr>
              <w:t>6.</w:t>
            </w:r>
          </w:p>
        </w:tc>
        <w:tc>
          <w:tcPr>
            <w:tcW w:w="8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324" w:lineRule="exact"/>
              <w:ind w:right="22" w:hanging="7"/>
              <w:jc w:val="both"/>
            </w:pPr>
            <w:r>
              <w:rPr>
                <w:rFonts w:eastAsia="Times New Roman"/>
                <w:sz w:val="28"/>
                <w:szCs w:val="28"/>
              </w:rPr>
              <w:t>Работать команде, эффективно общаться с коллегами, руководством, клиентами.</w:t>
            </w:r>
          </w:p>
        </w:tc>
      </w:tr>
      <w:tr w:rsidR="00436801">
        <w:trPr>
          <w:trHeight w:hRule="exact" w:val="677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4"/>
            </w:pPr>
            <w:r>
              <w:rPr>
                <w:sz w:val="28"/>
                <w:szCs w:val="28"/>
                <w:lang w:val="en-US"/>
              </w:rPr>
              <w:t xml:space="preserve">OK </w:t>
            </w:r>
            <w:r>
              <w:rPr>
                <w:sz w:val="28"/>
                <w:szCs w:val="28"/>
              </w:rPr>
              <w:t>7.</w:t>
            </w:r>
          </w:p>
        </w:tc>
        <w:tc>
          <w:tcPr>
            <w:tcW w:w="8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324" w:lineRule="exact"/>
              <w:ind w:right="22"/>
              <w:jc w:val="both"/>
            </w:pPr>
            <w:r>
              <w:rPr>
                <w:rFonts w:eastAsia="Times New Roman"/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436801" w:rsidRDefault="00436801">
      <w:pPr>
        <w:sectPr w:rsidR="00436801">
          <w:pgSz w:w="11909" w:h="16834"/>
          <w:pgMar w:top="1440" w:right="514" w:bottom="720" w:left="1034" w:header="720" w:footer="720" w:gutter="0"/>
          <w:cols w:space="60"/>
          <w:noEndnote/>
        </w:sectPr>
      </w:pPr>
    </w:p>
    <w:p w:rsidR="00436801" w:rsidRDefault="00EE14F7">
      <w:pPr>
        <w:shd w:val="clear" w:color="auto" w:fill="FFFFFF"/>
        <w:spacing w:line="583" w:lineRule="exact"/>
        <w:ind w:left="216" w:right="2736" w:firstLine="2693"/>
      </w:pPr>
      <w:r>
        <w:rPr>
          <w:noProof/>
        </w:rPr>
        <w:lastRenderedPageBreak/>
        <w:pict>
          <v:line id="Line 2" o:spid="_x0000_s1026" style="position:absolute;left:0;text-align:left;z-index:251658240;visibility:visible;mso-position-horizontal-relative:margin" from="774.7pt,69.5pt" to="774.7pt,3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" o:allowincell="f" strokeweight=".35pt">
            <w10:wrap anchorx="margin"/>
          </v:line>
        </w:pict>
      </w:r>
      <w:r w:rsidR="002E382F">
        <w:rPr>
          <w:sz w:val="28"/>
          <w:szCs w:val="28"/>
        </w:rPr>
        <w:t xml:space="preserve">3. </w:t>
      </w:r>
      <w:r w:rsidR="002E382F">
        <w:rPr>
          <w:rFonts w:eastAsia="Times New Roman"/>
          <w:sz w:val="28"/>
          <w:szCs w:val="28"/>
        </w:rPr>
        <w:t>СТРУКТУРА И СОДЕРЖАНИЕ ПРОФЕССИОНАЛЬНОГО МОДУЛЯ 3.1. Тематический план профессионального модуля</w:t>
      </w:r>
    </w:p>
    <w:p w:rsidR="00436801" w:rsidRDefault="00436801">
      <w:pPr>
        <w:spacing w:after="23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3974"/>
        <w:gridCol w:w="1750"/>
        <w:gridCol w:w="929"/>
        <w:gridCol w:w="1721"/>
        <w:gridCol w:w="1872"/>
        <w:gridCol w:w="1224"/>
        <w:gridCol w:w="2311"/>
      </w:tblGrid>
      <w:tr w:rsidR="00436801">
        <w:trPr>
          <w:trHeight w:hRule="exact" w:val="446"/>
        </w:trPr>
        <w:tc>
          <w:tcPr>
            <w:tcW w:w="17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30" w:lineRule="exact"/>
              <w:ind w:left="50" w:right="50" w:firstLine="439"/>
            </w:pPr>
            <w:r>
              <w:rPr>
                <w:rFonts w:eastAsia="Times New Roman"/>
                <w:sz w:val="22"/>
                <w:szCs w:val="22"/>
              </w:rPr>
              <w:t xml:space="preserve">Коды </w:t>
            </w:r>
            <w:proofErr w:type="spellStart"/>
            <w:r>
              <w:rPr>
                <w:rFonts w:eastAsia="Times New Roman"/>
                <w:spacing w:val="-4"/>
                <w:sz w:val="22"/>
                <w:szCs w:val="22"/>
              </w:rPr>
              <w:t>профессиональ</w:t>
            </w:r>
            <w:proofErr w:type="spellEnd"/>
          </w:p>
          <w:p w:rsidR="00436801" w:rsidRDefault="002E382F">
            <w:pPr>
              <w:shd w:val="clear" w:color="auto" w:fill="FFFFFF"/>
              <w:spacing w:line="230" w:lineRule="exact"/>
              <w:ind w:left="50" w:right="50" w:firstLine="418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ных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3"/>
                <w:sz w:val="22"/>
                <w:szCs w:val="22"/>
              </w:rPr>
              <w:t>компетенций</w:t>
            </w:r>
          </w:p>
        </w:tc>
        <w:tc>
          <w:tcPr>
            <w:tcW w:w="39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30" w:lineRule="exact"/>
              <w:ind w:left="634" w:right="634" w:firstLine="137"/>
            </w:pPr>
            <w:r>
              <w:rPr>
                <w:rFonts w:eastAsia="Times New Roman"/>
                <w:sz w:val="22"/>
                <w:szCs w:val="22"/>
              </w:rPr>
              <w:t xml:space="preserve">Наименования разделов </w:t>
            </w:r>
            <w:r>
              <w:rPr>
                <w:rFonts w:eastAsia="Times New Roman"/>
                <w:spacing w:val="-7"/>
                <w:sz w:val="22"/>
                <w:szCs w:val="22"/>
              </w:rPr>
              <w:t>профессионального модуля</w:t>
            </w:r>
          </w:p>
        </w:tc>
        <w:tc>
          <w:tcPr>
            <w:tcW w:w="1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  <w:spacing w:val="-5"/>
                <w:sz w:val="22"/>
                <w:szCs w:val="22"/>
              </w:rPr>
              <w:t>Всего часов</w:t>
            </w:r>
          </w:p>
          <w:p w:rsidR="00436801" w:rsidRDefault="002E382F">
            <w:pPr>
              <w:shd w:val="clear" w:color="auto" w:fill="FFFFFF"/>
              <w:spacing w:line="223" w:lineRule="exact"/>
              <w:ind w:left="144" w:right="130"/>
              <w:jc w:val="center"/>
            </w:pPr>
            <w:r>
              <w:rPr>
                <w:i/>
                <w:iCs/>
                <w:spacing w:val="-10"/>
                <w:sz w:val="22"/>
                <w:szCs w:val="22"/>
              </w:rPr>
              <w:t>(</w:t>
            </w:r>
            <w:r>
              <w:rPr>
                <w:rFonts w:eastAsia="Times New Roman"/>
                <w:i/>
                <w:iCs/>
                <w:spacing w:val="-10"/>
                <w:sz w:val="22"/>
                <w:szCs w:val="22"/>
              </w:rPr>
              <w:t xml:space="preserve">макс, учебная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нагрузка и практики)</w:t>
            </w:r>
          </w:p>
        </w:tc>
        <w:tc>
          <w:tcPr>
            <w:tcW w:w="4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30" w:lineRule="exact"/>
              <w:ind w:left="295" w:right="288"/>
            </w:pPr>
            <w:r>
              <w:rPr>
                <w:rFonts w:eastAsia="Times New Roman"/>
                <w:spacing w:val="-6"/>
                <w:sz w:val="22"/>
                <w:szCs w:val="22"/>
              </w:rPr>
              <w:t xml:space="preserve">Объем времени, отведенный на освоение </w:t>
            </w:r>
            <w:r>
              <w:rPr>
                <w:rFonts w:eastAsia="Times New Roman"/>
                <w:spacing w:val="-4"/>
                <w:sz w:val="22"/>
                <w:szCs w:val="22"/>
              </w:rPr>
              <w:t>междисциплинарного курса (курсов)</w:t>
            </w:r>
          </w:p>
        </w:tc>
        <w:tc>
          <w:tcPr>
            <w:tcW w:w="3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159"/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Практика</w:t>
            </w:r>
          </w:p>
        </w:tc>
      </w:tr>
      <w:tr w:rsidR="00436801">
        <w:trPr>
          <w:trHeight w:hRule="exact" w:val="698"/>
        </w:trPr>
        <w:tc>
          <w:tcPr>
            <w:tcW w:w="17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39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17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30" w:lineRule="exact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>Обязательная аудиторная</w:t>
            </w:r>
          </w:p>
          <w:p w:rsidR="00436801" w:rsidRDefault="002E382F">
            <w:pPr>
              <w:shd w:val="clear" w:color="auto" w:fill="FFFFFF"/>
              <w:spacing w:line="230" w:lineRule="exact"/>
              <w:jc w:val="center"/>
            </w:pPr>
            <w:r>
              <w:rPr>
                <w:rFonts w:eastAsia="Times New Roman"/>
                <w:spacing w:val="-1"/>
                <w:sz w:val="22"/>
                <w:szCs w:val="22"/>
              </w:rPr>
              <w:t>учебная нагрузка</w:t>
            </w:r>
          </w:p>
          <w:p w:rsidR="00436801" w:rsidRDefault="002E382F">
            <w:pPr>
              <w:shd w:val="clear" w:color="auto" w:fill="FFFFFF"/>
              <w:spacing w:line="230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обучающегося</w:t>
            </w:r>
          </w:p>
        </w:tc>
        <w:tc>
          <w:tcPr>
            <w:tcW w:w="18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  <w:spacing w:val="-5"/>
                <w:sz w:val="22"/>
                <w:szCs w:val="22"/>
              </w:rPr>
              <w:t>Самостоятельная</w:t>
            </w:r>
          </w:p>
          <w:p w:rsidR="00436801" w:rsidRDefault="002E382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работа</w:t>
            </w:r>
          </w:p>
          <w:p w:rsidR="00436801" w:rsidRDefault="002E382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  <w:spacing w:val="-7"/>
                <w:sz w:val="22"/>
                <w:szCs w:val="22"/>
              </w:rPr>
              <w:t>обучающегося,</w:t>
            </w:r>
          </w:p>
          <w:p w:rsidR="00436801" w:rsidRDefault="002E382F">
            <w:pPr>
              <w:shd w:val="clear" w:color="auto" w:fill="FFFFFF"/>
              <w:spacing w:line="223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часов</w:t>
            </w:r>
          </w:p>
        </w:tc>
        <w:tc>
          <w:tcPr>
            <w:tcW w:w="12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6"/>
                <w:sz w:val="22"/>
                <w:szCs w:val="22"/>
              </w:rPr>
              <w:t>Учебная,</w:t>
            </w:r>
          </w:p>
          <w:p w:rsidR="00436801" w:rsidRDefault="002E382F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часов</w:t>
            </w:r>
          </w:p>
        </w:tc>
        <w:tc>
          <w:tcPr>
            <w:tcW w:w="23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i/>
                <w:iCs/>
                <w:spacing w:val="-9"/>
                <w:sz w:val="22"/>
                <w:szCs w:val="22"/>
              </w:rPr>
              <w:t>Производственная,</w:t>
            </w:r>
          </w:p>
          <w:p w:rsidR="00436801" w:rsidRDefault="002E382F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часов</w:t>
            </w:r>
          </w:p>
        </w:tc>
      </w:tr>
      <w:tr w:rsidR="00436801">
        <w:trPr>
          <w:trHeight w:hRule="exact" w:val="1397"/>
        </w:trPr>
        <w:tc>
          <w:tcPr>
            <w:tcW w:w="17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39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1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Всего,</w:t>
            </w:r>
          </w:p>
          <w:p w:rsidR="00436801" w:rsidRDefault="002E382F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часов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rFonts w:eastAsia="Times New Roman"/>
                <w:sz w:val="18"/>
                <w:szCs w:val="18"/>
              </w:rPr>
              <w:t>ВТ. 4.</w:t>
            </w:r>
          </w:p>
          <w:p w:rsidR="00436801" w:rsidRDefault="002E382F">
            <w:pPr>
              <w:shd w:val="clear" w:color="auto" w:fill="FFFFFF"/>
              <w:spacing w:line="230" w:lineRule="exact"/>
              <w:ind w:left="86" w:right="94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лабораторные </w:t>
            </w:r>
            <w:r>
              <w:rPr>
                <w:rFonts w:eastAsia="Times New Roman"/>
                <w:sz w:val="22"/>
                <w:szCs w:val="22"/>
              </w:rPr>
              <w:t>работы и</w:t>
            </w:r>
          </w:p>
          <w:p w:rsidR="00436801" w:rsidRDefault="002E382F">
            <w:pPr>
              <w:shd w:val="clear" w:color="auto" w:fill="FFFFFF"/>
              <w:spacing w:line="230" w:lineRule="exact"/>
              <w:ind w:left="86" w:right="94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практические </w:t>
            </w:r>
            <w:r>
              <w:rPr>
                <w:rFonts w:eastAsia="Times New Roman"/>
                <w:sz w:val="22"/>
                <w:szCs w:val="22"/>
              </w:rPr>
              <w:t>занятия,</w:t>
            </w:r>
          </w:p>
          <w:p w:rsidR="00436801" w:rsidRDefault="002E382F">
            <w:pPr>
              <w:shd w:val="clear" w:color="auto" w:fill="FFFFFF"/>
              <w:spacing w:line="230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часов</w:t>
            </w:r>
          </w:p>
        </w:tc>
        <w:tc>
          <w:tcPr>
            <w:tcW w:w="18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  <w:spacing w:line="230" w:lineRule="exact"/>
              <w:jc w:val="center"/>
            </w:pPr>
          </w:p>
          <w:p w:rsidR="00436801" w:rsidRDefault="00436801">
            <w:pPr>
              <w:shd w:val="clear" w:color="auto" w:fill="FFFFFF"/>
              <w:spacing w:line="230" w:lineRule="exact"/>
              <w:jc w:val="center"/>
            </w:pPr>
          </w:p>
        </w:tc>
        <w:tc>
          <w:tcPr>
            <w:tcW w:w="12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  <w:spacing w:line="230" w:lineRule="exact"/>
              <w:jc w:val="center"/>
            </w:pPr>
          </w:p>
          <w:p w:rsidR="00436801" w:rsidRDefault="00436801">
            <w:pPr>
              <w:shd w:val="clear" w:color="auto" w:fill="FFFFFF"/>
              <w:spacing w:line="230" w:lineRule="exact"/>
              <w:jc w:val="center"/>
            </w:pPr>
          </w:p>
        </w:tc>
        <w:tc>
          <w:tcPr>
            <w:tcW w:w="23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  <w:spacing w:line="230" w:lineRule="exact"/>
              <w:jc w:val="center"/>
            </w:pPr>
          </w:p>
          <w:p w:rsidR="00436801" w:rsidRDefault="00436801">
            <w:pPr>
              <w:shd w:val="clear" w:color="auto" w:fill="FFFFFF"/>
              <w:spacing w:line="230" w:lineRule="exact"/>
              <w:jc w:val="center"/>
            </w:pPr>
          </w:p>
        </w:tc>
      </w:tr>
      <w:tr w:rsidR="00436801">
        <w:trPr>
          <w:trHeight w:hRule="exact" w:val="245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713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310" w:lineRule="exact"/>
            </w:pPr>
            <w:r>
              <w:rPr>
                <w:b/>
                <w:bCs/>
                <w:w w:val="79"/>
                <w:position w:val="-6"/>
                <w:sz w:val="40"/>
                <w:szCs w:val="40"/>
                <w:lang w:val="en-US"/>
              </w:rPr>
              <w:t xml:space="preserve">L                                   </w:t>
            </w:r>
            <w:r>
              <w:rPr>
                <w:b/>
                <w:bCs/>
                <w:position w:val="-6"/>
                <w:sz w:val="40"/>
                <w:szCs w:val="40"/>
                <w:vertAlign w:val="superscript"/>
              </w:rPr>
              <w:t>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8</w:t>
            </w:r>
          </w:p>
        </w:tc>
      </w:tr>
      <w:tr w:rsidR="00436801">
        <w:trPr>
          <w:trHeight w:hRule="exact" w:val="56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ПК3.1.-ПК</w:t>
            </w:r>
          </w:p>
          <w:p w:rsidR="00436801" w:rsidRDefault="002E382F">
            <w:pPr>
              <w:shd w:val="clear" w:color="auto" w:fill="FFFFFF"/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  <w:ind w:right="14"/>
            </w:pPr>
            <w:r>
              <w:rPr>
                <w:rFonts w:eastAsia="Times New Roman"/>
                <w:sz w:val="22"/>
                <w:szCs w:val="22"/>
              </w:rPr>
              <w:t>Раздел 1. Технологическое оборудование и эксплуатация АЗС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324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Раздел 2. Транспортировка,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  <w:jc w:val="center"/>
            </w:pPr>
          </w:p>
          <w:p w:rsidR="00436801" w:rsidRDefault="00436801">
            <w:pPr>
              <w:shd w:val="clear" w:color="auto" w:fill="FFFFFF"/>
              <w:jc w:val="center"/>
            </w:pP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504"/>
        </w:trPr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9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  <w:ind w:right="972"/>
            </w:pPr>
            <w:r>
              <w:rPr>
                <w:rFonts w:eastAsia="Times New Roman"/>
                <w:sz w:val="22"/>
                <w:szCs w:val="22"/>
              </w:rPr>
              <w:t>прием, отпуск и хранение нефтепродуктов</w:t>
            </w:r>
          </w:p>
        </w:tc>
        <w:tc>
          <w:tcPr>
            <w:tcW w:w="1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9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7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23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79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Производственная практика,</w:t>
            </w:r>
          </w:p>
          <w:p w:rsidR="00436801" w:rsidRDefault="002E382F">
            <w:pPr>
              <w:shd w:val="clear" w:color="auto" w:fill="FFFFFF"/>
              <w:spacing w:line="245" w:lineRule="exact"/>
              <w:ind w:right="533"/>
            </w:pPr>
            <w:r>
              <w:rPr>
                <w:rFonts w:eastAsia="Times New Roman"/>
                <w:i/>
                <w:iCs/>
                <w:spacing w:val="-15"/>
                <w:sz w:val="22"/>
                <w:szCs w:val="22"/>
              </w:rPr>
              <w:t xml:space="preserve">Ч&amp;СОВ(если предусмотрена итоговая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(концентрированная) практика)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57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i/>
                <w:iCs/>
                <w:sz w:val="24"/>
                <w:szCs w:val="24"/>
              </w:rPr>
              <w:t>216</w:t>
            </w:r>
          </w:p>
        </w:tc>
      </w:tr>
      <w:tr w:rsidR="00436801">
        <w:trPr>
          <w:trHeight w:hRule="exact" w:val="31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Всего: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sz w:val="24"/>
                <w:szCs w:val="24"/>
              </w:rPr>
              <w:t>72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sz w:val="24"/>
                <w:szCs w:val="24"/>
              </w:rPr>
              <w:t>36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sz w:val="24"/>
                <w:szCs w:val="24"/>
              </w:rPr>
              <w:t>36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sz w:val="24"/>
                <w:szCs w:val="24"/>
              </w:rPr>
              <w:t>216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sz w:val="24"/>
                <w:szCs w:val="24"/>
              </w:rPr>
              <w:t>216</w:t>
            </w:r>
          </w:p>
        </w:tc>
      </w:tr>
    </w:tbl>
    <w:p w:rsidR="00436801" w:rsidRDefault="00436801">
      <w:pPr>
        <w:sectPr w:rsidR="00436801">
          <w:pgSz w:w="16834" w:h="11909" w:orient="landscape"/>
          <w:pgMar w:top="1440" w:right="663" w:bottom="720" w:left="662" w:header="720" w:footer="720" w:gutter="0"/>
          <w:cols w:space="60"/>
          <w:noEndnote/>
        </w:sectPr>
      </w:pPr>
    </w:p>
    <w:p w:rsidR="00436801" w:rsidRDefault="00EE14F7">
      <w:pPr>
        <w:shd w:val="clear" w:color="auto" w:fill="FFFFFF"/>
        <w:ind w:left="734"/>
      </w:pPr>
      <w:r>
        <w:rPr>
          <w:noProof/>
        </w:rPr>
        <w:lastRenderedPageBreak/>
        <w:pict>
          <v:line id="Line 3" o:spid="_x0000_s1036" style="position:absolute;left:0;text-align:left;z-index:251659264;visibility:visible;mso-position-horizontal-relative:margin" from="-.7pt,30.25pt" to="-.7pt,4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" o:allowincell="f" strokeweight=".35pt">
            <w10:wrap anchorx="margin"/>
          </v:line>
        </w:pict>
      </w:r>
      <w:r>
        <w:rPr>
          <w:noProof/>
        </w:rPr>
        <w:pict>
          <v:line id="Line 4" o:spid="_x0000_s1035" style="position:absolute;left:0;text-align:left;z-index:251660288;visibility:visible;mso-position-horizontal-relative:margin" from="753.5pt,30.6pt" to="753.5pt,4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" o:allowincell="f" strokeweight=".35pt">
            <w10:wrap anchorx="margin"/>
          </v:line>
        </w:pict>
      </w:r>
      <w:r w:rsidR="002E382F">
        <w:rPr>
          <w:spacing w:val="-5"/>
          <w:sz w:val="30"/>
          <w:szCs w:val="30"/>
        </w:rPr>
        <w:t xml:space="preserve">3.2. </w:t>
      </w:r>
      <w:r w:rsidR="002E382F">
        <w:rPr>
          <w:rFonts w:eastAsia="Times New Roman"/>
          <w:spacing w:val="-5"/>
          <w:sz w:val="30"/>
          <w:szCs w:val="30"/>
        </w:rPr>
        <w:t>Содержание обучения по профессиональному модулю (ПМ)</w:t>
      </w:r>
    </w:p>
    <w:p w:rsidR="00436801" w:rsidRDefault="00436801">
      <w:pPr>
        <w:spacing w:after="25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88"/>
        <w:gridCol w:w="734"/>
        <w:gridCol w:w="8532"/>
        <w:gridCol w:w="1318"/>
        <w:gridCol w:w="1526"/>
      </w:tblGrid>
      <w:tr w:rsidR="00436801">
        <w:trPr>
          <w:trHeight w:hRule="exact" w:val="1382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66" w:lineRule="exact"/>
              <w:ind w:right="130"/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Наименование разделов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профессионального модуля (ПМ), междисциплинарных курсов (МДК) и тем</w:t>
            </w:r>
          </w:p>
        </w:tc>
        <w:tc>
          <w:tcPr>
            <w:tcW w:w="9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66" w:lineRule="exact"/>
              <w:ind w:left="65" w:right="72"/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Содержание учебного материала, лабораторные работы и практические занятия,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самостоятельная работа обучающихся, курсовая работа (проект)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(если</w:t>
            </w:r>
          </w:p>
          <w:p w:rsidR="00436801" w:rsidRDefault="002E382F">
            <w:pPr>
              <w:shd w:val="clear" w:color="auto" w:fill="FFFFFF"/>
              <w:spacing w:line="266" w:lineRule="exact"/>
              <w:ind w:left="65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предусмотрены)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  <w:ind w:left="202" w:right="180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66" w:lineRule="exact"/>
              <w:ind w:left="137" w:right="130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436801">
        <w:trPr>
          <w:trHeight w:hRule="exact" w:val="288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325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4450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436801">
        <w:trPr>
          <w:trHeight w:hRule="exact" w:val="1123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  <w:ind w:right="742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1. Технологическое оборудование и эксплуатация АЗС</w:t>
            </w:r>
          </w:p>
        </w:tc>
        <w:tc>
          <w:tcPr>
            <w:tcW w:w="9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5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1116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  <w:ind w:right="360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МДК 03.01 Оборудование и эксплуатация </w:t>
            </w: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заправочных станций</w:t>
            </w:r>
          </w:p>
        </w:tc>
        <w:tc>
          <w:tcPr>
            <w:tcW w:w="9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  <w:jc w:val="center"/>
            </w:pPr>
          </w:p>
          <w:p w:rsidR="00436801" w:rsidRDefault="00436801">
            <w:pPr>
              <w:shd w:val="clear" w:color="auto" w:fill="FFFFFF"/>
              <w:jc w:val="center"/>
            </w:pPr>
          </w:p>
        </w:tc>
      </w:tr>
      <w:tr w:rsidR="00436801">
        <w:trPr>
          <w:trHeight w:hRule="exact" w:val="562"/>
        </w:trPr>
        <w:tc>
          <w:tcPr>
            <w:tcW w:w="29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  <w:ind w:right="828" w:firstLine="7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1.1. Технологическое оборудование автозаправочных</w:t>
            </w:r>
          </w:p>
        </w:tc>
        <w:tc>
          <w:tcPr>
            <w:tcW w:w="9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583"/>
        </w:trPr>
        <w:tc>
          <w:tcPr>
            <w:tcW w:w="29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80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Типы АЗС. </w:t>
            </w:r>
            <w:r>
              <w:rPr>
                <w:rFonts w:eastAsia="Times New Roman"/>
                <w:sz w:val="24"/>
                <w:szCs w:val="24"/>
              </w:rPr>
              <w:t xml:space="preserve">Стационарные АЗС и АЗК. Характерные признаки стационарных АЗС и АЗК.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Однотопливные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АЗС и АЗК. Многотопливные АЗС и АЗК. АЗС с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436801">
        <w:trPr>
          <w:trHeight w:hRule="exact" w:val="871"/>
        </w:trPr>
        <w:tc>
          <w:tcPr>
            <w:tcW w:w="298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станции</w:t>
            </w: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  <w:ind w:right="3794"/>
            </w:pPr>
            <w:r>
              <w:rPr>
                <w:rFonts w:eastAsia="Times New Roman"/>
                <w:sz w:val="24"/>
                <w:szCs w:val="24"/>
              </w:rPr>
              <w:t xml:space="preserve">заглубленными и наземными резервуарами.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Требования к территории АЗС.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569"/>
        </w:trPr>
        <w:tc>
          <w:tcPr>
            <w:tcW w:w="29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58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Информация и документация на АЗС.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436801">
        <w:trPr>
          <w:trHeight w:hRule="exact" w:val="1397"/>
        </w:trPr>
        <w:tc>
          <w:tcPr>
            <w:tcW w:w="29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66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Топливно-раздаточные колонки.  Назначение  и устройство ТРК.  Типы ТРК. </w:t>
            </w:r>
            <w:r>
              <w:rPr>
                <w:rFonts w:eastAsia="Times New Roman"/>
                <w:sz w:val="24"/>
                <w:szCs w:val="24"/>
              </w:rPr>
              <w:t xml:space="preserve">Основные конструктивные элементы. Преимущества и недостатки ТРК с всасывающими   и   напорными   насосами.   Устройство   и   принцип   работы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измерителя объема. Устройство и назначение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газоотделителя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. Регулировка дозы </w:t>
            </w:r>
            <w:r>
              <w:rPr>
                <w:rFonts w:eastAsia="Times New Roman"/>
                <w:sz w:val="24"/>
                <w:szCs w:val="24"/>
              </w:rPr>
              <w:t>отпуска ТРК.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436801">
        <w:trPr>
          <w:trHeight w:hRule="exact" w:val="1116"/>
        </w:trPr>
        <w:tc>
          <w:tcPr>
            <w:tcW w:w="29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66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66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Понятие    относительной   и    абсолютной    погрешности    ТРК.    </w:t>
            </w:r>
            <w:r>
              <w:rPr>
                <w:rFonts w:eastAsia="Times New Roman"/>
                <w:sz w:val="24"/>
                <w:szCs w:val="24"/>
              </w:rPr>
              <w:t>Методы определения    относительной    и    абсолютной    погрешности.    Особенности эксплуатации   ТРК   в   осенне-зимний   период.   Раздаточные   краны   ТРК, устройство и принцип работы.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</w:tbl>
    <w:p w:rsidR="00436801" w:rsidRDefault="00436801">
      <w:pPr>
        <w:sectPr w:rsidR="00436801">
          <w:pgSz w:w="16834" w:h="11909" w:orient="landscape"/>
          <w:pgMar w:top="1148" w:right="868" w:bottom="360" w:left="86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0"/>
        <w:gridCol w:w="734"/>
        <w:gridCol w:w="8546"/>
        <w:gridCol w:w="1318"/>
        <w:gridCol w:w="1534"/>
      </w:tblGrid>
      <w:tr w:rsidR="00436801">
        <w:trPr>
          <w:trHeight w:hRule="exact" w:val="576"/>
        </w:trPr>
        <w:tc>
          <w:tcPr>
            <w:tcW w:w="30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338"/>
        </w:trPr>
        <w:tc>
          <w:tcPr>
            <w:tcW w:w="30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51"/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righ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Устройства        дистанционного        управления        топливораздаточными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04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23"/>
        </w:trPr>
        <w:tc>
          <w:tcPr>
            <w:tcW w:w="301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колонками: назначение, устройство, принцип действия, работа.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90"/>
            </w:pPr>
            <w:r>
              <w:rPr>
                <w:sz w:val="24"/>
                <w:szCs w:val="24"/>
              </w:rPr>
              <w:t>2</w:t>
            </w:r>
          </w:p>
        </w:tc>
      </w:tr>
      <w:tr w:rsidR="00436801">
        <w:trPr>
          <w:trHeight w:hRule="exact" w:val="310"/>
        </w:trPr>
        <w:tc>
          <w:tcPr>
            <w:tcW w:w="30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58"/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righ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Площадка слива автоцистерн (АЦ). </w:t>
            </w:r>
            <w:r>
              <w:rPr>
                <w:rFonts w:eastAsia="Times New Roman"/>
                <w:sz w:val="24"/>
                <w:szCs w:val="24"/>
              </w:rPr>
              <w:t>Устройство площадки слива АЦ. Меры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04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95"/>
        </w:trPr>
        <w:tc>
          <w:tcPr>
            <w:tcW w:w="3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right"/>
            </w:pPr>
            <w:r>
              <w:rPr>
                <w:rFonts w:eastAsia="Times New Roman"/>
                <w:sz w:val="24"/>
                <w:szCs w:val="24"/>
              </w:rPr>
              <w:t>борьбы   при   проливе   АЦ.    Устройство   аварийных   резервуаров.   Прием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83"/>
            </w:pPr>
            <w:r>
              <w:rPr>
                <w:sz w:val="24"/>
                <w:szCs w:val="24"/>
              </w:rPr>
              <w:t>2</w:t>
            </w:r>
          </w:p>
        </w:tc>
      </w:tr>
      <w:tr w:rsidR="00436801">
        <w:trPr>
          <w:trHeight w:hRule="exact" w:val="259"/>
        </w:trPr>
        <w:tc>
          <w:tcPr>
            <w:tcW w:w="3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right"/>
            </w:pPr>
            <w:r>
              <w:rPr>
                <w:rFonts w:eastAsia="Times New Roman"/>
                <w:sz w:val="24"/>
                <w:szCs w:val="24"/>
              </w:rPr>
              <w:t>пролившихся нефтепродуктов в аварийный резервуар. Порядок проверки АЦ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74"/>
        </w:trPr>
        <w:tc>
          <w:tcPr>
            <w:tcW w:w="3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right"/>
            </w:pPr>
            <w:r>
              <w:rPr>
                <w:rFonts w:eastAsia="Times New Roman"/>
                <w:sz w:val="24"/>
                <w:szCs w:val="24"/>
              </w:rPr>
              <w:t>перед   сливом   нефтепродуктов.   Документация   при   приеме   АЦ,   порядок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1"/>
        </w:trPr>
        <w:tc>
          <w:tcPr>
            <w:tcW w:w="3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right"/>
            </w:pPr>
            <w:r>
              <w:rPr>
                <w:rFonts w:eastAsia="Times New Roman"/>
                <w:sz w:val="24"/>
                <w:szCs w:val="24"/>
              </w:rPr>
              <w:t>оформления. Порядок и правила отбора проб из АЦ. Действие оператора ЗС при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526"/>
        </w:trPr>
        <w:tc>
          <w:tcPr>
            <w:tcW w:w="301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проливе из АЦ. Требования к площадке слива АЦ.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317"/>
        </w:trPr>
        <w:tc>
          <w:tcPr>
            <w:tcW w:w="30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66"/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righ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Резервуарный   парк.   </w:t>
            </w:r>
            <w:r>
              <w:rPr>
                <w:rFonts w:eastAsia="Times New Roman"/>
                <w:sz w:val="24"/>
                <w:szCs w:val="24"/>
              </w:rPr>
              <w:t>Резервуары  горизонтальные   подземные.   Резервуары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04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76"/>
            </w:pPr>
            <w:r>
              <w:rPr>
                <w:sz w:val="24"/>
                <w:szCs w:val="24"/>
              </w:rPr>
              <w:t>2</w:t>
            </w:r>
          </w:p>
        </w:tc>
      </w:tr>
      <w:tr w:rsidR="00436801">
        <w:trPr>
          <w:trHeight w:hRule="exact" w:val="281"/>
        </w:trPr>
        <w:tc>
          <w:tcPr>
            <w:tcW w:w="3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right="14"/>
              <w:jc w:val="right"/>
            </w:pPr>
            <w:r>
              <w:rPr>
                <w:rFonts w:eastAsia="Times New Roman"/>
                <w:sz w:val="24"/>
                <w:szCs w:val="24"/>
              </w:rPr>
              <w:t>наземные. Составные части резервуарного парка. Оборудование резервуаров.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66"/>
        </w:trPr>
        <w:tc>
          <w:tcPr>
            <w:tcW w:w="3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right"/>
            </w:pPr>
            <w:r>
              <w:rPr>
                <w:rFonts w:eastAsia="Times New Roman"/>
                <w:sz w:val="24"/>
                <w:szCs w:val="24"/>
              </w:rPr>
              <w:t>Конструкция и назначение люков резервуаров. Совмещенные дыхательные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1"/>
        </w:trPr>
        <w:tc>
          <w:tcPr>
            <w:tcW w:w="3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клапаны (СМДК).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95"/>
        </w:trPr>
        <w:tc>
          <w:tcPr>
            <w:tcW w:w="3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right="7"/>
              <w:jc w:val="righ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Устройство  приема  нефтепродуктов  в  резервуар.  </w:t>
            </w:r>
            <w:r>
              <w:rPr>
                <w:rFonts w:eastAsia="Times New Roman"/>
                <w:sz w:val="24"/>
                <w:szCs w:val="24"/>
              </w:rPr>
              <w:t>Устройство замерного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59"/>
        </w:trPr>
        <w:tc>
          <w:tcPr>
            <w:tcW w:w="3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right"/>
            </w:pPr>
            <w:r>
              <w:rPr>
                <w:rFonts w:eastAsia="Times New Roman"/>
                <w:sz w:val="24"/>
                <w:szCs w:val="24"/>
              </w:rPr>
              <w:t xml:space="preserve">люка резервуара. Понятие градуировки резервуара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градуировочные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таблицы.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8"/>
        </w:trPr>
        <w:tc>
          <w:tcPr>
            <w:tcW w:w="3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right"/>
            </w:pPr>
            <w:r>
              <w:rPr>
                <w:rFonts w:eastAsia="Times New Roman"/>
                <w:sz w:val="24"/>
                <w:szCs w:val="24"/>
              </w:rPr>
              <w:t>Правила замера  нефтепродуктов  в  резервуарах.  Понятие  базовой  высоты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30"/>
        </w:trPr>
        <w:tc>
          <w:tcPr>
            <w:tcW w:w="301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резервуара. Зачистка резервуаров, сроки и правила зачистки резервуаров.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310"/>
        </w:trPr>
        <w:tc>
          <w:tcPr>
            <w:tcW w:w="30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73"/>
            </w:pPr>
            <w:r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right="7"/>
              <w:jc w:val="righ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Трубопроводы, запорная арматура. </w:t>
            </w:r>
            <w:r>
              <w:rPr>
                <w:rFonts w:eastAsia="Times New Roman"/>
                <w:sz w:val="24"/>
                <w:szCs w:val="24"/>
              </w:rPr>
              <w:t>Стальные и пластиковые трубопроводы.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04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74"/>
        </w:trPr>
        <w:tc>
          <w:tcPr>
            <w:tcW w:w="3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right="7"/>
              <w:jc w:val="right"/>
            </w:pPr>
            <w:r>
              <w:rPr>
                <w:rFonts w:eastAsia="Times New Roman"/>
                <w:sz w:val="24"/>
                <w:szCs w:val="24"/>
              </w:rPr>
              <w:t>Преимущества и недостатки. Сливные трубопроводы. Напорные трубопроводы.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83"/>
            </w:pPr>
            <w:r>
              <w:rPr>
                <w:sz w:val="24"/>
                <w:szCs w:val="24"/>
              </w:rPr>
              <w:t>2</w:t>
            </w:r>
          </w:p>
        </w:tc>
      </w:tr>
      <w:tr w:rsidR="00436801">
        <w:trPr>
          <w:trHeight w:hRule="exact" w:val="274"/>
        </w:trPr>
        <w:tc>
          <w:tcPr>
            <w:tcW w:w="3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right="7"/>
              <w:jc w:val="right"/>
            </w:pPr>
            <w:r>
              <w:rPr>
                <w:rFonts w:eastAsia="Times New Roman"/>
                <w:sz w:val="24"/>
                <w:szCs w:val="24"/>
              </w:rPr>
              <w:t>Методы соединения трубопроводов. Антикоррозионная защита трубопроводов.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8"/>
        </w:trPr>
        <w:tc>
          <w:tcPr>
            <w:tcW w:w="3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right="7"/>
              <w:jc w:val="right"/>
            </w:pPr>
            <w:r>
              <w:rPr>
                <w:rFonts w:eastAsia="Times New Roman"/>
                <w:sz w:val="24"/>
                <w:szCs w:val="24"/>
              </w:rPr>
              <w:t>Методы прокладки трубопроводов. Вентили и задвижки, применяемые на АЗС.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1"/>
        </w:trPr>
        <w:tc>
          <w:tcPr>
            <w:tcW w:w="3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right"/>
            </w:pPr>
            <w:r>
              <w:rPr>
                <w:rFonts w:eastAsia="Times New Roman"/>
                <w:sz w:val="24"/>
                <w:szCs w:val="24"/>
              </w:rPr>
              <w:t>Основные элементы конструкции вентилей и задвижек. Методы установки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66"/>
        </w:trPr>
        <w:tc>
          <w:tcPr>
            <w:tcW w:w="3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right="7"/>
              <w:jc w:val="right"/>
            </w:pPr>
            <w:r>
              <w:rPr>
                <w:rFonts w:eastAsia="Times New Roman"/>
                <w:sz w:val="24"/>
                <w:szCs w:val="24"/>
              </w:rPr>
              <w:t>задвижек и вентилей. Огневые предохранители, их назначение и устройство.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74"/>
        </w:trPr>
        <w:tc>
          <w:tcPr>
            <w:tcW w:w="3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right"/>
            </w:pPr>
            <w:r>
              <w:rPr>
                <w:rFonts w:eastAsia="Times New Roman"/>
                <w:sz w:val="24"/>
                <w:szCs w:val="24"/>
              </w:rPr>
              <w:t>Приемные и отсечные клапаны.  Назначение и принцип работы. Проверка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1"/>
        </w:trPr>
        <w:tc>
          <w:tcPr>
            <w:tcW w:w="3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right"/>
            </w:pPr>
            <w:r>
              <w:rPr>
                <w:rFonts w:eastAsia="Times New Roman"/>
                <w:sz w:val="24"/>
                <w:szCs w:val="24"/>
              </w:rPr>
              <w:t>трубопроводов на герметичность. Антикоррозионная защита трубопровода.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302"/>
        </w:trPr>
        <w:tc>
          <w:tcPr>
            <w:tcW w:w="3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right"/>
            </w:pPr>
            <w:r>
              <w:rPr>
                <w:rFonts w:eastAsia="Times New Roman"/>
                <w:sz w:val="24"/>
                <w:szCs w:val="24"/>
              </w:rPr>
              <w:t>Сроки   регламентных   работ   на   трубопроводы   и   порядок   оформления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504"/>
        </w:trPr>
        <w:tc>
          <w:tcPr>
            <w:tcW w:w="301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эксплуатационной документации.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310"/>
        </w:trPr>
        <w:tc>
          <w:tcPr>
            <w:tcW w:w="30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73"/>
            </w:pPr>
            <w:r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righ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Дыхательные клапаны. Люки  резервуаров. Молниеотводы. </w:t>
            </w:r>
            <w:r>
              <w:rPr>
                <w:rFonts w:eastAsia="Times New Roman"/>
                <w:sz w:val="24"/>
                <w:szCs w:val="24"/>
              </w:rPr>
              <w:t>Назначение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04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90"/>
            </w:pPr>
            <w:r>
              <w:rPr>
                <w:sz w:val="24"/>
                <w:szCs w:val="24"/>
              </w:rPr>
              <w:t>2</w:t>
            </w:r>
          </w:p>
        </w:tc>
      </w:tr>
      <w:tr w:rsidR="00436801">
        <w:trPr>
          <w:trHeight w:hRule="exact" w:val="281"/>
        </w:trPr>
        <w:tc>
          <w:tcPr>
            <w:tcW w:w="3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right="7"/>
              <w:jc w:val="right"/>
            </w:pPr>
            <w:r>
              <w:rPr>
                <w:rFonts w:eastAsia="Times New Roman"/>
                <w:sz w:val="24"/>
                <w:szCs w:val="24"/>
              </w:rPr>
              <w:t>дыхательных     клапанов.     Воздушные     дыхательные     клапаны     (СМДК).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1"/>
        </w:trPr>
        <w:tc>
          <w:tcPr>
            <w:tcW w:w="3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right"/>
            </w:pPr>
            <w:r>
              <w:rPr>
                <w:rFonts w:eastAsia="Times New Roman"/>
                <w:sz w:val="24"/>
                <w:szCs w:val="24"/>
              </w:rPr>
              <w:t xml:space="preserve">Конструкция дыхательных клапанов.  Установка дыхательных клапанов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на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74"/>
        </w:trPr>
        <w:tc>
          <w:tcPr>
            <w:tcW w:w="3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right"/>
            </w:pPr>
            <w:r>
              <w:rPr>
                <w:rFonts w:eastAsia="Times New Roman"/>
                <w:sz w:val="24"/>
                <w:szCs w:val="24"/>
              </w:rPr>
              <w:t>резервуары. Обслуживание и ремонт дыхательных клапанов. Методы проверки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59"/>
        </w:trPr>
        <w:tc>
          <w:tcPr>
            <w:tcW w:w="3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right"/>
            </w:pPr>
            <w:r>
              <w:rPr>
                <w:rFonts w:eastAsia="Times New Roman"/>
                <w:sz w:val="24"/>
                <w:szCs w:val="24"/>
              </w:rPr>
              <w:t>дыхательных клапанов на срабатывание. Сроки обслуживания дыхательных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</w:tbl>
    <w:p w:rsidR="00436801" w:rsidRDefault="00436801">
      <w:pPr>
        <w:sectPr w:rsidR="00436801">
          <w:pgSz w:w="16834" w:h="11909" w:orient="landscape"/>
          <w:pgMar w:top="1077" w:right="847" w:bottom="360" w:left="846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81"/>
        <w:gridCol w:w="727"/>
        <w:gridCol w:w="8554"/>
        <w:gridCol w:w="1332"/>
        <w:gridCol w:w="1555"/>
      </w:tblGrid>
      <w:tr w:rsidR="00436801">
        <w:trPr>
          <w:trHeight w:hRule="exact" w:val="540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EE14F7">
            <w:pPr>
              <w:shd w:val="clear" w:color="auto" w:fill="FFFFFF"/>
            </w:pPr>
            <w:r>
              <w:rPr>
                <w:noProof/>
              </w:rPr>
              <w:lastRenderedPageBreak/>
              <w:pict>
                <v:line id="Line 5" o:spid="_x0000_s1034" style="position:absolute;z-index:251661312;visibility:visible;mso-position-horizontal-relative:margin" from="-.7pt,-1.1pt" to="-.7pt,4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" o:allowincell="f" strokeweight=".35pt">
                  <w10:wrap anchorx="margin"/>
                </v:line>
              </w:pict>
            </w:r>
          </w:p>
        </w:tc>
        <w:tc>
          <w:tcPr>
            <w:tcW w:w="7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  <w:ind w:right="7"/>
            </w:pPr>
            <w:r>
              <w:rPr>
                <w:rFonts w:eastAsia="Times New Roman"/>
                <w:sz w:val="24"/>
                <w:szCs w:val="24"/>
              </w:rPr>
              <w:t xml:space="preserve">клапанов в летний и осенне-зимний периоды. Назначение люков резервуаров.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Молниезащита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Назначение и типы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молниезащиты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1930"/>
        </w:trPr>
        <w:tc>
          <w:tcPr>
            <w:tcW w:w="298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15"/>
            </w:pPr>
            <w:r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8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  <w:ind w:firstLine="7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Электроснабжение АЗС.    </w:t>
            </w:r>
            <w:r>
              <w:rPr>
                <w:rFonts w:eastAsia="Times New Roman"/>
                <w:sz w:val="24"/>
                <w:szCs w:val="24"/>
              </w:rPr>
              <w:t xml:space="preserve">Назначение и устройство электрических насосов. Особенности конструктивных элементов и материалов электрических насосов, применяемых        при        работе        с        нефтепродуктами.        Требования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взрывопожаробезопасности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 к   конструктивным   элементам   электронасосов, применяемых  для работы  с  нефтепродуктами.  Назначение и  конструкция электродвигателей.   Основные   элементы   и   узлы   электроснабжения   АЗС. Основные методы защиты при работе с электрическими машинами.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18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90"/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</w:tr>
      <w:tr w:rsidR="00436801">
        <w:trPr>
          <w:trHeight w:hRule="exact" w:val="1123"/>
        </w:trPr>
        <w:tc>
          <w:tcPr>
            <w:tcW w:w="29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22"/>
            </w:pPr>
            <w:r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8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81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Оборудование газовой заправочной станции </w:t>
            </w:r>
            <w:r>
              <w:rPr>
                <w:rFonts w:eastAsia="Times New Roman"/>
                <w:sz w:val="24"/>
                <w:szCs w:val="24"/>
              </w:rPr>
              <w:t>Газовые емкости, заправочные</w:t>
            </w:r>
          </w:p>
          <w:p w:rsidR="00436801" w:rsidRDefault="002E382F">
            <w:pPr>
              <w:shd w:val="clear" w:color="auto" w:fill="FFFFFF"/>
              <w:spacing w:line="281" w:lineRule="exact"/>
            </w:pPr>
            <w:r>
              <w:rPr>
                <w:rFonts w:eastAsia="Times New Roman"/>
                <w:sz w:val="24"/>
                <w:szCs w:val="24"/>
              </w:rPr>
              <w:t>колонки,    запорная    арматура,    трубопроводы.    Управление   раздаточными</w:t>
            </w:r>
          </w:p>
          <w:p w:rsidR="00436801" w:rsidRDefault="002E382F">
            <w:pPr>
              <w:shd w:val="clear" w:color="auto" w:fill="FFFFFF"/>
              <w:spacing w:line="281" w:lineRule="exact"/>
            </w:pPr>
            <w:r>
              <w:rPr>
                <w:rFonts w:eastAsia="Times New Roman"/>
                <w:sz w:val="24"/>
                <w:szCs w:val="24"/>
              </w:rPr>
              <w:t>колонками.</w:t>
            </w:r>
          </w:p>
          <w:p w:rsidR="00436801" w:rsidRDefault="002E382F">
            <w:pPr>
              <w:shd w:val="clear" w:color="auto" w:fill="FFFFFF"/>
              <w:spacing w:line="281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Правила безопасности при эксплуатации заправочных станций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11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83"/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</w:tr>
      <w:tr w:rsidR="00436801">
        <w:trPr>
          <w:trHeight w:hRule="exact" w:val="562"/>
        </w:trPr>
        <w:tc>
          <w:tcPr>
            <w:tcW w:w="29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9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446"/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562"/>
        </w:trPr>
        <w:tc>
          <w:tcPr>
            <w:tcW w:w="29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80"/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81" w:lineRule="exact"/>
              <w:ind w:right="1066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Топливно-раздаточная колонка: изучение устройства и работы, пуск и </w:t>
            </w:r>
            <w:r>
              <w:rPr>
                <w:rFonts w:eastAsia="Times New Roman"/>
                <w:sz w:val="24"/>
                <w:szCs w:val="24"/>
              </w:rPr>
              <w:t>остановка.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554"/>
        </w:trPr>
        <w:tc>
          <w:tcPr>
            <w:tcW w:w="29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58"/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  <w:ind w:right="1066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Топливно-раздаточная колонка: изучение устройства и работы, пуск и </w:t>
            </w:r>
            <w:r>
              <w:rPr>
                <w:rFonts w:eastAsia="Times New Roman"/>
                <w:sz w:val="24"/>
                <w:szCs w:val="24"/>
              </w:rPr>
              <w:t>остановка.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8"/>
        </w:trPr>
        <w:tc>
          <w:tcPr>
            <w:tcW w:w="29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66"/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Основные неисправности ТРК и способ их устранения.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8"/>
        </w:trPr>
        <w:tc>
          <w:tcPr>
            <w:tcW w:w="29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58"/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Основные неисправности ТРК и способ их устранения.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562"/>
        </w:trPr>
        <w:tc>
          <w:tcPr>
            <w:tcW w:w="29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66"/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  <w:ind w:right="619"/>
            </w:pPr>
            <w:r>
              <w:rPr>
                <w:rFonts w:eastAsia="Times New Roman"/>
                <w:sz w:val="24"/>
                <w:szCs w:val="24"/>
              </w:rPr>
              <w:t>Дистанционное управление ТРК: изучение устройства и работы, основные неисправности и способ их устранения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562"/>
        </w:trPr>
        <w:tc>
          <w:tcPr>
            <w:tcW w:w="29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66"/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81" w:lineRule="exact"/>
              <w:ind w:right="619"/>
            </w:pPr>
            <w:r>
              <w:rPr>
                <w:rFonts w:eastAsia="Times New Roman"/>
                <w:sz w:val="24"/>
                <w:szCs w:val="24"/>
              </w:rPr>
              <w:t>Дистанционное управление ТРК: изучение устройства и работы, основные неисправности и способ их устранения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569"/>
        </w:trPr>
        <w:tc>
          <w:tcPr>
            <w:tcW w:w="29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73"/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  <w:ind w:right="763" w:firstLine="7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Топливозаправочные краны изучение конструкции и принципа действия, </w:t>
            </w:r>
            <w:r>
              <w:rPr>
                <w:rFonts w:eastAsia="Times New Roman"/>
                <w:sz w:val="24"/>
                <w:szCs w:val="24"/>
              </w:rPr>
              <w:t>основные неисправности.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562"/>
        </w:trPr>
        <w:tc>
          <w:tcPr>
            <w:tcW w:w="29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73"/>
            </w:pPr>
            <w:r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81" w:lineRule="exact"/>
              <w:ind w:right="763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Топливозаправочные краны изучение конструкции и принципа действия, </w:t>
            </w:r>
            <w:r>
              <w:rPr>
                <w:rFonts w:eastAsia="Times New Roman"/>
                <w:sz w:val="24"/>
                <w:szCs w:val="24"/>
              </w:rPr>
              <w:t>основные неисправности.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1"/>
        </w:trPr>
        <w:tc>
          <w:tcPr>
            <w:tcW w:w="29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73"/>
            </w:pPr>
            <w:r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8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Обслуживание резервуаров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95"/>
        </w:trPr>
        <w:tc>
          <w:tcPr>
            <w:tcW w:w="298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30"/>
            </w:pPr>
            <w:r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8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Обслуживание резервуаров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1"/>
        </w:trPr>
        <w:tc>
          <w:tcPr>
            <w:tcW w:w="29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  <w:ind w:left="22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Тема 1.2. Техническое</w:t>
            </w:r>
          </w:p>
          <w:p w:rsidR="00436801" w:rsidRDefault="002E382F">
            <w:pPr>
              <w:shd w:val="clear" w:color="auto" w:fill="FFFFFF"/>
              <w:spacing w:line="274" w:lineRule="exact"/>
              <w:ind w:left="22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обслуживание</w:t>
            </w:r>
          </w:p>
          <w:p w:rsidR="00436801" w:rsidRDefault="002E382F">
            <w:pPr>
              <w:shd w:val="clear" w:color="auto" w:fill="FFFFFF"/>
              <w:spacing w:line="274" w:lineRule="exact"/>
              <w:ind w:left="22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оборудования</w:t>
            </w:r>
          </w:p>
        </w:tc>
        <w:tc>
          <w:tcPr>
            <w:tcW w:w="9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7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04"/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69"/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</w:tr>
      <w:tr w:rsidR="00436801">
        <w:trPr>
          <w:trHeight w:hRule="exact" w:val="547"/>
        </w:trPr>
        <w:tc>
          <w:tcPr>
            <w:tcW w:w="298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94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  <w:ind w:left="7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Ежедневное техническое обслуживание оборудования топливораздаточной колонки.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490"/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  <w:ind w:left="490"/>
            </w:pPr>
          </w:p>
          <w:p w:rsidR="00436801" w:rsidRDefault="00436801">
            <w:pPr>
              <w:shd w:val="clear" w:color="auto" w:fill="FFFFFF"/>
              <w:ind w:left="490"/>
            </w:pPr>
          </w:p>
        </w:tc>
      </w:tr>
    </w:tbl>
    <w:p w:rsidR="00436801" w:rsidRDefault="00436801">
      <w:pPr>
        <w:sectPr w:rsidR="00436801">
          <w:pgSz w:w="16834" w:h="11909" w:orient="landscape"/>
          <w:pgMar w:top="1202" w:right="843" w:bottom="360" w:left="843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4"/>
        <w:gridCol w:w="727"/>
        <w:gridCol w:w="8518"/>
        <w:gridCol w:w="1339"/>
        <w:gridCol w:w="1534"/>
      </w:tblGrid>
      <w:tr w:rsidR="00436801">
        <w:trPr>
          <w:trHeight w:hRule="exact" w:val="302"/>
        </w:trPr>
        <w:tc>
          <w:tcPr>
            <w:tcW w:w="2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EE14F7">
            <w:pPr>
              <w:shd w:val="clear" w:color="auto" w:fill="FFFFFF"/>
            </w:pPr>
            <w:r>
              <w:rPr>
                <w:noProof/>
              </w:rPr>
              <w:lastRenderedPageBreak/>
              <w:pict>
                <v:line id="Line 6" o:spid="_x0000_s1033" style="position:absolute;z-index:251662336;visibility:visible;mso-position-horizontal-relative:margin" from="-1.45pt,1.1pt" to="-1.45pt,4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GhEQIAACg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" o:allowincell="f" strokeweight=".35pt">
                  <w10:wrap anchorx="margin"/>
                </v:line>
              </w:pict>
            </w:r>
          </w:p>
        </w:tc>
        <w:tc>
          <w:tcPr>
            <w:tcW w:w="7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1649"/>
        </w:trPr>
        <w:tc>
          <w:tcPr>
            <w:tcW w:w="2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51"/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66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Техническое обслуживание оборудования топливораздаточной колонки.</w:t>
            </w:r>
          </w:p>
          <w:p w:rsidR="00436801" w:rsidRDefault="002E382F">
            <w:pPr>
              <w:shd w:val="clear" w:color="auto" w:fill="FFFFFF"/>
              <w:spacing w:line="266" w:lineRule="exact"/>
            </w:pPr>
            <w:r>
              <w:rPr>
                <w:rFonts w:eastAsia="Times New Roman"/>
                <w:sz w:val="24"/>
                <w:szCs w:val="24"/>
              </w:rPr>
              <w:t>Ревизия и контроль технического состояния оборудования; проверка состояния сборочных    единиц    оборудования;    очистка,    промывка    и    смазывание оборудования;   проверка  и   подтяжка   болтовых   и   резьбовых   соединений; наблюдение за контрольно-измерительными приборами.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26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76"/>
            </w:pPr>
            <w:r>
              <w:rPr>
                <w:sz w:val="24"/>
                <w:szCs w:val="24"/>
              </w:rPr>
              <w:t>2</w:t>
            </w:r>
          </w:p>
        </w:tc>
      </w:tr>
      <w:tr w:rsidR="00436801">
        <w:trPr>
          <w:trHeight w:hRule="exact" w:val="288"/>
        </w:trPr>
        <w:tc>
          <w:tcPr>
            <w:tcW w:w="2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58"/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Проверказаземляющихустройств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; проверка средств пожаротушения.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11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69"/>
            </w:pPr>
            <w:r>
              <w:rPr>
                <w:sz w:val="24"/>
                <w:szCs w:val="24"/>
              </w:rPr>
              <w:t>2</w:t>
            </w:r>
          </w:p>
        </w:tc>
      </w:tr>
      <w:tr w:rsidR="00436801">
        <w:trPr>
          <w:trHeight w:hRule="exact" w:val="288"/>
        </w:trPr>
        <w:tc>
          <w:tcPr>
            <w:tcW w:w="2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9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497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95"/>
        </w:trPr>
        <w:tc>
          <w:tcPr>
            <w:tcW w:w="2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67"/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Техническое обслуживание топливораздаточной колонки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18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  <w:ind w:left="518"/>
            </w:pPr>
          </w:p>
          <w:p w:rsidR="00436801" w:rsidRDefault="00436801">
            <w:pPr>
              <w:shd w:val="clear" w:color="auto" w:fill="FFFFFF"/>
              <w:ind w:left="518"/>
            </w:pPr>
          </w:p>
        </w:tc>
      </w:tr>
      <w:tr w:rsidR="00436801">
        <w:trPr>
          <w:trHeight w:hRule="exact" w:val="281"/>
        </w:trPr>
        <w:tc>
          <w:tcPr>
            <w:tcW w:w="2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38"/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Техническое обслуживание трубопроводов и запорной арматуры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11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  <w:ind w:left="511"/>
            </w:pPr>
          </w:p>
          <w:p w:rsidR="00436801" w:rsidRDefault="00436801">
            <w:pPr>
              <w:shd w:val="clear" w:color="auto" w:fill="FFFFFF"/>
              <w:ind w:left="511"/>
            </w:pPr>
          </w:p>
        </w:tc>
      </w:tr>
      <w:tr w:rsidR="00436801">
        <w:trPr>
          <w:trHeight w:hRule="exact" w:val="288"/>
        </w:trPr>
        <w:tc>
          <w:tcPr>
            <w:tcW w:w="29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46"/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Изучение технической документации на эксплуатируемое оборудование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18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  <w:ind w:left="518"/>
            </w:pPr>
          </w:p>
          <w:p w:rsidR="00436801" w:rsidRDefault="00436801">
            <w:pPr>
              <w:shd w:val="clear" w:color="auto" w:fill="FFFFFF"/>
              <w:ind w:left="518"/>
            </w:pPr>
          </w:p>
        </w:tc>
      </w:tr>
      <w:tr w:rsidR="00436801">
        <w:trPr>
          <w:trHeight w:hRule="exact" w:val="425"/>
        </w:trPr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38"/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Изучение технической документации на эксплуатируемое оборудование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11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8"/>
        </w:trPr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1.3. Ремонт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proofErr w:type="spellStart"/>
            <w:r>
              <w:rPr>
                <w:rFonts w:eastAsia="Times New Roman"/>
                <w:b/>
                <w:bCs/>
                <w:spacing w:val="-9"/>
                <w:sz w:val="24"/>
                <w:szCs w:val="24"/>
              </w:rPr>
              <w:t>Содер</w:t>
            </w:r>
            <w:proofErr w:type="spellEnd"/>
          </w:p>
        </w:tc>
        <w:tc>
          <w:tcPr>
            <w:tcW w:w="8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жание</w:t>
            </w:r>
            <w:proofErr w:type="spellEnd"/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497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491"/>
        </w:trPr>
        <w:tc>
          <w:tcPr>
            <w:tcW w:w="2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оборудования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73"/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Текущий ремонт счетного устройства колонок. </w:t>
            </w:r>
            <w:r>
              <w:rPr>
                <w:rFonts w:eastAsia="Times New Roman"/>
                <w:sz w:val="24"/>
                <w:szCs w:val="24"/>
              </w:rPr>
              <w:t>Текущий ремонт счетчика жидкости. Проверка манжеты; подтяжка болтов крепления фланцев и крышки; проверка счетчика жидкости на точность выдачи заданной дозы топлива, регулирование счетчика жидкости, замена манжет поршней, уплотнительных пружин, прокладок.</w:t>
            </w:r>
          </w:p>
          <w:p w:rsidR="00436801" w:rsidRDefault="002E382F">
            <w:pPr>
              <w:shd w:val="clear" w:color="auto" w:fill="FFFFFF"/>
              <w:spacing w:line="274" w:lineRule="exact"/>
              <w:ind w:firstLine="14"/>
            </w:pPr>
            <w:r>
              <w:rPr>
                <w:rFonts w:eastAsia="Times New Roman"/>
                <w:sz w:val="24"/>
                <w:szCs w:val="24"/>
              </w:rPr>
              <w:t>Осмотр   шестерен,   пружин  и  других  деталей  и   их  замена;   проверка  и регулирование устройства установки стрелки в нулевое положение; подтяжка резьбовых соединений; регулировочные работы; проверка работы суммарного счетчика и исправности червячной передачи.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11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69"/>
            </w:pPr>
            <w:r>
              <w:rPr>
                <w:sz w:val="24"/>
                <w:szCs w:val="24"/>
              </w:rPr>
              <w:t>2</w:t>
            </w:r>
          </w:p>
        </w:tc>
      </w:tr>
      <w:tr w:rsidR="00436801">
        <w:trPr>
          <w:trHeight w:hRule="exact" w:val="1123"/>
        </w:trPr>
        <w:tc>
          <w:tcPr>
            <w:tcW w:w="2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87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  <w:ind w:firstLine="7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Текущий   ремонт   насоса.   </w:t>
            </w:r>
            <w:r>
              <w:rPr>
                <w:rFonts w:eastAsia="Times New Roman"/>
                <w:sz w:val="24"/>
                <w:szCs w:val="24"/>
              </w:rPr>
              <w:t>Проверка   номинальной   подачи;   смазывание подшипников и их замена; проверка работоспособности манжет и лопаток и их замена; проверка и регулирование обратного клапана, замена изношенных деталей.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18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69"/>
            </w:pPr>
            <w:r>
              <w:rPr>
                <w:sz w:val="24"/>
                <w:szCs w:val="24"/>
              </w:rPr>
              <w:t>2</w:t>
            </w:r>
          </w:p>
        </w:tc>
      </w:tr>
      <w:tr w:rsidR="00436801">
        <w:trPr>
          <w:trHeight w:hRule="exact" w:val="835"/>
        </w:trPr>
        <w:tc>
          <w:tcPr>
            <w:tcW w:w="297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94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Текущий ремонт резервуаров и запорной арматуры. </w:t>
            </w:r>
            <w:r>
              <w:rPr>
                <w:rFonts w:eastAsia="Times New Roman"/>
                <w:sz w:val="24"/>
                <w:szCs w:val="24"/>
              </w:rPr>
              <w:t>Осмотр и очистка, поиск утечек, способы и методы ремонта. Проверка и ремонт уплотнительных соединений трубопроводов и запорных устройств.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11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69"/>
            </w:pPr>
            <w:r>
              <w:rPr>
                <w:sz w:val="24"/>
                <w:szCs w:val="24"/>
              </w:rPr>
              <w:t>2</w:t>
            </w:r>
          </w:p>
        </w:tc>
      </w:tr>
      <w:tr w:rsidR="00436801">
        <w:trPr>
          <w:trHeight w:hRule="exact" w:val="554"/>
        </w:trPr>
        <w:tc>
          <w:tcPr>
            <w:tcW w:w="29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9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490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1"/>
        </w:trPr>
        <w:tc>
          <w:tcPr>
            <w:tcW w:w="29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87"/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Текущий ремонт счетчика жидкостей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18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  <w:ind w:left="518"/>
            </w:pPr>
          </w:p>
          <w:p w:rsidR="00436801" w:rsidRDefault="00436801">
            <w:pPr>
              <w:shd w:val="clear" w:color="auto" w:fill="FFFFFF"/>
              <w:ind w:left="518"/>
            </w:pPr>
          </w:p>
        </w:tc>
      </w:tr>
      <w:tr w:rsidR="00436801">
        <w:trPr>
          <w:trHeight w:hRule="exact" w:val="266"/>
        </w:trPr>
        <w:tc>
          <w:tcPr>
            <w:tcW w:w="29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66"/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Текущий ремонт насоса.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18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  <w:ind w:left="518"/>
            </w:pPr>
          </w:p>
          <w:p w:rsidR="00436801" w:rsidRDefault="00436801">
            <w:pPr>
              <w:shd w:val="clear" w:color="auto" w:fill="FFFFFF"/>
              <w:ind w:left="518"/>
            </w:pPr>
          </w:p>
        </w:tc>
      </w:tr>
    </w:tbl>
    <w:p w:rsidR="00436801" w:rsidRDefault="00436801">
      <w:pPr>
        <w:sectPr w:rsidR="00436801">
          <w:pgSz w:w="16834" w:h="11909" w:orient="landscape"/>
          <w:pgMar w:top="1127" w:right="872" w:bottom="360" w:left="87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95"/>
        <w:gridCol w:w="734"/>
        <w:gridCol w:w="8539"/>
        <w:gridCol w:w="1310"/>
        <w:gridCol w:w="1526"/>
      </w:tblGrid>
      <w:tr w:rsidR="00436801">
        <w:trPr>
          <w:trHeight w:hRule="exact" w:val="310"/>
        </w:trPr>
        <w:tc>
          <w:tcPr>
            <w:tcW w:w="299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EE14F7">
            <w:pPr>
              <w:shd w:val="clear" w:color="auto" w:fill="FFFFFF"/>
            </w:pPr>
            <w:r>
              <w:rPr>
                <w:noProof/>
              </w:rPr>
              <w:lastRenderedPageBreak/>
              <w:pict>
                <v:line id="Line 7" o:spid="_x0000_s1032" style="position:absolute;z-index:251663360;visibility:visible;mso-position-horizontal-relative:margin" from="754.9pt,.7pt" to="754.9pt,4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gj0EQIAACg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" o:allowincell="f" strokeweight=".35pt">
                  <w10:wrap anchorx="margin"/>
                </v:line>
              </w:pict>
            </w: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58"/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Текущий ремонт резервуаров и запорной арматуры.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right="504"/>
              <w:jc w:val="right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1"/>
        </w:trPr>
        <w:tc>
          <w:tcPr>
            <w:tcW w:w="29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66"/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Учет расхода эксплуатационных материалов.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right="504"/>
              <w:jc w:val="right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1"/>
        </w:trPr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right="490"/>
              <w:jc w:val="right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1382"/>
        </w:trPr>
        <w:tc>
          <w:tcPr>
            <w:tcW w:w="1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при изучении раздела 1</w:t>
            </w:r>
          </w:p>
          <w:p w:rsidR="00436801" w:rsidRDefault="002E382F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Систематическая проработка конспектов занятий, учебной литературы и пособий.</w:t>
            </w:r>
          </w:p>
          <w:p w:rsidR="00436801" w:rsidRDefault="002E382F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Самостоятельная работа с тестовыми заданиями по учебным темам.</w:t>
            </w:r>
          </w:p>
          <w:p w:rsidR="00436801" w:rsidRDefault="002E382F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Подготовка к практическим занятиям, с использованием методических рекомендаций преподавателя, мастера</w:t>
            </w:r>
          </w:p>
          <w:p w:rsidR="00436801" w:rsidRDefault="002E382F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производственного обучения.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right="418"/>
              <w:jc w:val="right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1951"/>
        </w:trPr>
        <w:tc>
          <w:tcPr>
            <w:tcW w:w="1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  <w:ind w:right="3218" w:firstLine="3247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Тематика внеаудиторной самостоятельной работы Доклады:</w:t>
            </w:r>
          </w:p>
          <w:p w:rsidR="00436801" w:rsidRDefault="002E382F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Обеспечение экологической безопасности на АЗС</w:t>
            </w:r>
          </w:p>
          <w:p w:rsidR="00436801" w:rsidRDefault="002E382F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Профессиональная этика оператора АЗС</w:t>
            </w:r>
          </w:p>
          <w:p w:rsidR="00436801" w:rsidRDefault="002E382F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Обязанности должностных лиц при организации ремонта оборудования АЗС</w:t>
            </w:r>
          </w:p>
          <w:p w:rsidR="00436801" w:rsidRDefault="002E382F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Безопасность при работе с вредными химическими веществами</w:t>
            </w:r>
          </w:p>
          <w:p w:rsidR="00436801" w:rsidRDefault="002E382F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Оказание первой медицинской помощи пострадавшим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  <w:spacing w:line="274" w:lineRule="exact"/>
            </w:pPr>
          </w:p>
          <w:p w:rsidR="00436801" w:rsidRDefault="00436801">
            <w:pPr>
              <w:shd w:val="clear" w:color="auto" w:fill="FFFFFF"/>
              <w:spacing w:line="274" w:lineRule="exact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1382"/>
        </w:trPr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</w:t>
            </w:r>
          </w:p>
          <w:p w:rsidR="00436801" w:rsidRDefault="002E382F">
            <w:pPr>
              <w:shd w:val="clear" w:color="auto" w:fill="FFFFFF"/>
              <w:spacing w:line="274" w:lineRule="exact"/>
              <w:ind w:right="763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Транспортировка, прием, отпуск и хранение нефтепродуктов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right="425"/>
              <w:jc w:val="right"/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1116"/>
        </w:trPr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  <w:ind w:left="7" w:right="14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МДК .03.02 Организация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транспортировки, приема, хранения и </w:t>
            </w: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отпуска нефтепродуктов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right="432"/>
              <w:jc w:val="right"/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95"/>
        </w:trPr>
        <w:tc>
          <w:tcPr>
            <w:tcW w:w="29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  <w:ind w:left="7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2.1.</w:t>
            </w:r>
          </w:p>
          <w:p w:rsidR="00436801" w:rsidRDefault="002E382F">
            <w:pPr>
              <w:shd w:val="clear" w:color="auto" w:fill="FFFFFF"/>
              <w:spacing w:line="274" w:lineRule="exact"/>
              <w:ind w:left="7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Транспортировка, прием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и отпуск нефтепродуктов</w:t>
            </w:r>
          </w:p>
        </w:tc>
        <w:tc>
          <w:tcPr>
            <w:tcW w:w="9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right="432"/>
              <w:jc w:val="right"/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842"/>
        </w:trPr>
        <w:tc>
          <w:tcPr>
            <w:tcW w:w="29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87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81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Транспортировка разливных нефтепродуктов. </w:t>
            </w:r>
            <w:r>
              <w:rPr>
                <w:rFonts w:eastAsia="Times New Roman"/>
                <w:sz w:val="24"/>
                <w:szCs w:val="24"/>
              </w:rPr>
              <w:t>Способы транспортировки, предъявляемые требования, заполнение и разгрузка транспортных цистерн, порядок транспортировки. Документация на транспортировку нефтепродуктов.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right="511"/>
              <w:jc w:val="right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83"/>
            </w:pPr>
            <w:r>
              <w:rPr>
                <w:sz w:val="24"/>
                <w:szCs w:val="24"/>
              </w:rPr>
              <w:t>2</w:t>
            </w:r>
          </w:p>
        </w:tc>
      </w:tr>
      <w:tr w:rsidR="00436801">
        <w:trPr>
          <w:trHeight w:hRule="exact" w:val="835"/>
        </w:trPr>
        <w:tc>
          <w:tcPr>
            <w:tcW w:w="29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66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Транспортировка фасованных нефтепродуктов.</w:t>
            </w:r>
          </w:p>
          <w:p w:rsidR="00436801" w:rsidRDefault="002E382F">
            <w:pPr>
              <w:shd w:val="clear" w:color="auto" w:fill="FFFFFF"/>
              <w:spacing w:line="274" w:lineRule="exact"/>
              <w:ind w:firstLine="7"/>
            </w:pPr>
            <w:r>
              <w:rPr>
                <w:rFonts w:eastAsia="Times New Roman"/>
                <w:sz w:val="24"/>
                <w:szCs w:val="24"/>
              </w:rPr>
              <w:t>Способы       транспортировки,       предъявляемые       требования,       порядок транспортировки. Документация на транспортировку нефтепродуктов.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right="518"/>
              <w:jc w:val="right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83"/>
            </w:pPr>
            <w:r>
              <w:rPr>
                <w:sz w:val="24"/>
                <w:szCs w:val="24"/>
              </w:rPr>
              <w:t>2</w:t>
            </w:r>
          </w:p>
        </w:tc>
      </w:tr>
      <w:tr w:rsidR="00436801">
        <w:trPr>
          <w:trHeight w:hRule="exact" w:val="828"/>
        </w:trPr>
        <w:tc>
          <w:tcPr>
            <w:tcW w:w="29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66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66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Транспортировка газообразного топлива.</w:t>
            </w:r>
          </w:p>
          <w:p w:rsidR="00436801" w:rsidRDefault="002E382F">
            <w:pPr>
              <w:shd w:val="clear" w:color="auto" w:fill="FFFFFF"/>
              <w:spacing w:line="266" w:lineRule="exact"/>
              <w:ind w:right="7" w:firstLine="7"/>
            </w:pPr>
            <w:r>
              <w:rPr>
                <w:rFonts w:eastAsia="Times New Roman"/>
                <w:sz w:val="24"/>
                <w:szCs w:val="24"/>
              </w:rPr>
              <w:t>Способы       транспортировки,       предъявляемые       требования,       порядок транспортировки. Документация на транспортировку нефтепродуктов.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right="518"/>
              <w:jc w:val="right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76"/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436801" w:rsidRDefault="00436801">
      <w:pPr>
        <w:sectPr w:rsidR="00436801">
          <w:pgSz w:w="16834" w:h="11909" w:orient="landscape"/>
          <w:pgMar w:top="1202" w:right="864" w:bottom="360" w:left="86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81"/>
        <w:gridCol w:w="727"/>
        <w:gridCol w:w="8546"/>
        <w:gridCol w:w="1303"/>
        <w:gridCol w:w="1526"/>
      </w:tblGrid>
      <w:tr w:rsidR="00436801">
        <w:trPr>
          <w:trHeight w:hRule="exact" w:val="295"/>
        </w:trPr>
        <w:tc>
          <w:tcPr>
            <w:tcW w:w="298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EE14F7">
            <w:pPr>
              <w:shd w:val="clear" w:color="auto" w:fill="FFFFFF"/>
            </w:pPr>
            <w:r>
              <w:rPr>
                <w:noProof/>
              </w:rPr>
              <w:lastRenderedPageBreak/>
              <w:pict>
                <v:line id="Line 8" o:spid="_x0000_s1031" style="position:absolute;z-index:251664384;visibility:visible;mso-position-horizontal-relative:margin" from="-1.45pt,.7pt" to="-1.45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" o:allowincell="f" strokeweight=".35pt">
                  <w10:wrap anchorx="margin"/>
                </v:line>
              </w:pict>
            </w:r>
            <w:r>
              <w:rPr>
                <w:noProof/>
              </w:rPr>
              <w:pict>
                <v:line id="Line 9" o:spid="_x0000_s1030" style="position:absolute;z-index:251665408;visibility:visible;mso-position-horizontal-relative:margin" from="753.5pt,-.35pt" to="753.5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" o:allowincell="f" strokeweight=".35pt">
                  <w10:wrap anchorx="margin"/>
                </v:line>
              </w:pict>
            </w:r>
          </w:p>
        </w:tc>
        <w:tc>
          <w:tcPr>
            <w:tcW w:w="7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44"/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Порядок отпуска нефтепродуктов.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90"/>
            </w:pPr>
            <w:r>
              <w:rPr>
                <w:sz w:val="24"/>
                <w:szCs w:val="24"/>
              </w:rPr>
              <w:t>2</w:t>
            </w:r>
          </w:p>
        </w:tc>
      </w:tr>
      <w:tr w:rsidR="00436801">
        <w:trPr>
          <w:trHeight w:hRule="exact" w:val="281"/>
        </w:trPr>
        <w:tc>
          <w:tcPr>
            <w:tcW w:w="29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51"/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Последовательность ведения процесса заправки транспортных средств.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83"/>
            </w:pPr>
            <w:r>
              <w:rPr>
                <w:sz w:val="24"/>
                <w:szCs w:val="24"/>
              </w:rPr>
              <w:t>2</w:t>
            </w:r>
          </w:p>
        </w:tc>
      </w:tr>
      <w:tr w:rsidR="00436801">
        <w:trPr>
          <w:trHeight w:hRule="exact" w:val="1102"/>
        </w:trPr>
        <w:tc>
          <w:tcPr>
            <w:tcW w:w="29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51"/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66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Прием и отпуск разливных нефтепродуктов.</w:t>
            </w:r>
          </w:p>
          <w:p w:rsidR="00436801" w:rsidRDefault="002E382F">
            <w:pPr>
              <w:shd w:val="clear" w:color="auto" w:fill="FFFFFF"/>
              <w:spacing w:line="266" w:lineRule="exact"/>
            </w:pPr>
            <w:r>
              <w:rPr>
                <w:rFonts w:eastAsia="Times New Roman"/>
                <w:sz w:val="24"/>
                <w:szCs w:val="24"/>
              </w:rPr>
              <w:t>Порядок приема нефтепродуктов. Необходимая документация. Маркировка. Отпуск (заправка транспортного средства) разливных нефтепродуктов.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83"/>
            </w:pPr>
            <w:r>
              <w:rPr>
                <w:sz w:val="24"/>
                <w:szCs w:val="24"/>
              </w:rPr>
              <w:t>2</w:t>
            </w:r>
          </w:p>
        </w:tc>
      </w:tr>
      <w:tr w:rsidR="00436801">
        <w:trPr>
          <w:trHeight w:hRule="exact" w:val="1382"/>
        </w:trPr>
        <w:tc>
          <w:tcPr>
            <w:tcW w:w="29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66"/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Прием    и    отпуск    фасованных    нефтепродуктов.    </w:t>
            </w:r>
            <w:r>
              <w:rPr>
                <w:rFonts w:eastAsia="Times New Roman"/>
                <w:sz w:val="24"/>
                <w:szCs w:val="24"/>
              </w:rPr>
              <w:t>Порядок   приема    и складирования   нефтепродуктов.   Необходимая   документация.   Маркировка. Отпуск (заправка транспортного средства) расфасованных нефтепродуктов.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83"/>
            </w:pPr>
            <w:r>
              <w:rPr>
                <w:sz w:val="24"/>
                <w:szCs w:val="24"/>
              </w:rPr>
              <w:t>2</w:t>
            </w:r>
          </w:p>
        </w:tc>
      </w:tr>
      <w:tr w:rsidR="00436801">
        <w:trPr>
          <w:trHeight w:hRule="exact" w:val="1123"/>
        </w:trPr>
        <w:tc>
          <w:tcPr>
            <w:tcW w:w="29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58"/>
            </w:pPr>
            <w:r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Прием   и   отпуск   газообразного   топлива.   </w:t>
            </w:r>
            <w:r>
              <w:rPr>
                <w:rFonts w:eastAsia="Times New Roman"/>
                <w:sz w:val="24"/>
                <w:szCs w:val="24"/>
              </w:rPr>
              <w:t>Порядок   приема   и   отпуска нефтепродуктов. Газобаллонное оборудование транспортных средств. Заправка газобаллонного оборудования транспортных средств. Заправка летательных аппаратов, судов.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76"/>
            </w:pPr>
            <w:r>
              <w:rPr>
                <w:sz w:val="24"/>
                <w:szCs w:val="24"/>
              </w:rPr>
              <w:t>2</w:t>
            </w:r>
          </w:p>
        </w:tc>
      </w:tr>
      <w:tr w:rsidR="00436801">
        <w:trPr>
          <w:trHeight w:hRule="exact" w:val="1130"/>
        </w:trPr>
        <w:tc>
          <w:tcPr>
            <w:tcW w:w="29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66"/>
            </w:pPr>
            <w:r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  <w:ind w:firstLine="7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Правила работы с кассовыми аппаратами. Оплата нефтепродуктов по платежным документам. </w:t>
            </w:r>
            <w:r>
              <w:rPr>
                <w:rFonts w:eastAsia="Times New Roman"/>
                <w:sz w:val="24"/>
                <w:szCs w:val="24"/>
              </w:rPr>
              <w:t>Порядок заполнения необходимой документации при работе с кассовыми аппаратами. Методы учета нефтепродуктов при приеме, хранении и отпуске. Прием-передача смен. Учетно-отчетная документация.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83"/>
            </w:pPr>
            <w:r>
              <w:rPr>
                <w:sz w:val="24"/>
                <w:szCs w:val="24"/>
              </w:rPr>
              <w:t>2</w:t>
            </w:r>
          </w:p>
        </w:tc>
      </w:tr>
      <w:tr w:rsidR="00436801">
        <w:trPr>
          <w:trHeight w:hRule="exact" w:val="562"/>
        </w:trPr>
        <w:tc>
          <w:tcPr>
            <w:tcW w:w="29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9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  <w:jc w:val="center"/>
            </w:pPr>
          </w:p>
          <w:p w:rsidR="00436801" w:rsidRDefault="00436801">
            <w:pPr>
              <w:shd w:val="clear" w:color="auto" w:fill="FFFFFF"/>
              <w:jc w:val="center"/>
            </w:pPr>
          </w:p>
        </w:tc>
      </w:tr>
      <w:tr w:rsidR="00436801">
        <w:trPr>
          <w:trHeight w:hRule="exact" w:val="288"/>
        </w:trPr>
        <w:tc>
          <w:tcPr>
            <w:tcW w:w="29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74"/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Организация транспортировки баллонов и сосудов со сжиженным газом.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  <w:jc w:val="center"/>
            </w:pPr>
          </w:p>
          <w:p w:rsidR="00436801" w:rsidRDefault="00436801">
            <w:pPr>
              <w:shd w:val="clear" w:color="auto" w:fill="FFFFFF"/>
              <w:jc w:val="center"/>
            </w:pPr>
          </w:p>
        </w:tc>
      </w:tr>
      <w:tr w:rsidR="00436801">
        <w:trPr>
          <w:trHeight w:hRule="exact" w:val="281"/>
        </w:trPr>
        <w:tc>
          <w:tcPr>
            <w:tcW w:w="29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46"/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Организация транспортировки разливных и фасованных нефтепродуктов.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  <w:jc w:val="center"/>
            </w:pPr>
          </w:p>
          <w:p w:rsidR="00436801" w:rsidRDefault="00436801">
            <w:pPr>
              <w:shd w:val="clear" w:color="auto" w:fill="FFFFFF"/>
              <w:jc w:val="center"/>
            </w:pPr>
          </w:p>
        </w:tc>
      </w:tr>
      <w:tr w:rsidR="00436801">
        <w:trPr>
          <w:trHeight w:hRule="exact" w:val="288"/>
        </w:trPr>
        <w:tc>
          <w:tcPr>
            <w:tcW w:w="29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60"/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Организация приема нефтепродуктов.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  <w:jc w:val="center"/>
            </w:pPr>
          </w:p>
          <w:p w:rsidR="00436801" w:rsidRDefault="00436801">
            <w:pPr>
              <w:shd w:val="clear" w:color="auto" w:fill="FFFFFF"/>
              <w:jc w:val="center"/>
            </w:pPr>
          </w:p>
        </w:tc>
      </w:tr>
      <w:tr w:rsidR="00436801">
        <w:trPr>
          <w:trHeight w:hRule="exact" w:val="569"/>
        </w:trPr>
        <w:tc>
          <w:tcPr>
            <w:tcW w:w="29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53"/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  <w:ind w:right="7"/>
            </w:pPr>
            <w:r>
              <w:rPr>
                <w:rFonts w:eastAsia="Times New Roman"/>
                <w:sz w:val="24"/>
                <w:szCs w:val="24"/>
              </w:rPr>
              <w:t>Организация   ручной    заправки    горючими    и    смазочными    материалами транспортных и самоходных средств.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569"/>
        </w:trPr>
        <w:tc>
          <w:tcPr>
            <w:tcW w:w="29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60"/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  <w:ind w:right="7" w:firstLine="7"/>
            </w:pPr>
            <w:r>
              <w:rPr>
                <w:rFonts w:eastAsia="Times New Roman"/>
                <w:sz w:val="24"/>
                <w:szCs w:val="24"/>
              </w:rPr>
              <w:t>Организация   ручной    заправки    горючими    и    смазочными    материалами транспортных и самоходных средств.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1"/>
        </w:trPr>
        <w:tc>
          <w:tcPr>
            <w:tcW w:w="29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60"/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Заправка газобаллонного оборудования транспортных средств.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  <w:jc w:val="center"/>
            </w:pPr>
          </w:p>
          <w:p w:rsidR="00436801" w:rsidRDefault="00436801">
            <w:pPr>
              <w:shd w:val="clear" w:color="auto" w:fill="FFFFFF"/>
              <w:jc w:val="center"/>
            </w:pPr>
          </w:p>
        </w:tc>
      </w:tr>
      <w:tr w:rsidR="00436801">
        <w:trPr>
          <w:trHeight w:hRule="exact" w:val="288"/>
        </w:trPr>
        <w:tc>
          <w:tcPr>
            <w:tcW w:w="29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67"/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Заправка газобаллонного оборудования транспортных средств.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  <w:jc w:val="center"/>
            </w:pPr>
          </w:p>
          <w:p w:rsidR="00436801" w:rsidRDefault="00436801">
            <w:pPr>
              <w:shd w:val="clear" w:color="auto" w:fill="FFFFFF"/>
              <w:jc w:val="center"/>
            </w:pPr>
          </w:p>
        </w:tc>
      </w:tr>
      <w:tr w:rsidR="00436801">
        <w:trPr>
          <w:trHeight w:hRule="exact" w:val="562"/>
        </w:trPr>
        <w:tc>
          <w:tcPr>
            <w:tcW w:w="29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60"/>
            </w:pPr>
            <w:r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  <w:ind w:right="7"/>
            </w:pPr>
            <w:r>
              <w:rPr>
                <w:rFonts w:eastAsia="Times New Roman"/>
                <w:sz w:val="24"/>
                <w:szCs w:val="24"/>
              </w:rPr>
              <w:t>Заправка     транспортного      средства     разливными     и     расфасованными нефтепродуктами.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  <w:jc w:val="center"/>
            </w:pPr>
          </w:p>
          <w:p w:rsidR="00436801" w:rsidRDefault="00436801">
            <w:pPr>
              <w:shd w:val="clear" w:color="auto" w:fill="FFFFFF"/>
              <w:jc w:val="center"/>
            </w:pPr>
          </w:p>
        </w:tc>
      </w:tr>
      <w:tr w:rsidR="00436801">
        <w:trPr>
          <w:trHeight w:hRule="exact" w:val="554"/>
        </w:trPr>
        <w:tc>
          <w:tcPr>
            <w:tcW w:w="29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67"/>
            </w:pPr>
            <w:r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  <w:ind w:right="7"/>
            </w:pPr>
            <w:r>
              <w:rPr>
                <w:rFonts w:eastAsia="Times New Roman"/>
                <w:sz w:val="24"/>
                <w:szCs w:val="24"/>
              </w:rPr>
              <w:t>Заправка     транспортного      средства     разливными     и     расфасованными нефтепродуктами.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  <w:jc w:val="center"/>
            </w:pPr>
          </w:p>
          <w:p w:rsidR="00436801" w:rsidRDefault="00436801">
            <w:pPr>
              <w:shd w:val="clear" w:color="auto" w:fill="FFFFFF"/>
              <w:jc w:val="center"/>
            </w:pPr>
          </w:p>
        </w:tc>
      </w:tr>
    </w:tbl>
    <w:p w:rsidR="00436801" w:rsidRDefault="00436801">
      <w:pPr>
        <w:sectPr w:rsidR="00436801">
          <w:pgSz w:w="16834" w:h="11909" w:orient="landscape"/>
          <w:pgMar w:top="1177" w:right="875" w:bottom="360" w:left="875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88"/>
        <w:gridCol w:w="742"/>
        <w:gridCol w:w="8525"/>
        <w:gridCol w:w="1325"/>
        <w:gridCol w:w="1498"/>
      </w:tblGrid>
      <w:tr w:rsidR="00436801">
        <w:trPr>
          <w:trHeight w:hRule="exact" w:val="302"/>
        </w:trPr>
        <w:tc>
          <w:tcPr>
            <w:tcW w:w="29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EE14F7">
            <w:pPr>
              <w:shd w:val="clear" w:color="auto" w:fill="FFFFFF"/>
            </w:pPr>
            <w:r>
              <w:rPr>
                <w:noProof/>
              </w:rPr>
              <w:lastRenderedPageBreak/>
              <w:pict>
                <v:line id="Line 10" o:spid="_x0000_s1029" style="position:absolute;z-index:251666432;visibility:visible;mso-position-horizontal-relative:margin" from="-.7pt,1.1pt" to="-.7pt,3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" o:allowincell="f" strokeweight=".35pt">
                  <w10:wrap anchorx="margin"/>
                </v:line>
              </w:pict>
            </w:r>
            <w:r>
              <w:rPr>
                <w:noProof/>
              </w:rPr>
              <w:pict>
                <v:line id="Line 11" o:spid="_x0000_s1028" style="position:absolute;z-index:251667456;visibility:visible;mso-position-horizontal-relative:margin" from="753.85pt,15.85pt" to="753.85pt,3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" o:allowincell="f" strokeweight=".35pt">
                  <w10:wrap anchorx="margin"/>
                </v:line>
              </w:pict>
            </w:r>
          </w:p>
        </w:tc>
        <w:tc>
          <w:tcPr>
            <w:tcW w:w="74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82"/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Оформление учетно-отчетной документации.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18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8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2.3. Хранение</w:t>
            </w:r>
          </w:p>
        </w:tc>
        <w:tc>
          <w:tcPr>
            <w:tcW w:w="9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446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1"/>
        </w:trPr>
        <w:tc>
          <w:tcPr>
            <w:tcW w:w="298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нефтепродуктов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87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Правила хранения нефтепродуктов.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18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76"/>
            </w:pPr>
            <w:r>
              <w:rPr>
                <w:sz w:val="24"/>
                <w:szCs w:val="24"/>
              </w:rPr>
              <w:t>2</w:t>
            </w:r>
          </w:p>
        </w:tc>
      </w:tr>
      <w:tr w:rsidR="00436801">
        <w:trPr>
          <w:trHeight w:hRule="exact" w:val="590"/>
        </w:trPr>
        <w:tc>
          <w:tcPr>
            <w:tcW w:w="29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66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81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Средства   измерения   плотности   нефтепродуктов.   </w:t>
            </w:r>
            <w:r>
              <w:rPr>
                <w:rFonts w:eastAsia="Times New Roman"/>
                <w:sz w:val="24"/>
                <w:szCs w:val="24"/>
              </w:rPr>
              <w:t xml:space="preserve">Средства   измерения плотности  нефтепродуктов.  Термометры,  ареометры,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нефтеденсиметры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 их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18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76"/>
            </w:pPr>
            <w:r>
              <w:rPr>
                <w:sz w:val="24"/>
                <w:szCs w:val="24"/>
              </w:rPr>
              <w:t>2</w:t>
            </w:r>
          </w:p>
        </w:tc>
      </w:tr>
      <w:tr w:rsidR="00436801">
        <w:trPr>
          <w:trHeight w:hRule="exact" w:val="821"/>
        </w:trPr>
        <w:tc>
          <w:tcPr>
            <w:tcW w:w="29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назначение, конструкция и принцип работы. Диапазоны измерений плотности бензинов и дизельного топлива. Методы определения массы нефтепродуктов через  их  объем  и  плотность.  Зависимость  плотности  нефтепродуктов  от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45"/>
        </w:trPr>
        <w:tc>
          <w:tcPr>
            <w:tcW w:w="298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температуры.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324"/>
        </w:trPr>
        <w:tc>
          <w:tcPr>
            <w:tcW w:w="29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66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Средства   измерения   объема   нефтепродуктов.   </w:t>
            </w:r>
            <w:r>
              <w:rPr>
                <w:rFonts w:eastAsia="Times New Roman"/>
                <w:sz w:val="24"/>
                <w:szCs w:val="24"/>
              </w:rPr>
              <w:t>Счетчики   жидкости,   их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18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76"/>
            </w:pPr>
            <w:r>
              <w:rPr>
                <w:sz w:val="24"/>
                <w:szCs w:val="24"/>
              </w:rPr>
              <w:t>2</w:t>
            </w:r>
          </w:p>
        </w:tc>
      </w:tr>
      <w:tr w:rsidR="00436801">
        <w:trPr>
          <w:trHeight w:hRule="exact" w:val="526"/>
        </w:trPr>
        <w:tc>
          <w:tcPr>
            <w:tcW w:w="298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81" w:lineRule="exact"/>
              <w:ind w:right="7" w:firstLine="7"/>
            </w:pPr>
            <w:r>
              <w:rPr>
                <w:rFonts w:eastAsia="Times New Roman"/>
                <w:sz w:val="24"/>
                <w:szCs w:val="24"/>
              </w:rPr>
              <w:t>назначение и устройство.  Измерители объемов,  назначение и устройство. Автоматический измеритель объема «Струна», назначение и применение.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8"/>
        </w:trPr>
        <w:tc>
          <w:tcPr>
            <w:tcW w:w="29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58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Методы отбора проб нефтепродуктов.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598"/>
        </w:trPr>
        <w:tc>
          <w:tcPr>
            <w:tcW w:w="29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66"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81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Хранение расфасованных нефтепродуктов и жидкостей. </w:t>
            </w:r>
            <w:r>
              <w:rPr>
                <w:rFonts w:eastAsia="Times New Roman"/>
                <w:sz w:val="24"/>
                <w:szCs w:val="24"/>
              </w:rPr>
              <w:t>Порядок хранения и складирования  расфасованных   нефтепродуктов   на  АЗС.   Сроки  хранения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11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76"/>
            </w:pPr>
            <w:r>
              <w:rPr>
                <w:sz w:val="24"/>
                <w:szCs w:val="24"/>
              </w:rPr>
              <w:t>2</w:t>
            </w:r>
          </w:p>
        </w:tc>
      </w:tr>
      <w:tr w:rsidR="00436801">
        <w:trPr>
          <w:trHeight w:hRule="exact" w:val="792"/>
        </w:trPr>
        <w:tc>
          <w:tcPr>
            <w:tcW w:w="298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расфасованных   нефтепродуктов   и   жидкостей,   расфасованные   масла   для карбюраторных   двигателей.   Обозначение   и   область   применения   масел. Маркировка масел..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864"/>
        </w:trPr>
        <w:tc>
          <w:tcPr>
            <w:tcW w:w="29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66"/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Хранение  разливных  нефтепродуктов,  газообразного  топлива.  </w:t>
            </w:r>
            <w:r>
              <w:rPr>
                <w:rFonts w:eastAsia="Times New Roman"/>
                <w:sz w:val="24"/>
                <w:szCs w:val="24"/>
              </w:rPr>
              <w:t>Порядок хранения    и   складирования    нефтепродуктов    на   АЗС    Сроки   хранения нефтепродуктов   и  жидкостей.   Необходимая  документация  при  хранении.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11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76"/>
            </w:pPr>
            <w:r>
              <w:rPr>
                <w:sz w:val="24"/>
                <w:szCs w:val="24"/>
              </w:rPr>
              <w:t>2</w:t>
            </w:r>
          </w:p>
        </w:tc>
      </w:tr>
      <w:tr w:rsidR="00436801">
        <w:trPr>
          <w:trHeight w:hRule="exact" w:val="238"/>
        </w:trPr>
        <w:tc>
          <w:tcPr>
            <w:tcW w:w="298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Измерительные операции при хранении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598"/>
        </w:trPr>
        <w:tc>
          <w:tcPr>
            <w:tcW w:w="29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73"/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  <w:ind w:firstLine="7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Общие правила безопасности на АЗС. </w:t>
            </w:r>
            <w:r>
              <w:rPr>
                <w:rFonts w:eastAsia="Times New Roman"/>
                <w:sz w:val="24"/>
                <w:szCs w:val="24"/>
              </w:rPr>
              <w:t>Основные положения правил по охране труда   ПОТ   РО-95.   Рабочее   время   и   время   отдыха.   Ознакомление   с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11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76"/>
            </w:pPr>
            <w:r>
              <w:rPr>
                <w:sz w:val="24"/>
                <w:szCs w:val="24"/>
              </w:rPr>
              <w:t>2</w:t>
            </w:r>
          </w:p>
        </w:tc>
      </w:tr>
      <w:tr w:rsidR="00436801">
        <w:trPr>
          <w:trHeight w:hRule="exact" w:val="569"/>
        </w:trPr>
        <w:tc>
          <w:tcPr>
            <w:tcW w:w="29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производственной    инструкцией    по    ОТ.    Общие    понятия    о    вредных производственных факторах. Порядок расследования и оформления случаев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338"/>
        </w:trPr>
        <w:tc>
          <w:tcPr>
            <w:tcW w:w="29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производственного травматизма.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</w:tbl>
    <w:p w:rsidR="00436801" w:rsidRDefault="00436801">
      <w:pPr>
        <w:sectPr w:rsidR="00436801">
          <w:pgSz w:w="16834" w:h="11909" w:orient="landscape"/>
          <w:pgMar w:top="1440" w:right="879" w:bottom="720" w:left="87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88"/>
        <w:gridCol w:w="742"/>
        <w:gridCol w:w="8539"/>
        <w:gridCol w:w="1325"/>
        <w:gridCol w:w="1498"/>
      </w:tblGrid>
      <w:tr w:rsidR="00436801">
        <w:trPr>
          <w:trHeight w:hRule="exact" w:val="2254"/>
        </w:trPr>
        <w:tc>
          <w:tcPr>
            <w:tcW w:w="298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73"/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Пожарная   безопасность.   </w:t>
            </w:r>
            <w:r>
              <w:rPr>
                <w:rFonts w:eastAsia="Times New Roman"/>
                <w:sz w:val="24"/>
                <w:szCs w:val="24"/>
              </w:rPr>
              <w:t xml:space="preserve">Классификация   и   обозначение   помещений   и оборудования     по     категориям  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взрывопожаробезопасности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         Причины возникновения пожаров и взрывов на АЗС. Меры предупреждения пожаров. Первичные средства пожаротушения и их назначения. Правила пользования огнетушителями     и    другими     средствами.     Действия     операторов     при возникновении пожара. Защита от статистического электричества. Эвакуация транспортных средств и людей в случае угрозы или возникновения пожара.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11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598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436801">
        <w:trPr>
          <w:trHeight w:hRule="exact" w:val="569"/>
        </w:trPr>
        <w:tc>
          <w:tcPr>
            <w:tcW w:w="29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9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482"/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8"/>
        </w:trPr>
        <w:tc>
          <w:tcPr>
            <w:tcW w:w="29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89"/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Учет нефтепродуктов: определение количества нефтепродуктов.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569"/>
        </w:trPr>
        <w:tc>
          <w:tcPr>
            <w:tcW w:w="29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60"/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81" w:lineRule="exact"/>
              <w:ind w:right="475" w:firstLine="7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Определение количества остатков нефтепродуктов: замеры нефтепродуктов </w:t>
            </w:r>
            <w:r>
              <w:rPr>
                <w:rFonts w:eastAsia="Times New Roman"/>
                <w:sz w:val="24"/>
                <w:szCs w:val="24"/>
              </w:rPr>
              <w:t>(объемно-массовый, массовый и объемный методы измерений)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8"/>
        </w:trPr>
        <w:tc>
          <w:tcPr>
            <w:tcW w:w="29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60"/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Организация хранения расфасованных нефтепродуктов.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1"/>
        </w:trPr>
        <w:tc>
          <w:tcPr>
            <w:tcW w:w="29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60"/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Организация хранения разливных нефтепродуктов.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8"/>
        </w:trPr>
        <w:tc>
          <w:tcPr>
            <w:tcW w:w="29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67"/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Организация хранения сосудов и баллонов со сжиженным газом.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1"/>
        </w:trPr>
        <w:tc>
          <w:tcPr>
            <w:tcW w:w="29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67"/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Введение данных в персональную электронно-вычислительную машину.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8"/>
        </w:trPr>
        <w:tc>
          <w:tcPr>
            <w:tcW w:w="29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67"/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Введение данных в персональную электронно-вычислительную машину.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8"/>
        </w:trPr>
        <w:tc>
          <w:tcPr>
            <w:tcW w:w="29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67"/>
            </w:pPr>
            <w:r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Проверка и применение средств пожаротушения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1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8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1678"/>
        </w:trPr>
        <w:tc>
          <w:tcPr>
            <w:tcW w:w="1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  <w:ind w:left="14" w:right="684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при изучении раздела 2 Виды домашнего задания</w:t>
            </w:r>
          </w:p>
          <w:p w:rsidR="00436801" w:rsidRDefault="002E382F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Систематическая проработка конспектов занятий, учебной литературы и пособий.</w:t>
            </w:r>
          </w:p>
          <w:p w:rsidR="00436801" w:rsidRDefault="002E382F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Самостоятельная работа с тестовыми заданиями по учебным темам.</w:t>
            </w:r>
          </w:p>
          <w:p w:rsidR="00436801" w:rsidRDefault="002E382F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pacing w:val="-1"/>
                <w:sz w:val="24"/>
                <w:szCs w:val="24"/>
              </w:rPr>
              <w:t>Подготовка к практическим занятиям, с использованием методических рекомендаций преподавателя, мастера</w:t>
            </w:r>
          </w:p>
          <w:p w:rsidR="00436801" w:rsidRDefault="002E382F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производственного обучения.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432"/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</w:tbl>
    <w:p w:rsidR="00436801" w:rsidRDefault="00436801">
      <w:pPr>
        <w:sectPr w:rsidR="00436801">
          <w:pgSz w:w="16834" w:h="11909" w:orient="landscape"/>
          <w:pgMar w:top="1440" w:right="872" w:bottom="720" w:left="87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62"/>
        <w:gridCol w:w="1325"/>
        <w:gridCol w:w="1534"/>
      </w:tblGrid>
      <w:tr w:rsidR="00436801">
        <w:trPr>
          <w:trHeight w:hRule="exact" w:val="288"/>
        </w:trPr>
        <w:tc>
          <w:tcPr>
            <w:tcW w:w="12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247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Тематика внеаудиторной самостоятельной работы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74"/>
        </w:trPr>
        <w:tc>
          <w:tcPr>
            <w:tcW w:w="12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Доклады: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74"/>
        </w:trPr>
        <w:tc>
          <w:tcPr>
            <w:tcW w:w="12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Обеспечение пожарной безопасности на АЗС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8"/>
        </w:trPr>
        <w:tc>
          <w:tcPr>
            <w:tcW w:w="12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Требования к автотранспорту, осуществляющему транспортировку ГСМ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66"/>
        </w:trPr>
        <w:tc>
          <w:tcPr>
            <w:tcW w:w="12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Порядок проведения инвентаризации на АЗС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8"/>
        </w:trPr>
        <w:tc>
          <w:tcPr>
            <w:tcW w:w="12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Нестандартные ситуации при работе с топливом: проливы топлива, переполнение резервуаров, смешение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45"/>
        </w:trPr>
        <w:tc>
          <w:tcPr>
            <w:tcW w:w="12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различных видов топлива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482"/>
        </w:trPr>
        <w:tc>
          <w:tcPr>
            <w:tcW w:w="12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Техника безопасности на АЗС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302"/>
        </w:trPr>
        <w:tc>
          <w:tcPr>
            <w:tcW w:w="12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7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67"/>
            </w:pPr>
            <w:r>
              <w:rPr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15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  <w:ind w:left="367"/>
            </w:pPr>
          </w:p>
          <w:p w:rsidR="00436801" w:rsidRDefault="00436801">
            <w:pPr>
              <w:shd w:val="clear" w:color="auto" w:fill="FFFFFF"/>
              <w:ind w:left="367"/>
            </w:pPr>
          </w:p>
        </w:tc>
      </w:tr>
      <w:tr w:rsidR="00436801">
        <w:trPr>
          <w:trHeight w:hRule="exact" w:val="281"/>
        </w:trPr>
        <w:tc>
          <w:tcPr>
            <w:tcW w:w="12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1"/>
        </w:trPr>
        <w:tc>
          <w:tcPr>
            <w:tcW w:w="12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Техническое обслуживание и регулировка оборудования заправочных станций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1"/>
        </w:trPr>
        <w:tc>
          <w:tcPr>
            <w:tcW w:w="12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Текущий ремонт ТРК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8"/>
        </w:trPr>
        <w:tc>
          <w:tcPr>
            <w:tcW w:w="12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Транспортировка нефтепродуктов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59"/>
        </w:trPr>
        <w:tc>
          <w:tcPr>
            <w:tcW w:w="12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Отпуск жидкого топлива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1"/>
        </w:trPr>
        <w:tc>
          <w:tcPr>
            <w:tcW w:w="12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Отпуск газообразного топлива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74"/>
        </w:trPr>
        <w:tc>
          <w:tcPr>
            <w:tcW w:w="12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Учет и отчетность при отпуске нефтепродуктов, работа на кассовом аппарате.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8"/>
        </w:trPr>
        <w:tc>
          <w:tcPr>
            <w:tcW w:w="12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Организация хранения расфасованных нефтепродуктов.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38"/>
        </w:trPr>
        <w:tc>
          <w:tcPr>
            <w:tcW w:w="12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Перекачка топлива в резервуары.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 w:rsidTr="0013765D">
        <w:trPr>
          <w:trHeight w:hRule="exact" w:val="95"/>
        </w:trPr>
        <w:tc>
          <w:tcPr>
            <w:tcW w:w="122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  <w:ind w:left="7" w:right="8878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Производственная практика Виды работ</w:t>
            </w:r>
          </w:p>
        </w:tc>
        <w:tc>
          <w:tcPr>
            <w:tcW w:w="13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67"/>
            </w:pPr>
            <w:r>
              <w:rPr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15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  <w:ind w:left="367"/>
            </w:pPr>
          </w:p>
          <w:p w:rsidR="00436801" w:rsidRDefault="00436801">
            <w:pPr>
              <w:shd w:val="clear" w:color="auto" w:fill="FFFFFF"/>
              <w:ind w:left="367"/>
            </w:pPr>
          </w:p>
        </w:tc>
      </w:tr>
      <w:tr w:rsidR="00436801">
        <w:trPr>
          <w:trHeight w:hRule="exact" w:val="310"/>
        </w:trPr>
        <w:tc>
          <w:tcPr>
            <w:tcW w:w="122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13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66"/>
        </w:trPr>
        <w:tc>
          <w:tcPr>
            <w:tcW w:w="12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Техническое обслуживание и регулировка топливно-раздаточной колонки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74"/>
        </w:trPr>
        <w:tc>
          <w:tcPr>
            <w:tcW w:w="12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Техническое обслуживание оборудования АЗС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1"/>
        </w:trPr>
        <w:tc>
          <w:tcPr>
            <w:tcW w:w="12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Ремонт оборудования заправочных станций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74"/>
        </w:trPr>
        <w:tc>
          <w:tcPr>
            <w:tcW w:w="12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Обслуживание оборудования газовой заправочной станции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74"/>
        </w:trPr>
        <w:tc>
          <w:tcPr>
            <w:tcW w:w="12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Транспортировка нефтепродуктов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95"/>
        </w:trPr>
        <w:tc>
          <w:tcPr>
            <w:tcW w:w="12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Прием нефтепродуктов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59"/>
        </w:trPr>
        <w:tc>
          <w:tcPr>
            <w:tcW w:w="12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22"/>
            </w:pPr>
            <w:r>
              <w:rPr>
                <w:rFonts w:eastAsia="Times New Roman"/>
                <w:sz w:val="24"/>
                <w:szCs w:val="24"/>
              </w:rPr>
              <w:t>Отпуск жидкого топлива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1"/>
        </w:trPr>
        <w:tc>
          <w:tcPr>
            <w:tcW w:w="12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22"/>
            </w:pPr>
            <w:r>
              <w:rPr>
                <w:rFonts w:eastAsia="Times New Roman"/>
                <w:sz w:val="24"/>
                <w:szCs w:val="24"/>
              </w:rPr>
              <w:t>Отпуск газообразного топлива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1"/>
        </w:trPr>
        <w:tc>
          <w:tcPr>
            <w:tcW w:w="12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Отпуск фасованных нефтепродуктов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74"/>
        </w:trPr>
        <w:tc>
          <w:tcPr>
            <w:tcW w:w="12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Учет и отчетность при отпуске нефтепродуктов, работа на кассовом аппарате.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74"/>
        </w:trPr>
        <w:tc>
          <w:tcPr>
            <w:tcW w:w="12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Организация хранения нефтепродуктов.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1"/>
        </w:trPr>
        <w:tc>
          <w:tcPr>
            <w:tcW w:w="12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22"/>
            </w:pPr>
            <w:r>
              <w:rPr>
                <w:rFonts w:eastAsia="Times New Roman"/>
                <w:sz w:val="24"/>
                <w:szCs w:val="24"/>
              </w:rPr>
              <w:t>Определение количества нефтепродуктов.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45"/>
        </w:trPr>
        <w:tc>
          <w:tcPr>
            <w:tcW w:w="12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Перекачка топлива в резервуары.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1"/>
        </w:trPr>
        <w:tc>
          <w:tcPr>
            <w:tcW w:w="1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1426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Всего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74"/>
            </w:pPr>
            <w:r>
              <w:rPr>
                <w:b/>
                <w:bCs/>
                <w:sz w:val="24"/>
                <w:szCs w:val="24"/>
              </w:rPr>
              <w:t>540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</w:tbl>
    <w:p w:rsidR="00436801" w:rsidRDefault="00436801">
      <w:pPr>
        <w:sectPr w:rsidR="00436801">
          <w:pgSz w:w="16834" w:h="11909" w:orient="landscape"/>
          <w:pgMar w:top="1152" w:right="857" w:bottom="360" w:left="857" w:header="720" w:footer="720" w:gutter="0"/>
          <w:cols w:space="60"/>
          <w:noEndnote/>
        </w:sectPr>
      </w:pPr>
    </w:p>
    <w:p w:rsidR="00436801" w:rsidRDefault="002E382F">
      <w:pPr>
        <w:shd w:val="clear" w:color="auto" w:fill="FFFFFF"/>
        <w:ind w:left="454"/>
      </w:pPr>
      <w:r>
        <w:rPr>
          <w:b/>
          <w:bCs/>
          <w:sz w:val="28"/>
          <w:szCs w:val="28"/>
        </w:rPr>
        <w:lastRenderedPageBreak/>
        <w:t xml:space="preserve">4. </w:t>
      </w:r>
      <w:r>
        <w:rPr>
          <w:rFonts w:eastAsia="Times New Roman"/>
          <w:b/>
          <w:bCs/>
          <w:sz w:val="28"/>
          <w:szCs w:val="28"/>
        </w:rPr>
        <w:t>УСЛОВИЯ РЕАЛИЗАЦИИ ПРОФЕССИОНАЛЬНОГО МОДУЛЯ</w:t>
      </w:r>
    </w:p>
    <w:p w:rsidR="00436801" w:rsidRDefault="002E382F">
      <w:pPr>
        <w:shd w:val="clear" w:color="auto" w:fill="FFFFFF"/>
        <w:tabs>
          <w:tab w:val="left" w:pos="490"/>
        </w:tabs>
        <w:spacing w:before="274" w:line="331" w:lineRule="exact"/>
        <w:ind w:left="7"/>
      </w:pPr>
      <w:r>
        <w:rPr>
          <w:b/>
          <w:bCs/>
          <w:spacing w:val="-7"/>
          <w:sz w:val="28"/>
          <w:szCs w:val="28"/>
        </w:rPr>
        <w:t>4.1.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>Требования к материально-техническому обеспечению</w:t>
      </w:r>
    </w:p>
    <w:p w:rsidR="00436801" w:rsidRDefault="002E382F">
      <w:pPr>
        <w:shd w:val="clear" w:color="auto" w:fill="FFFFFF"/>
        <w:spacing w:before="7" w:line="331" w:lineRule="exact"/>
        <w:ind w:right="22" w:firstLine="713"/>
        <w:jc w:val="both"/>
      </w:pPr>
      <w:r>
        <w:rPr>
          <w:rFonts w:eastAsia="Times New Roman"/>
          <w:sz w:val="28"/>
          <w:szCs w:val="28"/>
        </w:rPr>
        <w:t xml:space="preserve">Реализация профессионального модуля предполагает наличие лаборатории </w:t>
      </w:r>
      <w:r>
        <w:rPr>
          <w:rFonts w:eastAsia="Times New Roman"/>
          <w:b/>
          <w:bCs/>
          <w:sz w:val="28"/>
          <w:szCs w:val="28"/>
        </w:rPr>
        <w:t>технического оборудования заправочных станций и технологии отпуска горюче-смазочных материалов</w:t>
      </w:r>
    </w:p>
    <w:p w:rsidR="00436801" w:rsidRDefault="002E382F">
      <w:pPr>
        <w:shd w:val="clear" w:color="auto" w:fill="FFFFFF"/>
        <w:spacing w:line="331" w:lineRule="exact"/>
        <w:ind w:left="7"/>
      </w:pPr>
      <w:r>
        <w:rPr>
          <w:rFonts w:eastAsia="Times New Roman"/>
          <w:spacing w:val="-1"/>
          <w:sz w:val="28"/>
          <w:szCs w:val="28"/>
        </w:rPr>
        <w:t>Оборудование лаборатории и рабочих мест:</w:t>
      </w:r>
    </w:p>
    <w:p w:rsidR="00436801" w:rsidRDefault="002E382F" w:rsidP="002E382F">
      <w:pPr>
        <w:numPr>
          <w:ilvl w:val="0"/>
          <w:numId w:val="3"/>
        </w:numPr>
        <w:shd w:val="clear" w:color="auto" w:fill="FFFFFF"/>
        <w:tabs>
          <w:tab w:val="left" w:pos="706"/>
        </w:tabs>
        <w:spacing w:line="331" w:lineRule="exact"/>
        <w:ind w:left="3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рабочие места по количеству обучающихся;</w:t>
      </w:r>
    </w:p>
    <w:p w:rsidR="00436801" w:rsidRDefault="002E382F" w:rsidP="002E382F">
      <w:pPr>
        <w:numPr>
          <w:ilvl w:val="0"/>
          <w:numId w:val="3"/>
        </w:numPr>
        <w:shd w:val="clear" w:color="auto" w:fill="FFFFFF"/>
        <w:tabs>
          <w:tab w:val="left" w:pos="706"/>
        </w:tabs>
        <w:spacing w:before="29"/>
        <w:ind w:left="360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комплект раздаточных кранов </w:t>
      </w:r>
      <w:r>
        <w:rPr>
          <w:rFonts w:eastAsia="Times New Roman"/>
          <w:spacing w:val="-1"/>
          <w:sz w:val="28"/>
          <w:szCs w:val="28"/>
          <w:lang w:val="en-US"/>
        </w:rPr>
        <w:t>ZVA;</w:t>
      </w:r>
    </w:p>
    <w:p w:rsidR="00436801" w:rsidRDefault="002E382F" w:rsidP="002E382F">
      <w:pPr>
        <w:numPr>
          <w:ilvl w:val="0"/>
          <w:numId w:val="3"/>
        </w:numPr>
        <w:shd w:val="clear" w:color="auto" w:fill="FFFFFF"/>
        <w:tabs>
          <w:tab w:val="left" w:pos="706"/>
        </w:tabs>
        <w:spacing w:before="14" w:line="317" w:lineRule="exact"/>
        <w:ind w:left="706" w:hanging="346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измерительные приборы (</w:t>
      </w:r>
      <w:proofErr w:type="spellStart"/>
      <w:r>
        <w:rPr>
          <w:rFonts w:eastAsia="Times New Roman"/>
          <w:sz w:val="28"/>
          <w:szCs w:val="28"/>
        </w:rPr>
        <w:t>уровнеметр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метроштоки</w:t>
      </w:r>
      <w:proofErr w:type="spellEnd"/>
      <w:r>
        <w:rPr>
          <w:rFonts w:eastAsia="Times New Roman"/>
          <w:sz w:val="28"/>
          <w:szCs w:val="28"/>
        </w:rPr>
        <w:t xml:space="preserve">, ареометры, </w:t>
      </w:r>
      <w:proofErr w:type="spellStart"/>
      <w:r>
        <w:rPr>
          <w:rFonts w:eastAsia="Times New Roman"/>
          <w:spacing w:val="-1"/>
          <w:sz w:val="28"/>
          <w:szCs w:val="28"/>
        </w:rPr>
        <w:t>нефтеденсиметры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, погружные насосы, пистолет </w:t>
      </w:r>
      <w:proofErr w:type="gramStart"/>
      <w:r>
        <w:rPr>
          <w:rFonts w:eastAsia="Times New Roman"/>
          <w:spacing w:val="-1"/>
          <w:sz w:val="28"/>
          <w:szCs w:val="28"/>
        </w:rPr>
        <w:t>топливораздаточный )</w:t>
      </w:r>
      <w:proofErr w:type="gramEnd"/>
      <w:r>
        <w:rPr>
          <w:rFonts w:eastAsia="Times New Roman"/>
          <w:spacing w:val="-1"/>
          <w:sz w:val="28"/>
          <w:szCs w:val="28"/>
        </w:rPr>
        <w:t>;</w:t>
      </w:r>
    </w:p>
    <w:p w:rsidR="00436801" w:rsidRDefault="002E382F" w:rsidP="002E382F">
      <w:pPr>
        <w:numPr>
          <w:ilvl w:val="0"/>
          <w:numId w:val="3"/>
        </w:numPr>
        <w:shd w:val="clear" w:color="auto" w:fill="FFFFFF"/>
        <w:tabs>
          <w:tab w:val="left" w:pos="706"/>
        </w:tabs>
        <w:spacing w:before="7" w:line="338" w:lineRule="exact"/>
        <w:ind w:left="360"/>
        <w:rPr>
          <w:sz w:val="28"/>
          <w:szCs w:val="28"/>
        </w:rPr>
      </w:pPr>
      <w:r>
        <w:rPr>
          <w:rFonts w:eastAsia="Times New Roman"/>
          <w:spacing w:val="-8"/>
          <w:sz w:val="28"/>
          <w:szCs w:val="28"/>
        </w:rPr>
        <w:t xml:space="preserve">топ л </w:t>
      </w:r>
      <w:proofErr w:type="spellStart"/>
      <w:r>
        <w:rPr>
          <w:rFonts w:eastAsia="Times New Roman"/>
          <w:spacing w:val="-8"/>
          <w:sz w:val="28"/>
          <w:szCs w:val="28"/>
        </w:rPr>
        <w:t>ивораз</w:t>
      </w:r>
      <w:proofErr w:type="spellEnd"/>
      <w:r>
        <w:rPr>
          <w:rFonts w:eastAsia="Times New Roman"/>
          <w:spacing w:val="-8"/>
          <w:sz w:val="28"/>
          <w:szCs w:val="28"/>
        </w:rPr>
        <w:t xml:space="preserve"> даточная колонка «НАР А»;</w:t>
      </w:r>
    </w:p>
    <w:p w:rsidR="00436801" w:rsidRDefault="002E382F" w:rsidP="002E382F">
      <w:pPr>
        <w:numPr>
          <w:ilvl w:val="0"/>
          <w:numId w:val="3"/>
        </w:numPr>
        <w:shd w:val="clear" w:color="auto" w:fill="FFFFFF"/>
        <w:tabs>
          <w:tab w:val="left" w:pos="706"/>
        </w:tabs>
        <w:spacing w:line="338" w:lineRule="exact"/>
        <w:ind w:left="360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комплект учебно-методической документации;</w:t>
      </w:r>
    </w:p>
    <w:p w:rsidR="00436801" w:rsidRDefault="002E382F" w:rsidP="002E382F">
      <w:pPr>
        <w:numPr>
          <w:ilvl w:val="0"/>
          <w:numId w:val="3"/>
        </w:numPr>
        <w:shd w:val="clear" w:color="auto" w:fill="FFFFFF"/>
        <w:tabs>
          <w:tab w:val="left" w:pos="706"/>
        </w:tabs>
        <w:spacing w:line="338" w:lineRule="exact"/>
        <w:ind w:left="3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учебно-наглядное пособие «Система контроля заправочных станций»;</w:t>
      </w:r>
    </w:p>
    <w:p w:rsidR="00436801" w:rsidRDefault="002E382F" w:rsidP="002E382F">
      <w:pPr>
        <w:numPr>
          <w:ilvl w:val="0"/>
          <w:numId w:val="3"/>
        </w:numPr>
        <w:shd w:val="clear" w:color="auto" w:fill="FFFFFF"/>
        <w:tabs>
          <w:tab w:val="left" w:pos="706"/>
        </w:tabs>
        <w:spacing w:line="338" w:lineRule="exact"/>
        <w:ind w:left="3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учебно-наглядное пособие «Контрольно - измерительные системы»;</w:t>
      </w:r>
    </w:p>
    <w:p w:rsidR="00436801" w:rsidRDefault="002E382F" w:rsidP="002E382F">
      <w:pPr>
        <w:numPr>
          <w:ilvl w:val="0"/>
          <w:numId w:val="3"/>
        </w:numPr>
        <w:shd w:val="clear" w:color="auto" w:fill="FFFFFF"/>
        <w:tabs>
          <w:tab w:val="left" w:pos="706"/>
        </w:tabs>
        <w:spacing w:line="338" w:lineRule="exact"/>
        <w:ind w:left="3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учебно-наглядное пособие «Система управления АЗС»;</w:t>
      </w:r>
    </w:p>
    <w:p w:rsidR="00436801" w:rsidRDefault="002E382F" w:rsidP="002E382F">
      <w:pPr>
        <w:numPr>
          <w:ilvl w:val="0"/>
          <w:numId w:val="3"/>
        </w:numPr>
        <w:shd w:val="clear" w:color="auto" w:fill="FFFFFF"/>
        <w:tabs>
          <w:tab w:val="left" w:pos="706"/>
        </w:tabs>
        <w:spacing w:line="338" w:lineRule="exact"/>
        <w:ind w:left="3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учебно-наглядное пособие «Система автоматизации АЗС»;</w:t>
      </w:r>
    </w:p>
    <w:p w:rsidR="00436801" w:rsidRDefault="002E382F" w:rsidP="002E382F">
      <w:pPr>
        <w:numPr>
          <w:ilvl w:val="0"/>
          <w:numId w:val="3"/>
        </w:numPr>
        <w:shd w:val="clear" w:color="auto" w:fill="FFFFFF"/>
        <w:tabs>
          <w:tab w:val="left" w:pos="706"/>
        </w:tabs>
        <w:spacing w:line="338" w:lineRule="exact"/>
        <w:ind w:left="3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учебно-наглядное пособие «Резервуары для нефтепродуктов»;</w:t>
      </w:r>
    </w:p>
    <w:p w:rsidR="00436801" w:rsidRDefault="002E382F" w:rsidP="002E382F">
      <w:pPr>
        <w:numPr>
          <w:ilvl w:val="0"/>
          <w:numId w:val="3"/>
        </w:numPr>
        <w:shd w:val="clear" w:color="auto" w:fill="FFFFFF"/>
        <w:tabs>
          <w:tab w:val="left" w:pos="706"/>
        </w:tabs>
        <w:spacing w:line="338" w:lineRule="exact"/>
        <w:ind w:left="3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учебно-наглядное пособие «Блок-бокс топливозаправочный»;</w:t>
      </w:r>
    </w:p>
    <w:p w:rsidR="00436801" w:rsidRDefault="002E382F" w:rsidP="002E382F">
      <w:pPr>
        <w:numPr>
          <w:ilvl w:val="0"/>
          <w:numId w:val="3"/>
        </w:numPr>
        <w:shd w:val="clear" w:color="auto" w:fill="FFFFFF"/>
        <w:tabs>
          <w:tab w:val="left" w:pos="706"/>
        </w:tabs>
        <w:spacing w:line="338" w:lineRule="exact"/>
        <w:ind w:left="3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учебно-наглядное пособие «АЗС контейнерного типа»;</w:t>
      </w:r>
    </w:p>
    <w:p w:rsidR="00436801" w:rsidRDefault="002E382F">
      <w:pPr>
        <w:shd w:val="clear" w:color="auto" w:fill="FFFFFF"/>
        <w:tabs>
          <w:tab w:val="left" w:pos="720"/>
        </w:tabs>
        <w:spacing w:before="14" w:line="324" w:lineRule="exact"/>
        <w:ind w:left="14" w:right="2592" w:firstLine="353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комплект бланков учетно-отчетной документации;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Технические средства обучения лаборатории:</w:t>
      </w:r>
    </w:p>
    <w:p w:rsidR="00436801" w:rsidRDefault="002E382F" w:rsidP="002E382F">
      <w:pPr>
        <w:numPr>
          <w:ilvl w:val="0"/>
          <w:numId w:val="4"/>
        </w:numPr>
        <w:shd w:val="clear" w:color="auto" w:fill="FFFFFF"/>
        <w:tabs>
          <w:tab w:val="left" w:pos="720"/>
        </w:tabs>
        <w:spacing w:before="14" w:line="324" w:lineRule="exact"/>
        <w:ind w:left="720" w:right="22" w:hanging="35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мультимедийное оборудование (экран, проектор, компьютер, телевизор, видеоплеер);</w:t>
      </w:r>
    </w:p>
    <w:p w:rsidR="00436801" w:rsidRDefault="002E382F" w:rsidP="002E382F">
      <w:pPr>
        <w:numPr>
          <w:ilvl w:val="0"/>
          <w:numId w:val="4"/>
        </w:numPr>
        <w:shd w:val="clear" w:color="auto" w:fill="FFFFFF"/>
        <w:tabs>
          <w:tab w:val="left" w:pos="720"/>
        </w:tabs>
        <w:spacing w:before="14" w:line="324" w:lineRule="exact"/>
        <w:ind w:left="367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лицензионное программное обеспечение профессионального назначения;</w:t>
      </w:r>
    </w:p>
    <w:p w:rsidR="00436801" w:rsidRDefault="002E382F" w:rsidP="002E382F">
      <w:pPr>
        <w:numPr>
          <w:ilvl w:val="0"/>
          <w:numId w:val="4"/>
        </w:numPr>
        <w:shd w:val="clear" w:color="auto" w:fill="FFFFFF"/>
        <w:tabs>
          <w:tab w:val="left" w:pos="720"/>
        </w:tabs>
        <w:spacing w:before="36"/>
        <w:ind w:left="367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кассовый аппарат.</w:t>
      </w:r>
    </w:p>
    <w:p w:rsidR="00436801" w:rsidRDefault="002E382F">
      <w:pPr>
        <w:shd w:val="clear" w:color="auto" w:fill="FFFFFF"/>
        <w:spacing w:before="331" w:line="324" w:lineRule="exact"/>
        <w:ind w:left="14"/>
      </w:pPr>
      <w:r>
        <w:rPr>
          <w:rFonts w:eastAsia="Times New Roman"/>
          <w:sz w:val="28"/>
          <w:szCs w:val="28"/>
        </w:rPr>
        <w:t>Реализация      профессионального      модуля      предполагает      обязательную производственную практику.</w:t>
      </w:r>
    </w:p>
    <w:p w:rsidR="00436801" w:rsidRDefault="002E382F">
      <w:pPr>
        <w:shd w:val="clear" w:color="auto" w:fill="FFFFFF"/>
        <w:tabs>
          <w:tab w:val="left" w:pos="490"/>
        </w:tabs>
        <w:spacing w:before="338" w:line="317" w:lineRule="exact"/>
        <w:ind w:left="7"/>
      </w:pPr>
      <w:r>
        <w:rPr>
          <w:b/>
          <w:bCs/>
          <w:spacing w:val="-6"/>
          <w:sz w:val="28"/>
          <w:szCs w:val="28"/>
        </w:rPr>
        <w:t>4.2.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1"/>
          <w:sz w:val="28"/>
          <w:szCs w:val="28"/>
        </w:rPr>
        <w:t>Информационное обеспечение обучения</w:t>
      </w:r>
    </w:p>
    <w:p w:rsidR="00436801" w:rsidRDefault="002E382F">
      <w:pPr>
        <w:shd w:val="clear" w:color="auto" w:fill="FFFFFF"/>
        <w:spacing w:line="317" w:lineRule="exact"/>
        <w:ind w:left="7"/>
      </w:pPr>
      <w:r>
        <w:rPr>
          <w:rFonts w:eastAsia="Times New Roman"/>
          <w:b/>
          <w:bCs/>
          <w:spacing w:val="-1"/>
          <w:sz w:val="28"/>
          <w:szCs w:val="28"/>
        </w:rPr>
        <w:t xml:space="preserve">Перечень      рекомендуемых      учебных      изданий,      Интернет-ресурсов, </w:t>
      </w:r>
      <w:r>
        <w:rPr>
          <w:rFonts w:eastAsia="Times New Roman"/>
          <w:b/>
          <w:bCs/>
          <w:sz w:val="28"/>
          <w:szCs w:val="28"/>
        </w:rPr>
        <w:t>дополнительной литературы</w:t>
      </w:r>
    </w:p>
    <w:p w:rsidR="00436801" w:rsidRDefault="002E382F">
      <w:pPr>
        <w:shd w:val="clear" w:color="auto" w:fill="FFFFFF"/>
        <w:spacing w:line="317" w:lineRule="exact"/>
        <w:ind w:left="14"/>
      </w:pPr>
      <w:r>
        <w:rPr>
          <w:rFonts w:eastAsia="Times New Roman"/>
          <w:spacing w:val="-1"/>
          <w:sz w:val="28"/>
          <w:szCs w:val="28"/>
        </w:rPr>
        <w:t>Основная литература:</w:t>
      </w:r>
    </w:p>
    <w:p w:rsidR="00436801" w:rsidRDefault="002E382F" w:rsidP="002E382F">
      <w:pPr>
        <w:numPr>
          <w:ilvl w:val="0"/>
          <w:numId w:val="5"/>
        </w:numPr>
        <w:shd w:val="clear" w:color="auto" w:fill="FFFFFF"/>
        <w:tabs>
          <w:tab w:val="left" w:pos="720"/>
        </w:tabs>
        <w:spacing w:line="331" w:lineRule="exact"/>
        <w:ind w:left="720" w:right="7" w:hanging="353"/>
        <w:jc w:val="both"/>
        <w:rPr>
          <w:spacing w:val="-22"/>
          <w:sz w:val="28"/>
          <w:szCs w:val="28"/>
        </w:rPr>
      </w:pPr>
      <w:r>
        <w:rPr>
          <w:rFonts w:eastAsia="Times New Roman"/>
          <w:sz w:val="28"/>
          <w:szCs w:val="28"/>
        </w:rPr>
        <w:t>СНиП 2.11.03-93. Склады нефти и нефтепродуктов. Противопожарные нормы.</w:t>
      </w:r>
    </w:p>
    <w:p w:rsidR="00436801" w:rsidRDefault="002E382F" w:rsidP="002E382F">
      <w:pPr>
        <w:numPr>
          <w:ilvl w:val="0"/>
          <w:numId w:val="5"/>
        </w:numPr>
        <w:shd w:val="clear" w:color="auto" w:fill="FFFFFF"/>
        <w:tabs>
          <w:tab w:val="left" w:pos="720"/>
        </w:tabs>
        <w:spacing w:line="317" w:lineRule="exact"/>
        <w:ind w:left="720" w:right="14" w:hanging="353"/>
        <w:jc w:val="both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>Правила технической эксплуатации автозаправочных станций РД 153-39.2-080-01</w:t>
      </w:r>
    </w:p>
    <w:p w:rsidR="00436801" w:rsidRDefault="002E382F" w:rsidP="002E382F">
      <w:pPr>
        <w:numPr>
          <w:ilvl w:val="0"/>
          <w:numId w:val="5"/>
        </w:numPr>
        <w:shd w:val="clear" w:color="auto" w:fill="FFFFFF"/>
        <w:tabs>
          <w:tab w:val="left" w:pos="720"/>
        </w:tabs>
        <w:spacing w:before="310" w:line="324" w:lineRule="exact"/>
        <w:ind w:left="720" w:hanging="353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Инструкция по контролю и обеспечению сохранения качества нефтепродуктов в организациях нефтепродуктообеспечения / Приказ Минэнерго России от 19.06.2003 №231</w:t>
      </w:r>
    </w:p>
    <w:p w:rsidR="00436801" w:rsidRDefault="002E382F" w:rsidP="002E382F">
      <w:pPr>
        <w:numPr>
          <w:ilvl w:val="0"/>
          <w:numId w:val="5"/>
        </w:numPr>
        <w:shd w:val="clear" w:color="auto" w:fill="FFFFFF"/>
        <w:tabs>
          <w:tab w:val="left" w:pos="720"/>
        </w:tabs>
        <w:spacing w:line="324" w:lineRule="exact"/>
        <w:ind w:left="720" w:right="7" w:hanging="353"/>
        <w:jc w:val="both"/>
        <w:rPr>
          <w:spacing w:val="-15"/>
          <w:sz w:val="28"/>
          <w:szCs w:val="28"/>
        </w:rPr>
      </w:pPr>
      <w:r>
        <w:rPr>
          <w:rFonts w:eastAsia="Times New Roman"/>
          <w:sz w:val="28"/>
          <w:szCs w:val="28"/>
        </w:rPr>
        <w:t>МИ 2895-2004 ГСИ. Колонки топливораздаточные. Методика периодической поверки мерниками со специальными шкалами</w:t>
      </w:r>
    </w:p>
    <w:p w:rsidR="00436801" w:rsidRDefault="002E382F" w:rsidP="002E382F">
      <w:pPr>
        <w:numPr>
          <w:ilvl w:val="0"/>
          <w:numId w:val="5"/>
        </w:numPr>
        <w:shd w:val="clear" w:color="auto" w:fill="FFFFFF"/>
        <w:tabs>
          <w:tab w:val="left" w:pos="720"/>
        </w:tabs>
        <w:spacing w:line="324" w:lineRule="exact"/>
        <w:ind w:left="720" w:right="22" w:hanging="353"/>
        <w:jc w:val="both"/>
        <w:rPr>
          <w:spacing w:val="-15"/>
          <w:sz w:val="28"/>
          <w:szCs w:val="28"/>
        </w:rPr>
      </w:pPr>
      <w:r>
        <w:rPr>
          <w:rFonts w:eastAsia="Times New Roman"/>
          <w:sz w:val="28"/>
          <w:szCs w:val="28"/>
        </w:rPr>
        <w:t>Заправка транспортных средств горючими и смазочными материалами: учебное пособие/А.А. Коршак. - Ростов н/Д: Феникс, 2016</w:t>
      </w:r>
    </w:p>
    <w:p w:rsidR="00436801" w:rsidRDefault="00436801" w:rsidP="002E382F">
      <w:pPr>
        <w:numPr>
          <w:ilvl w:val="0"/>
          <w:numId w:val="5"/>
        </w:numPr>
        <w:shd w:val="clear" w:color="auto" w:fill="FFFFFF"/>
        <w:tabs>
          <w:tab w:val="left" w:pos="720"/>
        </w:tabs>
        <w:spacing w:line="324" w:lineRule="exact"/>
        <w:ind w:left="720" w:right="22" w:hanging="353"/>
        <w:jc w:val="both"/>
        <w:rPr>
          <w:spacing w:val="-15"/>
          <w:sz w:val="28"/>
          <w:szCs w:val="28"/>
        </w:rPr>
        <w:sectPr w:rsidR="00436801">
          <w:pgSz w:w="11909" w:h="16834"/>
          <w:pgMar w:top="824" w:right="1029" w:bottom="360" w:left="1224" w:header="720" w:footer="720" w:gutter="0"/>
          <w:cols w:space="60"/>
          <w:noEndnote/>
        </w:sectPr>
      </w:pPr>
    </w:p>
    <w:p w:rsidR="00436801" w:rsidRDefault="002E382F">
      <w:pPr>
        <w:shd w:val="clear" w:color="auto" w:fill="FFFFFF"/>
        <w:spacing w:line="324" w:lineRule="exact"/>
        <w:ind w:left="22"/>
      </w:pPr>
      <w:r>
        <w:rPr>
          <w:rFonts w:eastAsia="Times New Roman"/>
          <w:spacing w:val="-1"/>
          <w:sz w:val="28"/>
          <w:szCs w:val="28"/>
        </w:rPr>
        <w:lastRenderedPageBreak/>
        <w:t>Дополнительная литература:</w:t>
      </w:r>
    </w:p>
    <w:p w:rsidR="00436801" w:rsidRDefault="002E382F" w:rsidP="002E382F">
      <w:pPr>
        <w:numPr>
          <w:ilvl w:val="0"/>
          <w:numId w:val="6"/>
        </w:numPr>
        <w:shd w:val="clear" w:color="auto" w:fill="FFFFFF"/>
        <w:tabs>
          <w:tab w:val="left" w:pos="720"/>
        </w:tabs>
        <w:spacing w:before="14" w:line="324" w:lineRule="exact"/>
        <w:ind w:left="720" w:right="22" w:hanging="346"/>
        <w:jc w:val="both"/>
        <w:rPr>
          <w:spacing w:val="-29"/>
          <w:sz w:val="28"/>
          <w:szCs w:val="28"/>
        </w:rPr>
      </w:pPr>
      <w:r>
        <w:rPr>
          <w:rFonts w:eastAsia="Times New Roman"/>
          <w:sz w:val="28"/>
          <w:szCs w:val="28"/>
        </w:rPr>
        <w:t>Межотраслевые правила по охране труда при эксплуатации нефтебаз, складов ГСМ, стационарных и передвижных автозаправочных станций.</w:t>
      </w:r>
    </w:p>
    <w:p w:rsidR="00436801" w:rsidRDefault="002E382F" w:rsidP="002E382F">
      <w:pPr>
        <w:numPr>
          <w:ilvl w:val="0"/>
          <w:numId w:val="6"/>
        </w:numPr>
        <w:shd w:val="clear" w:color="auto" w:fill="FFFFFF"/>
        <w:tabs>
          <w:tab w:val="left" w:pos="720"/>
        </w:tabs>
        <w:spacing w:before="14" w:line="324" w:lineRule="exact"/>
        <w:ind w:left="720" w:hanging="346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Правила по охране труда при эксплуатации нефтебаз и автозаправочных </w:t>
      </w:r>
      <w:r>
        <w:rPr>
          <w:rFonts w:eastAsia="Times New Roman"/>
          <w:spacing w:val="-1"/>
          <w:sz w:val="28"/>
          <w:szCs w:val="28"/>
        </w:rPr>
        <w:t xml:space="preserve">станций ПОТ Р 0-112-001-95. Приказ </w:t>
      </w:r>
      <w:proofErr w:type="spellStart"/>
      <w:r>
        <w:rPr>
          <w:rFonts w:eastAsia="Times New Roman"/>
          <w:spacing w:val="-1"/>
          <w:sz w:val="28"/>
          <w:szCs w:val="28"/>
        </w:rPr>
        <w:t>Минтоплива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и энергетики № 191 от </w:t>
      </w:r>
      <w:r>
        <w:rPr>
          <w:rFonts w:eastAsia="Times New Roman"/>
          <w:sz w:val="28"/>
          <w:szCs w:val="28"/>
        </w:rPr>
        <w:t>18.09.1995</w:t>
      </w:r>
    </w:p>
    <w:p w:rsidR="00436801" w:rsidRDefault="002E382F" w:rsidP="002E382F">
      <w:pPr>
        <w:numPr>
          <w:ilvl w:val="0"/>
          <w:numId w:val="6"/>
        </w:numPr>
        <w:shd w:val="clear" w:color="auto" w:fill="FFFFFF"/>
        <w:tabs>
          <w:tab w:val="left" w:pos="720"/>
        </w:tabs>
        <w:spacing w:line="324" w:lineRule="exact"/>
        <w:ind w:left="720" w:right="7" w:hanging="346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Порядок организации работы персонала автозаправочных комплексов компании ОАО «Роснефть»: временное положение (стандарт). № Ш-02.08. С-0019. Версия 1.00. - М., 2013</w:t>
      </w:r>
    </w:p>
    <w:p w:rsidR="00436801" w:rsidRDefault="002E382F">
      <w:pPr>
        <w:shd w:val="clear" w:color="auto" w:fill="FFFFFF"/>
        <w:spacing w:line="324" w:lineRule="exact"/>
        <w:ind w:left="22"/>
      </w:pPr>
      <w:r>
        <w:rPr>
          <w:rFonts w:eastAsia="Times New Roman"/>
          <w:spacing w:val="-2"/>
          <w:sz w:val="28"/>
          <w:szCs w:val="28"/>
        </w:rPr>
        <w:t>Интернет-ресурсы:</w:t>
      </w:r>
    </w:p>
    <w:p w:rsidR="00436801" w:rsidRDefault="002E382F" w:rsidP="002E382F">
      <w:pPr>
        <w:numPr>
          <w:ilvl w:val="0"/>
          <w:numId w:val="7"/>
        </w:numPr>
        <w:shd w:val="clear" w:color="auto" w:fill="FFFFFF"/>
        <w:tabs>
          <w:tab w:val="left" w:pos="734"/>
        </w:tabs>
        <w:spacing w:before="14" w:line="317" w:lineRule="exact"/>
        <w:ind w:left="734" w:right="547" w:hanging="353"/>
        <w:rPr>
          <w:spacing w:val="-2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Техническая литература [Электронный ресурс]. - Режим доступа: </w:t>
      </w:r>
      <w:r>
        <w:rPr>
          <w:rFonts w:eastAsia="Times New Roman"/>
          <w:sz w:val="28"/>
          <w:szCs w:val="28"/>
          <w:u w:val="single"/>
          <w:lang w:val="en-US"/>
        </w:rPr>
        <w:t>http</w:t>
      </w:r>
      <w:r w:rsidRPr="002E382F">
        <w:rPr>
          <w:rFonts w:eastAsia="Times New Roman"/>
          <w:sz w:val="28"/>
          <w:szCs w:val="28"/>
          <w:u w:val="single"/>
        </w:rPr>
        <w:t>//</w:t>
      </w:r>
      <w:hyperlink r:id="rId5" w:history="1">
        <w:r>
          <w:rPr>
            <w:rFonts w:eastAsia="Times New Roman"/>
            <w:sz w:val="28"/>
            <w:szCs w:val="28"/>
            <w:u w:val="single"/>
            <w:lang w:val="en-US"/>
          </w:rPr>
          <w:t>www</w:t>
        </w:r>
        <w:r w:rsidRPr="002E382F">
          <w:rPr>
            <w:rFonts w:eastAsia="Times New Roman"/>
            <w:sz w:val="28"/>
            <w:szCs w:val="28"/>
            <w:u w:val="single"/>
          </w:rPr>
          <w:t>.</w:t>
        </w:r>
        <w:proofErr w:type="spellStart"/>
        <w:r>
          <w:rPr>
            <w:rFonts w:eastAsia="Times New Roman"/>
            <w:sz w:val="28"/>
            <w:szCs w:val="28"/>
            <w:u w:val="single"/>
            <w:lang w:val="en-US"/>
          </w:rPr>
          <w:t>tehlit</w:t>
        </w:r>
        <w:proofErr w:type="spellEnd"/>
        <w:r w:rsidRPr="002E382F">
          <w:rPr>
            <w:rFonts w:eastAsia="Times New Roman"/>
            <w:sz w:val="28"/>
            <w:szCs w:val="28"/>
            <w:u w:val="single"/>
          </w:rPr>
          <w:t>.</w:t>
        </w:r>
        <w:proofErr w:type="spellStart"/>
        <w:r>
          <w:rPr>
            <w:rFonts w:eastAsia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E382F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свободный.</w:t>
      </w:r>
    </w:p>
    <w:p w:rsidR="00436801" w:rsidRDefault="002E382F" w:rsidP="002E382F">
      <w:pPr>
        <w:numPr>
          <w:ilvl w:val="0"/>
          <w:numId w:val="7"/>
        </w:numPr>
        <w:shd w:val="clear" w:color="auto" w:fill="FFFFFF"/>
        <w:tabs>
          <w:tab w:val="left" w:pos="734"/>
        </w:tabs>
        <w:spacing w:before="7" w:line="317" w:lineRule="exact"/>
        <w:ind w:left="734" w:hanging="353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Портал нормативно-технической документации [Электронный ресурс]. -Режим доступа: </w:t>
      </w:r>
      <w:r>
        <w:rPr>
          <w:rFonts w:eastAsia="Times New Roman"/>
          <w:sz w:val="28"/>
          <w:szCs w:val="28"/>
          <w:u w:val="single"/>
          <w:lang w:val="en-US"/>
        </w:rPr>
        <w:t>http</w:t>
      </w:r>
      <w:r w:rsidRPr="002E382F">
        <w:rPr>
          <w:rFonts w:eastAsia="Times New Roman"/>
          <w:sz w:val="28"/>
          <w:szCs w:val="28"/>
          <w:u w:val="single"/>
        </w:rPr>
        <w:t>//</w:t>
      </w:r>
      <w:hyperlink r:id="rId6" w:history="1">
        <w:r>
          <w:rPr>
            <w:rFonts w:eastAsia="Times New Roman"/>
            <w:sz w:val="28"/>
            <w:szCs w:val="28"/>
            <w:u w:val="single"/>
            <w:lang w:val="en-US"/>
          </w:rPr>
          <w:t>www</w:t>
        </w:r>
        <w:r w:rsidRPr="002E382F">
          <w:rPr>
            <w:rFonts w:eastAsia="Times New Roman"/>
            <w:sz w:val="28"/>
            <w:szCs w:val="28"/>
            <w:u w:val="single"/>
          </w:rPr>
          <w:t>.</w:t>
        </w:r>
        <w:proofErr w:type="spellStart"/>
        <w:r>
          <w:rPr>
            <w:rFonts w:eastAsia="Times New Roman"/>
            <w:sz w:val="28"/>
            <w:szCs w:val="28"/>
            <w:u w:val="single"/>
            <w:lang w:val="en-US"/>
          </w:rPr>
          <w:t>pntdoc</w:t>
        </w:r>
        <w:proofErr w:type="spellEnd"/>
        <w:r w:rsidRPr="002E382F">
          <w:rPr>
            <w:rFonts w:eastAsia="Times New Roman"/>
            <w:sz w:val="28"/>
            <w:szCs w:val="28"/>
            <w:u w:val="single"/>
          </w:rPr>
          <w:t>.</w:t>
        </w:r>
        <w:proofErr w:type="spellStart"/>
        <w:r>
          <w:rPr>
            <w:rFonts w:eastAsia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E382F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свободный.</w:t>
      </w:r>
    </w:p>
    <w:p w:rsidR="00436801" w:rsidRDefault="002E382F">
      <w:pPr>
        <w:shd w:val="clear" w:color="auto" w:fill="FFFFFF"/>
        <w:spacing w:line="317" w:lineRule="exact"/>
        <w:ind w:left="29"/>
      </w:pPr>
      <w:r>
        <w:rPr>
          <w:b/>
          <w:bCs/>
          <w:sz w:val="28"/>
          <w:szCs w:val="28"/>
        </w:rPr>
        <w:t xml:space="preserve">4.3. </w:t>
      </w:r>
      <w:r>
        <w:rPr>
          <w:rFonts w:eastAsia="Times New Roman"/>
          <w:b/>
          <w:bCs/>
          <w:sz w:val="28"/>
          <w:szCs w:val="28"/>
        </w:rPr>
        <w:t>Общие требования к организации образовательного процесса</w:t>
      </w:r>
    </w:p>
    <w:p w:rsidR="00436801" w:rsidRDefault="002E382F">
      <w:pPr>
        <w:shd w:val="clear" w:color="auto" w:fill="FFFFFF"/>
        <w:tabs>
          <w:tab w:val="left" w:pos="1793"/>
          <w:tab w:val="left" w:pos="7337"/>
        </w:tabs>
        <w:spacing w:line="317" w:lineRule="exact"/>
        <w:ind w:left="22" w:right="7" w:firstLine="677"/>
        <w:jc w:val="both"/>
      </w:pPr>
      <w:r>
        <w:rPr>
          <w:rFonts w:eastAsia="Times New Roman"/>
          <w:sz w:val="28"/>
          <w:szCs w:val="28"/>
        </w:rPr>
        <w:t>Освоение программы профессионального модуля ПМ 03. Заправка</w:t>
      </w:r>
      <w:r>
        <w:rPr>
          <w:rFonts w:eastAsia="Times New Roman"/>
          <w:sz w:val="28"/>
          <w:szCs w:val="28"/>
        </w:rPr>
        <w:br/>
        <w:t>транспортных средств горючими и смазочными материалами, базируется на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5"/>
          <w:sz w:val="28"/>
          <w:szCs w:val="28"/>
        </w:rPr>
        <w:t>изучении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общепрофессиональных        дисциплин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Материаловедение,</w:t>
      </w:r>
    </w:p>
    <w:p w:rsidR="00436801" w:rsidRDefault="002E382F">
      <w:pPr>
        <w:shd w:val="clear" w:color="auto" w:fill="FFFFFF"/>
        <w:spacing w:line="317" w:lineRule="exact"/>
        <w:ind w:left="22"/>
        <w:jc w:val="both"/>
      </w:pPr>
      <w:r>
        <w:rPr>
          <w:rFonts w:eastAsia="Times New Roman"/>
          <w:sz w:val="28"/>
          <w:szCs w:val="28"/>
        </w:rPr>
        <w:t>Электротехника, Охрана труда и Безопасность жизнедеятельности.</w:t>
      </w:r>
    </w:p>
    <w:p w:rsidR="00436801" w:rsidRDefault="002E382F">
      <w:pPr>
        <w:shd w:val="clear" w:color="auto" w:fill="FFFFFF"/>
        <w:spacing w:line="317" w:lineRule="exact"/>
        <w:ind w:left="14" w:right="7" w:firstLine="691"/>
        <w:jc w:val="both"/>
      </w:pPr>
      <w:r>
        <w:rPr>
          <w:rFonts w:eastAsia="Times New Roman"/>
          <w:sz w:val="28"/>
          <w:szCs w:val="28"/>
        </w:rPr>
        <w:t>Внеаудиторная работа должна сопровождаться методическим обеспечением и обоснованием времени, затрачиваемого на ее выполнение. Реализация основных профессиональных образовательных программ должна обеспечиваться доступом каждого обучающегося к базам данных и библиотечным фондам, формируемым по полному перечню дисциплин (модулей) основной профессиональной образовательной программы.</w:t>
      </w:r>
    </w:p>
    <w:p w:rsidR="00436801" w:rsidRDefault="002E382F">
      <w:pPr>
        <w:shd w:val="clear" w:color="auto" w:fill="FFFFFF"/>
        <w:spacing w:before="7" w:line="317" w:lineRule="exact"/>
        <w:ind w:left="22" w:right="22" w:firstLine="691"/>
        <w:jc w:val="both"/>
      </w:pPr>
      <w:r>
        <w:rPr>
          <w:rFonts w:eastAsia="Times New Roman"/>
          <w:sz w:val="28"/>
          <w:szCs w:val="28"/>
        </w:rPr>
        <w:t>Во время самостоятельной подготовки обучающиеся должны быть обеспечены доступом к сети Интернет.</w:t>
      </w:r>
    </w:p>
    <w:p w:rsidR="00436801" w:rsidRDefault="002E382F">
      <w:pPr>
        <w:shd w:val="clear" w:color="auto" w:fill="FFFFFF"/>
        <w:spacing w:before="7" w:line="317" w:lineRule="exact"/>
        <w:ind w:left="14" w:right="22" w:firstLine="698"/>
        <w:jc w:val="both"/>
      </w:pPr>
      <w:r>
        <w:rPr>
          <w:rFonts w:eastAsia="Times New Roman"/>
          <w:sz w:val="28"/>
          <w:szCs w:val="28"/>
        </w:rPr>
        <w:t>Каждый обучающийся должен быть обеспечен не менее чем одним учебным печатным и/или электронным изданием по каждой дисциплине общепрофессионального цикла и одним учебно-методическим печатными/или электронным изданием по каждому междисциплинарному курсу (включая электронные базы периодических изданий).</w:t>
      </w:r>
    </w:p>
    <w:p w:rsidR="00436801" w:rsidRDefault="002E382F">
      <w:pPr>
        <w:shd w:val="clear" w:color="auto" w:fill="FFFFFF"/>
        <w:spacing w:before="7" w:line="317" w:lineRule="exact"/>
        <w:ind w:left="7" w:right="14" w:firstLine="706"/>
        <w:jc w:val="both"/>
      </w:pPr>
      <w:r>
        <w:rPr>
          <w:rFonts w:eastAsia="Times New Roman"/>
          <w:sz w:val="28"/>
          <w:szCs w:val="28"/>
        </w:rP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циклов, изданной за последние 5 лет. 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каждых 100 обучающихся.</w:t>
      </w:r>
    </w:p>
    <w:p w:rsidR="00436801" w:rsidRDefault="002E382F">
      <w:pPr>
        <w:shd w:val="clear" w:color="auto" w:fill="FFFFFF"/>
        <w:spacing w:line="317" w:lineRule="exact"/>
        <w:ind w:left="7" w:right="29" w:firstLine="691"/>
        <w:jc w:val="both"/>
      </w:pPr>
      <w:r>
        <w:rPr>
          <w:rFonts w:eastAsia="Times New Roman"/>
          <w:sz w:val="28"/>
          <w:szCs w:val="28"/>
        </w:rPr>
        <w:t>Каждому обучающемуся должен быть обеспечен доступ к комплектам библиотечного фонда, состоящего не менее чем из 3 наименований отечественных журналов.</w:t>
      </w:r>
    </w:p>
    <w:p w:rsidR="00436801" w:rsidRDefault="002E382F">
      <w:pPr>
        <w:shd w:val="clear" w:color="auto" w:fill="FFFFFF"/>
        <w:spacing w:before="7" w:line="317" w:lineRule="exact"/>
        <w:ind w:right="36" w:firstLine="698"/>
        <w:jc w:val="both"/>
      </w:pPr>
      <w:r>
        <w:rPr>
          <w:rFonts w:eastAsia="Times New Roman"/>
          <w:sz w:val="28"/>
          <w:szCs w:val="28"/>
        </w:rPr>
        <w:t xml:space="preserve">Образовательное учреждение должно предоставить обучающимся возможность оперативного обмена информацией с отечественными образовательными учреждениями, организациями и доступ к современным </w:t>
      </w:r>
      <w:r>
        <w:rPr>
          <w:rFonts w:eastAsia="Times New Roman"/>
          <w:spacing w:val="-2"/>
          <w:sz w:val="28"/>
          <w:szCs w:val="28"/>
        </w:rPr>
        <w:t>профессиональным базам данных и информационным ресурсам сети Интернет.</w:t>
      </w:r>
    </w:p>
    <w:p w:rsidR="00436801" w:rsidRDefault="002E382F">
      <w:pPr>
        <w:shd w:val="clear" w:color="auto" w:fill="FFFFFF"/>
        <w:spacing w:line="317" w:lineRule="exact"/>
        <w:ind w:left="706"/>
      </w:pPr>
      <w:r>
        <w:rPr>
          <w:rFonts w:eastAsia="Times New Roman"/>
          <w:sz w:val="28"/>
          <w:szCs w:val="28"/>
        </w:rPr>
        <w:t>Практика является  обязательным разделом  ОПОП.  Она представляет</w:t>
      </w:r>
    </w:p>
    <w:p w:rsidR="00436801" w:rsidRDefault="00436801">
      <w:pPr>
        <w:shd w:val="clear" w:color="auto" w:fill="FFFFFF"/>
        <w:spacing w:line="317" w:lineRule="exact"/>
        <w:ind w:left="706"/>
        <w:sectPr w:rsidR="00436801">
          <w:pgSz w:w="11909" w:h="16834"/>
          <w:pgMar w:top="965" w:right="1001" w:bottom="360" w:left="1239" w:header="720" w:footer="720" w:gutter="0"/>
          <w:cols w:space="60"/>
          <w:noEndnote/>
        </w:sectPr>
      </w:pPr>
    </w:p>
    <w:p w:rsidR="00436801" w:rsidRDefault="002E382F">
      <w:pPr>
        <w:shd w:val="clear" w:color="auto" w:fill="FFFFFF"/>
        <w:spacing w:line="324" w:lineRule="exact"/>
        <w:ind w:left="7" w:right="22"/>
        <w:jc w:val="both"/>
      </w:pPr>
      <w:r>
        <w:rPr>
          <w:rFonts w:eastAsia="Times New Roman"/>
          <w:sz w:val="28"/>
          <w:szCs w:val="28"/>
        </w:rPr>
        <w:lastRenderedPageBreak/>
        <w:t xml:space="preserve">собой вид учебных занятий, обеспечивающих практико-ориентированную </w:t>
      </w:r>
      <w:r>
        <w:rPr>
          <w:rFonts w:eastAsia="Times New Roman"/>
          <w:spacing w:val="-1"/>
          <w:sz w:val="28"/>
          <w:szCs w:val="28"/>
        </w:rPr>
        <w:t>подготовку обучающихся. При реализации ОПОГТ НПО предусматриваются следующие виды практик: учебная практик и производственная практика.</w:t>
      </w:r>
    </w:p>
    <w:p w:rsidR="00436801" w:rsidRDefault="002E382F">
      <w:pPr>
        <w:shd w:val="clear" w:color="auto" w:fill="FFFFFF"/>
        <w:spacing w:before="14" w:line="324" w:lineRule="exact"/>
        <w:ind w:left="7" w:right="14" w:firstLine="698"/>
        <w:jc w:val="both"/>
      </w:pPr>
      <w:r>
        <w:rPr>
          <w:rFonts w:eastAsia="Times New Roman"/>
          <w:sz w:val="28"/>
          <w:szCs w:val="28"/>
        </w:rPr>
        <w:t>Учебная практика проводится образовательным учреждением при освоении обучающимися профессиональных компетенций в рамках профессиональных модулей рассредоточено, чередуясь с теоретическими занятиями. Производственная практика проводится на основе договоров, заключенных с предприятиями направление деятельности, которых соответствует данной профессии концентрированно и завершает освоение профессионального модуля.</w:t>
      </w:r>
    </w:p>
    <w:p w:rsidR="00436801" w:rsidRDefault="002E382F">
      <w:pPr>
        <w:shd w:val="clear" w:color="auto" w:fill="FFFFFF"/>
        <w:spacing w:before="7" w:line="324" w:lineRule="exact"/>
        <w:ind w:left="7" w:right="14" w:firstLine="706"/>
        <w:jc w:val="both"/>
      </w:pPr>
      <w:r>
        <w:rPr>
          <w:rFonts w:eastAsia="Times New Roman"/>
          <w:sz w:val="28"/>
          <w:szCs w:val="28"/>
        </w:rPr>
        <w:t>Успешное освоение учебной практики (сдача дифференцированного зачета) является обязательным условием допуска к производственной практике в рамках данного профессионального модуля.</w:t>
      </w:r>
    </w:p>
    <w:p w:rsidR="00436801" w:rsidRDefault="002E382F">
      <w:pPr>
        <w:shd w:val="clear" w:color="auto" w:fill="FFFFFF"/>
        <w:spacing w:line="324" w:lineRule="exact"/>
        <w:ind w:left="14" w:right="14" w:firstLine="691"/>
        <w:jc w:val="both"/>
      </w:pPr>
      <w:r>
        <w:rPr>
          <w:rFonts w:eastAsia="Times New Roman"/>
          <w:sz w:val="28"/>
          <w:szCs w:val="28"/>
        </w:rPr>
        <w:t xml:space="preserve">Цели и задачи, программы и формы отчетности определяются </w:t>
      </w:r>
      <w:r>
        <w:rPr>
          <w:rFonts w:eastAsia="Times New Roman"/>
          <w:spacing w:val="-1"/>
          <w:sz w:val="28"/>
          <w:szCs w:val="28"/>
        </w:rPr>
        <w:t>образовательным учреждением по каждому виду практики.</w:t>
      </w:r>
    </w:p>
    <w:p w:rsidR="00436801" w:rsidRDefault="002E382F">
      <w:pPr>
        <w:shd w:val="clear" w:color="auto" w:fill="FFFFFF"/>
        <w:spacing w:line="324" w:lineRule="exact"/>
        <w:ind w:left="7" w:right="7" w:firstLine="691"/>
        <w:jc w:val="both"/>
      </w:pPr>
      <w:r>
        <w:rPr>
          <w:rFonts w:eastAsia="Times New Roman"/>
          <w:sz w:val="28"/>
          <w:szCs w:val="28"/>
        </w:rPr>
        <w:t>Производственная практика должна проводиться в организациях, направление деятельности которых соответствует профилю подготовки обучающихся: на автозаправочных станциях.</w:t>
      </w:r>
    </w:p>
    <w:p w:rsidR="00436801" w:rsidRDefault="002E382F">
      <w:pPr>
        <w:shd w:val="clear" w:color="auto" w:fill="FFFFFF"/>
        <w:spacing w:line="324" w:lineRule="exact"/>
        <w:ind w:left="7" w:firstLine="698"/>
        <w:jc w:val="both"/>
      </w:pPr>
      <w:r>
        <w:rPr>
          <w:rFonts w:eastAsia="Times New Roman"/>
          <w:sz w:val="28"/>
          <w:szCs w:val="28"/>
        </w:rPr>
        <w:t>Аттестация по итогам производственной практики проводится на основании результатов, подтвержденных документами соответствующих организаций.</w:t>
      </w:r>
    </w:p>
    <w:p w:rsidR="00436801" w:rsidRDefault="002E382F">
      <w:pPr>
        <w:shd w:val="clear" w:color="auto" w:fill="FFFFFF"/>
        <w:spacing w:line="324" w:lineRule="exact"/>
        <w:ind w:left="14" w:right="14" w:firstLine="691"/>
        <w:jc w:val="both"/>
      </w:pPr>
      <w:r>
        <w:rPr>
          <w:rFonts w:eastAsia="Times New Roman"/>
          <w:sz w:val="28"/>
          <w:szCs w:val="28"/>
        </w:rPr>
        <w:t xml:space="preserve">Медицинские ограничения регламентированы Перечнем медицинских </w:t>
      </w:r>
      <w:r>
        <w:rPr>
          <w:rFonts w:eastAsia="Times New Roman"/>
          <w:spacing w:val="-1"/>
          <w:sz w:val="28"/>
          <w:szCs w:val="28"/>
        </w:rPr>
        <w:t>противопоказаний Министерства здравоохранения Российской Федерации.</w:t>
      </w:r>
    </w:p>
    <w:p w:rsidR="00436801" w:rsidRDefault="002E382F">
      <w:pPr>
        <w:shd w:val="clear" w:color="auto" w:fill="FFFFFF"/>
        <w:spacing w:before="331" w:line="317" w:lineRule="exact"/>
        <w:ind w:left="14"/>
      </w:pPr>
      <w:r>
        <w:rPr>
          <w:b/>
          <w:bCs/>
          <w:spacing w:val="-1"/>
          <w:sz w:val="28"/>
          <w:szCs w:val="28"/>
        </w:rPr>
        <w:t xml:space="preserve">4.4. </w:t>
      </w:r>
      <w:r>
        <w:rPr>
          <w:rFonts w:eastAsia="Times New Roman"/>
          <w:b/>
          <w:bCs/>
          <w:spacing w:val="-1"/>
          <w:sz w:val="28"/>
          <w:szCs w:val="28"/>
        </w:rPr>
        <w:t>Кадровое обеспечение образовательного процесса</w:t>
      </w:r>
    </w:p>
    <w:p w:rsidR="00436801" w:rsidRDefault="002E382F">
      <w:pPr>
        <w:shd w:val="clear" w:color="auto" w:fill="FFFFFF"/>
        <w:spacing w:line="317" w:lineRule="exact"/>
        <w:ind w:left="7" w:right="14" w:firstLine="691"/>
        <w:jc w:val="both"/>
      </w:pPr>
      <w:r>
        <w:rPr>
          <w:rFonts w:eastAsia="Times New Roman"/>
          <w:spacing w:val="-1"/>
          <w:sz w:val="28"/>
          <w:szCs w:val="28"/>
        </w:rPr>
        <w:t xml:space="preserve">Требования к квалификации педагогических (инженерно-педагогических) </w:t>
      </w:r>
      <w:r>
        <w:rPr>
          <w:rFonts w:eastAsia="Times New Roman"/>
          <w:sz w:val="28"/>
          <w:szCs w:val="28"/>
        </w:rPr>
        <w:t xml:space="preserve">кадров, обеспечивающих обучение по междисциплинарному курсу (курсам): среднее профессиональное или высшее профессиональное образование, </w:t>
      </w:r>
      <w:r>
        <w:rPr>
          <w:rFonts w:eastAsia="Times New Roman"/>
          <w:spacing w:val="-1"/>
          <w:sz w:val="28"/>
          <w:szCs w:val="28"/>
        </w:rPr>
        <w:t>соответствующее профилю преподаваемой дисциплины (модуля).</w:t>
      </w:r>
    </w:p>
    <w:p w:rsidR="00436801" w:rsidRDefault="002E382F">
      <w:pPr>
        <w:shd w:val="clear" w:color="auto" w:fill="FFFFFF"/>
        <w:spacing w:before="7" w:line="317" w:lineRule="exact"/>
        <w:ind w:right="14" w:firstLine="706"/>
        <w:jc w:val="both"/>
      </w:pPr>
      <w:r>
        <w:rPr>
          <w:rFonts w:eastAsia="Times New Roman"/>
          <w:sz w:val="28"/>
          <w:szCs w:val="28"/>
        </w:rPr>
        <w:t xml:space="preserve">Требования к квалификации педагогических кадров, осуществляющих руководство практикой: мастера производственного обучения должны иметь </w:t>
      </w:r>
      <w:r>
        <w:rPr>
          <w:rFonts w:eastAsia="Times New Roman"/>
          <w:spacing w:val="-1"/>
          <w:sz w:val="28"/>
          <w:szCs w:val="28"/>
        </w:rPr>
        <w:t xml:space="preserve">квалификацию по профессии рабочего на 1-2 разряда выше, чем предусмотрено </w:t>
      </w:r>
      <w:r>
        <w:rPr>
          <w:rFonts w:eastAsia="Times New Roman"/>
          <w:sz w:val="28"/>
          <w:szCs w:val="28"/>
        </w:rPr>
        <w:t>образовательным стандартом для выпускников.</w:t>
      </w:r>
    </w:p>
    <w:p w:rsidR="00436801" w:rsidRDefault="00436801">
      <w:pPr>
        <w:shd w:val="clear" w:color="auto" w:fill="FFFFFF"/>
        <w:spacing w:before="7" w:line="317" w:lineRule="exact"/>
        <w:ind w:right="14" w:firstLine="706"/>
        <w:jc w:val="both"/>
        <w:sectPr w:rsidR="00436801">
          <w:pgSz w:w="11909" w:h="16834"/>
          <w:pgMar w:top="1440" w:right="1062" w:bottom="720" w:left="1192" w:header="720" w:footer="720" w:gutter="0"/>
          <w:cols w:space="60"/>
          <w:noEndnote/>
        </w:sectPr>
      </w:pPr>
    </w:p>
    <w:p w:rsidR="00436801" w:rsidRDefault="00EE14F7">
      <w:pPr>
        <w:shd w:val="clear" w:color="auto" w:fill="FFFFFF"/>
        <w:spacing w:line="324" w:lineRule="exact"/>
        <w:ind w:left="554" w:firstLine="936"/>
      </w:pPr>
      <w:r>
        <w:rPr>
          <w:noProof/>
        </w:rPr>
        <w:lastRenderedPageBreak/>
        <w:pict>
          <v:line id="Line 12" o:spid="_x0000_s1027" style="position:absolute;left:0;text-align:left;z-index:251668480;visibility:visible;mso-position-horizontal-relative:margin" from="-.7pt,65.9pt" to="-.7pt,7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" o:allowincell="f" strokeweight="1.1pt">
            <w10:wrap anchorx="margin"/>
          </v:line>
        </w:pict>
      </w:r>
      <w:r w:rsidR="002E382F">
        <w:rPr>
          <w:sz w:val="30"/>
          <w:szCs w:val="30"/>
        </w:rPr>
        <w:t xml:space="preserve">5. </w:t>
      </w:r>
      <w:r w:rsidR="002E382F">
        <w:rPr>
          <w:rFonts w:eastAsia="Times New Roman"/>
          <w:sz w:val="30"/>
          <w:szCs w:val="30"/>
        </w:rPr>
        <w:t xml:space="preserve">КОНТРОЛЬ И ОЦЕНКА РЕЗУЛЬТАТОВ ОСВОЕНИЯ </w:t>
      </w:r>
      <w:r w:rsidR="002E382F">
        <w:rPr>
          <w:rFonts w:eastAsia="Times New Roman"/>
          <w:spacing w:val="-3"/>
          <w:sz w:val="30"/>
          <w:szCs w:val="30"/>
        </w:rPr>
        <w:t>ПРОФЕССИОНАЛЬНОГО МОДУЛЯ (ВИДА ПРОФЕССИОНАЛЬНОЙ</w:t>
      </w:r>
    </w:p>
    <w:p w:rsidR="00436801" w:rsidRDefault="002E382F">
      <w:pPr>
        <w:shd w:val="clear" w:color="auto" w:fill="FFFFFF"/>
        <w:spacing w:line="324" w:lineRule="exact"/>
        <w:ind w:left="3924"/>
      </w:pPr>
      <w:r>
        <w:rPr>
          <w:rFonts w:eastAsia="Times New Roman"/>
          <w:sz w:val="30"/>
          <w:szCs w:val="30"/>
        </w:rPr>
        <w:t>ДЕЯТЕЛЬНОСТИ)</w:t>
      </w:r>
    </w:p>
    <w:p w:rsidR="00436801" w:rsidRDefault="00436801">
      <w:pPr>
        <w:spacing w:after="34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26"/>
        <w:gridCol w:w="3694"/>
        <w:gridCol w:w="3816"/>
      </w:tblGrid>
      <w:tr w:rsidR="00436801">
        <w:trPr>
          <w:trHeight w:hRule="exact" w:val="331"/>
        </w:trPr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418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74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446"/>
            </w:pP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освоенные</w:t>
            </w: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15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Основные показатели оценки</w:t>
            </w: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202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Формы и методы контроля и</w:t>
            </w:r>
          </w:p>
        </w:tc>
      </w:tr>
      <w:tr w:rsidR="00436801">
        <w:trPr>
          <w:trHeight w:hRule="exact" w:val="281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22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профессиональные</w:t>
            </w: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145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результата</w:t>
            </w: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404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оценки</w:t>
            </w:r>
          </w:p>
        </w:tc>
      </w:tr>
      <w:tr w:rsidR="00436801">
        <w:trPr>
          <w:trHeight w:hRule="exact" w:val="259"/>
        </w:trPr>
        <w:tc>
          <w:tcPr>
            <w:tcW w:w="2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10"/>
            </w:pPr>
            <w:r>
              <w:rPr>
                <w:rFonts w:eastAsia="Times New Roman"/>
                <w:b/>
                <w:bCs/>
                <w:spacing w:val="-5"/>
                <w:sz w:val="24"/>
                <w:szCs w:val="24"/>
              </w:rPr>
              <w:t>компетенции)</w:t>
            </w: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324"/>
        </w:trPr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ПК 3.1.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60"/>
            </w:pPr>
            <w:r>
              <w:rPr>
                <w:sz w:val="24"/>
                <w:szCs w:val="24"/>
              </w:rPr>
              <w:t xml:space="preserve">-   </w:t>
            </w:r>
            <w:r>
              <w:rPr>
                <w:rFonts w:eastAsia="Times New Roman"/>
                <w:sz w:val="24"/>
                <w:szCs w:val="24"/>
              </w:rPr>
              <w:t>соблюдение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60"/>
            </w:pPr>
            <w:r>
              <w:rPr>
                <w:sz w:val="24"/>
                <w:szCs w:val="24"/>
              </w:rPr>
              <w:t xml:space="preserve">- 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Экспертная              оценка</w:t>
            </w:r>
          </w:p>
        </w:tc>
      </w:tr>
      <w:tr w:rsidR="00436801">
        <w:trPr>
          <w:trHeight w:hRule="exact" w:val="288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Производить</w:t>
            </w: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технологической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деятельности    при    выполнении</w:t>
            </w:r>
          </w:p>
        </w:tc>
      </w:tr>
      <w:tr w:rsidR="00436801">
        <w:trPr>
          <w:trHeight w:hRule="exact" w:val="295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заправку горючими</w:t>
            </w: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последовательности при заправке</w:t>
            </w: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практической   работы    и    при</w:t>
            </w:r>
          </w:p>
        </w:tc>
      </w:tr>
      <w:tr w:rsidR="00436801">
        <w:trPr>
          <w:trHeight w:hRule="exact" w:val="281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и смазочными</w:t>
            </w: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транспортных                  средств</w:t>
            </w: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выполнении    работ    во    время</w:t>
            </w:r>
          </w:p>
        </w:tc>
      </w:tr>
      <w:tr w:rsidR="00436801">
        <w:trPr>
          <w:trHeight w:hRule="exact" w:val="266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материалами</w:t>
            </w: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различными видами топлива (РД</w:t>
            </w: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учебной практики.</w:t>
            </w:r>
          </w:p>
        </w:tc>
      </w:tr>
      <w:tr w:rsidR="00436801">
        <w:trPr>
          <w:trHeight w:hRule="exact" w:val="281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транспортных</w:t>
            </w: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29"/>
            </w:pPr>
            <w:r>
              <w:rPr>
                <w:sz w:val="24"/>
                <w:szCs w:val="24"/>
              </w:rPr>
              <w:t>153-39.2-080-01;);</w:t>
            </w: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60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—   Текущий контроль в</w:t>
            </w:r>
          </w:p>
        </w:tc>
      </w:tr>
      <w:tr w:rsidR="00436801">
        <w:trPr>
          <w:trHeight w:hRule="exact" w:val="281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средств на</w:t>
            </w: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60"/>
            </w:pPr>
            <w:r>
              <w:rPr>
                <w:sz w:val="24"/>
                <w:szCs w:val="24"/>
              </w:rPr>
              <w:t xml:space="preserve">-   </w:t>
            </w:r>
            <w:r>
              <w:rPr>
                <w:rFonts w:eastAsia="Times New Roman"/>
                <w:sz w:val="24"/>
                <w:szCs w:val="24"/>
              </w:rPr>
              <w:t>рациональность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форме:</w:t>
            </w:r>
          </w:p>
        </w:tc>
      </w:tr>
      <w:tr w:rsidR="00436801">
        <w:trPr>
          <w:trHeight w:hRule="exact" w:val="274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заправочных</w:t>
            </w: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выбранного              заправочного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67"/>
            </w:pPr>
            <w:r>
              <w:rPr>
                <w:i/>
                <w:iCs/>
                <w:sz w:val="24"/>
                <w:szCs w:val="24"/>
              </w:rPr>
              <w:t xml:space="preserve">-  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защиты   практических</w:t>
            </w:r>
          </w:p>
        </w:tc>
      </w:tr>
      <w:tr w:rsidR="00436801">
        <w:trPr>
          <w:trHeight w:hRule="exact" w:val="259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станциях.</w:t>
            </w: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  <w:sz w:val="24"/>
                <w:szCs w:val="24"/>
              </w:rPr>
              <w:t>оборудования,              инвентаря,</w:t>
            </w: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занятий;</w:t>
            </w:r>
          </w:p>
        </w:tc>
      </w:tr>
      <w:tr w:rsidR="00436801">
        <w:trPr>
          <w:trHeight w:hRule="exact" w:val="310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приспособлений;</w:t>
            </w: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60"/>
            </w:pPr>
            <w:r>
              <w:rPr>
                <w:i/>
                <w:iCs/>
                <w:sz w:val="24"/>
                <w:szCs w:val="24"/>
              </w:rPr>
              <w:t xml:space="preserve">- 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экспертной оценки и</w:t>
            </w:r>
          </w:p>
        </w:tc>
      </w:tr>
      <w:tr w:rsidR="00436801">
        <w:trPr>
          <w:trHeight w:hRule="exact" w:val="266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60"/>
            </w:pPr>
            <w:r>
              <w:rPr>
                <w:sz w:val="24"/>
                <w:szCs w:val="24"/>
              </w:rPr>
              <w:t xml:space="preserve">-   </w:t>
            </w:r>
            <w:r>
              <w:rPr>
                <w:rFonts w:eastAsia="Times New Roman"/>
                <w:sz w:val="24"/>
                <w:szCs w:val="24"/>
              </w:rPr>
              <w:t>соблюдение</w:t>
            </w: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наблюдения за действиями</w:t>
            </w:r>
          </w:p>
        </w:tc>
      </w:tr>
      <w:tr w:rsidR="00436801">
        <w:trPr>
          <w:trHeight w:hRule="exact" w:val="295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технологической</w:t>
            </w: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обучающегося при выполнении</w:t>
            </w:r>
          </w:p>
        </w:tc>
      </w:tr>
      <w:tr w:rsidR="00436801">
        <w:trPr>
          <w:trHeight w:hRule="exact" w:val="281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последовательности                при</w:t>
            </w: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практической работы во время</w:t>
            </w:r>
          </w:p>
        </w:tc>
      </w:tr>
      <w:tr w:rsidR="00436801">
        <w:trPr>
          <w:trHeight w:hRule="exact" w:val="259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36801" w:rsidRDefault="002E382F">
            <w:pPr>
              <w:shd w:val="clear" w:color="auto" w:fill="FFFFFF"/>
              <w:ind w:left="7"/>
            </w:pPr>
            <w:r>
              <w:rPr>
                <w:rFonts w:eastAsia="Times New Roman"/>
                <w:spacing w:val="-3"/>
                <w:sz w:val="24"/>
                <w:szCs w:val="24"/>
              </w:rPr>
              <w:t>перекачке топлива в резервуары;</w:t>
            </w: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практических занятий</w:t>
            </w:r>
          </w:p>
        </w:tc>
      </w:tr>
      <w:tr w:rsidR="00436801">
        <w:trPr>
          <w:trHeight w:hRule="exact" w:val="281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67"/>
            </w:pPr>
            <w:r>
              <w:rPr>
                <w:sz w:val="24"/>
                <w:szCs w:val="24"/>
              </w:rPr>
              <w:t xml:space="preserve">-   </w:t>
            </w:r>
            <w:r>
              <w:rPr>
                <w:rFonts w:eastAsia="Times New Roman"/>
                <w:sz w:val="24"/>
                <w:szCs w:val="24"/>
              </w:rPr>
              <w:t>соблюдение            правил</w:t>
            </w: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Итоговый контроль в форме:</w:t>
            </w:r>
          </w:p>
        </w:tc>
      </w:tr>
      <w:tr w:rsidR="00436801">
        <w:trPr>
          <w:trHeight w:hRule="exact" w:val="295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безопасности        в        процессе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60"/>
            </w:pPr>
            <w:r>
              <w:rPr>
                <w:sz w:val="24"/>
                <w:szCs w:val="24"/>
              </w:rPr>
              <w:t xml:space="preserve">-  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экзамена</w:t>
            </w:r>
          </w:p>
        </w:tc>
      </w:tr>
      <w:tr w:rsidR="00436801">
        <w:trPr>
          <w:trHeight w:hRule="exact" w:val="288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заправки транспортных средств</w:t>
            </w: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7"/>
            </w:pPr>
            <w:r>
              <w:rPr>
                <w:i/>
                <w:iCs/>
                <w:sz w:val="24"/>
                <w:szCs w:val="24"/>
              </w:rPr>
              <w:t>(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квалификационного) по</w:t>
            </w:r>
          </w:p>
        </w:tc>
      </w:tr>
      <w:tr w:rsidR="00436801">
        <w:trPr>
          <w:trHeight w:hRule="exact" w:val="266"/>
        </w:trPr>
        <w:tc>
          <w:tcPr>
            <w:tcW w:w="2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различными видами топлива;</w:t>
            </w: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профессиональному модулю.</w:t>
            </w:r>
          </w:p>
        </w:tc>
      </w:tr>
      <w:tr w:rsidR="00436801">
        <w:trPr>
          <w:trHeight w:hRule="exact" w:val="331"/>
        </w:trPr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ПК 3.2. Проводить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67"/>
            </w:pPr>
            <w:r>
              <w:rPr>
                <w:sz w:val="24"/>
                <w:szCs w:val="24"/>
              </w:rPr>
              <w:t xml:space="preserve">-   </w:t>
            </w:r>
            <w:r>
              <w:rPr>
                <w:rFonts w:eastAsia="Times New Roman"/>
                <w:sz w:val="24"/>
                <w:szCs w:val="24"/>
              </w:rPr>
              <w:t>осуществление    контроля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60"/>
            </w:pPr>
            <w:r>
              <w:rPr>
                <w:i/>
                <w:iCs/>
                <w:sz w:val="24"/>
                <w:szCs w:val="24"/>
              </w:rPr>
              <w:t xml:space="preserve">- 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Экспертная              оценка</w:t>
            </w:r>
          </w:p>
        </w:tc>
      </w:tr>
      <w:tr w:rsidR="00436801">
        <w:trPr>
          <w:trHeight w:hRule="exact" w:val="288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технический осмотр</w:t>
            </w: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качества      нефтепродуктов      в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деятельности    при    выполнении</w:t>
            </w:r>
          </w:p>
        </w:tc>
      </w:tr>
      <w:tr w:rsidR="00436801">
        <w:trPr>
          <w:trHeight w:hRule="exact" w:val="266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и ремонт</w:t>
            </w: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соответствии       с      Правилами</w:t>
            </w: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практической   работы    и    при</w:t>
            </w:r>
          </w:p>
        </w:tc>
      </w:tr>
      <w:tr w:rsidR="00436801">
        <w:trPr>
          <w:trHeight w:hRule="exact" w:val="295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оборудования</w:t>
            </w: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технической            эксплуатации</w:t>
            </w: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выполнении    работ    во    время</w:t>
            </w:r>
          </w:p>
        </w:tc>
      </w:tr>
      <w:tr w:rsidR="00436801">
        <w:trPr>
          <w:trHeight w:hRule="exact" w:val="266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заправочных</w:t>
            </w: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автозаправочных    станций    РД</w:t>
            </w: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учебной практики.</w:t>
            </w:r>
          </w:p>
        </w:tc>
      </w:tr>
      <w:tr w:rsidR="00436801">
        <w:trPr>
          <w:trHeight w:hRule="exact" w:val="281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станций.</w:t>
            </w: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22"/>
            </w:pPr>
            <w:r>
              <w:rPr>
                <w:spacing w:val="-3"/>
                <w:sz w:val="24"/>
                <w:szCs w:val="24"/>
              </w:rPr>
              <w:t xml:space="preserve">153-39.2-080-01   </w:t>
            </w:r>
            <w:r>
              <w:rPr>
                <w:rFonts w:eastAsia="Times New Roman"/>
                <w:spacing w:val="-3"/>
                <w:sz w:val="24"/>
                <w:szCs w:val="24"/>
              </w:rPr>
              <w:t>и   Инструкцией</w:t>
            </w: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60"/>
            </w:pPr>
            <w:r>
              <w:rPr>
                <w:i/>
                <w:iCs/>
                <w:sz w:val="24"/>
                <w:szCs w:val="24"/>
              </w:rPr>
              <w:t xml:space="preserve">- 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Текущий контроль в</w:t>
            </w:r>
          </w:p>
        </w:tc>
      </w:tr>
      <w:tr w:rsidR="00436801">
        <w:trPr>
          <w:trHeight w:hRule="exact" w:val="295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по    контролю   и    обеспечению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форме:</w:t>
            </w:r>
          </w:p>
        </w:tc>
      </w:tr>
      <w:tr w:rsidR="00436801">
        <w:trPr>
          <w:trHeight w:hRule="exact" w:val="274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сохранения                      качества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60"/>
            </w:pPr>
            <w:r>
              <w:rPr>
                <w:i/>
                <w:iCs/>
                <w:sz w:val="24"/>
                <w:szCs w:val="24"/>
              </w:rPr>
              <w:t xml:space="preserve">-  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защиты   практических</w:t>
            </w:r>
          </w:p>
        </w:tc>
      </w:tr>
      <w:tr w:rsidR="00436801">
        <w:trPr>
          <w:trHeight w:hRule="exact" w:val="259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нефтепродуктов в организациях</w:t>
            </w: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занятий;</w:t>
            </w:r>
          </w:p>
        </w:tc>
      </w:tr>
      <w:tr w:rsidR="00436801">
        <w:trPr>
          <w:trHeight w:hRule="exact" w:val="324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нефтепродуктообеспечения;</w:t>
            </w: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53"/>
            </w:pPr>
            <w:r>
              <w:rPr>
                <w:i/>
                <w:iCs/>
                <w:sz w:val="24"/>
                <w:szCs w:val="24"/>
              </w:rPr>
              <w:t xml:space="preserve">- 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экспертной оценки и</w:t>
            </w:r>
          </w:p>
        </w:tc>
      </w:tr>
      <w:tr w:rsidR="00436801">
        <w:trPr>
          <w:trHeight w:hRule="exact" w:val="259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60"/>
            </w:pPr>
            <w:r>
              <w:rPr>
                <w:sz w:val="24"/>
                <w:szCs w:val="24"/>
              </w:rPr>
              <w:t xml:space="preserve">-   </w:t>
            </w:r>
            <w:r>
              <w:rPr>
                <w:rFonts w:eastAsia="Times New Roman"/>
                <w:sz w:val="24"/>
                <w:szCs w:val="24"/>
              </w:rPr>
              <w:t>прием нефтепродуктов на</w:t>
            </w: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наблюдения за действиями</w:t>
            </w:r>
          </w:p>
        </w:tc>
      </w:tr>
      <w:tr w:rsidR="00436801">
        <w:trPr>
          <w:trHeight w:hRule="exact" w:val="288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АЗС в соответствии с Правилами</w:t>
            </w: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обучающегося при выполнении</w:t>
            </w:r>
          </w:p>
        </w:tc>
      </w:tr>
      <w:tr w:rsidR="00436801">
        <w:trPr>
          <w:trHeight w:hRule="exact" w:val="310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и Инструкцией;</w:t>
            </w: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практической работы во время</w:t>
            </w:r>
          </w:p>
        </w:tc>
      </w:tr>
      <w:tr w:rsidR="00436801">
        <w:trPr>
          <w:trHeight w:hRule="exact" w:val="245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67"/>
            </w:pPr>
            <w:r>
              <w:rPr>
                <w:sz w:val="24"/>
                <w:szCs w:val="24"/>
              </w:rPr>
              <w:t xml:space="preserve">-   </w:t>
            </w:r>
            <w:r>
              <w:rPr>
                <w:rFonts w:eastAsia="Times New Roman"/>
                <w:sz w:val="24"/>
                <w:szCs w:val="24"/>
              </w:rPr>
              <w:t>проведение   технического</w:t>
            </w: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практических занятий</w:t>
            </w:r>
          </w:p>
        </w:tc>
      </w:tr>
      <w:tr w:rsidR="00436801">
        <w:trPr>
          <w:trHeight w:hRule="exact" w:val="266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обслуживания    и/или    ремонта</w:t>
            </w: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Итоговый контроль в форме:</w:t>
            </w:r>
          </w:p>
        </w:tc>
      </w:tr>
      <w:tr w:rsidR="00436801">
        <w:trPr>
          <w:trHeight w:hRule="exact" w:val="281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оборудования           АЗС           в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53"/>
            </w:pPr>
            <w:r>
              <w:rPr>
                <w:sz w:val="24"/>
                <w:szCs w:val="24"/>
              </w:rPr>
              <w:t xml:space="preserve">-  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экзамена</w:t>
            </w:r>
          </w:p>
        </w:tc>
      </w:tr>
      <w:tr w:rsidR="00436801">
        <w:trPr>
          <w:trHeight w:hRule="exact" w:val="281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соответствии с требованиями РД</w:t>
            </w: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i/>
                <w:iCs/>
                <w:sz w:val="24"/>
                <w:szCs w:val="24"/>
              </w:rPr>
              <w:t>(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квалификационного)                  по</w:t>
            </w:r>
          </w:p>
        </w:tc>
      </w:tr>
      <w:tr w:rsidR="00436801">
        <w:trPr>
          <w:trHeight w:hRule="exact" w:val="295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>153-39.2-080-01;</w:t>
            </w: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профессиональному модулю.</w:t>
            </w:r>
          </w:p>
        </w:tc>
      </w:tr>
      <w:tr w:rsidR="00436801">
        <w:trPr>
          <w:trHeight w:hRule="exact" w:val="266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60"/>
            </w:pPr>
            <w:r>
              <w:rPr>
                <w:sz w:val="24"/>
                <w:szCs w:val="24"/>
              </w:rPr>
              <w:t xml:space="preserve">-   </w:t>
            </w:r>
            <w:r>
              <w:rPr>
                <w:rFonts w:eastAsia="Times New Roman"/>
                <w:sz w:val="24"/>
                <w:szCs w:val="24"/>
              </w:rPr>
              <w:t>соблюдение       ТБ       при</w:t>
            </w: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74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техническом           обслуживании</w:t>
            </w: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1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и/или     ремонте     оборудования</w:t>
            </w: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59"/>
        </w:trPr>
        <w:tc>
          <w:tcPr>
            <w:tcW w:w="2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АЗС</w:t>
            </w: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331"/>
        </w:trPr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ПК 3.3. Вести и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53"/>
            </w:pPr>
            <w:r>
              <w:rPr>
                <w:sz w:val="24"/>
                <w:szCs w:val="24"/>
              </w:rPr>
              <w:t xml:space="preserve">-   </w:t>
            </w:r>
            <w:r>
              <w:rPr>
                <w:rFonts w:eastAsia="Times New Roman"/>
                <w:sz w:val="24"/>
                <w:szCs w:val="24"/>
              </w:rPr>
              <w:t>оформление           учетно-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53"/>
            </w:pPr>
            <w:r>
              <w:rPr>
                <w:i/>
                <w:iCs/>
                <w:sz w:val="24"/>
                <w:szCs w:val="24"/>
              </w:rPr>
              <w:t xml:space="preserve">- 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Экспертная              оценка</w:t>
            </w:r>
          </w:p>
        </w:tc>
      </w:tr>
      <w:tr w:rsidR="00436801">
        <w:trPr>
          <w:trHeight w:hRule="exact" w:val="288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оформлять учетно-</w:t>
            </w: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отчетной    и/или    планирующей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деятельности    при    выполнении</w:t>
            </w:r>
          </w:p>
        </w:tc>
      </w:tr>
      <w:tr w:rsidR="00436801">
        <w:trPr>
          <w:trHeight w:hRule="exact" w:val="295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отчетную и</w:t>
            </w: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документации в соответствии с</w:t>
            </w: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практической   работы    и    при</w:t>
            </w:r>
          </w:p>
        </w:tc>
      </w:tr>
      <w:tr w:rsidR="00436801">
        <w:trPr>
          <w:trHeight w:hRule="exact" w:val="266"/>
        </w:trPr>
        <w:tc>
          <w:tcPr>
            <w:tcW w:w="23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планирующую</w:t>
            </w: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утвержденными    Правилами    и</w:t>
            </w: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выполнении    работ    во    время</w:t>
            </w:r>
          </w:p>
        </w:tc>
      </w:tr>
      <w:tr w:rsidR="00436801">
        <w:trPr>
          <w:trHeight w:hRule="exact" w:val="259"/>
        </w:trPr>
        <w:tc>
          <w:tcPr>
            <w:tcW w:w="2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документацию.</w:t>
            </w: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Инструкцией;</w:t>
            </w:r>
          </w:p>
        </w:tc>
        <w:tc>
          <w:tcPr>
            <w:tcW w:w="38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учебной практики.</w:t>
            </w:r>
          </w:p>
        </w:tc>
      </w:tr>
    </w:tbl>
    <w:p w:rsidR="00436801" w:rsidRDefault="00436801">
      <w:pPr>
        <w:sectPr w:rsidR="00436801">
          <w:pgSz w:w="11909" w:h="16834"/>
          <w:pgMar w:top="828" w:right="1227" w:bottom="360" w:left="84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54"/>
        <w:gridCol w:w="3694"/>
        <w:gridCol w:w="3823"/>
      </w:tblGrid>
      <w:tr w:rsidR="00436801">
        <w:trPr>
          <w:trHeight w:hRule="exact" w:val="367"/>
        </w:trPr>
        <w:tc>
          <w:tcPr>
            <w:tcW w:w="2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53"/>
            </w:pPr>
            <w:r>
              <w:rPr>
                <w:sz w:val="24"/>
                <w:szCs w:val="24"/>
              </w:rPr>
              <w:t xml:space="preserve">-   </w:t>
            </w:r>
            <w:r>
              <w:rPr>
                <w:rFonts w:eastAsia="Times New Roman"/>
                <w:sz w:val="24"/>
                <w:szCs w:val="24"/>
              </w:rPr>
              <w:t>точность   и   грамотность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60"/>
            </w:pPr>
            <w:r>
              <w:rPr>
                <w:sz w:val="24"/>
                <w:szCs w:val="24"/>
              </w:rPr>
              <w:t xml:space="preserve">- 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Текущий контроль в</w:t>
            </w:r>
          </w:p>
        </w:tc>
      </w:tr>
      <w:tr w:rsidR="00436801">
        <w:trPr>
          <w:trHeight w:hRule="exact" w:val="3118"/>
        </w:trPr>
        <w:tc>
          <w:tcPr>
            <w:tcW w:w="2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оформления документации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95" w:lineRule="exact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форме:</w:t>
            </w:r>
          </w:p>
          <w:p w:rsidR="00436801" w:rsidRDefault="002E382F">
            <w:pPr>
              <w:shd w:val="clear" w:color="auto" w:fill="FFFFFF"/>
              <w:tabs>
                <w:tab w:val="left" w:pos="814"/>
              </w:tabs>
              <w:spacing w:line="295" w:lineRule="exact"/>
              <w:ind w:right="29" w:firstLine="367"/>
            </w:pPr>
            <w:r>
              <w:rPr>
                <w:i/>
                <w:iCs/>
                <w:sz w:val="24"/>
                <w:szCs w:val="24"/>
              </w:rPr>
              <w:t>-</w:t>
            </w:r>
            <w:r>
              <w:rPr>
                <w:i/>
                <w:iCs/>
                <w:sz w:val="24"/>
                <w:szCs w:val="24"/>
              </w:rPr>
              <w:tab/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защиты   практических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br/>
              <w:t>занятий;</w:t>
            </w:r>
          </w:p>
          <w:p w:rsidR="00436801" w:rsidRDefault="002E382F">
            <w:pPr>
              <w:shd w:val="clear" w:color="auto" w:fill="FFFFFF"/>
              <w:tabs>
                <w:tab w:val="left" w:pos="814"/>
              </w:tabs>
              <w:spacing w:line="274" w:lineRule="exact"/>
              <w:ind w:right="29" w:firstLine="367"/>
            </w:pPr>
            <w:r>
              <w:rPr>
                <w:i/>
                <w:iCs/>
                <w:sz w:val="24"/>
                <w:szCs w:val="24"/>
              </w:rPr>
              <w:t>-</w:t>
            </w:r>
            <w:r>
              <w:rPr>
                <w:i/>
                <w:iCs/>
                <w:sz w:val="24"/>
                <w:szCs w:val="24"/>
              </w:rPr>
              <w:tab/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экспертной оценки и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br/>
              <w:t>наблюдения за действиями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br/>
              <w:t>обучающегося при выполнении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br/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практической работы во время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br/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практических занятий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br/>
              <w:t>Итоговый контроль в форме:</w:t>
            </w:r>
          </w:p>
          <w:p w:rsidR="00436801" w:rsidRDefault="002E382F">
            <w:pPr>
              <w:shd w:val="clear" w:color="auto" w:fill="FFFFFF"/>
              <w:tabs>
                <w:tab w:val="left" w:pos="878"/>
              </w:tabs>
              <w:spacing w:line="281" w:lineRule="exact"/>
              <w:ind w:right="29" w:firstLine="353"/>
            </w:pPr>
            <w:r>
              <w:rPr>
                <w:i/>
                <w:iCs/>
                <w:sz w:val="24"/>
                <w:szCs w:val="24"/>
              </w:rPr>
              <w:t>-</w:t>
            </w:r>
            <w:r>
              <w:rPr>
                <w:i/>
                <w:iCs/>
                <w:sz w:val="24"/>
                <w:szCs w:val="24"/>
              </w:rPr>
              <w:tab/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экзамена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br/>
              <w:t>(квалификационного)                  по</w:t>
            </w:r>
          </w:p>
        </w:tc>
      </w:tr>
      <w:tr w:rsidR="00436801">
        <w:trPr>
          <w:trHeight w:hRule="exact" w:val="259"/>
        </w:trPr>
        <w:tc>
          <w:tcPr>
            <w:tcW w:w="2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профессиональному модулю.</w:t>
            </w:r>
          </w:p>
        </w:tc>
      </w:tr>
    </w:tbl>
    <w:p w:rsidR="00436801" w:rsidRDefault="002E382F">
      <w:pPr>
        <w:shd w:val="clear" w:color="auto" w:fill="FFFFFF"/>
        <w:spacing w:before="281" w:line="317" w:lineRule="exact"/>
        <w:ind w:left="389" w:right="86" w:firstLine="706"/>
        <w:jc w:val="both"/>
      </w:pPr>
      <w:r>
        <w:rPr>
          <w:rFonts w:eastAsia="Times New Roman"/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>
        <w:rPr>
          <w:rFonts w:eastAsia="Times New Roman"/>
          <w:sz w:val="28"/>
          <w:szCs w:val="28"/>
        </w:rPr>
        <w:t>сформированность</w:t>
      </w:r>
      <w:proofErr w:type="spellEnd"/>
      <w:r>
        <w:rPr>
          <w:rFonts w:eastAsia="Times New Roman"/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436801" w:rsidRDefault="00436801">
      <w:pPr>
        <w:spacing w:after="3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2"/>
        <w:gridCol w:w="3758"/>
        <w:gridCol w:w="2621"/>
      </w:tblGrid>
      <w:tr w:rsidR="00436801">
        <w:trPr>
          <w:trHeight w:hRule="exact" w:val="497"/>
        </w:trPr>
        <w:tc>
          <w:tcPr>
            <w:tcW w:w="36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  <w:ind w:left="727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Результаты</w:t>
            </w:r>
          </w:p>
          <w:p w:rsidR="00436801" w:rsidRDefault="002E382F">
            <w:pPr>
              <w:shd w:val="clear" w:color="auto" w:fill="FFFFFF"/>
              <w:spacing w:line="274" w:lineRule="exact"/>
              <w:ind w:left="727"/>
            </w:pP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освоенные общие</w:t>
            </w:r>
          </w:p>
          <w:p w:rsidR="00436801" w:rsidRDefault="002E382F">
            <w:pPr>
              <w:shd w:val="clear" w:color="auto" w:fill="FFFFFF"/>
              <w:spacing w:line="274" w:lineRule="exact"/>
              <w:ind w:left="727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компетенции)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51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Основные показатели оценки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245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Формы и методы</w:t>
            </w:r>
          </w:p>
        </w:tc>
      </w:tr>
      <w:tr w:rsidR="00436801">
        <w:trPr>
          <w:trHeight w:hRule="exact" w:val="374"/>
        </w:trPr>
        <w:tc>
          <w:tcPr>
            <w:tcW w:w="36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/>
          <w:p w:rsidR="00436801" w:rsidRDefault="00436801"/>
        </w:tc>
        <w:tc>
          <w:tcPr>
            <w:tcW w:w="3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174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результата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151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контроля и оценки</w:t>
            </w:r>
          </w:p>
        </w:tc>
      </w:tr>
      <w:tr w:rsidR="00436801">
        <w:trPr>
          <w:trHeight w:hRule="exact" w:val="324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ОК   1.   Понимать   сущность   и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7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качество успеваемости за весь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1"/>
        </w:trPr>
        <w:tc>
          <w:tcPr>
            <w:tcW w:w="3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социальную    значимость    своей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295"/>
            </w:pPr>
            <w:r>
              <w:rPr>
                <w:rFonts w:eastAsia="Times New Roman"/>
                <w:sz w:val="24"/>
                <w:szCs w:val="24"/>
              </w:rPr>
              <w:t>период обучения;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Интерпретация</w:t>
            </w:r>
          </w:p>
        </w:tc>
      </w:tr>
      <w:tr w:rsidR="00436801">
        <w:trPr>
          <w:trHeight w:hRule="exact" w:val="274"/>
        </w:trPr>
        <w:tc>
          <w:tcPr>
            <w:tcW w:w="3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будущей профессии, проявлять к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быстрая          адаптация          к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результатов</w:t>
            </w:r>
          </w:p>
        </w:tc>
      </w:tr>
      <w:tr w:rsidR="00436801">
        <w:trPr>
          <w:trHeight w:hRule="exact" w:val="295"/>
        </w:trPr>
        <w:tc>
          <w:tcPr>
            <w:tcW w:w="3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ней устойчивый интерес.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288"/>
            </w:pPr>
            <w:r>
              <w:rPr>
                <w:rFonts w:eastAsia="Times New Roman"/>
                <w:spacing w:val="-3"/>
                <w:sz w:val="24"/>
                <w:szCs w:val="24"/>
              </w:rPr>
              <w:t>внутриорганизационным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наблюдений              за</w:t>
            </w:r>
          </w:p>
        </w:tc>
      </w:tr>
      <w:tr w:rsidR="00436801">
        <w:trPr>
          <w:trHeight w:hRule="exact" w:val="259"/>
        </w:trPr>
        <w:tc>
          <w:tcPr>
            <w:tcW w:w="3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288"/>
            </w:pPr>
            <w:r>
              <w:rPr>
                <w:rFonts w:eastAsia="Times New Roman"/>
                <w:sz w:val="24"/>
                <w:szCs w:val="24"/>
              </w:rPr>
              <w:t>условиям работы;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деятельностью</w:t>
            </w:r>
          </w:p>
        </w:tc>
      </w:tr>
      <w:tr w:rsidR="00436801">
        <w:trPr>
          <w:trHeight w:hRule="exact" w:val="295"/>
        </w:trPr>
        <w:tc>
          <w:tcPr>
            <w:tcW w:w="3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7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наличие            положительных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обучающегося            в</w:t>
            </w:r>
          </w:p>
        </w:tc>
      </w:tr>
      <w:tr w:rsidR="00436801">
        <w:trPr>
          <w:trHeight w:hRule="exact" w:val="274"/>
        </w:trPr>
        <w:tc>
          <w:tcPr>
            <w:tcW w:w="3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288"/>
            </w:pPr>
            <w:r>
              <w:rPr>
                <w:rFonts w:eastAsia="Times New Roman"/>
                <w:sz w:val="24"/>
                <w:szCs w:val="24"/>
              </w:rPr>
              <w:t>отзывов по итогам практики,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процессе       освоения</w:t>
            </w:r>
          </w:p>
        </w:tc>
      </w:tr>
      <w:tr w:rsidR="00436801">
        <w:trPr>
          <w:trHeight w:hRule="exact" w:val="281"/>
        </w:trPr>
        <w:tc>
          <w:tcPr>
            <w:tcW w:w="3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281"/>
            </w:pPr>
            <w:r>
              <w:rPr>
                <w:rFonts w:eastAsia="Times New Roman"/>
                <w:spacing w:val="-2"/>
                <w:sz w:val="24"/>
                <w:szCs w:val="24"/>
              </w:rPr>
              <w:t>благодарности от предприятия;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профессиональной</w:t>
            </w:r>
          </w:p>
        </w:tc>
      </w:tr>
      <w:tr w:rsidR="00436801">
        <w:trPr>
          <w:trHeight w:hRule="exact" w:val="310"/>
        </w:trPr>
        <w:tc>
          <w:tcPr>
            <w:tcW w:w="3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участие    в    конференциях    и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</w:tr>
      <w:tr w:rsidR="00436801">
        <w:trPr>
          <w:trHeight w:hRule="exact" w:val="295"/>
        </w:trPr>
        <w:tc>
          <w:tcPr>
            <w:tcW w:w="3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281"/>
            </w:pPr>
            <w:r>
              <w:rPr>
                <w:rFonts w:eastAsia="Times New Roman"/>
                <w:spacing w:val="-2"/>
                <w:sz w:val="24"/>
                <w:szCs w:val="24"/>
              </w:rPr>
              <w:t>конкурсах   профессионального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</w:tr>
      <w:tr w:rsidR="00436801">
        <w:trPr>
          <w:trHeight w:hRule="exact" w:val="245"/>
        </w:trPr>
        <w:tc>
          <w:tcPr>
            <w:tcW w:w="3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281"/>
            </w:pPr>
            <w:r>
              <w:rPr>
                <w:rFonts w:eastAsia="Times New Roman"/>
                <w:sz w:val="24"/>
                <w:szCs w:val="24"/>
              </w:rPr>
              <w:t>мастерства;</w:t>
            </w:r>
          </w:p>
        </w:tc>
        <w:tc>
          <w:tcPr>
            <w:tcW w:w="262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331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ОК          2.          Организовывать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29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рациональность планирования</w:t>
            </w:r>
          </w:p>
        </w:tc>
        <w:tc>
          <w:tcPr>
            <w:tcW w:w="26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  <w:ind w:left="29"/>
            </w:pPr>
          </w:p>
          <w:p w:rsidR="00436801" w:rsidRDefault="00436801">
            <w:pPr>
              <w:shd w:val="clear" w:color="auto" w:fill="FFFFFF"/>
              <w:ind w:left="29"/>
            </w:pPr>
          </w:p>
        </w:tc>
      </w:tr>
      <w:tr w:rsidR="00436801">
        <w:trPr>
          <w:trHeight w:hRule="exact" w:val="281"/>
        </w:trPr>
        <w:tc>
          <w:tcPr>
            <w:tcW w:w="3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собственную           деятельность,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17"/>
            </w:pPr>
            <w:r>
              <w:rPr>
                <w:rFonts w:eastAsia="Times New Roman"/>
                <w:sz w:val="24"/>
                <w:szCs w:val="24"/>
              </w:rPr>
              <w:t>и                           организация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1"/>
        </w:trPr>
        <w:tc>
          <w:tcPr>
            <w:tcW w:w="3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исходя из цели и способов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ее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10"/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95"/>
        </w:trPr>
        <w:tc>
          <w:tcPr>
            <w:tcW w:w="3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достижения,           определенных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02"/>
            </w:pPr>
            <w:r>
              <w:rPr>
                <w:rFonts w:eastAsia="Times New Roman"/>
                <w:sz w:val="24"/>
                <w:szCs w:val="24"/>
              </w:rPr>
              <w:t>деятельности;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1937"/>
        </w:trPr>
        <w:tc>
          <w:tcPr>
            <w:tcW w:w="3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руководителем.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tabs>
                <w:tab w:val="left" w:pos="418"/>
              </w:tabs>
              <w:spacing w:line="274" w:lineRule="exact"/>
              <w:ind w:left="29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своевременность              сдачи</w:t>
            </w:r>
            <w:r>
              <w:rPr>
                <w:rFonts w:eastAsia="Times New Roman"/>
                <w:sz w:val="24"/>
                <w:szCs w:val="24"/>
              </w:rPr>
              <w:br/>
              <w:t>заданий, отчетов;</w:t>
            </w:r>
          </w:p>
          <w:p w:rsidR="00436801" w:rsidRDefault="002E382F">
            <w:pPr>
              <w:shd w:val="clear" w:color="auto" w:fill="FFFFFF"/>
              <w:tabs>
                <w:tab w:val="left" w:pos="418"/>
              </w:tabs>
              <w:spacing w:line="274" w:lineRule="exact"/>
              <w:ind w:left="29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обоснованность      постановки</w:t>
            </w:r>
            <w:r>
              <w:rPr>
                <w:rFonts w:eastAsia="Times New Roman"/>
                <w:sz w:val="24"/>
                <w:szCs w:val="24"/>
              </w:rPr>
              <w:br/>
              <w:t>цели,   выбора   и   применения</w:t>
            </w:r>
            <w:r>
              <w:rPr>
                <w:rFonts w:eastAsia="Times New Roman"/>
                <w:sz w:val="24"/>
                <w:szCs w:val="24"/>
              </w:rPr>
              <w:br/>
              <w:t>методов         и          способов</w:t>
            </w:r>
            <w:r>
              <w:rPr>
                <w:rFonts w:eastAsia="Times New Roman"/>
                <w:sz w:val="24"/>
                <w:szCs w:val="24"/>
              </w:rPr>
              <w:br/>
              <w:t>выполнения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pacing w:val="-1"/>
                <w:sz w:val="24"/>
                <w:szCs w:val="24"/>
              </w:rPr>
              <w:t>профессиональных задач</w:t>
            </w:r>
          </w:p>
        </w:tc>
        <w:tc>
          <w:tcPr>
            <w:tcW w:w="262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338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ОК   3.   Анализировать  рабочую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22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самоконтроль                           и</w:t>
            </w:r>
          </w:p>
        </w:tc>
        <w:tc>
          <w:tcPr>
            <w:tcW w:w="26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  <w:ind w:left="22"/>
            </w:pPr>
          </w:p>
          <w:p w:rsidR="00436801" w:rsidRDefault="00436801">
            <w:pPr>
              <w:shd w:val="clear" w:color="auto" w:fill="FFFFFF"/>
              <w:ind w:left="22"/>
            </w:pPr>
          </w:p>
        </w:tc>
      </w:tr>
      <w:tr w:rsidR="00436801">
        <w:trPr>
          <w:trHeight w:hRule="exact" w:val="274"/>
        </w:trPr>
        <w:tc>
          <w:tcPr>
            <w:tcW w:w="3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ситуацию, осуществлять текущий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10"/>
            </w:pP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           трудовой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52"/>
        </w:trPr>
        <w:tc>
          <w:tcPr>
            <w:tcW w:w="3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и итоговый контроль, оценку и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02"/>
            </w:pPr>
            <w:r>
              <w:rPr>
                <w:rFonts w:eastAsia="Times New Roman"/>
                <w:sz w:val="24"/>
                <w:szCs w:val="24"/>
              </w:rPr>
              <w:t>деятельности;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310"/>
        </w:trPr>
        <w:tc>
          <w:tcPr>
            <w:tcW w:w="3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коррекцию                 собственной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22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адекватность              принятия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81"/>
        </w:trPr>
        <w:tc>
          <w:tcPr>
            <w:tcW w:w="3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деятельности,                       нести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295"/>
            </w:pPr>
            <w:r>
              <w:rPr>
                <w:rFonts w:eastAsia="Times New Roman"/>
                <w:sz w:val="24"/>
                <w:szCs w:val="24"/>
              </w:rPr>
              <w:t>решений    в    стандартных    и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59"/>
        </w:trPr>
        <w:tc>
          <w:tcPr>
            <w:tcW w:w="3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ответственность   за   результаты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02"/>
            </w:pPr>
            <w:r>
              <w:rPr>
                <w:rFonts w:eastAsia="Times New Roman"/>
                <w:spacing w:val="-3"/>
                <w:sz w:val="24"/>
                <w:szCs w:val="24"/>
              </w:rPr>
              <w:t>нестандартных ситуациях</w:t>
            </w: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66"/>
        </w:trPr>
        <w:tc>
          <w:tcPr>
            <w:tcW w:w="3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своей работы.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26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</w:tbl>
    <w:p w:rsidR="00436801" w:rsidRDefault="00436801">
      <w:pPr>
        <w:sectPr w:rsidR="00436801">
          <w:pgSz w:w="11909" w:h="16834"/>
          <w:pgMar w:top="1055" w:right="925" w:bottom="360" w:left="875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22"/>
        <w:gridCol w:w="3751"/>
        <w:gridCol w:w="2606"/>
      </w:tblGrid>
      <w:tr w:rsidR="00436801">
        <w:trPr>
          <w:trHeight w:hRule="exact" w:val="634"/>
        </w:trPr>
        <w:tc>
          <w:tcPr>
            <w:tcW w:w="3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81" w:lineRule="exact"/>
              <w:ind w:firstLine="7"/>
            </w:pPr>
            <w:r>
              <w:rPr>
                <w:sz w:val="24"/>
                <w:szCs w:val="24"/>
                <w:lang w:val="en-US"/>
              </w:rPr>
              <w:lastRenderedPageBreak/>
              <w:t>OK</w:t>
            </w:r>
            <w:r w:rsidRPr="002E382F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4.     </w:t>
            </w:r>
            <w:r>
              <w:rPr>
                <w:rFonts w:eastAsia="Times New Roman"/>
                <w:sz w:val="24"/>
                <w:szCs w:val="24"/>
              </w:rPr>
              <w:t>Осуществлять     поиск информации,   необходимой   для</w:t>
            </w:r>
          </w:p>
        </w:tc>
        <w:tc>
          <w:tcPr>
            <w:tcW w:w="37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81" w:lineRule="exact"/>
              <w:ind w:left="22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самостоятельный             поиск необходимой информации для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66"/>
        </w:trPr>
        <w:tc>
          <w:tcPr>
            <w:tcW w:w="3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эффективного            выполнения</w:t>
            </w:r>
          </w:p>
        </w:tc>
        <w:tc>
          <w:tcPr>
            <w:tcW w:w="37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10"/>
            </w:pPr>
            <w:r>
              <w:rPr>
                <w:rFonts w:eastAsia="Times New Roman"/>
                <w:sz w:val="24"/>
                <w:szCs w:val="24"/>
              </w:rPr>
              <w:t>выполнения</w:t>
            </w:r>
          </w:p>
        </w:tc>
        <w:tc>
          <w:tcPr>
            <w:tcW w:w="26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302"/>
        </w:trPr>
        <w:tc>
          <w:tcPr>
            <w:tcW w:w="37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профессиональных задач.</w:t>
            </w:r>
          </w:p>
        </w:tc>
        <w:tc>
          <w:tcPr>
            <w:tcW w:w="3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10"/>
            </w:pPr>
            <w:r>
              <w:rPr>
                <w:rFonts w:eastAsia="Times New Roman"/>
                <w:sz w:val="24"/>
                <w:szCs w:val="24"/>
              </w:rPr>
              <w:t>профессиональных задач.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612"/>
        </w:trPr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66" w:lineRule="exact"/>
              <w:ind w:left="7"/>
            </w:pPr>
            <w:r>
              <w:rPr>
                <w:rFonts w:eastAsia="Times New Roman"/>
                <w:sz w:val="24"/>
                <w:szCs w:val="24"/>
              </w:rPr>
              <w:t>ОК            5.            Использовать информационно-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22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самостоятельное</w:t>
            </w:r>
          </w:p>
          <w:p w:rsidR="00436801" w:rsidRDefault="002E382F">
            <w:pPr>
              <w:shd w:val="clear" w:color="auto" w:fill="FFFFFF"/>
              <w:ind w:left="22"/>
            </w:pPr>
            <w:r>
              <w:rPr>
                <w:rFonts w:eastAsia="Times New Roman"/>
                <w:sz w:val="24"/>
                <w:szCs w:val="24"/>
              </w:rPr>
              <w:t>использование         различных</w:t>
            </w:r>
          </w:p>
        </w:tc>
        <w:tc>
          <w:tcPr>
            <w:tcW w:w="260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  <w:ind w:left="22"/>
            </w:pPr>
          </w:p>
          <w:p w:rsidR="00436801" w:rsidRDefault="00436801">
            <w:pPr>
              <w:shd w:val="clear" w:color="auto" w:fill="FFFFFF"/>
              <w:ind w:left="22"/>
            </w:pPr>
          </w:p>
        </w:tc>
      </w:tr>
      <w:tr w:rsidR="00436801">
        <w:trPr>
          <w:trHeight w:hRule="exact" w:val="259"/>
        </w:trPr>
        <w:tc>
          <w:tcPr>
            <w:tcW w:w="3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  <w:sz w:val="24"/>
                <w:szCs w:val="24"/>
              </w:rPr>
              <w:t>коммуникационные технологии в</w:t>
            </w:r>
          </w:p>
        </w:tc>
        <w:tc>
          <w:tcPr>
            <w:tcW w:w="37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10"/>
            </w:pPr>
            <w:r>
              <w:rPr>
                <w:rFonts w:eastAsia="Times New Roman"/>
                <w:sz w:val="24"/>
                <w:szCs w:val="24"/>
              </w:rPr>
              <w:t>источников;</w:t>
            </w:r>
          </w:p>
        </w:tc>
        <w:tc>
          <w:tcPr>
            <w:tcW w:w="26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794"/>
        </w:trPr>
        <w:tc>
          <w:tcPr>
            <w:tcW w:w="37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7"/>
            </w:pPr>
            <w:r>
              <w:rPr>
                <w:rFonts w:eastAsia="Times New Roman"/>
                <w:spacing w:val="-3"/>
                <w:sz w:val="24"/>
                <w:szCs w:val="24"/>
              </w:rPr>
              <w:t>профессиональной деятельности.</w:t>
            </w:r>
          </w:p>
        </w:tc>
        <w:tc>
          <w:tcPr>
            <w:tcW w:w="3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tabs>
                <w:tab w:val="left" w:pos="418"/>
              </w:tabs>
              <w:spacing w:line="274" w:lineRule="exact"/>
              <w:ind w:left="22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результативность    и    широта</w:t>
            </w:r>
            <w:r>
              <w:rPr>
                <w:rFonts w:eastAsia="Times New Roman"/>
                <w:sz w:val="24"/>
                <w:szCs w:val="24"/>
              </w:rPr>
              <w:br/>
              <w:t>использования</w:t>
            </w:r>
            <w:r>
              <w:rPr>
                <w:rFonts w:eastAsia="Times New Roman"/>
                <w:sz w:val="24"/>
                <w:szCs w:val="24"/>
              </w:rPr>
              <w:br/>
              <w:t>информационно-</w:t>
            </w:r>
            <w:r>
              <w:rPr>
                <w:rFonts w:eastAsia="Times New Roman"/>
                <w:sz w:val="24"/>
                <w:szCs w:val="24"/>
              </w:rPr>
              <w:br/>
              <w:t>коммуникационных</w:t>
            </w:r>
            <w:r>
              <w:rPr>
                <w:rFonts w:eastAsia="Times New Roman"/>
                <w:sz w:val="24"/>
                <w:szCs w:val="24"/>
              </w:rPr>
              <w:br/>
              <w:t>технологий                              в</w:t>
            </w:r>
            <w:r>
              <w:rPr>
                <w:rFonts w:eastAsia="Times New Roman"/>
                <w:sz w:val="24"/>
                <w:szCs w:val="24"/>
              </w:rPr>
              <w:br/>
              <w:t>профессиональной</w:t>
            </w:r>
            <w:r>
              <w:rPr>
                <w:rFonts w:eastAsia="Times New Roman"/>
                <w:sz w:val="24"/>
                <w:szCs w:val="24"/>
              </w:rPr>
              <w:br/>
              <w:t>деятельности;</w:t>
            </w:r>
          </w:p>
          <w:p w:rsidR="00436801" w:rsidRDefault="002E382F">
            <w:pPr>
              <w:shd w:val="clear" w:color="auto" w:fill="FFFFFF"/>
              <w:tabs>
                <w:tab w:val="left" w:pos="418"/>
              </w:tabs>
              <w:spacing w:line="274" w:lineRule="exact"/>
              <w:ind w:left="22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адекватность        отбора        и</w:t>
            </w:r>
            <w:r>
              <w:rPr>
                <w:rFonts w:eastAsia="Times New Roman"/>
                <w:sz w:val="24"/>
                <w:szCs w:val="24"/>
              </w:rPr>
              <w:br/>
              <w:t>использования      информации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pacing w:val="-1"/>
                <w:sz w:val="24"/>
                <w:szCs w:val="24"/>
              </w:rPr>
              <w:t>профессиональной задаче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605"/>
        </w:trPr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  <w:ind w:left="7" w:firstLine="7"/>
            </w:pPr>
            <w:r>
              <w:rPr>
                <w:rFonts w:eastAsia="Times New Roman"/>
                <w:sz w:val="24"/>
                <w:szCs w:val="24"/>
              </w:rPr>
              <w:t>ОК 6. Работать в коллективе и команде, эффективно общаться с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  <w:ind w:left="29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участие     в     культурных     и массовых     мероприятиях     в</w:t>
            </w:r>
          </w:p>
        </w:tc>
        <w:tc>
          <w:tcPr>
            <w:tcW w:w="260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  <w:spacing w:line="274" w:lineRule="exact"/>
              <w:ind w:left="29"/>
            </w:pPr>
          </w:p>
          <w:p w:rsidR="00436801" w:rsidRDefault="00436801">
            <w:pPr>
              <w:shd w:val="clear" w:color="auto" w:fill="FFFFFF"/>
              <w:spacing w:line="274" w:lineRule="exact"/>
              <w:ind w:left="29"/>
            </w:pPr>
          </w:p>
        </w:tc>
      </w:tr>
      <w:tr w:rsidR="00436801">
        <w:trPr>
          <w:trHeight w:hRule="exact" w:val="281"/>
        </w:trPr>
        <w:tc>
          <w:tcPr>
            <w:tcW w:w="3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коллегами,              руководством,</w:t>
            </w:r>
          </w:p>
        </w:tc>
        <w:tc>
          <w:tcPr>
            <w:tcW w:w="37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310"/>
            </w:pPr>
            <w:r>
              <w:rPr>
                <w:rFonts w:eastAsia="Times New Roman"/>
                <w:sz w:val="24"/>
                <w:szCs w:val="24"/>
              </w:rPr>
              <w:t>составе команд;</w:t>
            </w:r>
          </w:p>
        </w:tc>
        <w:tc>
          <w:tcPr>
            <w:tcW w:w="26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239"/>
        </w:trPr>
        <w:tc>
          <w:tcPr>
            <w:tcW w:w="37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клиентами.</w:t>
            </w:r>
          </w:p>
        </w:tc>
        <w:tc>
          <w:tcPr>
            <w:tcW w:w="3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tabs>
                <w:tab w:val="left" w:pos="418"/>
              </w:tabs>
              <w:spacing w:line="281" w:lineRule="exact"/>
              <w:ind w:left="22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pacing w:val="-3"/>
                <w:sz w:val="24"/>
                <w:szCs w:val="24"/>
              </w:rPr>
              <w:t>участие в студенческих советах</w:t>
            </w:r>
            <w:r>
              <w:rPr>
                <w:rFonts w:eastAsia="Times New Roman"/>
                <w:spacing w:val="-3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и             других             органах</w:t>
            </w:r>
            <w:r>
              <w:rPr>
                <w:rFonts w:eastAsia="Times New Roman"/>
                <w:sz w:val="24"/>
                <w:szCs w:val="24"/>
              </w:rPr>
              <w:br/>
              <w:t>самоуправления;</w:t>
            </w:r>
          </w:p>
          <w:p w:rsidR="00436801" w:rsidRDefault="002E382F">
            <w:pPr>
              <w:shd w:val="clear" w:color="auto" w:fill="FFFFFF"/>
              <w:tabs>
                <w:tab w:val="left" w:pos="418"/>
              </w:tabs>
              <w:spacing w:line="281" w:lineRule="exact"/>
              <w:ind w:left="22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pacing w:val="-4"/>
                <w:sz w:val="24"/>
                <w:szCs w:val="24"/>
              </w:rPr>
              <w:t>оказание   помощи   участникам</w:t>
            </w:r>
            <w:r>
              <w:rPr>
                <w:rFonts w:eastAsia="Times New Roman"/>
                <w:spacing w:val="-4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команды;</w:t>
            </w:r>
          </w:p>
          <w:p w:rsidR="00436801" w:rsidRDefault="002E382F">
            <w:pPr>
              <w:shd w:val="clear" w:color="auto" w:fill="FFFFFF"/>
              <w:tabs>
                <w:tab w:val="left" w:pos="418"/>
              </w:tabs>
              <w:spacing w:line="281" w:lineRule="exact"/>
              <w:ind w:left="22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pacing w:val="-1"/>
                <w:sz w:val="24"/>
                <w:szCs w:val="24"/>
              </w:rPr>
              <w:t>выполнение    обязанностей    в</w:t>
            </w:r>
            <w:r>
              <w:rPr>
                <w:rFonts w:eastAsia="Times New Roman"/>
                <w:spacing w:val="-1"/>
                <w:sz w:val="24"/>
                <w:szCs w:val="24"/>
              </w:rPr>
              <w:br/>
              <w:t>соответствии с распределением</w:t>
            </w:r>
            <w:r>
              <w:rPr>
                <w:rFonts w:eastAsia="Times New Roman"/>
                <w:spacing w:val="-1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групповой деятельности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612"/>
        </w:trPr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  <w:ind w:left="7" w:right="7"/>
            </w:pPr>
            <w:r>
              <w:rPr>
                <w:rFonts w:eastAsia="Times New Roman"/>
                <w:sz w:val="24"/>
                <w:szCs w:val="24"/>
              </w:rPr>
              <w:t>ОК    7.    Исполнять    воинскую обязанность,    в    том    числе    с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  <w:ind w:firstLine="353"/>
            </w:pPr>
            <w:r>
              <w:rPr>
                <w:sz w:val="24"/>
                <w:szCs w:val="24"/>
              </w:rPr>
              <w:t xml:space="preserve">-   </w:t>
            </w:r>
            <w:r>
              <w:rPr>
                <w:rFonts w:eastAsia="Times New Roman"/>
                <w:sz w:val="24"/>
                <w:szCs w:val="24"/>
              </w:rPr>
              <w:t xml:space="preserve">успешное              освоение </w:t>
            </w:r>
            <w:r>
              <w:rPr>
                <w:rFonts w:eastAsia="Times New Roman"/>
                <w:spacing w:val="-1"/>
                <w:sz w:val="24"/>
                <w:szCs w:val="24"/>
              </w:rPr>
              <w:t>профессионального модуля</w:t>
            </w:r>
          </w:p>
        </w:tc>
        <w:tc>
          <w:tcPr>
            <w:tcW w:w="260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  <w:spacing w:line="274" w:lineRule="exact"/>
              <w:ind w:firstLine="353"/>
            </w:pPr>
          </w:p>
          <w:p w:rsidR="00436801" w:rsidRDefault="00436801">
            <w:pPr>
              <w:shd w:val="clear" w:color="auto" w:fill="FFFFFF"/>
              <w:spacing w:line="274" w:lineRule="exact"/>
              <w:ind w:firstLine="353"/>
            </w:pPr>
          </w:p>
        </w:tc>
      </w:tr>
      <w:tr w:rsidR="00436801">
        <w:trPr>
          <w:trHeight w:hRule="exact" w:val="540"/>
        </w:trPr>
        <w:tc>
          <w:tcPr>
            <w:tcW w:w="3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применением             полученных </w:t>
            </w:r>
            <w:r>
              <w:rPr>
                <w:rFonts w:eastAsia="Times New Roman"/>
                <w:spacing w:val="-2"/>
                <w:sz w:val="24"/>
                <w:szCs w:val="24"/>
              </w:rPr>
              <w:t>профессиональных   знаний   (для</w:t>
            </w:r>
          </w:p>
        </w:tc>
        <w:tc>
          <w:tcPr>
            <w:tcW w:w="37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26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  <w:tr w:rsidR="00436801">
        <w:trPr>
          <w:trHeight w:hRule="exact" w:val="266"/>
        </w:trPr>
        <w:tc>
          <w:tcPr>
            <w:tcW w:w="37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2E382F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юношей).</w:t>
            </w:r>
          </w:p>
        </w:tc>
        <w:tc>
          <w:tcPr>
            <w:tcW w:w="3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  <w:tc>
          <w:tcPr>
            <w:tcW w:w="2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801" w:rsidRDefault="00436801">
            <w:pPr>
              <w:shd w:val="clear" w:color="auto" w:fill="FFFFFF"/>
            </w:pPr>
          </w:p>
        </w:tc>
      </w:tr>
    </w:tbl>
    <w:p w:rsidR="002E382F" w:rsidRDefault="002E382F"/>
    <w:sectPr w:rsidR="002E382F" w:rsidSect="00436801">
      <w:pgSz w:w="11909" w:h="16834"/>
      <w:pgMar w:top="1440" w:right="899" w:bottom="720" w:left="92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FDEA0B8"/>
    <w:lvl w:ilvl="0">
      <w:numFmt w:val="bullet"/>
      <w:lvlText w:val="*"/>
      <w:lvlJc w:val="left"/>
    </w:lvl>
  </w:abstractNum>
  <w:abstractNum w:abstractNumId="1" w15:restartNumberingAfterBreak="0">
    <w:nsid w:val="2A8F5CC0"/>
    <w:multiLevelType w:val="singleLevel"/>
    <w:tmpl w:val="05BC4496"/>
    <w:lvl w:ilvl="0">
      <w:start w:val="1"/>
      <w:numFmt w:val="decimal"/>
      <w:lvlText w:val="%1."/>
      <w:legacy w:legacy="1" w:legacySpace="0" w:legacyIndent="245"/>
      <w:lvlJc w:val="left"/>
      <w:rPr>
        <w:rFonts w:ascii="Courier New" w:hAnsi="Courier New" w:cs="Courier New" w:hint="default"/>
      </w:rPr>
    </w:lvl>
  </w:abstractNum>
  <w:abstractNum w:abstractNumId="2" w15:restartNumberingAfterBreak="0">
    <w:nsid w:val="551308D8"/>
    <w:multiLevelType w:val="singleLevel"/>
    <w:tmpl w:val="D94CE10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84100EB"/>
    <w:multiLevelType w:val="singleLevel"/>
    <w:tmpl w:val="2560295A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EB92282"/>
    <w:multiLevelType w:val="singleLevel"/>
    <w:tmpl w:val="2560295A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2E382F"/>
    <w:rsid w:val="0013765D"/>
    <w:rsid w:val="002E382F"/>
    <w:rsid w:val="00436801"/>
    <w:rsid w:val="00E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5:docId w15:val="{96143470-C774-4DC0-AC79-E554904E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8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ntdoc.ru" TargetMode="External"/><Relationship Id="rId5" Type="http://schemas.openxmlformats.org/officeDocument/2006/relationships/hyperlink" Target="http://www.tehli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5874</Words>
  <Characters>33487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2020-01-28T00:39:00Z</dcterms:created>
  <dcterms:modified xsi:type="dcterms:W3CDTF">2023-05-12T11:12:00Z</dcterms:modified>
</cp:coreProperties>
</file>