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EB23AB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6E0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08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EB23AB" w:rsidP="002D0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2C7F43">
        <w:rPr>
          <w:rFonts w:ascii="Times New Roman" w:hAnsi="Times New Roman" w:cs="Times New Roman"/>
          <w:b/>
          <w:sz w:val="28"/>
          <w:szCs w:val="28"/>
        </w:rPr>
        <w:t xml:space="preserve"> Приготовление вертикальных поверхностей к облицовке.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EB23AB" w:rsidRPr="00EB23AB" w:rsidRDefault="002D0BB9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BB9">
        <w:rPr>
          <w:rFonts w:ascii="Arial" w:hAnsi="Arial" w:cs="Arial"/>
          <w:color w:val="333333"/>
          <w:sz w:val="21"/>
          <w:szCs w:val="21"/>
        </w:rPr>
        <w:t> </w:t>
      </w:r>
      <w:r w:rsidR="00EB23AB" w:rsidRPr="00EB23AB">
        <w:rPr>
          <w:color w:val="000000"/>
          <w:sz w:val="28"/>
          <w:szCs w:val="28"/>
        </w:rPr>
        <w:t>Традиционно стены в ванной и на кухне покрывают кафелем, ведь это красиво, практично и надежно. Для того, чтоб ремонт был долговечным нужно начинать с самых основ, с подготовки поверхности стены, и именно от этого этапа зависит качество укладки плитки. Если основа подготовлена неграмотно, никакой супердорогой и суперкрепкий клей не спасет ситуацию, такая красивая, модная, с любовью выбранная плитка отвалится и снова "Здравствуй, ремонт".</w:t>
      </w:r>
    </w:p>
    <w:p w:rsidR="00EB23AB" w:rsidRPr="00EB23AB" w:rsidRDefault="00EB23AB" w:rsidP="00EB23AB">
      <w:pPr>
        <w:shd w:val="clear" w:color="auto" w:fill="FAFAFA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Style w:val="spoiler-title"/>
          <w:rFonts w:ascii="Times New Roman" w:hAnsi="Times New Roman" w:cs="Times New Roman"/>
          <w:caps/>
          <w:color w:val="000000"/>
          <w:sz w:val="28"/>
          <w:szCs w:val="28"/>
        </w:rPr>
        <w:t>СОДЕРЖАНИЕ:</w:t>
      </w:r>
    </w:p>
    <w:p w:rsidR="00EB23AB" w:rsidRPr="00EB23AB" w:rsidRDefault="005349BD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anchor="%D0%9A%D0%B0%D0%BA-%D0%BF%D0%BE%D0%B4%D0%B3%D0%BE%D1%82%D0%BE%D0%B2%D0%B8%D1%82%D1%8C-%D1%81%D1%82%D0%B5%D0%BD%D1%83-%D0%BF%D0%BE%D0%B4-%D0%BF%D0%BB%D0%B8%D1%82%D0%BA%D1%83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Как подготовить стену под плитку</w:t>
        </w:r>
      </w:hyperlink>
    </w:p>
    <w:p w:rsidR="00EB23AB" w:rsidRPr="00EB23AB" w:rsidRDefault="005349BD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anchor="%D0%A8%D0%B0%D0%B3-%D0%BF%D0%B5%D1%80%D0%B2%D1%8B%D0%B9-%E2%80%93-%D0%BE%D1%87%D0%B8%D1%81%D1%82%D0%BA%D0%B0-%D1%81%D1%82%D0%B5%D0%BD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первый – очистка стен</w:t>
        </w:r>
      </w:hyperlink>
    </w:p>
    <w:p w:rsidR="00EB23AB" w:rsidRPr="00EB23AB" w:rsidRDefault="005349BD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anchor="%D0%9E%D1%88%D1%82%D1%83%D0%BA%D0%B0%D1%82%D1%83%D1%80%D0%B5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Оштукатуренные стены</w:t>
        </w:r>
      </w:hyperlink>
    </w:p>
    <w:p w:rsidR="00EB23AB" w:rsidRPr="00EB23AB" w:rsidRDefault="005349BD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8" w:anchor="%D0%A1%D1%82%D0%B5%D0%BD%D1%8B-%D1%81%D0%BE-%D1%81%D1%82%D0%B0%D1%80%D1%8B%D0%BC%D0%B8-%D0%BE%D0%B1%D0%BE%D1%8F%D0%BC%D0%B8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Стены со старыми обоями</w:t>
        </w:r>
      </w:hyperlink>
    </w:p>
    <w:p w:rsidR="00EB23AB" w:rsidRPr="00EB23AB" w:rsidRDefault="005349BD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anchor="%D0%A1%D1%82%D0%B5%D0%BD%D1%8B-%D1%81%D0%BE-%D1%81%D1%82%D0%B0%D1%80%D0%BE%D0%B9-%D0%BF%D0%BB%D0%B8%D1%82%D0%BA%D0%BE%D0%B9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Стены со старой плиткой</w:t>
        </w:r>
      </w:hyperlink>
    </w:p>
    <w:p w:rsidR="00EB23AB" w:rsidRPr="00EB23AB" w:rsidRDefault="005349BD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0" w:anchor="%D0%9E%D0%BA%D1%80%D0%B0%D1%88%D0%B5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Окрашенные стены</w:t>
        </w:r>
      </w:hyperlink>
    </w:p>
    <w:p w:rsidR="00EB23AB" w:rsidRPr="00EB23AB" w:rsidRDefault="005349BD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1" w:anchor="%D0%94%D0%B5%D1%80%D0%B5%D0%B2%D1%8F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Деревянные стены</w:t>
        </w:r>
      </w:hyperlink>
    </w:p>
    <w:p w:rsidR="00EB23AB" w:rsidRPr="00EB23AB" w:rsidRDefault="005349BD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2" w:anchor="%D0%A1%D1%82%D0%B5%D0%BD%D1%8B-%D0%B8%D0%B7-%D0%B3%D0%B8%D0%BF%D1%81%D0%BE%D0%BA%D0%B0%D1%80%D1%82%D0%BE%D0%BD%D0%B0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Стены из гипсокартона</w:t>
        </w:r>
      </w:hyperlink>
    </w:p>
    <w:p w:rsidR="00EB23AB" w:rsidRPr="00EB23AB" w:rsidRDefault="005349BD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3" w:anchor="%D0%A8%D0%B0%D0%B3-%D0%B2%D1%82%D0%BE%D1%80%D0%BE%D0%B9-%E2%80%93-%D0%B2%D1%8B%D1%80%D0%B0%D0%B2%D0%BD%D0%B8%D0%B2%D0%B0%D0%BD%D0%B8%D0%B5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второй – выравнивание</w:t>
        </w:r>
      </w:hyperlink>
    </w:p>
    <w:p w:rsidR="00EB23AB" w:rsidRPr="00EB23AB" w:rsidRDefault="005349BD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4" w:anchor="%D0%A8%D0%B0%D0%B3-%D1%82%D1%80%D0%B5%D1%82%D0%B8%D0%B9-%E2%80%93-%D0%B3%D0%B8%D0%B4%D1%80%D0%BE%D0%B8%D0%B7%D0%BE%D0%BB%D1%8F%D1%86%D0%B8%D1%8F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третий – гидроизоляция</w:t>
        </w:r>
      </w:hyperlink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0" w:name="Как-подготовить-стену-под-плитку"/>
      <w:bookmarkEnd w:id="0"/>
      <w:r w:rsidRPr="00EB23AB">
        <w:rPr>
          <w:b w:val="0"/>
          <w:bCs w:val="0"/>
          <w:color w:val="000000"/>
          <w:sz w:val="28"/>
          <w:szCs w:val="28"/>
        </w:rPr>
        <w:t>Как подготовить стену под плитку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Стены под плитку бывают разные. Окрашенные, оштукатуренные, деревянные, покрытые старыми обоями или кафелем, а то и просто бетонные, как в новостройках. Общее в них одно — все они требуют тщательной подготовки, которая начинается с очистки.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1" w:name="Шаг-первый-–-очистка-стен"/>
      <w:bookmarkEnd w:id="1"/>
      <w:r w:rsidRPr="00EB23AB">
        <w:rPr>
          <w:b w:val="0"/>
          <w:bCs w:val="0"/>
          <w:color w:val="000000"/>
          <w:sz w:val="28"/>
          <w:szCs w:val="28"/>
        </w:rPr>
        <w:t>Шаг первый – очистка стен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Очистка от старых покрытий необходима для усиления сцепления клея со стеной, поэтому главная задача — добраться до крепкой основы.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2" w:name="Оштукатуренные-стены"/>
      <w:bookmarkEnd w:id="2"/>
      <w:r w:rsidRPr="00EB23AB">
        <w:rPr>
          <w:b w:val="0"/>
          <w:bCs w:val="0"/>
          <w:color w:val="000000"/>
          <w:sz w:val="28"/>
          <w:szCs w:val="28"/>
        </w:rPr>
        <w:t>Оштукатуренные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430000" cy="6667500"/>
            <wp:effectExtent l="19050" t="0" r="0" b="0"/>
            <wp:docPr id="55" name="Рисунок 1" descr="де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нтаж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Старая штукатурка удаляется не всегда. Если она качественная, то есть не осыпается, не крошится от удара молотком и не отходит от основания — оставляем, предварительно замазав трещины. Если же штукатурка вздутая, рыхлая, то путь один — очищение по всем правилам: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Обильно смочить стены горячей водой. Это делается для размягчения поверхности и минимизации пыли. По мере высыхания стены нужно заново увлажнять.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Простучать тяжелым молотком всю площадь стены, начиная с верха, для того, чтоб отвалились самые хлипкие куски. Затем зубилом с молотком удалить все остальное, аккуратно поддевая под углом целые пласты.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штукатурка крепко держится, и зубило с ней не справляется, нужно болгаркой распилить поверхность на мелкие сектора и работа пойдет быстрее.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Также для очистки подойдет шлифовальная машина, которая просто стирает старое покрытие.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Особое внимание заслуживают швы — чем лучше они очищены, тем крепче будет держаться плитка.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После завершения работы тщательно помыть стены и удалить всю пыль.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декоративная штукатурка — плохая основа для кафеля, поэтому она сбивается в любом случае.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3" w:name="Стены-со-старыми-обоями"/>
      <w:bookmarkEnd w:id="3"/>
      <w:r w:rsidRPr="00EB23AB">
        <w:rPr>
          <w:b w:val="0"/>
          <w:bCs w:val="0"/>
          <w:color w:val="000000"/>
          <w:sz w:val="28"/>
          <w:szCs w:val="28"/>
        </w:rPr>
        <w:t>Стены со старыми обоями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3333750" cy="2219325"/>
            <wp:effectExtent l="19050" t="0" r="0" b="0"/>
            <wp:docPr id="54" name="Рисунок 2" descr="очистка стен от об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чистка стен от обое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Снимать обои следует внимательно, так как малейшие их остатки на стене ухудшают прочность сцепления. Из инструментов потребуется только обычный шпатель, но если обои держатся крепко, без дополнительных ухищрений не обойтись: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Смочить всю поверхность мыльной теплой водой, или специальной жидкостью, которая продается в строительных магазинах.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Подождать минут 10-20, пока вода пропитает обои и растворит клей.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 помощью шпателя отодрать.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Если обои держатся настолько крепко, что даже размачивание не помогает, выручит электрический отпариватель.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Полностью смыть весь клей со стен.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Бывает такое, что обои отрываются вместе со штукатуркой. В этом случае следует выполнить все действия по очистке стен от плохой штукатурки.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4" w:name="Стены-со-старой-плиткой"/>
      <w:bookmarkEnd w:id="4"/>
      <w:r w:rsidRPr="00EB23AB">
        <w:rPr>
          <w:b w:val="0"/>
          <w:bCs w:val="0"/>
          <w:color w:val="000000"/>
          <w:sz w:val="28"/>
          <w:szCs w:val="28"/>
        </w:rPr>
        <w:t>Стены со старой плиткой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Здесь два варианта: либо поверх старой плитки положить новую, либо старую полностью удалить. Демонтаж прежнего покрытия — дело шумное, пыльное, но более правильное: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 помощью губки смочить все швы и удалить затирку.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Взять зубило, под углом вставить в шов и ударами молотка загнать инструмент поглубже под раствор, после чего отковырнуть. Если старая </w:t>
      </w: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плитка нужна для повторного применения, делать это следует очень осторожно.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Если же старая плитка не нужна, для ускорения демонтажа можно воспользоваться перфоратором с насадкой-долотом.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 завершению очистки, болгаркой снять все остатки клеевого раствора.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Во время работы перфоратором необходимы защитные очки.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5" w:name="Окрашенные-стены"/>
      <w:bookmarkEnd w:id="5"/>
      <w:r w:rsidRPr="00EB23AB">
        <w:rPr>
          <w:b w:val="0"/>
          <w:bCs w:val="0"/>
          <w:color w:val="000000"/>
          <w:sz w:val="28"/>
          <w:szCs w:val="28"/>
        </w:rPr>
        <w:t>Окрашенные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8296275" cy="6219825"/>
            <wp:effectExtent l="19050" t="0" r="9525" b="0"/>
            <wp:docPr id="18" name="Рисунок 3" descr="удаление краски со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аление краски со стен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Окрашенные стены кухонь и ванных комнат — довольно распространенное оформление интерьера в советское время. Использовали для этого масляную краску, которая плохо удаляется с бетонной поверхности, но тем не менее избавиться от нее все же можно. Для этого есть три способа: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Химический. Самый быстрый, но одновременно и самый вредный способ — на стену наносится специальный химический раствор для </w:t>
      </w: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размягчения краски, и через некоторое время она легко счищается шпателем.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Термический. Для размягчения краски применяется строительный фен, но этот метод не подойдет для мест, где проходит электропроводка.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Механический. Краска удаляется шпателем либо шлифовальным диском. Если удалить ее все же не удалось, спасет ситуацию старый дедовский метод — насечка поверхности стены топором в разных направлениях.</w:t>
      </w:r>
    </w:p>
    <w:p w:rsidR="00EB23AB" w:rsidRPr="00EB23AB" w:rsidRDefault="00EB23AB" w:rsidP="00EB23AB">
      <w:pPr>
        <w:pStyle w:val="a3"/>
        <w:shd w:val="clear" w:color="auto" w:fill="FFF4D4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Важно!</w:t>
      </w:r>
      <w:r w:rsidRPr="00EB23AB">
        <w:rPr>
          <w:color w:val="000000"/>
          <w:sz w:val="28"/>
          <w:szCs w:val="28"/>
        </w:rPr>
        <w:t> Какой бы способ не был выбран, защита глаз и органов дыхания обязательна.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6" w:name="Деревянные-стены"/>
      <w:bookmarkEnd w:id="6"/>
      <w:r w:rsidRPr="00EB23AB">
        <w:rPr>
          <w:b w:val="0"/>
          <w:bCs w:val="0"/>
          <w:color w:val="000000"/>
          <w:sz w:val="28"/>
          <w:szCs w:val="28"/>
        </w:rPr>
        <w:t>Деревянные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Дерево — живой материал, от сырости оно разбухает, от сухости съеживается и поэтому непосредственно на деревянную поверхность класть кафель нельзя, вначале необходимо обработать стену антисептиком и обшить ее более подходящей основой — влагостойким гипсокартоном.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7" w:name="Стены-из-гипсокартона"/>
      <w:bookmarkEnd w:id="7"/>
      <w:r w:rsidRPr="00EB23AB">
        <w:rPr>
          <w:b w:val="0"/>
          <w:bCs w:val="0"/>
          <w:color w:val="000000"/>
          <w:sz w:val="28"/>
          <w:szCs w:val="28"/>
        </w:rPr>
        <w:t>Стены из гипсокартона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Облицовывать такие стены — сплошное удовольствие, они идеально ровные и плитка хорошо ложится. Но вначале, как всегда, требуется обработка: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Все стыковочные швы заклеить строительным бинтом.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Затем их тщательно зашпаклевать.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Поверхность два раза обработать грунтовкой для усиления гидроизоляции.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Прикрепить к гипсокартону клеем или скобами полипропиленовую сетку. Это делается для укрепления конструкции и для усиления сцепления с раствором.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Прочность основы можно повысить, смонтировав два слоя гипсокартона.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8" w:name="Шаг-второй-–-выравнивание"/>
      <w:bookmarkEnd w:id="8"/>
      <w:r w:rsidRPr="00EB23AB">
        <w:rPr>
          <w:b w:val="0"/>
          <w:bCs w:val="0"/>
          <w:color w:val="000000"/>
          <w:sz w:val="28"/>
          <w:szCs w:val="28"/>
        </w:rPr>
        <w:t>Шаг второй – выравнивание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192000" cy="8124825"/>
            <wp:effectExtent l="19050" t="0" r="0" b="0"/>
            <wp:docPr id="17" name="Рисунок 4" descr="выравнивание с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внивание сте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Кривые, с множественными дефектами стены — привычное явление и никого не удивляет. Поэтому, прежде чем приступить к облицовке плиткой, потребуется выравнивание штукатуркой, а если неровность больше 5 см — гипсокартонном.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lastRenderedPageBreak/>
        <w:t>Для того, чтоб выровнять основу штукатуркой, ее нужно обезжирить, очистить от пыли и прогрунтовать. Затем с помощью ориентировочных маячков следует определить неровность стены и соответственно требуемое количество сухой смеси. Кривизна меньше 10 мм легко исправляется во время облицовки, и оштукатуривание в таком случае не потребуется.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Выбор сухой смеси зависит от типа связующего материала. В ванной комнате и в кухне влажность повышена, поэтому нужна шпаклевка с пониженным влагопоглощением, то есть цементная, иначе новенькая плитка станет вместилищем грибков и плесени.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9" w:name="Шаг-третий-–-гидроизоляция"/>
      <w:bookmarkEnd w:id="9"/>
      <w:r w:rsidRPr="00EB23AB">
        <w:rPr>
          <w:b w:val="0"/>
          <w:bCs w:val="0"/>
          <w:color w:val="000000"/>
          <w:sz w:val="28"/>
          <w:szCs w:val="28"/>
        </w:rPr>
        <w:t>Шаг третий – гидроизоляция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8096250" cy="5400675"/>
            <wp:effectExtent l="19050" t="0" r="0" b="0"/>
            <wp:docPr id="15" name="Рисунок 5" descr="гидроизо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дроизоляц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И наконец финальный, но не менее важный штрих — защита гидроизоляционным составом. Вначале высохшая стена покрывается слоем антисептика, а следом грунтовкой, которая повышает сцепление поверхностей и одновременно служит препятствием для проникновения влаги.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После высыхания кажется, что стена покрыта плотной пленкой, и если ее обрызгать, капли воды просто стекут вниз.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lastRenderedPageBreak/>
        <w:t>Подготовленным таким образом стенам не грозит ни плесень, ни отслоение плиточного клея. Главное не торопиться и выдерживать время, необходимое для просушки каждого слоя нанесенного раствора. Выполнение всех этих условий делает поверхность стен идеальной для облицовки.</w:t>
      </w:r>
    </w:p>
    <w:p w:rsidR="00FC37FC" w:rsidRPr="002D0BB9" w:rsidRDefault="00FC37FC" w:rsidP="00EB23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6E03D0">
        <w:rPr>
          <w:b/>
          <w:color w:val="C0504D" w:themeColor="accent2"/>
          <w:sz w:val="28"/>
          <w:szCs w:val="28"/>
        </w:rPr>
        <w:t>09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499"/>
    <w:multiLevelType w:val="multilevel"/>
    <w:tmpl w:val="4C8E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0037"/>
    <w:multiLevelType w:val="multilevel"/>
    <w:tmpl w:val="C82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67DF2"/>
    <w:multiLevelType w:val="multilevel"/>
    <w:tmpl w:val="F3BA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4206FC"/>
    <w:multiLevelType w:val="multilevel"/>
    <w:tmpl w:val="619E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A0719"/>
    <w:multiLevelType w:val="multilevel"/>
    <w:tmpl w:val="0E68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7B5DF6"/>
    <w:multiLevelType w:val="multilevel"/>
    <w:tmpl w:val="EB9A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0"/>
  </w:num>
  <w:num w:numId="5">
    <w:abstractNumId w:val="3"/>
  </w:num>
  <w:num w:numId="6">
    <w:abstractNumId w:val="13"/>
  </w:num>
  <w:num w:numId="7">
    <w:abstractNumId w:val="38"/>
  </w:num>
  <w:num w:numId="8">
    <w:abstractNumId w:val="23"/>
  </w:num>
  <w:num w:numId="9">
    <w:abstractNumId w:val="6"/>
  </w:num>
  <w:num w:numId="10">
    <w:abstractNumId w:val="16"/>
  </w:num>
  <w:num w:numId="11">
    <w:abstractNumId w:val="12"/>
  </w:num>
  <w:num w:numId="12">
    <w:abstractNumId w:val="31"/>
  </w:num>
  <w:num w:numId="13">
    <w:abstractNumId w:val="30"/>
  </w:num>
  <w:num w:numId="14">
    <w:abstractNumId w:val="17"/>
  </w:num>
  <w:num w:numId="15">
    <w:abstractNumId w:val="35"/>
  </w:num>
  <w:num w:numId="16">
    <w:abstractNumId w:val="43"/>
  </w:num>
  <w:num w:numId="17">
    <w:abstractNumId w:val="37"/>
  </w:num>
  <w:num w:numId="18">
    <w:abstractNumId w:val="25"/>
  </w:num>
  <w:num w:numId="19">
    <w:abstractNumId w:val="14"/>
  </w:num>
  <w:num w:numId="20">
    <w:abstractNumId w:val="11"/>
  </w:num>
  <w:num w:numId="21">
    <w:abstractNumId w:val="9"/>
  </w:num>
  <w:num w:numId="22">
    <w:abstractNumId w:val="4"/>
  </w:num>
  <w:num w:numId="23">
    <w:abstractNumId w:val="32"/>
  </w:num>
  <w:num w:numId="24">
    <w:abstractNumId w:val="19"/>
  </w:num>
  <w:num w:numId="25">
    <w:abstractNumId w:val="10"/>
  </w:num>
  <w:num w:numId="26">
    <w:abstractNumId w:val="40"/>
  </w:num>
  <w:num w:numId="27">
    <w:abstractNumId w:val="36"/>
  </w:num>
  <w:num w:numId="28">
    <w:abstractNumId w:val="26"/>
  </w:num>
  <w:num w:numId="29">
    <w:abstractNumId w:val="15"/>
  </w:num>
  <w:num w:numId="30">
    <w:abstractNumId w:val="27"/>
  </w:num>
  <w:num w:numId="31">
    <w:abstractNumId w:val="34"/>
  </w:num>
  <w:num w:numId="32">
    <w:abstractNumId w:val="21"/>
  </w:num>
  <w:num w:numId="33">
    <w:abstractNumId w:val="7"/>
  </w:num>
  <w:num w:numId="34">
    <w:abstractNumId w:val="8"/>
  </w:num>
  <w:num w:numId="35">
    <w:abstractNumId w:val="2"/>
  </w:num>
  <w:num w:numId="36">
    <w:abstractNumId w:val="24"/>
  </w:num>
  <w:num w:numId="37">
    <w:abstractNumId w:val="39"/>
  </w:num>
  <w:num w:numId="38">
    <w:abstractNumId w:val="18"/>
  </w:num>
  <w:num w:numId="39">
    <w:abstractNumId w:val="1"/>
  </w:num>
  <w:num w:numId="40">
    <w:abstractNumId w:val="22"/>
  </w:num>
  <w:num w:numId="41">
    <w:abstractNumId w:val="41"/>
  </w:num>
  <w:num w:numId="42">
    <w:abstractNumId w:val="42"/>
  </w:num>
  <w:num w:numId="43">
    <w:abstractNumId w:val="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B3"/>
    <w:rsid w:val="00076588"/>
    <w:rsid w:val="000C1886"/>
    <w:rsid w:val="000D2A06"/>
    <w:rsid w:val="0019223B"/>
    <w:rsid w:val="001E37D0"/>
    <w:rsid w:val="002565E9"/>
    <w:rsid w:val="0026348A"/>
    <w:rsid w:val="002C7F43"/>
    <w:rsid w:val="002D0BB9"/>
    <w:rsid w:val="0048504C"/>
    <w:rsid w:val="005349BD"/>
    <w:rsid w:val="006033FE"/>
    <w:rsid w:val="00622802"/>
    <w:rsid w:val="006E03D0"/>
    <w:rsid w:val="0070526B"/>
    <w:rsid w:val="007C7CD3"/>
    <w:rsid w:val="008A2C7B"/>
    <w:rsid w:val="00971528"/>
    <w:rsid w:val="009A6A45"/>
    <w:rsid w:val="00A305E4"/>
    <w:rsid w:val="00A860FD"/>
    <w:rsid w:val="00A91770"/>
    <w:rsid w:val="00AB4515"/>
    <w:rsid w:val="00AD71B7"/>
    <w:rsid w:val="00BD62D4"/>
    <w:rsid w:val="00D329B3"/>
    <w:rsid w:val="00D9287B"/>
    <w:rsid w:val="00DA5776"/>
    <w:rsid w:val="00DB1FA1"/>
    <w:rsid w:val="00DB7929"/>
    <w:rsid w:val="00EB23AB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E259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oiler-title">
    <w:name w:val="spoiler-title"/>
    <w:basedOn w:val="a0"/>
    <w:rsid w:val="00EB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2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44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03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23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2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1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.ws/steny/podgotovka-stenyi-k-ukladke-plitki" TargetMode="External"/><Relationship Id="rId13" Type="http://schemas.openxmlformats.org/officeDocument/2006/relationships/hyperlink" Target="https://remont.ws/steny/podgotovka-stenyi-k-ukladke-plitki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mont.ws/steny/podgotovka-stenyi-k-ukladke-plitki" TargetMode="External"/><Relationship Id="rId12" Type="http://schemas.openxmlformats.org/officeDocument/2006/relationships/hyperlink" Target="https://remont.ws/steny/podgotovka-stenyi-k-ukladke-plitki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mont.ws/steny/podgotovka-stenyi-k-ukladke-plitki" TargetMode="External"/><Relationship Id="rId11" Type="http://schemas.openxmlformats.org/officeDocument/2006/relationships/hyperlink" Target="https://remont.ws/steny/podgotovka-stenyi-k-ukladke-plitki" TargetMode="External"/><Relationship Id="rId5" Type="http://schemas.openxmlformats.org/officeDocument/2006/relationships/hyperlink" Target="https://remont.ws/steny/podgotovka-stenyi-k-ukladke-plitki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emont.ws/steny/podgotovka-stenyi-k-ukladke-plitki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emont.ws/steny/podgotovka-stenyi-k-ukladke-plitki" TargetMode="External"/><Relationship Id="rId14" Type="http://schemas.openxmlformats.org/officeDocument/2006/relationships/hyperlink" Target="https://remont.ws/steny/podgotovka-stenyi-k-ukladke-pli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УВР</cp:lastModifiedBy>
  <cp:revision>14</cp:revision>
  <dcterms:created xsi:type="dcterms:W3CDTF">2020-03-26T10:30:00Z</dcterms:created>
  <dcterms:modified xsi:type="dcterms:W3CDTF">2020-04-17T09:16:00Z</dcterms:modified>
</cp:coreProperties>
</file>