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3E" w:rsidRPr="00D6783E" w:rsidRDefault="00D6783E" w:rsidP="00D67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783E" w:rsidRPr="00D6783E" w:rsidRDefault="00D6783E" w:rsidP="00D67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1CFD">
        <w:rPr>
          <w:rFonts w:ascii="Times New Roman" w:hAnsi="Times New Roman"/>
          <w:sz w:val="24"/>
          <w:szCs w:val="24"/>
        </w:rPr>
        <w:fldChar w:fldCharType="begin"/>
      </w:r>
      <w:r w:rsidRPr="006B1CFD">
        <w:rPr>
          <w:rFonts w:ascii="Times New Roman" w:hAnsi="Times New Roman"/>
          <w:sz w:val="24"/>
          <w:szCs w:val="24"/>
        </w:rPr>
        <w:instrText xml:space="preserve"> INCLUDEPICTURE "http://shkolakar.ucoz.ru/ucheb_rabota/uchebnaja_rabota_kopija.png" \* MERGEFORMATINET </w:instrText>
      </w:r>
      <w:r w:rsidRPr="006B1CFD">
        <w:rPr>
          <w:rFonts w:ascii="Times New Roman" w:hAnsi="Times New Roman"/>
          <w:sz w:val="24"/>
          <w:szCs w:val="24"/>
        </w:rPr>
        <w:fldChar w:fldCharType="separate"/>
      </w:r>
      <w:r w:rsidRPr="006B1CFD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11.6pt">
            <v:imagedata r:id="rId5" r:href="rId6"/>
          </v:shape>
        </w:pict>
      </w:r>
      <w:r w:rsidRPr="006B1CFD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6783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6783E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УЧЕБНОГО </w:t>
      </w:r>
      <w:r w:rsidRPr="00D6783E">
        <w:rPr>
          <w:rFonts w:ascii="Times New Roman" w:eastAsia="Calibri" w:hAnsi="Times New Roman" w:cs="Times New Roman"/>
          <w:b/>
          <w:sz w:val="28"/>
          <w:szCs w:val="28"/>
        </w:rPr>
        <w:t xml:space="preserve">ПРОЦЕССА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ГБПОУ КК ПТПТ </w:t>
      </w:r>
      <w:r w:rsidRPr="00D6783E">
        <w:rPr>
          <w:rFonts w:ascii="Times New Roman" w:eastAsia="Calibri" w:hAnsi="Times New Roman" w:cs="Times New Roman"/>
          <w:b/>
          <w:sz w:val="40"/>
          <w:szCs w:val="40"/>
        </w:rPr>
        <w:t xml:space="preserve">2024-2025 </w:t>
      </w:r>
      <w:r w:rsidRPr="00D6783E">
        <w:rPr>
          <w:rFonts w:ascii="Times New Roman" w:eastAsia="Calibri" w:hAnsi="Times New Roman" w:cs="Times New Roman"/>
          <w:b/>
          <w:sz w:val="28"/>
          <w:szCs w:val="28"/>
        </w:rPr>
        <w:t>УЧЕБНЫЙ ГОД.</w:t>
      </w:r>
    </w:p>
    <w:p w:rsidR="00D6783E" w:rsidRPr="00D6783E" w:rsidRDefault="00D6783E" w:rsidP="00D6783E">
      <w:pPr>
        <w:spacing w:after="0" w:line="240" w:lineRule="auto"/>
        <w:ind w:left="785" w:firstLine="77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78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</w:t>
      </w:r>
      <w:r w:rsidRPr="00D678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обеспечить оптимальные условия для качественной профессиональной</w:t>
      </w:r>
      <w:r w:rsidRPr="00D6783E">
        <w:rPr>
          <w:rFonts w:ascii="Times New Roman" w:eastAsia="Calibri" w:hAnsi="Times New Roman" w:cs="Times New Roman"/>
          <w:color w:val="4F81BD"/>
          <w:sz w:val="28"/>
          <w:szCs w:val="28"/>
        </w:rPr>
        <w:t xml:space="preserve"> </w:t>
      </w:r>
      <w:r w:rsidRPr="00D6783E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подготовки студентов к профессиональной деятельности по избранной специальности.</w:t>
      </w:r>
    </w:p>
    <w:p w:rsidR="00D6783E" w:rsidRPr="00D6783E" w:rsidRDefault="00D6783E" w:rsidP="00D6783E">
      <w:pPr>
        <w:spacing w:after="0" w:line="240" w:lineRule="auto"/>
        <w:ind w:left="785" w:firstLine="775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678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Задачи:</w:t>
      </w:r>
    </w:p>
    <w:p w:rsidR="00D6783E" w:rsidRPr="00D6783E" w:rsidRDefault="00D6783E" w:rsidP="00D6783E">
      <w:pPr>
        <w:numPr>
          <w:ilvl w:val="0"/>
          <w:numId w:val="1"/>
        </w:numPr>
        <w:spacing w:after="0" w:line="240" w:lineRule="auto"/>
        <w:ind w:left="78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78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совершенствование содержания образования с позиции </w:t>
      </w:r>
      <w:proofErr w:type="spellStart"/>
      <w:r w:rsidRPr="00D6783E">
        <w:rPr>
          <w:rFonts w:ascii="Times New Roman" w:eastAsia="Calibri" w:hAnsi="Times New Roman" w:cs="Times New Roman"/>
          <w:color w:val="000000"/>
          <w:sz w:val="28"/>
          <w:szCs w:val="28"/>
        </w:rPr>
        <w:t>компететностного</w:t>
      </w:r>
      <w:proofErr w:type="spellEnd"/>
      <w:r w:rsidRPr="00D678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подхода к обучению студента - будущего специалиста; </w:t>
      </w:r>
    </w:p>
    <w:p w:rsidR="00D6783E" w:rsidRPr="00D6783E" w:rsidRDefault="00D6783E" w:rsidP="00D6783E">
      <w:pPr>
        <w:numPr>
          <w:ilvl w:val="0"/>
          <w:numId w:val="1"/>
        </w:numPr>
        <w:spacing w:after="0" w:line="240" w:lineRule="auto"/>
        <w:ind w:left="78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78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Приобретение студентами высоких профессиональных знаний и навыков, соответствующих </w:t>
      </w:r>
      <w:proofErr w:type="gramStart"/>
      <w:r w:rsidRPr="00D6783E">
        <w:rPr>
          <w:rFonts w:ascii="Times New Roman" w:eastAsia="Calibri" w:hAnsi="Times New Roman" w:cs="Times New Roman"/>
          <w:color w:val="000000"/>
          <w:sz w:val="28"/>
          <w:szCs w:val="28"/>
        </w:rPr>
        <w:t>требованиям  ФГОС</w:t>
      </w:r>
      <w:proofErr w:type="gramEnd"/>
      <w:r w:rsidRPr="00D678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СПО, а также запросам предприятий;</w:t>
      </w:r>
    </w:p>
    <w:p w:rsidR="00D6783E" w:rsidRPr="00D6783E" w:rsidRDefault="00D6783E" w:rsidP="00D6783E">
      <w:pPr>
        <w:numPr>
          <w:ilvl w:val="0"/>
          <w:numId w:val="2"/>
        </w:numPr>
        <w:spacing w:after="0" w:line="240" w:lineRule="auto"/>
        <w:ind w:left="78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783E">
        <w:rPr>
          <w:rFonts w:ascii="Times New Roman" w:eastAsia="Calibri" w:hAnsi="Times New Roman" w:cs="Times New Roman"/>
          <w:color w:val="000000"/>
          <w:sz w:val="28"/>
          <w:szCs w:val="28"/>
        </w:rPr>
        <w:t>Расширение применения в образовательном процессе активных педагогических методов и технологий, способствующих развитию учебных и практических умений и навыков студентов (КСО, модульного обучения, проектов и т.д.);</w:t>
      </w:r>
    </w:p>
    <w:p w:rsidR="00D6783E" w:rsidRPr="00D6783E" w:rsidRDefault="00D6783E" w:rsidP="00D6783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783E">
        <w:rPr>
          <w:rFonts w:ascii="Times New Roman" w:eastAsia="Calibri" w:hAnsi="Times New Roman" w:cs="Times New Roman"/>
          <w:color w:val="000000"/>
          <w:sz w:val="28"/>
          <w:szCs w:val="28"/>
        </w:rPr>
        <w:t>Участие в разработке учебно-методического обеспечения образовательных программ ФГОС СПО</w:t>
      </w:r>
    </w:p>
    <w:p w:rsidR="00D6783E" w:rsidRPr="00D6783E" w:rsidRDefault="00D6783E" w:rsidP="00D6783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6783E" w:rsidRPr="00D6783E" w:rsidRDefault="00D6783E" w:rsidP="00D6783E">
      <w:pPr>
        <w:tabs>
          <w:tab w:val="left" w:pos="1119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783E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учебной части </w:t>
      </w:r>
    </w:p>
    <w:p w:rsidR="00D6783E" w:rsidRPr="00D6783E" w:rsidRDefault="00D6783E" w:rsidP="00D6783E">
      <w:pPr>
        <w:tabs>
          <w:tab w:val="left" w:pos="1119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4"/>
        <w:gridCol w:w="4732"/>
        <w:gridCol w:w="1843"/>
        <w:gridCol w:w="2693"/>
        <w:gridCol w:w="3969"/>
      </w:tblGrid>
      <w:tr w:rsidR="00D6783E" w:rsidRPr="00D6783E" w:rsidTr="00F145CC">
        <w:trPr>
          <w:jc w:val="center"/>
        </w:trPr>
        <w:tc>
          <w:tcPr>
            <w:tcW w:w="246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 w:val="restart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1.Организовать учебный процесс в соответствии с требованиями основных профессиональных образовательных программ </w:t>
            </w: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расписания учебных занятий согласно учебным планам 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расписания директором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календарных учебных графиков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максимальной недельной нагрузки обучающихся, планирование внеаудиторной самостоятельной работы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преподавателей с педагогической нагрузкой на учебный год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Июнь,август</w:t>
            </w:r>
            <w:proofErr w:type="spellEnd"/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педагогической  нагрузке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расписания уроков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учебных планов и программ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консультаций 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 консультаций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оформление журналов теоретического обучения 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в учебном процессе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повторной аттестации для обучающихся, условно переведенных на последующие курсы 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повторной аттестации, графики сдачи задолженностей;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ликвидация задолженностей обучающимися, сохранение контингента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промежуточной аттестации обучающихся в соответствии со структурой учебного года и учебными планами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Приказы о промежуточной аттестации, о допуске к экзаменам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инструктивно-методических совещаний с преподавателями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Оперативное решение текущих вопросов по организации учебной деятельности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зачетных книжек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Кураторы групп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зачетных книжек 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сводных ведомостей успеваемостей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Кураторы групп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сводных ведомостей, 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 w:val="restart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2.Обеспечение учебного процесса содержанием, соответствующего требованиям ФГОС;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методического обеспечения</w:t>
            </w: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Корректировка рабочих программ и календарно-тематических планов в соответствии с требованиями ФГОС, приведение их к единым требованиям 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УР, УПР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Председатели ЦМК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рабочих программ, календарно-тематических планов по учебным дисциплинам и МДК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содержания программ и педагогических технологий, применяемых в профессиональном образовании, с учетом требований профессиональных стандартов 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Август, сентябрь 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УР, УПР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Председатели ЦМК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рабочих программ, календарно-тематических планов по учебным дисциплинам и МДК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разработки методического обеспечения внеаудиторной самостоятельной работы обучающихся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внеаудиторной самостоятельной работы по учебным дисциплинам и МДК, рассмотренные на заседаниях ЦМК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работы по разработке контрольно-оценочных средств для промежуточной аттестации обучающихся формированию фондов оценочных средств, соответствующих требованиям ФГОС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внеаудиторной самостоятельной работы по учебным дисциплинам и МДК, рассмотренные на заседаниях ЦМК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работы по разработке методического обеспечения лабораторно-практических занятий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рекомендации, инструкционные карты для лабораторно-практических занятий, по учебным дисциплинам и МДК, рассмотренные на заседаниях ЦМК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с библиотекарем по ознакомлению преподавателей с периодической и инструктивно-методической  литературой; по вопросам программно-методического обеспечения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 раз в 3месяца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УР, УПР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 w:val="restart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3.Обеспечение качественного освоения ОПОП, выявление недостатков образовательного процесса и принятие соответствующих корректирующих действий для повышения качества образовательного процесса и освоения обучающимися ОПОП</w:t>
            </w: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диагностики уровня базовых знаний обучающихся 1 курса по русскому языку, математике разработка мероприятий по ликвидации пробелов в знаниях обучающимися по результатам входного контроля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 Преподаватели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проведение административных контрольных работ 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Приказ на проведение административных контрольных работ, приказ по результатам работ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6783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Проведение индивидуальной работы с обучающимися и их родителями, нуждающимися в особом контроле по вопросам дисциплины, посещаемости, успеваемости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УР, УВР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Кураторы групп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успеваемости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6783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Проведение родительских собраний и классных часов по итогам успеваемости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Кураторы групп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успеваемости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и анализ текущей успеваемости, посещаемости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Кураторы групп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Отчет  по результатам контроля; ликвидация обучающимися текущих задолженностей; повышение успеваемости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и анализ учебных занятий, изучение методов работы преподавателей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подготовки преподавателей к занятиям, использование на уроках методов, отвечающих требованиям ФГОС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4.Реализация требований к ведению учебной документации</w:t>
            </w: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журналов теоретического обучения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 раз в семестр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журналов, соответствующее единым требованиям, соблюдение правил ведения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 w:val="restart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5.Совершенствование учебно-материальной базы кабинетов</w:t>
            </w: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материалов информационных стендов в учебных кабинетах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Зав. кабинетами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кабинетов, соответствующее современному развитию </w:t>
            </w:r>
            <w:r w:rsidRPr="00D67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науки, культуры,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экономики, техники, технологий</w:t>
            </w: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6783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Обеспечение оснащенности кабинетов в соответствии с требованиями ФГОС к минимальной оснащенности учебного процесса и оборудованию учебных помещений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Материально-техническая  база, обеспечивающая  проведение всех видов лабораторных работ и практических занятий, дисциплинарной, междисциплинарной и модульной подготовки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6783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Обеспечение укомплектованности библиотеки печатными и электронными образовательными ресурсами по всем дисциплинам и МДК учебного плана ОПОП КРС/ССЗ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Зав.библиотекой</w:t>
            </w:r>
            <w:proofErr w:type="spellEnd"/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Укомплектованность основной и дополнительной учебной литературой по дисциплинам всех циклов, изданной за последние 5 лет</w:t>
            </w:r>
          </w:p>
        </w:tc>
      </w:tr>
      <w:tr w:rsidR="00D6783E" w:rsidRPr="00D6783E" w:rsidTr="00F145CC">
        <w:trPr>
          <w:jc w:val="center"/>
        </w:trPr>
        <w:tc>
          <w:tcPr>
            <w:tcW w:w="2464" w:type="dxa"/>
            <w:vMerge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D6783E" w:rsidRPr="00D6783E" w:rsidRDefault="00D6783E" w:rsidP="00D67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6783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Косметический ремонт кабинетов, лабораторий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Зав. кабинетами</w:t>
            </w:r>
          </w:p>
        </w:tc>
        <w:tc>
          <w:tcPr>
            <w:tcW w:w="3969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кабинетов к новому учебному году</w:t>
            </w:r>
          </w:p>
        </w:tc>
      </w:tr>
    </w:tbl>
    <w:p w:rsidR="00D6783E" w:rsidRPr="00D6783E" w:rsidRDefault="00D6783E" w:rsidP="00D6783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F81BD"/>
          <w:sz w:val="24"/>
          <w:szCs w:val="24"/>
        </w:rPr>
      </w:pPr>
    </w:p>
    <w:p w:rsidR="00D6783E" w:rsidRPr="00D6783E" w:rsidRDefault="00D6783E" w:rsidP="00D678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6783E" w:rsidRPr="00D6783E" w:rsidRDefault="00D6783E" w:rsidP="00D6783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78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1542415" cy="1097280"/>
            <wp:effectExtent l="0" t="0" r="635" b="7620"/>
            <wp:wrapSquare wrapText="bothSides"/>
            <wp:docPr id="1" name="Рисунок 1" descr="http://protorgi.info/image/data/sgzip_uc05r8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torgi.info/image/data/sgzip_uc05r8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Pr="00D67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Мониторинг образовательного процесса</w:t>
      </w:r>
    </w:p>
    <w:p w:rsidR="00D6783E" w:rsidRPr="00D6783E" w:rsidRDefault="00D6783E" w:rsidP="00D678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7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</w:t>
      </w:r>
      <w:r w:rsidRPr="00D67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67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задачи мониторинга</w:t>
      </w:r>
    </w:p>
    <w:p w:rsidR="00D6783E" w:rsidRPr="00D6783E" w:rsidRDefault="00D6783E" w:rsidP="00D67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мониторинга является создание информационных условий </w:t>
      </w:r>
      <w:proofErr w:type="gramStart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формирования</w:t>
      </w:r>
      <w:proofErr w:type="gramEnd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целостного представления о состоянии и изменениях уровня </w:t>
      </w:r>
      <w:proofErr w:type="spellStart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обучающихся и студентов в ходе освоения основной профессиональной образовательной программы СПО</w:t>
      </w:r>
    </w:p>
    <w:p w:rsidR="00D6783E" w:rsidRPr="00D6783E" w:rsidRDefault="00D6783E" w:rsidP="00D678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мониторинга</w:t>
      </w: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6783E" w:rsidRPr="00D6783E" w:rsidRDefault="00D6783E" w:rsidP="00D678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и обоснование параметров уровня </w:t>
      </w:r>
      <w:proofErr w:type="spellStart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специалиста;</w:t>
      </w:r>
    </w:p>
    <w:p w:rsidR="00D6783E" w:rsidRPr="00D6783E" w:rsidRDefault="00D6783E" w:rsidP="00D678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фонда оценочных материалов;</w:t>
      </w:r>
    </w:p>
    <w:p w:rsidR="00D6783E" w:rsidRPr="00D6783E" w:rsidRDefault="00D6783E" w:rsidP="00D678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условий, позволяющих эффективно организовывать и поддерживать процесс мониторинга, обеспечивать преемственность в процедурах мониторинга;</w:t>
      </w:r>
    </w:p>
    <w:p w:rsidR="00D6783E" w:rsidRPr="00D6783E" w:rsidRDefault="00D6783E" w:rsidP="00D678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методов и систематизация инструментария мониторинга;</w:t>
      </w:r>
    </w:p>
    <w:p w:rsidR="00D6783E" w:rsidRPr="00D6783E" w:rsidRDefault="00D6783E" w:rsidP="00D678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динамики и основных тенденций в формировании компетенций специалиста по программам СПО/НПО;</w:t>
      </w:r>
    </w:p>
    <w:p w:rsidR="00D6783E" w:rsidRPr="00D6783E" w:rsidRDefault="00D6783E" w:rsidP="00D678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информатизация процесса мониторинга. </w:t>
      </w:r>
    </w:p>
    <w:p w:rsidR="00D6783E" w:rsidRPr="00D6783E" w:rsidRDefault="00D6783E" w:rsidP="00D6783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Функции мониторинга</w:t>
      </w: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783E" w:rsidRPr="00D6783E" w:rsidRDefault="00D6783E" w:rsidP="00D678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диагностическая функция мониторинга предполагает сканирование уровня </w:t>
      </w:r>
      <w:proofErr w:type="spellStart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компетенций, что создает условия для самоанализа образовательной деятельности всеми участниками образовательного процесса;</w:t>
      </w:r>
    </w:p>
    <w:p w:rsidR="00D6783E" w:rsidRPr="00D6783E" w:rsidRDefault="00D6783E" w:rsidP="00D678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прогностическая функция заключается в определении основных тенденций уровня </w:t>
      </w:r>
      <w:proofErr w:type="spellStart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и составлении прогноза на перспективу;</w:t>
      </w:r>
    </w:p>
    <w:p w:rsidR="00D6783E" w:rsidRPr="00D6783E" w:rsidRDefault="00D6783E" w:rsidP="00D678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 координации и коррекции предполагает выявление и решение проблемы;</w:t>
      </w:r>
    </w:p>
    <w:p w:rsidR="00D6783E" w:rsidRPr="00D6783E" w:rsidRDefault="00D6783E" w:rsidP="00D678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мотивационная функция ориентирована на побуждение участников образовательного процесса к самосовершенствованию.</w:t>
      </w:r>
    </w:p>
    <w:p w:rsidR="00D6783E" w:rsidRPr="00D6783E" w:rsidRDefault="00D6783E" w:rsidP="00D6783E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внутри техникума – система проверки, учета и анализа состояния учебно-воспитательного процесса. Он выполняет информационную, обучающую, воспитывающую, развивающую и организационную функции и осуществляется при посещении уроков и анализе выполнения учебных планов и программ.</w:t>
      </w:r>
    </w:p>
    <w:p w:rsidR="00D6783E" w:rsidRPr="00D6783E" w:rsidRDefault="00D6783E" w:rsidP="00D6783E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урока преподавателя начинается с определения методической цели, с учетом которой должна строиться и структура посещаемого урока. Для проверки уроков опытных преподавателей намечаются трудные темы, чтобы лучше видеть мастерство педагога.</w:t>
      </w:r>
    </w:p>
    <w:p w:rsidR="00D6783E" w:rsidRPr="00D6783E" w:rsidRDefault="00D6783E" w:rsidP="00D6783E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Посетив урок, обязательно его анализируем в беседе с преподавателем. </w:t>
      </w:r>
    </w:p>
    <w:p w:rsidR="00D6783E" w:rsidRPr="00D6783E" w:rsidRDefault="00D6783E" w:rsidP="00D6783E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</w:t>
      </w:r>
      <w:proofErr w:type="spellStart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даѐт</w:t>
      </w:r>
      <w:proofErr w:type="spellEnd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самоанализ сам преподаватель:</w:t>
      </w:r>
    </w:p>
    <w:p w:rsidR="00D6783E" w:rsidRPr="00D6783E" w:rsidRDefault="00D6783E" w:rsidP="00D6783E">
      <w:pPr>
        <w:numPr>
          <w:ilvl w:val="0"/>
          <w:numId w:val="5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цель поставлена перед уроком и достигнута ли она; </w:t>
      </w:r>
    </w:p>
    <w:p w:rsidR="00D6783E" w:rsidRPr="00D6783E" w:rsidRDefault="00D6783E" w:rsidP="00D6783E">
      <w:pPr>
        <w:numPr>
          <w:ilvl w:val="0"/>
          <w:numId w:val="5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оцениваются знания обучающихся, полученные на уроке; </w:t>
      </w:r>
    </w:p>
    <w:p w:rsidR="00D6783E" w:rsidRPr="00D6783E" w:rsidRDefault="00D6783E" w:rsidP="00D6783E">
      <w:pPr>
        <w:numPr>
          <w:ilvl w:val="0"/>
          <w:numId w:val="5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видятся недостатки в содержании и организации урока; </w:t>
      </w:r>
    </w:p>
    <w:p w:rsidR="00D6783E" w:rsidRPr="00D6783E" w:rsidRDefault="00D6783E" w:rsidP="00D6783E">
      <w:pPr>
        <w:numPr>
          <w:ilvl w:val="0"/>
          <w:numId w:val="5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были трудности и др. </w:t>
      </w:r>
    </w:p>
    <w:p w:rsidR="00D6783E" w:rsidRPr="00D6783E" w:rsidRDefault="00D6783E" w:rsidP="00D6783E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высказывает </w:t>
      </w:r>
      <w:proofErr w:type="spellStart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своѐ</w:t>
      </w:r>
      <w:proofErr w:type="spellEnd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 проверяющий (или преподаватель при </w:t>
      </w:r>
      <w:proofErr w:type="spellStart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взаимопосещении</w:t>
      </w:r>
      <w:proofErr w:type="spellEnd"/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</w:p>
    <w:p w:rsidR="00D6783E" w:rsidRPr="00D6783E" w:rsidRDefault="00D6783E" w:rsidP="00D6783E">
      <w:pPr>
        <w:numPr>
          <w:ilvl w:val="0"/>
          <w:numId w:val="6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содержание; </w:t>
      </w:r>
    </w:p>
    <w:p w:rsidR="00D6783E" w:rsidRPr="00D6783E" w:rsidRDefault="00D6783E" w:rsidP="00D6783E">
      <w:pPr>
        <w:numPr>
          <w:ilvl w:val="0"/>
          <w:numId w:val="6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использованных методов обучения; </w:t>
      </w:r>
    </w:p>
    <w:p w:rsidR="00D6783E" w:rsidRPr="00D6783E" w:rsidRDefault="00D6783E" w:rsidP="00D6783E">
      <w:pPr>
        <w:numPr>
          <w:ilvl w:val="0"/>
          <w:numId w:val="6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работы обучающихся и др. </w:t>
      </w:r>
    </w:p>
    <w:p w:rsidR="00D6783E" w:rsidRPr="00D6783E" w:rsidRDefault="00D6783E" w:rsidP="00D6783E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Проверяющий дает обоснованную оценку занятия и предлагает рекомендации по их устранению (или улучшению) работы.</w:t>
      </w:r>
    </w:p>
    <w:p w:rsidR="00D6783E" w:rsidRDefault="00D6783E" w:rsidP="00D6783E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83E" w:rsidRPr="00D6783E" w:rsidRDefault="00D6783E" w:rsidP="00D6783E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</w:t>
      </w:r>
      <w:proofErr w:type="gramStart"/>
      <w:r w:rsidRPr="00D67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1.График</w:t>
      </w:r>
      <w:proofErr w:type="gramEnd"/>
      <w:r w:rsidRPr="00D67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внутреннего контроля техникума на 2024-2025 учебный год</w:t>
      </w:r>
    </w:p>
    <w:p w:rsidR="00D6783E" w:rsidRPr="00D6783E" w:rsidRDefault="00D6783E" w:rsidP="00D678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83E" w:rsidRPr="00D6783E" w:rsidRDefault="00D6783E" w:rsidP="00D6783E">
      <w:pPr>
        <w:tabs>
          <w:tab w:val="left" w:pos="310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62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126"/>
        <w:gridCol w:w="2410"/>
        <w:gridCol w:w="1984"/>
        <w:gridCol w:w="1701"/>
        <w:gridCol w:w="1843"/>
        <w:gridCol w:w="2268"/>
      </w:tblGrid>
      <w:tr w:rsidR="00D6783E" w:rsidRPr="00D6783E" w:rsidTr="00D6783E">
        <w:trPr>
          <w:trHeight w:val="841"/>
        </w:trPr>
        <w:tc>
          <w:tcPr>
            <w:tcW w:w="534" w:type="dxa"/>
            <w:shd w:val="clear" w:color="auto" w:fill="C6D9F1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Цель и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контроля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контроля </w:t>
            </w:r>
          </w:p>
        </w:tc>
        <w:tc>
          <w:tcPr>
            <w:tcW w:w="2410" w:type="dxa"/>
            <w:shd w:val="clear" w:color="auto" w:fill="C6D9F1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984" w:type="dxa"/>
            <w:shd w:val="clear" w:color="auto" w:fill="C6D9F1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Кто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контролирует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контроля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6D9F1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итогов</w:t>
            </w:r>
          </w:p>
        </w:tc>
        <w:tc>
          <w:tcPr>
            <w:tcW w:w="2268" w:type="dxa"/>
            <w:shd w:val="clear" w:color="auto" w:fill="C6D9F1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техникума к новому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учебному году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Фронт.</w:t>
            </w: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Материально-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техническая база.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Обеспечение кадрами.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Комплектование групп.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Состояние кабинетов,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лабораторий. 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АХР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кабинетами,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лабораториями,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отделениями,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кадрам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учебно-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планирующей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Персон. </w:t>
            </w: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Учебные планы.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Рабочие программы.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Календарно-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тематические планы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Расписание занятий.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часть,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преподаватели,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ЦМК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педсовета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4-я </w:t>
            </w: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дек. 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февр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ликвидации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академической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задолженности по итогам летней 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зимней сессии </w:t>
            </w: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Персон.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Студенты - задолжники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УР,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преподаватели,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Оперативное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3-я </w:t>
            </w:r>
            <w:proofErr w:type="spellStart"/>
            <w:proofErr w:type="gram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сент.,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3-я </w:t>
            </w: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февр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rPr>
          <w:trHeight w:val="881"/>
        </w:trPr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посещаемости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занятий студентами</w:t>
            </w: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Фронт.</w:t>
            </w: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Учебно-воспитательный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процесс 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Студенты, </w:t>
            </w: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Операт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работы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цикловых комиссий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Фронт.</w:t>
            </w: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Планы работы цикловых комиссий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Планы работы кабинетов,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лабораторий 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ЦМК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заседания ЦМК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4-я </w:t>
            </w: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сент., 4-я </w:t>
            </w: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дополнительного образования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1.Организация работы,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секций 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Планы работы  секций, ведение журналов 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руководители 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спортивных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секций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планов, записей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журналов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успеваемости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студентов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1.Входная диагностика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2.Накопливаемость оценок и </w:t>
            </w:r>
            <w:proofErr w:type="spellStart"/>
            <w:proofErr w:type="gram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кач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-во знаний</w:t>
            </w:r>
            <w:proofErr w:type="gram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3.Проведение срезов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4.Промежуточная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аттестация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7.Анализ причин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неуспеваемости студ. 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ЦМК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студенты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педсоветы,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заседания ЦМК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течение года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граф. уч.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процесса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кураторов</w:t>
            </w: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Планы работ кураторов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Внеклассные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Совещ</w:t>
            </w:r>
            <w:proofErr w:type="spellEnd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при зам.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по УВР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библиотеки</w:t>
            </w: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План работы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Формирование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электронной библиотеки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зав.библиотекой</w:t>
            </w:r>
            <w:proofErr w:type="spellEnd"/>
            <w:proofErr w:type="gramEnd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работники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Справка, </w:t>
            </w:r>
            <w:proofErr w:type="spellStart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совещ</w:t>
            </w:r>
            <w:proofErr w:type="spellEnd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 зам.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по УВР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Журналы учета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теоретического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Фронт.</w:t>
            </w: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Выполнение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требований по единому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ведению учебной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документации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Соответствие учебной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документации учебным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планам и учебным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программам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Накапливаемость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оценок 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Зам.директора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Совещ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 зам.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по УР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распоряжения, приказы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Состояние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материально-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технической базы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1.Оснащение кабинетов и лабораторий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2.Использование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оборудования в учебном процессе 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УР ,</w:t>
            </w:r>
            <w:proofErr w:type="gram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кабинетами 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лабораториями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теоретическим и производственным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обучением.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Фронт.</w:t>
            </w: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1.Качество проведения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занятий преподавателями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2.Изучение системы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преподавателей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предс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ЦМК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занятий,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педсоветы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Аттестация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Педагогических работников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Персон.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системы работы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аттестуемых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преподавателей: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экспертных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комиссий,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педсоветы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графику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Состояние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общеобразовательных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Темати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содержания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обязательному минимуму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содержания среднего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(полного) общего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в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зависимости от профиля профессии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ЦМК</w:t>
            </w: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</w:t>
            </w: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решений педсоветов,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цикловых комиссий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Темати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своевременности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качества выполнения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плана контроля,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своевременность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принятых мер по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устранению недостатков 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Директор,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УР ,</w:t>
            </w:r>
            <w:proofErr w:type="gram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УВР, УР, УПР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ЦМК,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Педсовет</w:t>
            </w: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Темати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перечня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учебно-практических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работ, качество их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УПР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студенты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Спортивно-массовая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Темати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занятий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физкультуры, спортивных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мероприятий, спортивных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секций, соблюдение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гигиен. норм и ТБ 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физвоспитания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Санитарное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состояние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помещений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качества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уборки всех помещений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техникума, соблюдение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температурного режима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Завхоз,  зав.</w:t>
            </w:r>
            <w:proofErr w:type="gram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кабинетами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лабораториями,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тех. персонал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Совещ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директоре</w:t>
            </w: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Состояние охраны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труда 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противопожарной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безопасности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1.Условия проведения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лабораторных работ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2.Соблюдение техники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безопасности в кабинетах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лабораториях </w:t>
            </w: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 по УПР, АХР</w:t>
            </w: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кабинетами 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лабораториями</w:t>
            </w: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года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83E" w:rsidRPr="00D6783E" w:rsidTr="00F145CC">
        <w:tc>
          <w:tcPr>
            <w:tcW w:w="534" w:type="dxa"/>
          </w:tcPr>
          <w:p w:rsidR="00D6783E" w:rsidRPr="00D6783E" w:rsidRDefault="00D6783E" w:rsidP="00D678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к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итоговой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 итоговой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аттестации (ГИА) </w:t>
            </w:r>
          </w:p>
        </w:tc>
        <w:tc>
          <w:tcPr>
            <w:tcW w:w="2126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Темати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2410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программ и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  ГИА</w:t>
            </w:r>
            <w:proofErr w:type="gramEnd"/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УПР, УР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УПР, УР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Совещ</w:t>
            </w:r>
            <w:proofErr w:type="spellEnd"/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. при зам.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по УР </w:t>
            </w:r>
          </w:p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783E" w:rsidRPr="00D6783E" w:rsidRDefault="00D6783E" w:rsidP="00D678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sz w:val="24"/>
                <w:szCs w:val="24"/>
              </w:rPr>
              <w:t>Декабрь, май</w:t>
            </w:r>
          </w:p>
        </w:tc>
      </w:tr>
    </w:tbl>
    <w:p w:rsidR="00D6783E" w:rsidRPr="00D6783E" w:rsidRDefault="00D6783E" w:rsidP="00D67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</w:pPr>
    </w:p>
    <w:p w:rsidR="00D6783E" w:rsidRPr="00D6783E" w:rsidRDefault="00D6783E" w:rsidP="00D67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C61FDC5" wp14:editId="065160B0">
            <wp:simplePos x="0" y="0"/>
            <wp:positionH relativeFrom="column">
              <wp:posOffset>185420</wp:posOffset>
            </wp:positionH>
            <wp:positionV relativeFrom="paragraph">
              <wp:posOffset>69215</wp:posOffset>
            </wp:positionV>
            <wp:extent cx="1367790" cy="1454785"/>
            <wp:effectExtent l="0" t="0" r="3810" b="0"/>
            <wp:wrapSquare wrapText="bothSides"/>
            <wp:docPr id="2" name="Рисунок 2" descr="http://alparusa.com/wp-content/uploads/2012/08/medium_pedsovet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parusa.com/wp-content/uploads/2012/08/medium_pedsovet11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83E" w:rsidRPr="00D6783E" w:rsidRDefault="00D6783E" w:rsidP="00D67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</w:pPr>
    </w:p>
    <w:p w:rsidR="00D6783E" w:rsidRDefault="00D6783E" w:rsidP="00D6783E">
      <w:pPr>
        <w:spacing w:after="0" w:line="240" w:lineRule="auto"/>
        <w:ind w:left="785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6783E" w:rsidRDefault="00D6783E" w:rsidP="00D6783E">
      <w:pPr>
        <w:spacing w:after="0" w:line="240" w:lineRule="auto"/>
        <w:ind w:left="785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6783E" w:rsidRDefault="00D6783E" w:rsidP="00D6783E">
      <w:pPr>
        <w:spacing w:after="0" w:line="240" w:lineRule="auto"/>
        <w:ind w:left="785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6783E" w:rsidRPr="00D6783E" w:rsidRDefault="00D6783E" w:rsidP="00D6783E">
      <w:pPr>
        <w:spacing w:after="0" w:line="240" w:lineRule="auto"/>
        <w:ind w:left="785"/>
        <w:contextualSpacing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D6783E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ПЛАН РАБОТЫ ПЕДАГОГИЧЕСКОГО СОВЕТА</w:t>
      </w:r>
    </w:p>
    <w:p w:rsidR="00D6783E" w:rsidRPr="00D6783E" w:rsidRDefault="00D6783E" w:rsidP="00D6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Педагогический Совет возглавляет деятельность по управлению образовательным процессом</w:t>
      </w:r>
    </w:p>
    <w:p w:rsidR="00D6783E" w:rsidRPr="00D6783E" w:rsidRDefault="00D6783E" w:rsidP="00D6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D6783E" w:rsidRPr="00D6783E" w:rsidRDefault="00D6783E" w:rsidP="00D6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работы техникума.</w:t>
      </w:r>
    </w:p>
    <w:p w:rsidR="00D6783E" w:rsidRPr="00D6783E" w:rsidRDefault="00D6783E" w:rsidP="00D6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педагогического Совета</w:t>
      </w:r>
      <w:r w:rsidRPr="00D6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определить цели и перспективы деятельности педагогического коллектива, объединять усилия педагогов в решении проблем учебного процесса, содействовать администрации во внедрении достижений психолого-педагогической науки и передового педагогического опыта.</w:t>
      </w:r>
    </w:p>
    <w:p w:rsidR="00D6783E" w:rsidRPr="00D6783E" w:rsidRDefault="00D6783E" w:rsidP="00D6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функции педагогического Совета</w:t>
      </w:r>
      <w:r w:rsidRPr="00D6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6783E" w:rsidRPr="00D6783E" w:rsidRDefault="00D6783E" w:rsidP="00D6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рассматривать вопросы совершенствования и методического обеспечения учебно-воспитательного процесса;</w:t>
      </w:r>
    </w:p>
    <w:p w:rsidR="00D6783E" w:rsidRPr="00D6783E" w:rsidRDefault="00D6783E" w:rsidP="00D6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обосновывать предложения педагогов о материальном поощрении обучающихся или применения взысканий;</w:t>
      </w:r>
    </w:p>
    <w:p w:rsidR="00D6783E" w:rsidRPr="00D6783E" w:rsidRDefault="00D6783E" w:rsidP="00D6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организовывать повышение квалификации педагогических работников, развитие их инициативности и т.п.;</w:t>
      </w:r>
    </w:p>
    <w:p w:rsidR="00D6783E" w:rsidRPr="00D6783E" w:rsidRDefault="00D6783E" w:rsidP="00D6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рассматривать и рекомендовать к утверждению учебно-планирующую и другую документацию.</w:t>
      </w:r>
    </w:p>
    <w:p w:rsidR="00D6783E" w:rsidRPr="00D6783E" w:rsidRDefault="00D6783E" w:rsidP="00D6783E">
      <w:pPr>
        <w:spacing w:after="0" w:line="240" w:lineRule="auto"/>
        <w:ind w:left="785"/>
        <w:contextualSpacing/>
        <w:rPr>
          <w:rFonts w:ascii="Times New Roman" w:eastAsia="Calibri" w:hAnsi="Times New Roman" w:cs="Times New Roman"/>
          <w:b/>
          <w:color w:val="4F81BD"/>
          <w:sz w:val="24"/>
          <w:szCs w:val="24"/>
        </w:rPr>
      </w:pPr>
    </w:p>
    <w:tbl>
      <w:tblPr>
        <w:tblW w:w="15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5"/>
        <w:gridCol w:w="7082"/>
        <w:gridCol w:w="2551"/>
        <w:gridCol w:w="3833"/>
      </w:tblGrid>
      <w:tr w:rsidR="00D6783E" w:rsidRPr="00D6783E" w:rsidTr="00F145CC">
        <w:trPr>
          <w:jc w:val="center"/>
        </w:trPr>
        <w:tc>
          <w:tcPr>
            <w:tcW w:w="1585" w:type="dxa"/>
            <w:shd w:val="clear" w:color="auto" w:fill="C6D9F1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7082" w:type="dxa"/>
            <w:shd w:val="clear" w:color="auto" w:fill="C6D9F1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Вопросы для обсуждения</w:t>
            </w:r>
          </w:p>
        </w:tc>
        <w:tc>
          <w:tcPr>
            <w:tcW w:w="2551" w:type="dxa"/>
            <w:shd w:val="clear" w:color="auto" w:fill="C6D9F1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Докладчик </w:t>
            </w:r>
          </w:p>
        </w:tc>
        <w:tc>
          <w:tcPr>
            <w:tcW w:w="3833" w:type="dxa"/>
            <w:shd w:val="clear" w:color="auto" w:fill="C6D9F1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Участвуют в подготовке решения</w:t>
            </w:r>
          </w:p>
        </w:tc>
      </w:tr>
      <w:tr w:rsidR="00D6783E" w:rsidRPr="00D6783E" w:rsidTr="00F145CC">
        <w:trPr>
          <w:jc w:val="center"/>
        </w:trPr>
        <w:tc>
          <w:tcPr>
            <w:tcW w:w="1585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082" w:type="dxa"/>
          </w:tcPr>
          <w:p w:rsidR="00D6783E" w:rsidRPr="00D6783E" w:rsidRDefault="00D6783E" w:rsidP="00D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Тема: Планирование работы на новый учебный год.</w:t>
            </w:r>
          </w:p>
          <w:p w:rsidR="00D6783E" w:rsidRPr="00D6783E" w:rsidRDefault="00D6783E" w:rsidP="00D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Итоги работы приемной комиссии</w:t>
            </w:r>
          </w:p>
          <w:p w:rsidR="00D6783E" w:rsidRPr="00D6783E" w:rsidRDefault="00D6783E" w:rsidP="00D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Планирование работы на учебный год</w:t>
            </w:r>
          </w:p>
          <w:p w:rsidR="00D6783E" w:rsidRPr="00D6783E" w:rsidRDefault="00D6783E" w:rsidP="00D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Утверждение плана работы педсовета</w:t>
            </w:r>
          </w:p>
          <w:p w:rsidR="00D6783E" w:rsidRPr="00D6783E" w:rsidRDefault="00D6783E" w:rsidP="00D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Утверждение рабочих программ учебных дисциплин, модулей, практик.</w:t>
            </w:r>
          </w:p>
          <w:p w:rsidR="00D6783E" w:rsidRPr="00D6783E" w:rsidRDefault="00D6783E" w:rsidP="00D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Утверждение положений, локальных нормативных актов и т.п.</w:t>
            </w:r>
          </w:p>
          <w:p w:rsidR="00D6783E" w:rsidRPr="00D6783E" w:rsidRDefault="00D6783E" w:rsidP="00D678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Разное</w:t>
            </w:r>
          </w:p>
        </w:tc>
        <w:tc>
          <w:tcPr>
            <w:tcW w:w="2551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Директор, заместители.</w:t>
            </w:r>
          </w:p>
        </w:tc>
        <w:tc>
          <w:tcPr>
            <w:tcW w:w="3833" w:type="dxa"/>
            <w:vAlign w:val="center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Заместители директора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Председатели ЦМК</w:t>
            </w:r>
          </w:p>
        </w:tc>
      </w:tr>
      <w:tr w:rsidR="00D6783E" w:rsidRPr="00D6783E" w:rsidTr="00F145CC">
        <w:trPr>
          <w:jc w:val="center"/>
        </w:trPr>
        <w:tc>
          <w:tcPr>
            <w:tcW w:w="1585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082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Тема: Профессиональные компетенции современного педагога системы профессионального образования.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Работа классных руководителей: требования и приоритеты (включая вопросы профилактики вредных привычек, суицидного и других проявлений асоциального поведения)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опыта работы классных руководителей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D6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информационного образовательного пространства: задачи и перспективы.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4. Организация </w:t>
            </w:r>
            <w:proofErr w:type="spellStart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работы в техникуме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Разное</w:t>
            </w:r>
          </w:p>
        </w:tc>
        <w:tc>
          <w:tcPr>
            <w:tcW w:w="2551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Заместители, председатели ЦМК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Председатели ЦМК.</w:t>
            </w:r>
          </w:p>
        </w:tc>
      </w:tr>
      <w:tr w:rsidR="00D6783E" w:rsidRPr="00D6783E" w:rsidTr="00F145CC">
        <w:trPr>
          <w:jc w:val="center"/>
        </w:trPr>
        <w:tc>
          <w:tcPr>
            <w:tcW w:w="1585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082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proofErr w:type="spellStart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Практикоориентированное</w:t>
            </w:r>
            <w:proofErr w:type="spellEnd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обучение как необходимость современного этапа развития российского общества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Взаимодействие с работодателями по вопросам построения модели эффективного взаимодействия при подготовке специалистов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Работа по усовершенствованию нормативно-правовой и учебно-методической базы.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Обновление материально-технической базы: способы и перспективы 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Разное</w:t>
            </w:r>
          </w:p>
        </w:tc>
        <w:tc>
          <w:tcPr>
            <w:tcW w:w="2551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Заместители, председатели ЦМК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Председатели ЦМК</w:t>
            </w:r>
          </w:p>
        </w:tc>
      </w:tr>
      <w:tr w:rsidR="00D6783E" w:rsidRPr="00D6783E" w:rsidTr="00F145CC">
        <w:trPr>
          <w:jc w:val="center"/>
        </w:trPr>
        <w:tc>
          <w:tcPr>
            <w:tcW w:w="1585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Январь, Февраль</w:t>
            </w:r>
          </w:p>
        </w:tc>
        <w:tc>
          <w:tcPr>
            <w:tcW w:w="7082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Тема: Качество подготовки специалистов.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 Итоги учебно-методической и воспитательной работы за 1 семестр, задачи на 2 семестр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Построение системы мониторинга качества знаний студентов и выпускников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 </w:t>
            </w:r>
            <w:r w:rsidRPr="00D6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работы ЦМК за 1 семестр. 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 </w:t>
            </w: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Утверждение Правил приема в </w:t>
            </w:r>
            <w:proofErr w:type="gramStart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техникум .</w:t>
            </w:r>
            <w:proofErr w:type="gramEnd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Разное</w:t>
            </w:r>
          </w:p>
        </w:tc>
        <w:tc>
          <w:tcPr>
            <w:tcW w:w="2551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Заместители, председатели ЦМК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Председатели ЦМК</w:t>
            </w:r>
          </w:p>
        </w:tc>
      </w:tr>
      <w:tr w:rsidR="00D6783E" w:rsidRPr="00D6783E" w:rsidTr="00F145CC">
        <w:trPr>
          <w:jc w:val="center"/>
        </w:trPr>
        <w:tc>
          <w:tcPr>
            <w:tcW w:w="1585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7082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Тема: Промежуточная и итоговая аттестация студентов как показатели качества знаний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Требования и нормативно-правовое обеспечение аттестации студентов и выпускников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О подготовке к проведению ИГА и промежуточной аттестации студентов. 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План подготовки техникума к новому учебному году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Разное</w:t>
            </w:r>
          </w:p>
        </w:tc>
        <w:tc>
          <w:tcPr>
            <w:tcW w:w="2551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Заместители, председатели ЦМК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Председатели ЦМК</w:t>
            </w:r>
          </w:p>
        </w:tc>
      </w:tr>
      <w:tr w:rsidR="00D6783E" w:rsidRPr="00D6783E" w:rsidTr="00F145CC">
        <w:trPr>
          <w:jc w:val="center"/>
        </w:trPr>
        <w:tc>
          <w:tcPr>
            <w:tcW w:w="1585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082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Тема: Итоги работы педагогического коллектива за учебный год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Основные </w:t>
            </w:r>
            <w:proofErr w:type="gramStart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итоги  учебно</w:t>
            </w:r>
            <w:proofErr w:type="gramEnd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-методической и воспитательной работы за </w:t>
            </w:r>
            <w:proofErr w:type="spellStart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Итоги Государственной итоговой аттестации 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О переводе студентов на следующий курс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Итоги работы по контролю, проблемы ликвидации задолженностей.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Разное</w:t>
            </w:r>
          </w:p>
        </w:tc>
        <w:tc>
          <w:tcPr>
            <w:tcW w:w="2551" w:type="dxa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Заместители, председатели ЦМК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33" w:type="dxa"/>
            <w:vAlign w:val="center"/>
          </w:tcPr>
          <w:p w:rsidR="00D6783E" w:rsidRPr="00D6783E" w:rsidRDefault="00D6783E" w:rsidP="00D678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Председатели ЦМК</w:t>
            </w:r>
          </w:p>
        </w:tc>
      </w:tr>
    </w:tbl>
    <w:p w:rsidR="0073246E" w:rsidRDefault="0073246E">
      <w:bookmarkStart w:id="0" w:name="_GoBack"/>
      <w:bookmarkEnd w:id="0"/>
    </w:p>
    <w:sectPr w:rsidR="0073246E" w:rsidSect="00D6783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30538"/>
    <w:multiLevelType w:val="hybridMultilevel"/>
    <w:tmpl w:val="E49231E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301C5FDC"/>
    <w:multiLevelType w:val="hybridMultilevel"/>
    <w:tmpl w:val="3992E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92327"/>
    <w:multiLevelType w:val="hybridMultilevel"/>
    <w:tmpl w:val="5930FB8C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4A7C4D0C"/>
    <w:multiLevelType w:val="hybridMultilevel"/>
    <w:tmpl w:val="29BCA00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78454D36"/>
    <w:multiLevelType w:val="hybridMultilevel"/>
    <w:tmpl w:val="0B4A7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91C9C"/>
    <w:multiLevelType w:val="hybridMultilevel"/>
    <w:tmpl w:val="A2D09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E"/>
    <w:rsid w:val="0073246E"/>
    <w:rsid w:val="00D6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05BB"/>
  <w15:chartTrackingRefBased/>
  <w15:docId w15:val="{957F60D5-F25D-4DAC-81DD-5C458D69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rotorgi.info/image/data/sgzip_uc05r8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hkolakar.ucoz.ru/ucheb_rabota/uchebnaja_rabota_kopij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://alparusa.com/wp-content/uploads/2012/08/medium_pedsovet1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2797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2024-10-21T11:18:00Z</dcterms:created>
  <dcterms:modified xsi:type="dcterms:W3CDTF">2024-10-21T11:24:00Z</dcterms:modified>
</cp:coreProperties>
</file>