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3C8" w:rsidRPr="00E963C8" w:rsidRDefault="00E963C8" w:rsidP="00E963C8">
      <w:pPr>
        <w:shd w:val="clear" w:color="auto" w:fill="FFFFFF"/>
        <w:spacing w:after="0" w:line="240" w:lineRule="auto"/>
        <w:jc w:val="center"/>
        <w:rPr>
          <w:rFonts w:ascii="Calibri" w:eastAsia="Times New Roman" w:hAnsi="Calibri" w:cs="Times New Roman"/>
          <w:color w:val="000000"/>
          <w:sz w:val="28"/>
          <w:szCs w:val="28"/>
          <w:lang w:eastAsia="ru-RU"/>
        </w:rPr>
      </w:pPr>
      <w:r w:rsidRPr="00E963C8">
        <w:rPr>
          <w:rFonts w:ascii="Times New Roman" w:eastAsia="Times New Roman" w:hAnsi="Times New Roman" w:cs="Times New Roman"/>
          <w:b/>
          <w:bCs/>
          <w:color w:val="000000"/>
          <w:sz w:val="28"/>
          <w:szCs w:val="28"/>
          <w:lang w:eastAsia="ru-RU"/>
        </w:rPr>
        <w:t>АННОТАЦИЯ К РАБОЧЕЙ ПРОГРАММЕ</w:t>
      </w:r>
    </w:p>
    <w:p w:rsidR="00E963C8" w:rsidRPr="00E963C8" w:rsidRDefault="00E963C8" w:rsidP="00E963C8">
      <w:pPr>
        <w:shd w:val="clear" w:color="auto" w:fill="FFFFFF"/>
        <w:spacing w:after="0" w:line="240" w:lineRule="auto"/>
        <w:jc w:val="center"/>
        <w:rPr>
          <w:rFonts w:ascii="Calibri" w:eastAsia="Times New Roman" w:hAnsi="Calibri" w:cs="Times New Roman"/>
          <w:color w:val="000000"/>
          <w:sz w:val="28"/>
          <w:szCs w:val="28"/>
          <w:lang w:eastAsia="ru-RU"/>
        </w:rPr>
      </w:pPr>
      <w:r w:rsidRPr="00E963C8">
        <w:rPr>
          <w:rFonts w:ascii="Times New Roman" w:eastAsia="Times New Roman" w:hAnsi="Times New Roman" w:cs="Times New Roman"/>
          <w:b/>
          <w:bCs/>
          <w:color w:val="000000"/>
          <w:sz w:val="28"/>
          <w:szCs w:val="28"/>
          <w:lang w:eastAsia="ru-RU"/>
        </w:rPr>
        <w:t xml:space="preserve">ПО АЛГЕБРЕ И НАЧАЛАМ </w:t>
      </w:r>
      <w:r>
        <w:rPr>
          <w:rFonts w:ascii="Times New Roman" w:eastAsia="Times New Roman" w:hAnsi="Times New Roman" w:cs="Times New Roman"/>
          <w:b/>
          <w:bCs/>
          <w:color w:val="000000"/>
          <w:sz w:val="28"/>
          <w:szCs w:val="28"/>
          <w:lang w:eastAsia="ru-RU"/>
        </w:rPr>
        <w:t xml:space="preserve">МАТЕМАТИЧЕСКОГО </w:t>
      </w:r>
      <w:r w:rsidRPr="00E963C8">
        <w:rPr>
          <w:rFonts w:ascii="Times New Roman" w:eastAsia="Times New Roman" w:hAnsi="Times New Roman" w:cs="Times New Roman"/>
          <w:b/>
          <w:bCs/>
          <w:color w:val="000000"/>
          <w:sz w:val="28"/>
          <w:szCs w:val="28"/>
          <w:lang w:eastAsia="ru-RU"/>
        </w:rPr>
        <w:t>АНАЛИЗА</w:t>
      </w:r>
      <w:r>
        <w:rPr>
          <w:rFonts w:ascii="Times New Roman" w:eastAsia="Times New Roman" w:hAnsi="Times New Roman" w:cs="Times New Roman"/>
          <w:b/>
          <w:bCs/>
          <w:color w:val="000000"/>
          <w:sz w:val="28"/>
          <w:szCs w:val="28"/>
          <w:lang w:eastAsia="ru-RU"/>
        </w:rPr>
        <w:t>, ГЕОМЕТРИЯ</w:t>
      </w:r>
      <w:r w:rsidRPr="00E963C8">
        <w:rPr>
          <w:rFonts w:ascii="Times New Roman" w:eastAsia="Times New Roman" w:hAnsi="Times New Roman" w:cs="Times New Roman"/>
          <w:b/>
          <w:bCs/>
          <w:color w:val="000000"/>
          <w:sz w:val="28"/>
          <w:szCs w:val="28"/>
          <w:lang w:eastAsia="ru-RU"/>
        </w:rPr>
        <w:t xml:space="preserve"> ДЛЯ </w:t>
      </w:r>
      <w:r>
        <w:rPr>
          <w:rFonts w:ascii="Times New Roman" w:eastAsia="Times New Roman" w:hAnsi="Times New Roman" w:cs="Times New Roman"/>
          <w:b/>
          <w:bCs/>
          <w:color w:val="000000"/>
          <w:sz w:val="28"/>
          <w:szCs w:val="28"/>
          <w:lang w:eastAsia="ru-RU"/>
        </w:rPr>
        <w:t>СПО</w:t>
      </w:r>
    </w:p>
    <w:p w:rsidR="00E963C8" w:rsidRPr="008516C8" w:rsidRDefault="00E963C8" w:rsidP="00E963C8">
      <w:pPr>
        <w:spacing w:after="0" w:line="240" w:lineRule="auto"/>
        <w:ind w:firstLine="567"/>
        <w:jc w:val="both"/>
        <w:rPr>
          <w:rFonts w:ascii="Times New Roman" w:hAnsi="Times New Roman" w:cs="Times New Roman"/>
          <w:sz w:val="28"/>
          <w:szCs w:val="28"/>
        </w:rPr>
      </w:pPr>
      <w:proofErr w:type="gramStart"/>
      <w:r w:rsidRPr="008516C8">
        <w:rPr>
          <w:rStyle w:val="20"/>
          <w:rFonts w:ascii="Times New Roman" w:hAnsi="Times New Roman" w:cs="Times New Roman"/>
          <w:sz w:val="28"/>
          <w:szCs w:val="28"/>
        </w:rPr>
        <w:t>Программа общеобразовательной учебной дисциплина «Математика: алгебра и на</w:t>
      </w:r>
      <w:r w:rsidRPr="008516C8">
        <w:rPr>
          <w:rStyle w:val="20"/>
          <w:rFonts w:ascii="Times New Roman" w:hAnsi="Times New Roman" w:cs="Times New Roman"/>
          <w:sz w:val="28"/>
          <w:szCs w:val="28"/>
        </w:rPr>
        <w:softHyphen/>
        <w:t>чала математического анализа; геометрия» (далее — «Математика») предназначена для изучения математики в профессиональных образовательных организациях СПО,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и специалистов среднего звена.</w:t>
      </w:r>
      <w:proofErr w:type="gramEnd"/>
    </w:p>
    <w:p w:rsidR="001E43F0" w:rsidRPr="008516C8" w:rsidRDefault="00E963C8" w:rsidP="001E43F0">
      <w:pPr>
        <w:spacing w:after="0" w:line="240" w:lineRule="auto"/>
        <w:ind w:firstLine="567"/>
        <w:jc w:val="both"/>
        <w:rPr>
          <w:rFonts w:ascii="Times New Roman" w:hAnsi="Times New Roman" w:cs="Times New Roman"/>
          <w:sz w:val="28"/>
          <w:szCs w:val="28"/>
        </w:rPr>
      </w:pPr>
      <w:proofErr w:type="gramStart"/>
      <w:r w:rsidRPr="008516C8">
        <w:rPr>
          <w:rStyle w:val="20"/>
          <w:rFonts w:ascii="Times New Roman" w:hAnsi="Times New Roman" w:cs="Times New Roman"/>
          <w:sz w:val="28"/>
          <w:szCs w:val="28"/>
        </w:rPr>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w:t>
      </w:r>
      <w:r w:rsidRPr="008516C8">
        <w:rPr>
          <w:rStyle w:val="20"/>
          <w:rFonts w:ascii="Times New Roman" w:hAnsi="Times New Roman" w:cs="Times New Roman"/>
          <w:sz w:val="28"/>
          <w:szCs w:val="28"/>
        </w:rPr>
        <w:softHyphen/>
        <w:t>плины «Математика»,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w:t>
      </w:r>
      <w:r w:rsidRPr="008516C8">
        <w:rPr>
          <w:rStyle w:val="20"/>
          <w:rFonts w:ascii="Times New Roman" w:hAnsi="Times New Roman" w:cs="Times New Roman"/>
          <w:sz w:val="28"/>
          <w:szCs w:val="28"/>
        </w:rPr>
        <w:softHyphen/>
        <w:t>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w:t>
      </w:r>
      <w:proofErr w:type="gramEnd"/>
      <w:r w:rsidRPr="008516C8">
        <w:rPr>
          <w:rStyle w:val="20"/>
          <w:rFonts w:ascii="Times New Roman" w:hAnsi="Times New Roman" w:cs="Times New Roman"/>
          <w:sz w:val="28"/>
          <w:szCs w:val="28"/>
        </w:rPr>
        <w:t xml:space="preserve"> политики в сфере подготовки рабочих кадров и ДПО </w:t>
      </w:r>
      <w:proofErr w:type="spellStart"/>
      <w:r w:rsidRPr="008516C8">
        <w:rPr>
          <w:rStyle w:val="20"/>
          <w:rFonts w:ascii="Times New Roman" w:hAnsi="Times New Roman" w:cs="Times New Roman"/>
          <w:sz w:val="28"/>
          <w:szCs w:val="28"/>
        </w:rPr>
        <w:t>Минобрнауки</w:t>
      </w:r>
      <w:proofErr w:type="spellEnd"/>
      <w:r w:rsidRPr="008516C8">
        <w:rPr>
          <w:rStyle w:val="20"/>
          <w:rFonts w:ascii="Times New Roman" w:hAnsi="Times New Roman" w:cs="Times New Roman"/>
          <w:sz w:val="28"/>
          <w:szCs w:val="28"/>
        </w:rPr>
        <w:t xml:space="preserve"> России от 17.03.2015 № 06-259).</w:t>
      </w:r>
      <w:r w:rsidR="001E43F0" w:rsidRPr="001E43F0">
        <w:rPr>
          <w:rStyle w:val="20"/>
          <w:rFonts w:ascii="Times New Roman" w:hAnsi="Times New Roman" w:cs="Times New Roman"/>
          <w:sz w:val="28"/>
          <w:szCs w:val="28"/>
        </w:rPr>
        <w:t xml:space="preserve"> </w:t>
      </w:r>
      <w:r w:rsidR="001E43F0" w:rsidRPr="008516C8">
        <w:rPr>
          <w:rStyle w:val="20"/>
          <w:rFonts w:ascii="Times New Roman" w:hAnsi="Times New Roman" w:cs="Times New Roman"/>
          <w:sz w:val="28"/>
          <w:szCs w:val="28"/>
        </w:rPr>
        <w:t>Содержание программы «Математика» направлено на достижение следующих целей:</w:t>
      </w:r>
    </w:p>
    <w:p w:rsidR="001E43F0" w:rsidRPr="008516C8" w:rsidRDefault="001E43F0" w:rsidP="001E43F0">
      <w:pPr>
        <w:widowControl w:val="0"/>
        <w:numPr>
          <w:ilvl w:val="0"/>
          <w:numId w:val="5"/>
        </w:numPr>
        <w:tabs>
          <w:tab w:val="left" w:pos="598"/>
        </w:tabs>
        <w:spacing w:after="0" w:line="240" w:lineRule="auto"/>
        <w:ind w:firstLine="567"/>
        <w:jc w:val="both"/>
        <w:rPr>
          <w:rFonts w:ascii="Times New Roman" w:hAnsi="Times New Roman" w:cs="Times New Roman"/>
          <w:sz w:val="28"/>
          <w:szCs w:val="28"/>
        </w:rPr>
      </w:pPr>
      <w:r w:rsidRPr="008516C8">
        <w:rPr>
          <w:rStyle w:val="20"/>
          <w:rFonts w:ascii="Times New Roman" w:hAnsi="Times New Roman" w:cs="Times New Roman"/>
          <w:sz w:val="28"/>
          <w:szCs w:val="28"/>
        </w:rPr>
        <w:t xml:space="preserve">обеспечение </w:t>
      </w:r>
      <w:proofErr w:type="spellStart"/>
      <w:r w:rsidRPr="008516C8">
        <w:rPr>
          <w:rStyle w:val="20"/>
          <w:rFonts w:ascii="Times New Roman" w:hAnsi="Times New Roman" w:cs="Times New Roman"/>
          <w:sz w:val="28"/>
          <w:szCs w:val="28"/>
        </w:rPr>
        <w:t>сформированности</w:t>
      </w:r>
      <w:proofErr w:type="spellEnd"/>
      <w:r w:rsidRPr="008516C8">
        <w:rPr>
          <w:rStyle w:val="20"/>
          <w:rFonts w:ascii="Times New Roman" w:hAnsi="Times New Roman" w:cs="Times New Roman"/>
          <w:sz w:val="28"/>
          <w:szCs w:val="28"/>
        </w:rPr>
        <w:t xml:space="preserve"> представлений о социальных, культурных и исторических факторах становления математики;</w:t>
      </w:r>
    </w:p>
    <w:p w:rsidR="001E43F0" w:rsidRPr="008516C8" w:rsidRDefault="001E43F0" w:rsidP="001E43F0">
      <w:pPr>
        <w:widowControl w:val="0"/>
        <w:numPr>
          <w:ilvl w:val="0"/>
          <w:numId w:val="5"/>
        </w:numPr>
        <w:tabs>
          <w:tab w:val="left" w:pos="598"/>
        </w:tabs>
        <w:spacing w:after="0" w:line="240" w:lineRule="auto"/>
        <w:ind w:firstLine="567"/>
        <w:jc w:val="both"/>
        <w:rPr>
          <w:rFonts w:ascii="Times New Roman" w:hAnsi="Times New Roman" w:cs="Times New Roman"/>
          <w:sz w:val="28"/>
          <w:szCs w:val="28"/>
        </w:rPr>
      </w:pPr>
      <w:r w:rsidRPr="008516C8">
        <w:rPr>
          <w:rStyle w:val="20"/>
          <w:rFonts w:ascii="Times New Roman" w:hAnsi="Times New Roman" w:cs="Times New Roman"/>
          <w:sz w:val="28"/>
          <w:szCs w:val="28"/>
        </w:rPr>
        <w:t xml:space="preserve">обеспечение </w:t>
      </w:r>
      <w:proofErr w:type="spellStart"/>
      <w:r w:rsidRPr="008516C8">
        <w:rPr>
          <w:rStyle w:val="20"/>
          <w:rFonts w:ascii="Times New Roman" w:hAnsi="Times New Roman" w:cs="Times New Roman"/>
          <w:sz w:val="28"/>
          <w:szCs w:val="28"/>
        </w:rPr>
        <w:t>сформированности</w:t>
      </w:r>
      <w:proofErr w:type="spellEnd"/>
      <w:r w:rsidRPr="008516C8">
        <w:rPr>
          <w:rStyle w:val="20"/>
          <w:rFonts w:ascii="Times New Roman" w:hAnsi="Times New Roman" w:cs="Times New Roman"/>
          <w:sz w:val="28"/>
          <w:szCs w:val="28"/>
        </w:rPr>
        <w:t xml:space="preserve"> логического, алгоритмического и математиче</w:t>
      </w:r>
      <w:r w:rsidRPr="008516C8">
        <w:rPr>
          <w:rStyle w:val="20"/>
          <w:rFonts w:ascii="Times New Roman" w:hAnsi="Times New Roman" w:cs="Times New Roman"/>
          <w:sz w:val="28"/>
          <w:szCs w:val="28"/>
        </w:rPr>
        <w:softHyphen/>
        <w:t>ского мышления;</w:t>
      </w:r>
    </w:p>
    <w:p w:rsidR="001E43F0" w:rsidRPr="008516C8" w:rsidRDefault="001E43F0" w:rsidP="001E43F0">
      <w:pPr>
        <w:widowControl w:val="0"/>
        <w:numPr>
          <w:ilvl w:val="0"/>
          <w:numId w:val="5"/>
        </w:numPr>
        <w:tabs>
          <w:tab w:val="left" w:pos="598"/>
        </w:tabs>
        <w:spacing w:after="0" w:line="240" w:lineRule="auto"/>
        <w:ind w:firstLine="567"/>
        <w:jc w:val="both"/>
        <w:rPr>
          <w:rFonts w:ascii="Times New Roman" w:hAnsi="Times New Roman" w:cs="Times New Roman"/>
          <w:sz w:val="28"/>
          <w:szCs w:val="28"/>
        </w:rPr>
      </w:pPr>
      <w:r w:rsidRPr="008516C8">
        <w:rPr>
          <w:rStyle w:val="20"/>
          <w:rFonts w:ascii="Times New Roman" w:hAnsi="Times New Roman" w:cs="Times New Roman"/>
          <w:sz w:val="28"/>
          <w:szCs w:val="28"/>
        </w:rPr>
        <w:t xml:space="preserve">обеспечение </w:t>
      </w:r>
      <w:proofErr w:type="spellStart"/>
      <w:r w:rsidRPr="008516C8">
        <w:rPr>
          <w:rStyle w:val="20"/>
          <w:rFonts w:ascii="Times New Roman" w:hAnsi="Times New Roman" w:cs="Times New Roman"/>
          <w:sz w:val="28"/>
          <w:szCs w:val="28"/>
        </w:rPr>
        <w:t>сформированности</w:t>
      </w:r>
      <w:proofErr w:type="spellEnd"/>
      <w:r w:rsidRPr="008516C8">
        <w:rPr>
          <w:rStyle w:val="20"/>
          <w:rFonts w:ascii="Times New Roman" w:hAnsi="Times New Roman" w:cs="Times New Roman"/>
          <w:sz w:val="28"/>
          <w:szCs w:val="28"/>
        </w:rPr>
        <w:t xml:space="preserve"> умений применять полученные знания при ре</w:t>
      </w:r>
      <w:r w:rsidRPr="008516C8">
        <w:rPr>
          <w:rStyle w:val="20"/>
          <w:rFonts w:ascii="Times New Roman" w:hAnsi="Times New Roman" w:cs="Times New Roman"/>
          <w:sz w:val="28"/>
          <w:szCs w:val="28"/>
        </w:rPr>
        <w:softHyphen/>
        <w:t>шении различных задач;</w:t>
      </w:r>
    </w:p>
    <w:p w:rsidR="001E43F0" w:rsidRPr="008516C8" w:rsidRDefault="001E43F0" w:rsidP="001E43F0">
      <w:pPr>
        <w:widowControl w:val="0"/>
        <w:numPr>
          <w:ilvl w:val="0"/>
          <w:numId w:val="5"/>
        </w:numPr>
        <w:tabs>
          <w:tab w:val="left" w:pos="598"/>
        </w:tabs>
        <w:spacing w:after="0" w:line="240" w:lineRule="auto"/>
        <w:ind w:firstLine="567"/>
        <w:jc w:val="both"/>
        <w:rPr>
          <w:rFonts w:ascii="Times New Roman" w:hAnsi="Times New Roman" w:cs="Times New Roman"/>
          <w:sz w:val="28"/>
          <w:szCs w:val="28"/>
        </w:rPr>
      </w:pPr>
      <w:r w:rsidRPr="008516C8">
        <w:rPr>
          <w:rStyle w:val="20"/>
          <w:rFonts w:ascii="Times New Roman" w:hAnsi="Times New Roman" w:cs="Times New Roman"/>
          <w:sz w:val="28"/>
          <w:szCs w:val="28"/>
        </w:rPr>
        <w:t xml:space="preserve">обеспечение </w:t>
      </w:r>
      <w:proofErr w:type="spellStart"/>
      <w:r w:rsidRPr="008516C8">
        <w:rPr>
          <w:rStyle w:val="20"/>
          <w:rFonts w:ascii="Times New Roman" w:hAnsi="Times New Roman" w:cs="Times New Roman"/>
          <w:sz w:val="28"/>
          <w:szCs w:val="28"/>
        </w:rPr>
        <w:t>сформированности</w:t>
      </w:r>
      <w:proofErr w:type="spellEnd"/>
      <w:r w:rsidRPr="008516C8">
        <w:rPr>
          <w:rStyle w:val="20"/>
          <w:rFonts w:ascii="Times New Roman" w:hAnsi="Times New Roman" w:cs="Times New Roman"/>
          <w:sz w:val="28"/>
          <w:szCs w:val="28"/>
        </w:rPr>
        <w:t xml:space="preserve"> представлений о математике как части обще</w:t>
      </w:r>
      <w:r w:rsidRPr="008516C8">
        <w:rPr>
          <w:rStyle w:val="20"/>
          <w:rFonts w:ascii="Times New Roman" w:hAnsi="Times New Roman" w:cs="Times New Roman"/>
          <w:sz w:val="28"/>
          <w:szCs w:val="28"/>
        </w:rPr>
        <w:softHyphen/>
        <w:t>человеческой культуры, универсальном языке науки, позволяющем описывать и изучать реальные процессы и явления.</w:t>
      </w:r>
    </w:p>
    <w:p w:rsidR="001E43F0" w:rsidRPr="008516C8" w:rsidRDefault="001E43F0" w:rsidP="001E43F0">
      <w:pPr>
        <w:spacing w:after="0" w:line="240" w:lineRule="auto"/>
        <w:ind w:firstLine="567"/>
        <w:jc w:val="both"/>
        <w:rPr>
          <w:rFonts w:ascii="Times New Roman" w:hAnsi="Times New Roman" w:cs="Times New Roman"/>
          <w:sz w:val="28"/>
          <w:szCs w:val="28"/>
        </w:rPr>
      </w:pPr>
      <w:r w:rsidRPr="008516C8">
        <w:rPr>
          <w:rStyle w:val="20"/>
          <w:rFonts w:ascii="Times New Roman" w:hAnsi="Times New Roman" w:cs="Times New Roman"/>
          <w:sz w:val="28"/>
          <w:szCs w:val="28"/>
        </w:rPr>
        <w:t>В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программы подготов</w:t>
      </w:r>
      <w:r w:rsidRPr="008516C8">
        <w:rPr>
          <w:rStyle w:val="20"/>
          <w:rFonts w:ascii="Times New Roman" w:hAnsi="Times New Roman" w:cs="Times New Roman"/>
          <w:sz w:val="28"/>
          <w:szCs w:val="28"/>
        </w:rPr>
        <w:softHyphen/>
        <w:t>ки квалифицированных рабочих, служащих; программы подготовки специалистов среднего звена (ППКРС).</w:t>
      </w:r>
    </w:p>
    <w:p w:rsidR="00E963C8" w:rsidRPr="008516C8" w:rsidRDefault="00E963C8" w:rsidP="00E963C8">
      <w:pPr>
        <w:spacing w:after="0" w:line="240" w:lineRule="auto"/>
        <w:ind w:firstLine="567"/>
        <w:jc w:val="both"/>
        <w:rPr>
          <w:rFonts w:ascii="Times New Roman" w:hAnsi="Times New Roman" w:cs="Times New Roman"/>
          <w:sz w:val="28"/>
          <w:szCs w:val="28"/>
        </w:rPr>
      </w:pPr>
    </w:p>
    <w:p w:rsidR="00E963C8" w:rsidRPr="00E963C8" w:rsidRDefault="00E963C8" w:rsidP="00E963C8">
      <w:pPr>
        <w:shd w:val="clear" w:color="auto" w:fill="FFFFFF"/>
        <w:spacing w:after="0" w:line="240" w:lineRule="auto"/>
        <w:jc w:val="both"/>
        <w:rPr>
          <w:rFonts w:ascii="Calibri" w:eastAsia="Times New Roman" w:hAnsi="Calibri" w:cs="Times New Roman"/>
          <w:color w:val="000000"/>
          <w:sz w:val="28"/>
          <w:szCs w:val="28"/>
          <w:lang w:eastAsia="ru-RU"/>
        </w:rPr>
      </w:pPr>
      <w:r w:rsidRPr="00E963C8">
        <w:rPr>
          <w:rFonts w:ascii="Times New Roman" w:eastAsia="Times New Roman" w:hAnsi="Times New Roman" w:cs="Times New Roman"/>
          <w:b/>
          <w:bCs/>
          <w:color w:val="000000"/>
          <w:sz w:val="28"/>
          <w:szCs w:val="28"/>
          <w:lang w:eastAsia="ru-RU"/>
        </w:rPr>
        <w:t>Рабочая программа ориентир</w:t>
      </w:r>
      <w:r>
        <w:rPr>
          <w:rFonts w:ascii="Times New Roman" w:eastAsia="Times New Roman" w:hAnsi="Times New Roman" w:cs="Times New Roman"/>
          <w:b/>
          <w:bCs/>
          <w:color w:val="000000"/>
          <w:sz w:val="28"/>
          <w:szCs w:val="28"/>
          <w:lang w:eastAsia="ru-RU"/>
        </w:rPr>
        <w:t>ована на использование учебника</w:t>
      </w:r>
      <w:r w:rsidRPr="00E963C8">
        <w:rPr>
          <w:rFonts w:ascii="Times New Roman" w:eastAsia="Times New Roman" w:hAnsi="Times New Roman" w:cs="Times New Roman"/>
          <w:b/>
          <w:bCs/>
          <w:color w:val="000000"/>
          <w:sz w:val="28"/>
          <w:szCs w:val="28"/>
          <w:lang w:eastAsia="ru-RU"/>
        </w:rPr>
        <w:t>:</w:t>
      </w:r>
    </w:p>
    <w:p w:rsidR="00E963C8" w:rsidRPr="00E963C8" w:rsidRDefault="00E963C8" w:rsidP="00E963C8">
      <w:pPr>
        <w:pStyle w:val="a3"/>
        <w:numPr>
          <w:ilvl w:val="0"/>
          <w:numId w:val="2"/>
        </w:numPr>
        <w:spacing w:line="240" w:lineRule="auto"/>
        <w:jc w:val="both"/>
        <w:rPr>
          <w:rFonts w:ascii="Times New Roman" w:hAnsi="Times New Roman" w:cs="Times New Roman"/>
          <w:sz w:val="28"/>
          <w:szCs w:val="28"/>
        </w:rPr>
      </w:pPr>
      <w:r w:rsidRPr="00E963C8">
        <w:rPr>
          <w:rStyle w:val="8105pt"/>
          <w:rFonts w:ascii="Times New Roman" w:hAnsi="Times New Roman" w:cs="Times New Roman"/>
          <w:sz w:val="28"/>
          <w:szCs w:val="28"/>
        </w:rPr>
        <w:t>Башмаков М. И.</w:t>
      </w:r>
      <w:r w:rsidRPr="00E963C8">
        <w:rPr>
          <w:rStyle w:val="80"/>
          <w:rFonts w:ascii="Times New Roman" w:hAnsi="Times New Roman" w:cs="Times New Roman"/>
          <w:sz w:val="28"/>
          <w:szCs w:val="28"/>
        </w:rPr>
        <w:t xml:space="preserve"> Математика: учебник для студ. учреждений сред</w:t>
      </w:r>
      <w:proofErr w:type="gramStart"/>
      <w:r w:rsidRPr="00E963C8">
        <w:rPr>
          <w:rStyle w:val="80"/>
          <w:rFonts w:ascii="Times New Roman" w:hAnsi="Times New Roman" w:cs="Times New Roman"/>
          <w:sz w:val="28"/>
          <w:szCs w:val="28"/>
        </w:rPr>
        <w:t>.</w:t>
      </w:r>
      <w:proofErr w:type="gramEnd"/>
      <w:r w:rsidRPr="00E963C8">
        <w:rPr>
          <w:rStyle w:val="80"/>
          <w:rFonts w:ascii="Times New Roman" w:hAnsi="Times New Roman" w:cs="Times New Roman"/>
          <w:sz w:val="28"/>
          <w:szCs w:val="28"/>
        </w:rPr>
        <w:t xml:space="preserve"> </w:t>
      </w:r>
      <w:proofErr w:type="gramStart"/>
      <w:r w:rsidRPr="00E963C8">
        <w:rPr>
          <w:rStyle w:val="80"/>
          <w:rFonts w:ascii="Times New Roman" w:hAnsi="Times New Roman" w:cs="Times New Roman"/>
          <w:sz w:val="28"/>
          <w:szCs w:val="28"/>
        </w:rPr>
        <w:t>п</w:t>
      </w:r>
      <w:proofErr w:type="gramEnd"/>
      <w:r w:rsidRPr="00E963C8">
        <w:rPr>
          <w:rStyle w:val="80"/>
          <w:rFonts w:ascii="Times New Roman" w:hAnsi="Times New Roman" w:cs="Times New Roman"/>
          <w:sz w:val="28"/>
          <w:szCs w:val="28"/>
        </w:rPr>
        <w:t>роф. образования. — М., 2017.</w:t>
      </w:r>
    </w:p>
    <w:p w:rsidR="00E963C8" w:rsidRPr="00E963C8" w:rsidRDefault="00E963C8" w:rsidP="00E963C8">
      <w:pPr>
        <w:pStyle w:val="a3"/>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963C8">
        <w:rPr>
          <w:rFonts w:ascii="Times New Roman" w:eastAsia="Times New Roman" w:hAnsi="Times New Roman" w:cs="Times New Roman"/>
          <w:color w:val="000000"/>
          <w:sz w:val="28"/>
          <w:szCs w:val="28"/>
          <w:lang w:eastAsia="ru-RU"/>
        </w:rPr>
        <w:t xml:space="preserve">Согласно действующему учебному плану программа предусматривает </w:t>
      </w:r>
    </w:p>
    <w:p w:rsidR="00E963C8" w:rsidRPr="00E963C8" w:rsidRDefault="00E963C8" w:rsidP="00E963C8">
      <w:pPr>
        <w:shd w:val="clear" w:color="auto" w:fill="FFFFFF"/>
        <w:spacing w:after="0" w:line="240" w:lineRule="auto"/>
        <w:jc w:val="both"/>
        <w:rPr>
          <w:rFonts w:ascii="Calibri" w:eastAsia="Times New Roman" w:hAnsi="Calibri" w:cs="Times New Roman"/>
          <w:color w:val="000000"/>
          <w:sz w:val="28"/>
          <w:szCs w:val="28"/>
          <w:lang w:eastAsia="ru-RU"/>
        </w:rPr>
      </w:pPr>
      <w:r w:rsidRPr="00E963C8">
        <w:rPr>
          <w:rFonts w:ascii="Times New Roman" w:eastAsia="Times New Roman" w:hAnsi="Times New Roman" w:cs="Times New Roman"/>
          <w:color w:val="000000"/>
          <w:sz w:val="28"/>
          <w:szCs w:val="28"/>
          <w:lang w:eastAsia="ru-RU"/>
        </w:rPr>
        <w:t>обучение в объеме</w:t>
      </w:r>
      <w:r w:rsidR="001E43F0">
        <w:rPr>
          <w:rFonts w:ascii="Times New Roman" w:eastAsia="Times New Roman" w:hAnsi="Times New Roman" w:cs="Times New Roman"/>
          <w:color w:val="000000"/>
          <w:sz w:val="28"/>
          <w:szCs w:val="28"/>
          <w:lang w:eastAsia="ru-RU"/>
        </w:rPr>
        <w:t xml:space="preserve"> -</w:t>
      </w:r>
      <w:r w:rsidRPr="00E963C8">
        <w:rPr>
          <w:rFonts w:ascii="Times New Roman" w:eastAsia="Times New Roman" w:hAnsi="Times New Roman" w:cs="Times New Roman"/>
          <w:color w:val="000000"/>
          <w:sz w:val="28"/>
          <w:szCs w:val="28"/>
          <w:lang w:eastAsia="ru-RU"/>
        </w:rPr>
        <w:t xml:space="preserve"> </w:t>
      </w:r>
      <w:r w:rsidR="001E43F0">
        <w:rPr>
          <w:rFonts w:ascii="Times New Roman" w:eastAsia="Times New Roman" w:hAnsi="Times New Roman" w:cs="Times New Roman"/>
          <w:color w:val="000000"/>
          <w:sz w:val="28"/>
          <w:szCs w:val="28"/>
          <w:lang w:eastAsia="ru-RU"/>
        </w:rPr>
        <w:t xml:space="preserve">423 </w:t>
      </w:r>
      <w:r w:rsidRPr="00E963C8">
        <w:rPr>
          <w:rFonts w:ascii="Times New Roman" w:eastAsia="Times New Roman" w:hAnsi="Times New Roman" w:cs="Times New Roman"/>
          <w:color w:val="000000"/>
          <w:sz w:val="28"/>
          <w:szCs w:val="28"/>
          <w:lang w:eastAsia="ru-RU"/>
        </w:rPr>
        <w:t>часов</w:t>
      </w:r>
      <w:r w:rsidR="001E43F0">
        <w:rPr>
          <w:rFonts w:ascii="Times New Roman" w:eastAsia="Times New Roman" w:hAnsi="Times New Roman" w:cs="Times New Roman"/>
          <w:color w:val="000000"/>
          <w:sz w:val="28"/>
          <w:szCs w:val="28"/>
          <w:lang w:eastAsia="ru-RU"/>
        </w:rPr>
        <w:t>, из них -285 часов практические занятия; 138 часов самостоятельная работа обучающихся.</w:t>
      </w:r>
    </w:p>
    <w:p w:rsidR="001E43F0" w:rsidRDefault="001E43F0">
      <w:pPr>
        <w:rPr>
          <w:sz w:val="28"/>
          <w:szCs w:val="28"/>
        </w:rPr>
      </w:pPr>
    </w:p>
    <w:p w:rsidR="00A859C3" w:rsidRDefault="00A859C3" w:rsidP="001E43F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859C3" w:rsidRDefault="00A859C3" w:rsidP="001E43F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859C3" w:rsidRDefault="00A859C3" w:rsidP="001E43F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E43F0" w:rsidRPr="00E963C8" w:rsidRDefault="001E43F0" w:rsidP="001E43F0">
      <w:pPr>
        <w:shd w:val="clear" w:color="auto" w:fill="FFFFFF"/>
        <w:spacing w:after="0" w:line="240" w:lineRule="auto"/>
        <w:jc w:val="center"/>
        <w:rPr>
          <w:rFonts w:ascii="Calibri" w:eastAsia="Times New Roman" w:hAnsi="Calibri" w:cs="Times New Roman"/>
          <w:color w:val="000000"/>
          <w:sz w:val="28"/>
          <w:szCs w:val="28"/>
          <w:lang w:eastAsia="ru-RU"/>
        </w:rPr>
      </w:pPr>
      <w:r w:rsidRPr="00E963C8">
        <w:rPr>
          <w:rFonts w:ascii="Times New Roman" w:eastAsia="Times New Roman" w:hAnsi="Times New Roman" w:cs="Times New Roman"/>
          <w:b/>
          <w:bCs/>
          <w:color w:val="000000"/>
          <w:sz w:val="28"/>
          <w:szCs w:val="28"/>
          <w:lang w:eastAsia="ru-RU"/>
        </w:rPr>
        <w:lastRenderedPageBreak/>
        <w:t>АННОТАЦИЯ К РАБОЧЕЙ ПРОГРАММЕ</w:t>
      </w:r>
    </w:p>
    <w:p w:rsidR="001E43F0" w:rsidRPr="00E963C8" w:rsidRDefault="001E43F0" w:rsidP="001E43F0">
      <w:pPr>
        <w:shd w:val="clear" w:color="auto" w:fill="FFFFFF"/>
        <w:spacing w:after="0" w:line="240" w:lineRule="auto"/>
        <w:jc w:val="center"/>
        <w:rPr>
          <w:rFonts w:ascii="Calibri" w:eastAsia="Times New Roman" w:hAnsi="Calibri" w:cs="Times New Roman"/>
          <w:color w:val="000000"/>
          <w:sz w:val="28"/>
          <w:szCs w:val="28"/>
          <w:lang w:eastAsia="ru-RU"/>
        </w:rPr>
      </w:pPr>
      <w:r w:rsidRPr="00E963C8">
        <w:rPr>
          <w:rFonts w:ascii="Times New Roman" w:eastAsia="Times New Roman" w:hAnsi="Times New Roman" w:cs="Times New Roman"/>
          <w:b/>
          <w:bCs/>
          <w:color w:val="000000"/>
          <w:sz w:val="28"/>
          <w:szCs w:val="28"/>
          <w:lang w:eastAsia="ru-RU"/>
        </w:rPr>
        <w:t xml:space="preserve">ПО </w:t>
      </w:r>
      <w:r>
        <w:rPr>
          <w:rFonts w:ascii="Times New Roman" w:eastAsia="Times New Roman" w:hAnsi="Times New Roman" w:cs="Times New Roman"/>
          <w:b/>
          <w:bCs/>
          <w:color w:val="000000"/>
          <w:sz w:val="28"/>
          <w:szCs w:val="28"/>
          <w:lang w:eastAsia="ru-RU"/>
        </w:rPr>
        <w:t>БИОЛОГИИ</w:t>
      </w:r>
      <w:r w:rsidRPr="00E963C8">
        <w:rPr>
          <w:rFonts w:ascii="Times New Roman" w:eastAsia="Times New Roman" w:hAnsi="Times New Roman" w:cs="Times New Roman"/>
          <w:b/>
          <w:bCs/>
          <w:color w:val="000000"/>
          <w:sz w:val="28"/>
          <w:szCs w:val="28"/>
          <w:lang w:eastAsia="ru-RU"/>
        </w:rPr>
        <w:t xml:space="preserve"> ДЛЯ </w:t>
      </w:r>
      <w:r>
        <w:rPr>
          <w:rFonts w:ascii="Times New Roman" w:eastAsia="Times New Roman" w:hAnsi="Times New Roman" w:cs="Times New Roman"/>
          <w:b/>
          <w:bCs/>
          <w:color w:val="000000"/>
          <w:sz w:val="28"/>
          <w:szCs w:val="28"/>
          <w:lang w:eastAsia="ru-RU"/>
        </w:rPr>
        <w:t>СПО</w:t>
      </w:r>
    </w:p>
    <w:p w:rsidR="001E43F0" w:rsidRPr="00A5047D" w:rsidRDefault="001E43F0" w:rsidP="001E43F0">
      <w:pPr>
        <w:pStyle w:val="a0"/>
        <w:widowControl w:val="0"/>
        <w:overflowPunct w:val="0"/>
        <w:autoSpaceDE w:val="0"/>
        <w:autoSpaceDN w:val="0"/>
        <w:adjustRightInd w:val="0"/>
        <w:spacing w:after="0" w:line="233" w:lineRule="auto"/>
        <w:ind w:firstLine="708"/>
        <w:jc w:val="both"/>
        <w:rPr>
          <w:rFonts w:ascii="Times New Roman" w:eastAsia="Calibri" w:hAnsi="Times New Roman" w:cs="Times New Roman"/>
          <w:sz w:val="24"/>
          <w:szCs w:val="24"/>
        </w:rPr>
      </w:pPr>
      <w:r w:rsidRPr="00A5047D">
        <w:rPr>
          <w:rFonts w:ascii="Times New Roman" w:eastAsia="Calibri" w:hAnsi="Times New Roman" w:cs="Times New Roman"/>
          <w:sz w:val="28"/>
          <w:szCs w:val="28"/>
        </w:rPr>
        <w:t xml:space="preserve">Программа общеобразовательной учебной дисциплины «Биология» предназначена для изучения биологии </w:t>
      </w:r>
      <w:r>
        <w:rPr>
          <w:rFonts w:ascii="Times New Roman" w:eastAsia="Calibri" w:hAnsi="Times New Roman" w:cs="Times New Roman"/>
          <w:sz w:val="28"/>
          <w:szCs w:val="28"/>
        </w:rPr>
        <w:t>в профессиональных образователь</w:t>
      </w:r>
      <w:r w:rsidRPr="00A5047D">
        <w:rPr>
          <w:rFonts w:ascii="Times New Roman" w:eastAsia="Calibri" w:hAnsi="Times New Roman" w:cs="Times New Roman"/>
          <w:sz w:val="28"/>
          <w:szCs w:val="28"/>
        </w:rPr>
        <w:t>ных организациях, реализующих образовательную программу среднего общего образования в пределах освоен</w:t>
      </w:r>
      <w:r>
        <w:rPr>
          <w:rFonts w:ascii="Times New Roman" w:eastAsia="Calibri" w:hAnsi="Times New Roman" w:cs="Times New Roman"/>
          <w:sz w:val="28"/>
          <w:szCs w:val="28"/>
        </w:rPr>
        <w:t>ия основной профессиональной об</w:t>
      </w:r>
      <w:r w:rsidRPr="00A5047D">
        <w:rPr>
          <w:rFonts w:ascii="Times New Roman" w:eastAsia="Calibri" w:hAnsi="Times New Roman" w:cs="Times New Roman"/>
          <w:sz w:val="28"/>
          <w:szCs w:val="28"/>
        </w:rPr>
        <w:t>разовательной программы СПО (ОПОП СПО) на базе основного общего образования при подготовке квалифицированных рабочих, служащих и специалистов среднего звена.</w:t>
      </w:r>
    </w:p>
    <w:p w:rsidR="001E43F0" w:rsidRPr="00A5047D" w:rsidRDefault="001E43F0" w:rsidP="001E43F0">
      <w:pPr>
        <w:pStyle w:val="a0"/>
        <w:widowControl w:val="0"/>
        <w:autoSpaceDE w:val="0"/>
        <w:autoSpaceDN w:val="0"/>
        <w:adjustRightInd w:val="0"/>
        <w:spacing w:after="0" w:line="66" w:lineRule="exact"/>
        <w:rPr>
          <w:rFonts w:ascii="Times New Roman" w:eastAsia="Calibri" w:hAnsi="Times New Roman" w:cs="Times New Roman"/>
          <w:sz w:val="24"/>
          <w:szCs w:val="24"/>
        </w:rPr>
      </w:pPr>
    </w:p>
    <w:p w:rsidR="001E43F0" w:rsidRPr="00C75025" w:rsidRDefault="001E43F0" w:rsidP="001E43F0">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roofErr w:type="gramStart"/>
      <w:r w:rsidRPr="00A5047D">
        <w:rPr>
          <w:rFonts w:ascii="Times New Roman" w:eastAsia="Calibri" w:hAnsi="Times New Roman" w:cs="Times New Roman"/>
          <w:sz w:val="28"/>
          <w:szCs w:val="28"/>
        </w:rPr>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«Биология</w:t>
      </w:r>
      <w:r>
        <w:rPr>
          <w:rFonts w:ascii="Times New Roman" w:eastAsia="Calibri" w:hAnsi="Times New Roman" w:cs="Times New Roman"/>
          <w:sz w:val="28"/>
          <w:szCs w:val="28"/>
        </w:rPr>
        <w:t>», и в соответствии с Рекоменда</w:t>
      </w:r>
      <w:r w:rsidRPr="00A5047D">
        <w:rPr>
          <w:rFonts w:ascii="Times New Roman" w:eastAsia="Calibri" w:hAnsi="Times New Roman" w:cs="Times New Roman"/>
          <w:sz w:val="28"/>
          <w:szCs w:val="28"/>
        </w:rPr>
        <w:t>циями по организации получения среднего общего образования в пределах освоения образовательных программ среднего профе</w:t>
      </w:r>
      <w:r>
        <w:rPr>
          <w:rFonts w:ascii="Times New Roman" w:eastAsia="Calibri" w:hAnsi="Times New Roman" w:cs="Times New Roman"/>
          <w:sz w:val="28"/>
          <w:szCs w:val="28"/>
        </w:rPr>
        <w:t>ссионального образо</w:t>
      </w:r>
      <w:r w:rsidRPr="00A5047D">
        <w:rPr>
          <w:rFonts w:ascii="Times New Roman" w:eastAsia="Calibri" w:hAnsi="Times New Roman" w:cs="Times New Roman"/>
          <w:sz w:val="28"/>
          <w:szCs w:val="28"/>
        </w:rPr>
        <w:t>вания на базе основного общего образ</w:t>
      </w:r>
      <w:r>
        <w:rPr>
          <w:rFonts w:ascii="Times New Roman" w:eastAsia="Calibri" w:hAnsi="Times New Roman" w:cs="Times New Roman"/>
          <w:sz w:val="28"/>
          <w:szCs w:val="28"/>
        </w:rPr>
        <w:t>ования с учетом требований феде</w:t>
      </w:r>
      <w:r w:rsidRPr="00A5047D">
        <w:rPr>
          <w:rFonts w:ascii="Times New Roman" w:eastAsia="Calibri" w:hAnsi="Times New Roman" w:cs="Times New Roman"/>
          <w:sz w:val="28"/>
          <w:szCs w:val="28"/>
        </w:rPr>
        <w:t>ральных государственных образователь</w:t>
      </w:r>
      <w:r>
        <w:rPr>
          <w:rFonts w:ascii="Times New Roman" w:eastAsia="Calibri" w:hAnsi="Times New Roman" w:cs="Times New Roman"/>
          <w:sz w:val="28"/>
          <w:szCs w:val="28"/>
        </w:rPr>
        <w:t>ных стандартов и получаемой про</w:t>
      </w:r>
      <w:r w:rsidRPr="00A5047D">
        <w:rPr>
          <w:rFonts w:ascii="Times New Roman" w:eastAsia="Calibri" w:hAnsi="Times New Roman" w:cs="Times New Roman"/>
          <w:sz w:val="28"/>
          <w:szCs w:val="28"/>
        </w:rPr>
        <w:t>фессии или специальности среднего профессионального образования (письмо Департамента</w:t>
      </w:r>
      <w:proofErr w:type="gramEnd"/>
      <w:r w:rsidRPr="00A5047D">
        <w:rPr>
          <w:rFonts w:ascii="Times New Roman" w:eastAsia="Calibri" w:hAnsi="Times New Roman" w:cs="Times New Roman"/>
          <w:sz w:val="28"/>
          <w:szCs w:val="28"/>
        </w:rPr>
        <w:t xml:space="preserve"> государственной</w:t>
      </w:r>
      <w:r>
        <w:rPr>
          <w:rFonts w:ascii="Times New Roman" w:eastAsia="Calibri" w:hAnsi="Times New Roman" w:cs="Times New Roman"/>
          <w:sz w:val="28"/>
          <w:szCs w:val="28"/>
        </w:rPr>
        <w:t xml:space="preserve"> политики в сфере подготовки ра</w:t>
      </w:r>
      <w:r w:rsidRPr="00A5047D">
        <w:rPr>
          <w:rFonts w:ascii="Times New Roman" w:eastAsia="Calibri" w:hAnsi="Times New Roman" w:cs="Times New Roman"/>
          <w:sz w:val="28"/>
          <w:szCs w:val="28"/>
        </w:rPr>
        <w:t xml:space="preserve">бочих кадров и ДПО </w:t>
      </w:r>
      <w:proofErr w:type="spellStart"/>
      <w:r w:rsidRPr="00A5047D">
        <w:rPr>
          <w:rFonts w:ascii="Times New Roman" w:eastAsia="Calibri" w:hAnsi="Times New Roman" w:cs="Times New Roman"/>
          <w:sz w:val="28"/>
          <w:szCs w:val="28"/>
        </w:rPr>
        <w:t>Минобрнауки</w:t>
      </w:r>
      <w:proofErr w:type="spellEnd"/>
      <w:r w:rsidRPr="00A5047D">
        <w:rPr>
          <w:rFonts w:ascii="Times New Roman" w:eastAsia="Calibri" w:hAnsi="Times New Roman" w:cs="Times New Roman"/>
          <w:sz w:val="28"/>
          <w:szCs w:val="28"/>
        </w:rPr>
        <w:t xml:space="preserve"> России от 17.03.2015 № 06-259)</w:t>
      </w:r>
      <w:r>
        <w:rPr>
          <w:rFonts w:ascii="Times New Roman" w:eastAsia="Calibri" w:hAnsi="Times New Roman" w:cs="Times New Roman"/>
          <w:sz w:val="28"/>
          <w:szCs w:val="28"/>
        </w:rPr>
        <w:t>,</w:t>
      </w:r>
      <w:r w:rsidRPr="00C75025">
        <w:rPr>
          <w:rFonts w:ascii="TimesNewRomanPSMT" w:eastAsia="Calibri" w:hAnsi="TimesNewRomanPSMT" w:cs="TimesNewRomanPSMT"/>
          <w:sz w:val="28"/>
          <w:szCs w:val="28"/>
          <w:lang w:eastAsia="ru-RU"/>
        </w:rPr>
        <w:t xml:space="preserve"> </w:t>
      </w:r>
      <w:r w:rsidRPr="00C75025">
        <w:rPr>
          <w:rFonts w:ascii="Times New Roman" w:eastAsia="Calibri" w:hAnsi="Times New Roman" w:cs="Times New Roman"/>
          <w:sz w:val="28"/>
          <w:szCs w:val="28"/>
          <w:lang w:eastAsia="ru-RU"/>
        </w:rPr>
        <w:t>с учетом Примерной</w:t>
      </w:r>
      <w:r>
        <w:rPr>
          <w:rFonts w:ascii="Times New Roman" w:eastAsia="Calibri" w:hAnsi="Times New Roman" w:cs="Times New Roman"/>
          <w:sz w:val="28"/>
          <w:szCs w:val="28"/>
          <w:lang w:eastAsia="ru-RU"/>
        </w:rPr>
        <w:t xml:space="preserve"> </w:t>
      </w:r>
      <w:r w:rsidRPr="00C75025">
        <w:rPr>
          <w:rFonts w:ascii="Times New Roman" w:eastAsia="Calibri" w:hAnsi="Times New Roman" w:cs="Times New Roman"/>
          <w:sz w:val="28"/>
          <w:szCs w:val="28"/>
          <w:lang w:eastAsia="ru-RU"/>
        </w:rPr>
        <w:t>основной образовательной программы среднего общего образования</w:t>
      </w:r>
      <w:r>
        <w:rPr>
          <w:rFonts w:ascii="Times New Roman" w:eastAsia="Calibri" w:hAnsi="Times New Roman" w:cs="Times New Roman"/>
          <w:sz w:val="28"/>
          <w:szCs w:val="28"/>
          <w:lang w:eastAsia="ru-RU"/>
        </w:rPr>
        <w:t xml:space="preserve">, </w:t>
      </w:r>
      <w:r w:rsidRPr="00C75025">
        <w:rPr>
          <w:rFonts w:ascii="Times New Roman" w:eastAsia="Calibri" w:hAnsi="Times New Roman" w:cs="Times New Roman"/>
          <w:sz w:val="28"/>
          <w:szCs w:val="28"/>
          <w:lang w:eastAsia="ru-RU"/>
        </w:rPr>
        <w:t>одобренной решением федерального учебно-методического объединения по</w:t>
      </w:r>
      <w:r>
        <w:rPr>
          <w:rFonts w:ascii="Times New Roman" w:eastAsia="Calibri" w:hAnsi="Times New Roman" w:cs="Times New Roman"/>
          <w:sz w:val="28"/>
          <w:szCs w:val="28"/>
          <w:lang w:eastAsia="ru-RU"/>
        </w:rPr>
        <w:t xml:space="preserve"> </w:t>
      </w:r>
      <w:r w:rsidRPr="00C75025">
        <w:rPr>
          <w:rFonts w:ascii="Times New Roman" w:eastAsia="Calibri" w:hAnsi="Times New Roman" w:cs="Times New Roman"/>
          <w:sz w:val="28"/>
          <w:szCs w:val="28"/>
          <w:lang w:eastAsia="ru-RU"/>
        </w:rPr>
        <w:t>общему образованию (протокол от 28 июня 2016 г. № 2/16-з).</w:t>
      </w:r>
    </w:p>
    <w:p w:rsidR="001E43F0" w:rsidRPr="00A5047D" w:rsidRDefault="001E43F0" w:rsidP="001E43F0">
      <w:pPr>
        <w:pStyle w:val="a0"/>
        <w:widowControl w:val="0"/>
        <w:overflowPunct w:val="0"/>
        <w:autoSpaceDE w:val="0"/>
        <w:autoSpaceDN w:val="0"/>
        <w:adjustRightInd w:val="0"/>
        <w:spacing w:after="0" w:line="214" w:lineRule="auto"/>
        <w:ind w:right="20" w:firstLine="847"/>
        <w:jc w:val="both"/>
        <w:rPr>
          <w:rFonts w:ascii="Times New Roman" w:eastAsia="Calibri" w:hAnsi="Times New Roman" w:cs="Times New Roman"/>
          <w:sz w:val="24"/>
          <w:szCs w:val="24"/>
        </w:rPr>
      </w:pPr>
      <w:r w:rsidRPr="00A5047D">
        <w:rPr>
          <w:rFonts w:ascii="Times New Roman" w:eastAsia="Calibri" w:hAnsi="Times New Roman" w:cs="Times New Roman"/>
          <w:sz w:val="28"/>
          <w:szCs w:val="28"/>
        </w:rPr>
        <w:t xml:space="preserve">Содержание программы «Биология » направлено на достижение следующих </w:t>
      </w:r>
      <w:r w:rsidRPr="00A5047D">
        <w:rPr>
          <w:rFonts w:ascii="Times New Roman" w:eastAsia="Calibri" w:hAnsi="Times New Roman" w:cs="Times New Roman"/>
          <w:b/>
          <w:bCs/>
          <w:sz w:val="28"/>
          <w:szCs w:val="28"/>
        </w:rPr>
        <w:t>целей:</w:t>
      </w:r>
    </w:p>
    <w:p w:rsidR="001E43F0" w:rsidRPr="00A5047D" w:rsidRDefault="001E43F0" w:rsidP="001E43F0">
      <w:pPr>
        <w:pStyle w:val="a0"/>
        <w:widowControl w:val="0"/>
        <w:autoSpaceDE w:val="0"/>
        <w:autoSpaceDN w:val="0"/>
        <w:adjustRightInd w:val="0"/>
        <w:spacing w:after="0" w:line="88" w:lineRule="exact"/>
        <w:rPr>
          <w:rFonts w:ascii="Times New Roman" w:eastAsia="Calibri" w:hAnsi="Times New Roman" w:cs="Times New Roman"/>
          <w:sz w:val="24"/>
          <w:szCs w:val="24"/>
        </w:rPr>
      </w:pPr>
    </w:p>
    <w:p w:rsidR="001E43F0" w:rsidRPr="00A5047D" w:rsidRDefault="001E43F0" w:rsidP="001E43F0">
      <w:pPr>
        <w:pStyle w:val="a0"/>
        <w:widowControl w:val="0"/>
        <w:numPr>
          <w:ilvl w:val="0"/>
          <w:numId w:val="3"/>
        </w:numPr>
        <w:tabs>
          <w:tab w:val="clear" w:pos="720"/>
          <w:tab w:val="num" w:pos="1277"/>
        </w:tabs>
        <w:overflowPunct w:val="0"/>
        <w:autoSpaceDE w:val="0"/>
        <w:autoSpaceDN w:val="0"/>
        <w:adjustRightInd w:val="0"/>
        <w:spacing w:after="0" w:line="229" w:lineRule="auto"/>
        <w:ind w:left="0" w:right="20" w:firstLine="707"/>
        <w:jc w:val="both"/>
        <w:rPr>
          <w:rFonts w:ascii="Symbol" w:eastAsia="Calibri" w:hAnsi="Symbol" w:cs="Symbol"/>
          <w:sz w:val="28"/>
          <w:szCs w:val="28"/>
        </w:rPr>
      </w:pPr>
      <w:r w:rsidRPr="00A5047D">
        <w:rPr>
          <w:rFonts w:ascii="Times New Roman" w:eastAsia="Calibri" w:hAnsi="Times New Roman" w:cs="Times New Roman"/>
          <w:sz w:val="28"/>
          <w:szCs w:val="28"/>
        </w:rPr>
        <w:t xml:space="preserve">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о выдающихся открытиях в биологической науке; роли биологической науки в формировании современной естественнонаучной картины мира; о методах научного познания; </w:t>
      </w:r>
    </w:p>
    <w:p w:rsidR="001E43F0" w:rsidRPr="00A5047D" w:rsidRDefault="001E43F0" w:rsidP="001E43F0">
      <w:pPr>
        <w:pStyle w:val="a0"/>
        <w:widowControl w:val="0"/>
        <w:autoSpaceDE w:val="0"/>
        <w:autoSpaceDN w:val="0"/>
        <w:adjustRightInd w:val="0"/>
        <w:spacing w:after="0" w:line="3" w:lineRule="exact"/>
        <w:rPr>
          <w:rFonts w:ascii="Symbol" w:eastAsia="Calibri" w:hAnsi="Symbol" w:cs="Symbol"/>
          <w:sz w:val="28"/>
          <w:szCs w:val="28"/>
        </w:rPr>
      </w:pPr>
    </w:p>
    <w:p w:rsidR="001E43F0" w:rsidRPr="00A5047D" w:rsidRDefault="001E43F0" w:rsidP="001E43F0">
      <w:pPr>
        <w:pStyle w:val="a0"/>
        <w:widowControl w:val="0"/>
        <w:numPr>
          <w:ilvl w:val="0"/>
          <w:numId w:val="3"/>
        </w:numPr>
        <w:tabs>
          <w:tab w:val="clear" w:pos="720"/>
          <w:tab w:val="num" w:pos="1280"/>
        </w:tabs>
        <w:overflowPunct w:val="0"/>
        <w:autoSpaceDE w:val="0"/>
        <w:autoSpaceDN w:val="0"/>
        <w:adjustRightInd w:val="0"/>
        <w:spacing w:after="0" w:line="238" w:lineRule="auto"/>
        <w:ind w:left="1280" w:hanging="573"/>
        <w:jc w:val="both"/>
        <w:rPr>
          <w:rFonts w:ascii="Symbol" w:eastAsia="Calibri" w:hAnsi="Symbol" w:cs="Symbol"/>
          <w:sz w:val="28"/>
          <w:szCs w:val="28"/>
        </w:rPr>
      </w:pPr>
      <w:r w:rsidRPr="00A5047D">
        <w:rPr>
          <w:rFonts w:ascii="Times New Roman" w:eastAsia="Calibri" w:hAnsi="Times New Roman" w:cs="Times New Roman"/>
          <w:sz w:val="28"/>
          <w:szCs w:val="28"/>
        </w:rPr>
        <w:t xml:space="preserve">овладение умениями логически мыслить, обосновывать место и </w:t>
      </w:r>
    </w:p>
    <w:p w:rsidR="001E43F0" w:rsidRPr="00A5047D" w:rsidRDefault="001E43F0" w:rsidP="001E43F0">
      <w:pPr>
        <w:pStyle w:val="a0"/>
        <w:widowControl w:val="0"/>
        <w:autoSpaceDE w:val="0"/>
        <w:autoSpaceDN w:val="0"/>
        <w:adjustRightInd w:val="0"/>
        <w:spacing w:after="0" w:line="68" w:lineRule="exact"/>
        <w:rPr>
          <w:rFonts w:ascii="Times New Roman" w:eastAsia="Calibri" w:hAnsi="Times New Roman" w:cs="Times New Roman"/>
          <w:sz w:val="24"/>
          <w:szCs w:val="24"/>
        </w:rPr>
      </w:pPr>
    </w:p>
    <w:p w:rsidR="001E43F0" w:rsidRPr="00A5047D" w:rsidRDefault="001E43F0" w:rsidP="001E43F0">
      <w:pPr>
        <w:pStyle w:val="a0"/>
        <w:widowControl w:val="0"/>
        <w:overflowPunct w:val="0"/>
        <w:autoSpaceDE w:val="0"/>
        <w:autoSpaceDN w:val="0"/>
        <w:adjustRightInd w:val="0"/>
        <w:spacing w:after="0" w:line="230" w:lineRule="auto"/>
        <w:ind w:right="20"/>
        <w:jc w:val="both"/>
        <w:rPr>
          <w:rFonts w:ascii="Times New Roman" w:eastAsia="Calibri" w:hAnsi="Times New Roman" w:cs="Times New Roman"/>
          <w:sz w:val="24"/>
          <w:szCs w:val="24"/>
        </w:rPr>
      </w:pPr>
      <w:r w:rsidRPr="00A5047D">
        <w:rPr>
          <w:rFonts w:ascii="Times New Roman" w:eastAsia="Calibri" w:hAnsi="Times New Roman" w:cs="Times New Roman"/>
          <w:sz w:val="28"/>
          <w:szCs w:val="28"/>
        </w:rPr>
        <w:t>роль биологических знаний в практической деятельности людей, в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1E43F0" w:rsidRPr="00A5047D" w:rsidRDefault="001E43F0" w:rsidP="001E43F0">
      <w:pPr>
        <w:pStyle w:val="a0"/>
        <w:widowControl w:val="0"/>
        <w:autoSpaceDE w:val="0"/>
        <w:autoSpaceDN w:val="0"/>
        <w:adjustRightInd w:val="0"/>
        <w:spacing w:after="0" w:line="87" w:lineRule="exact"/>
        <w:rPr>
          <w:rFonts w:ascii="Times New Roman" w:eastAsia="Calibri" w:hAnsi="Times New Roman" w:cs="Times New Roman"/>
          <w:sz w:val="24"/>
          <w:szCs w:val="24"/>
        </w:rPr>
      </w:pPr>
    </w:p>
    <w:p w:rsidR="001E43F0" w:rsidRPr="00A5047D" w:rsidRDefault="001E43F0" w:rsidP="001E43F0">
      <w:pPr>
        <w:pStyle w:val="a0"/>
        <w:widowControl w:val="0"/>
        <w:overflowPunct w:val="0"/>
        <w:autoSpaceDE w:val="0"/>
        <w:autoSpaceDN w:val="0"/>
        <w:adjustRightInd w:val="0"/>
        <w:spacing w:after="0" w:line="230" w:lineRule="auto"/>
        <w:ind w:right="20" w:firstLine="708"/>
        <w:jc w:val="both"/>
        <w:rPr>
          <w:rFonts w:ascii="Times New Roman" w:eastAsia="Calibri" w:hAnsi="Times New Roman" w:cs="Times New Roman"/>
          <w:sz w:val="24"/>
          <w:szCs w:val="24"/>
        </w:rPr>
      </w:pPr>
      <w:r>
        <w:rPr>
          <w:rFonts w:ascii="Symbol" w:eastAsia="Calibri" w:hAnsi="Symbol" w:cs="Symbol"/>
          <w:sz w:val="28"/>
          <w:szCs w:val="28"/>
        </w:rPr>
        <w:t></w:t>
      </w:r>
      <w:r w:rsidRPr="00A5047D">
        <w:rPr>
          <w:rFonts w:ascii="Times New Roman" w:eastAsia="Calibri" w:hAnsi="Times New Roman" w:cs="Times New Roman"/>
          <w:sz w:val="28"/>
          <w:szCs w:val="28"/>
        </w:rPr>
        <w:t xml:space="preserve"> 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rsidR="001E43F0" w:rsidRPr="00A5047D" w:rsidRDefault="001E43F0" w:rsidP="001E43F0">
      <w:pPr>
        <w:pStyle w:val="a0"/>
        <w:widowControl w:val="0"/>
        <w:autoSpaceDE w:val="0"/>
        <w:autoSpaceDN w:val="0"/>
        <w:adjustRightInd w:val="0"/>
        <w:spacing w:after="0" w:line="74" w:lineRule="exact"/>
        <w:rPr>
          <w:rFonts w:ascii="Times New Roman" w:eastAsia="Calibri" w:hAnsi="Times New Roman" w:cs="Times New Roman"/>
          <w:sz w:val="24"/>
          <w:szCs w:val="24"/>
        </w:rPr>
      </w:pPr>
    </w:p>
    <w:p w:rsidR="001E43F0" w:rsidRPr="00A5047D" w:rsidRDefault="001E43F0" w:rsidP="001E43F0">
      <w:pPr>
        <w:pStyle w:val="a0"/>
        <w:widowControl w:val="0"/>
        <w:overflowPunct w:val="0"/>
        <w:autoSpaceDE w:val="0"/>
        <w:autoSpaceDN w:val="0"/>
        <w:adjustRightInd w:val="0"/>
        <w:spacing w:after="0" w:line="204" w:lineRule="auto"/>
        <w:ind w:right="20" w:firstLine="708"/>
        <w:jc w:val="both"/>
        <w:rPr>
          <w:rFonts w:ascii="Times New Roman" w:eastAsia="Calibri" w:hAnsi="Times New Roman" w:cs="Times New Roman"/>
          <w:sz w:val="24"/>
          <w:szCs w:val="24"/>
        </w:rPr>
      </w:pPr>
      <w:r>
        <w:rPr>
          <w:rFonts w:ascii="Wingdings" w:eastAsia="Calibri" w:hAnsi="Wingdings" w:cs="Wingdings"/>
          <w:sz w:val="36"/>
          <w:szCs w:val="36"/>
          <w:vertAlign w:val="superscript"/>
        </w:rPr>
        <w:t></w:t>
      </w:r>
      <w:r w:rsidRPr="00A5047D">
        <w:rPr>
          <w:rFonts w:ascii="Times New Roman" w:eastAsia="Calibri" w:hAnsi="Times New Roman" w:cs="Times New Roman"/>
          <w:sz w:val="28"/>
          <w:szCs w:val="28"/>
        </w:rPr>
        <w:t xml:space="preserve">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w:t>
      </w:r>
      <w:bookmarkStart w:id="0" w:name="page11"/>
      <w:bookmarkEnd w:id="0"/>
      <w:r>
        <w:rPr>
          <w:rFonts w:ascii="Times New Roman" w:eastAsia="Calibri" w:hAnsi="Times New Roman" w:cs="Times New Roman"/>
          <w:sz w:val="28"/>
          <w:szCs w:val="28"/>
        </w:rPr>
        <w:t xml:space="preserve"> </w:t>
      </w:r>
      <w:r w:rsidRPr="00A5047D">
        <w:rPr>
          <w:rFonts w:ascii="Times New Roman" w:eastAsia="Calibri" w:hAnsi="Times New Roman" w:cs="Times New Roman"/>
          <w:sz w:val="28"/>
          <w:szCs w:val="28"/>
        </w:rPr>
        <w:t>здоровью; уважения к мнению оппонента при обсуждении биологических проблем;</w:t>
      </w:r>
    </w:p>
    <w:p w:rsidR="001E43F0" w:rsidRPr="00A5047D" w:rsidRDefault="001E43F0" w:rsidP="001E43F0">
      <w:pPr>
        <w:pStyle w:val="a0"/>
        <w:widowControl w:val="0"/>
        <w:numPr>
          <w:ilvl w:val="1"/>
          <w:numId w:val="4"/>
        </w:numPr>
        <w:overflowPunct w:val="0"/>
        <w:autoSpaceDE w:val="0"/>
        <w:autoSpaceDN w:val="0"/>
        <w:adjustRightInd w:val="0"/>
        <w:spacing w:after="0" w:line="194" w:lineRule="auto"/>
        <w:ind w:left="1421" w:hanging="713"/>
        <w:jc w:val="both"/>
        <w:rPr>
          <w:rFonts w:ascii="Wingdings" w:eastAsia="Calibri" w:hAnsi="Wingdings" w:cs="Wingdings"/>
          <w:sz w:val="36"/>
          <w:szCs w:val="36"/>
          <w:vertAlign w:val="superscript"/>
        </w:rPr>
      </w:pPr>
      <w:r w:rsidRPr="00A5047D">
        <w:rPr>
          <w:rFonts w:ascii="Times New Roman" w:eastAsia="Calibri" w:hAnsi="Times New Roman" w:cs="Times New Roman"/>
          <w:sz w:val="28"/>
          <w:szCs w:val="28"/>
        </w:rPr>
        <w:t xml:space="preserve">использование приобретенных биологических знаний и умений </w:t>
      </w:r>
    </w:p>
    <w:p w:rsidR="001E43F0" w:rsidRPr="00A5047D" w:rsidRDefault="001E43F0" w:rsidP="001E43F0">
      <w:pPr>
        <w:pStyle w:val="a0"/>
        <w:widowControl w:val="0"/>
        <w:autoSpaceDE w:val="0"/>
        <w:autoSpaceDN w:val="0"/>
        <w:adjustRightInd w:val="0"/>
        <w:spacing w:after="0" w:line="65" w:lineRule="exact"/>
        <w:rPr>
          <w:rFonts w:ascii="Wingdings" w:eastAsia="Calibri" w:hAnsi="Wingdings" w:cs="Wingdings"/>
          <w:sz w:val="36"/>
          <w:szCs w:val="36"/>
          <w:vertAlign w:val="superscript"/>
        </w:rPr>
      </w:pPr>
    </w:p>
    <w:p w:rsidR="001E43F0" w:rsidRDefault="001E43F0" w:rsidP="001E43F0">
      <w:pPr>
        <w:pStyle w:val="a0"/>
        <w:widowControl w:val="0"/>
        <w:numPr>
          <w:ilvl w:val="0"/>
          <w:numId w:val="4"/>
        </w:numPr>
        <w:tabs>
          <w:tab w:val="clear" w:pos="720"/>
          <w:tab w:val="num" w:pos="289"/>
        </w:tabs>
        <w:overflowPunct w:val="0"/>
        <w:autoSpaceDE w:val="0"/>
        <w:autoSpaceDN w:val="0"/>
        <w:adjustRightInd w:val="0"/>
        <w:spacing w:after="0" w:line="230" w:lineRule="auto"/>
        <w:ind w:left="1" w:right="20" w:hanging="1"/>
        <w:jc w:val="both"/>
        <w:rPr>
          <w:rFonts w:ascii="Times New Roman" w:eastAsia="Calibri" w:hAnsi="Times New Roman" w:cs="Times New Roman"/>
          <w:sz w:val="28"/>
          <w:szCs w:val="28"/>
        </w:rPr>
      </w:pPr>
      <w:r w:rsidRPr="00A5047D">
        <w:rPr>
          <w:rFonts w:ascii="Times New Roman" w:eastAsia="Calibri" w:hAnsi="Times New Roman" w:cs="Times New Roman"/>
          <w:sz w:val="28"/>
          <w:szCs w:val="28"/>
        </w:rPr>
        <w:t xml:space="preserve">повседневной жизни для оценки последствий своей деятельности (и деятельности других людей) по отношению к окружающей среде, здоровью </w:t>
      </w:r>
      <w:r w:rsidRPr="00A5047D">
        <w:rPr>
          <w:rFonts w:ascii="Times New Roman" w:eastAsia="Calibri" w:hAnsi="Times New Roman" w:cs="Times New Roman"/>
          <w:sz w:val="28"/>
          <w:szCs w:val="28"/>
        </w:rPr>
        <w:lastRenderedPageBreak/>
        <w:t xml:space="preserve">других людей и собственному здоровью; обоснования и соблюдения мер профилактики заболеваний, оказание первой помощи при травмах, соблюдению правил поведения в природе. </w:t>
      </w:r>
    </w:p>
    <w:p w:rsidR="001E43F0" w:rsidRPr="001E43F0" w:rsidRDefault="001E43F0" w:rsidP="001E43F0">
      <w:pPr>
        <w:pStyle w:val="a3"/>
        <w:shd w:val="clear" w:color="auto" w:fill="FFFFFF"/>
        <w:spacing w:after="0" w:line="240" w:lineRule="auto"/>
        <w:jc w:val="both"/>
        <w:rPr>
          <w:rFonts w:ascii="Calibri" w:eastAsia="Times New Roman" w:hAnsi="Calibri" w:cs="Times New Roman"/>
          <w:color w:val="000000"/>
          <w:sz w:val="28"/>
          <w:szCs w:val="28"/>
          <w:lang w:eastAsia="ru-RU"/>
        </w:rPr>
      </w:pPr>
      <w:r w:rsidRPr="001E43F0">
        <w:rPr>
          <w:rFonts w:ascii="Times New Roman" w:eastAsia="Times New Roman" w:hAnsi="Times New Roman" w:cs="Times New Roman"/>
          <w:b/>
          <w:bCs/>
          <w:color w:val="000000"/>
          <w:sz w:val="28"/>
          <w:szCs w:val="28"/>
          <w:lang w:eastAsia="ru-RU"/>
        </w:rPr>
        <w:t>Рабочая программа ориентирована на использование учебника:</w:t>
      </w:r>
    </w:p>
    <w:p w:rsidR="001E43F0" w:rsidRPr="001E43F0" w:rsidRDefault="001E43F0" w:rsidP="001E43F0">
      <w:pPr>
        <w:pStyle w:val="a0"/>
        <w:widowControl w:val="0"/>
        <w:numPr>
          <w:ilvl w:val="0"/>
          <w:numId w:val="6"/>
        </w:numPr>
        <w:overflowPunct w:val="0"/>
        <w:autoSpaceDE w:val="0"/>
        <w:autoSpaceDN w:val="0"/>
        <w:adjustRightInd w:val="0"/>
        <w:spacing w:after="0" w:line="230" w:lineRule="auto"/>
        <w:ind w:right="20"/>
        <w:jc w:val="both"/>
        <w:rPr>
          <w:rFonts w:ascii="Times New Roman" w:eastAsia="Calibri" w:hAnsi="Times New Roman" w:cs="Times New Roman"/>
          <w:sz w:val="28"/>
          <w:szCs w:val="28"/>
        </w:rPr>
      </w:pPr>
      <w:r w:rsidRPr="001E43F0">
        <w:rPr>
          <w:rFonts w:ascii="Times New Roman" w:eastAsia="Calibri" w:hAnsi="Times New Roman" w:cs="Times New Roman"/>
          <w:sz w:val="28"/>
          <w:szCs w:val="28"/>
          <w:lang w:eastAsia="ru-RU"/>
        </w:rPr>
        <w:t>Чебышев Н. В., Гринева Г. Г. Биология: учебник для студентов</w:t>
      </w:r>
    </w:p>
    <w:p w:rsidR="001E43F0" w:rsidRPr="001E43F0" w:rsidRDefault="001E43F0" w:rsidP="001E43F0">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E43F0">
        <w:rPr>
          <w:rFonts w:ascii="Times New Roman" w:eastAsia="Calibri" w:hAnsi="Times New Roman" w:cs="Times New Roman"/>
          <w:sz w:val="28"/>
          <w:szCs w:val="28"/>
          <w:lang w:eastAsia="ru-RU"/>
        </w:rPr>
        <w:t xml:space="preserve">профессиональных образовательных организаций, осваивающих профессии и специальности СПО. – М.2017, </w:t>
      </w:r>
    </w:p>
    <w:p w:rsidR="001E43F0" w:rsidRPr="001E43F0" w:rsidRDefault="001E43F0" w:rsidP="001E43F0">
      <w:pPr>
        <w:pStyle w:val="a3"/>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E43F0">
        <w:rPr>
          <w:rFonts w:ascii="Times New Roman" w:eastAsia="Times New Roman" w:hAnsi="Times New Roman" w:cs="Times New Roman"/>
          <w:color w:val="000000"/>
          <w:sz w:val="28"/>
          <w:szCs w:val="28"/>
          <w:lang w:eastAsia="ru-RU"/>
        </w:rPr>
        <w:t xml:space="preserve">Согласно действующему учебному плану программа предусматривает </w:t>
      </w:r>
    </w:p>
    <w:p w:rsidR="00C75106" w:rsidRDefault="001E43F0" w:rsidP="001E43F0">
      <w:pPr>
        <w:rPr>
          <w:sz w:val="28"/>
          <w:szCs w:val="28"/>
        </w:rPr>
      </w:pPr>
      <w:r w:rsidRPr="00E963C8">
        <w:rPr>
          <w:rFonts w:ascii="Times New Roman" w:eastAsia="Times New Roman" w:hAnsi="Times New Roman" w:cs="Times New Roman"/>
          <w:color w:val="000000"/>
          <w:sz w:val="28"/>
          <w:szCs w:val="28"/>
          <w:lang w:eastAsia="ru-RU"/>
        </w:rPr>
        <w:t>обучение в объеме</w:t>
      </w:r>
      <w:r>
        <w:rPr>
          <w:rFonts w:ascii="Times New Roman" w:eastAsia="Times New Roman" w:hAnsi="Times New Roman" w:cs="Times New Roman"/>
          <w:color w:val="000000"/>
          <w:sz w:val="28"/>
          <w:szCs w:val="28"/>
          <w:lang w:eastAsia="ru-RU"/>
        </w:rPr>
        <w:t xml:space="preserve"> -</w:t>
      </w:r>
      <w:r w:rsidRPr="00E963C8">
        <w:rPr>
          <w:rFonts w:ascii="Times New Roman" w:eastAsia="Times New Roman" w:hAnsi="Times New Roman" w:cs="Times New Roman"/>
          <w:color w:val="000000"/>
          <w:sz w:val="28"/>
          <w:szCs w:val="28"/>
          <w:lang w:eastAsia="ru-RU"/>
        </w:rPr>
        <w:t xml:space="preserve"> </w:t>
      </w:r>
      <w:r w:rsidR="00C75106">
        <w:rPr>
          <w:rFonts w:ascii="Times New Roman" w:eastAsia="Times New Roman" w:hAnsi="Times New Roman" w:cs="Times New Roman"/>
          <w:color w:val="000000"/>
          <w:sz w:val="28"/>
          <w:szCs w:val="28"/>
          <w:lang w:eastAsia="ru-RU"/>
        </w:rPr>
        <w:t>54</w:t>
      </w:r>
      <w:r>
        <w:rPr>
          <w:rFonts w:ascii="Times New Roman" w:eastAsia="Times New Roman" w:hAnsi="Times New Roman" w:cs="Times New Roman"/>
          <w:color w:val="000000"/>
          <w:sz w:val="28"/>
          <w:szCs w:val="28"/>
          <w:lang w:eastAsia="ru-RU"/>
        </w:rPr>
        <w:t xml:space="preserve"> </w:t>
      </w:r>
      <w:r w:rsidR="00C75106">
        <w:rPr>
          <w:rFonts w:ascii="Times New Roman" w:eastAsia="Times New Roman" w:hAnsi="Times New Roman" w:cs="Times New Roman"/>
          <w:color w:val="000000"/>
          <w:sz w:val="28"/>
          <w:szCs w:val="28"/>
          <w:lang w:eastAsia="ru-RU"/>
        </w:rPr>
        <w:t>часа</w:t>
      </w:r>
      <w:r>
        <w:rPr>
          <w:rFonts w:ascii="Times New Roman" w:eastAsia="Times New Roman" w:hAnsi="Times New Roman" w:cs="Times New Roman"/>
          <w:color w:val="000000"/>
          <w:sz w:val="28"/>
          <w:szCs w:val="28"/>
          <w:lang w:eastAsia="ru-RU"/>
        </w:rPr>
        <w:t>, из них -</w:t>
      </w:r>
      <w:r w:rsidR="00C75106">
        <w:rPr>
          <w:rFonts w:ascii="Times New Roman" w:eastAsia="Times New Roman" w:hAnsi="Times New Roman" w:cs="Times New Roman"/>
          <w:color w:val="000000"/>
          <w:sz w:val="28"/>
          <w:szCs w:val="28"/>
          <w:lang w:eastAsia="ru-RU"/>
        </w:rPr>
        <w:t>36</w:t>
      </w:r>
      <w:r>
        <w:rPr>
          <w:rFonts w:ascii="Times New Roman" w:eastAsia="Times New Roman" w:hAnsi="Times New Roman" w:cs="Times New Roman"/>
          <w:color w:val="000000"/>
          <w:sz w:val="28"/>
          <w:szCs w:val="28"/>
          <w:lang w:eastAsia="ru-RU"/>
        </w:rPr>
        <w:t xml:space="preserve"> часов практические занятия; </w:t>
      </w:r>
      <w:r w:rsidR="00C75106">
        <w:rPr>
          <w:rFonts w:ascii="Times New Roman" w:eastAsia="Times New Roman" w:hAnsi="Times New Roman" w:cs="Times New Roman"/>
          <w:color w:val="000000"/>
          <w:sz w:val="28"/>
          <w:szCs w:val="28"/>
          <w:lang w:eastAsia="ru-RU"/>
        </w:rPr>
        <w:t>18</w:t>
      </w:r>
      <w:r>
        <w:rPr>
          <w:rFonts w:ascii="Times New Roman" w:eastAsia="Times New Roman" w:hAnsi="Times New Roman" w:cs="Times New Roman"/>
          <w:color w:val="000000"/>
          <w:sz w:val="28"/>
          <w:szCs w:val="28"/>
          <w:lang w:eastAsia="ru-RU"/>
        </w:rPr>
        <w:t xml:space="preserve"> часов самостоятельная работа обучающихся</w:t>
      </w:r>
    </w:p>
    <w:p w:rsidR="00C75106" w:rsidRPr="00C75106" w:rsidRDefault="00C75106" w:rsidP="00C75106">
      <w:pPr>
        <w:rPr>
          <w:sz w:val="28"/>
          <w:szCs w:val="28"/>
        </w:rPr>
      </w:pPr>
    </w:p>
    <w:p w:rsidR="00C75106" w:rsidRDefault="00C75106" w:rsidP="00C75106">
      <w:pPr>
        <w:rPr>
          <w:sz w:val="28"/>
          <w:szCs w:val="28"/>
        </w:rPr>
      </w:pPr>
    </w:p>
    <w:p w:rsidR="00C75106" w:rsidRPr="00E963C8" w:rsidRDefault="00C75106" w:rsidP="00C75106">
      <w:pPr>
        <w:shd w:val="clear" w:color="auto" w:fill="FFFFFF"/>
        <w:spacing w:after="0" w:line="240" w:lineRule="auto"/>
        <w:jc w:val="center"/>
        <w:rPr>
          <w:rFonts w:ascii="Calibri" w:eastAsia="Times New Roman" w:hAnsi="Calibri" w:cs="Times New Roman"/>
          <w:color w:val="000000"/>
          <w:sz w:val="28"/>
          <w:szCs w:val="28"/>
          <w:lang w:eastAsia="ru-RU"/>
        </w:rPr>
      </w:pPr>
      <w:r w:rsidRPr="00E963C8">
        <w:rPr>
          <w:rFonts w:ascii="Times New Roman" w:eastAsia="Times New Roman" w:hAnsi="Times New Roman" w:cs="Times New Roman"/>
          <w:b/>
          <w:bCs/>
          <w:color w:val="000000"/>
          <w:sz w:val="28"/>
          <w:szCs w:val="28"/>
          <w:lang w:eastAsia="ru-RU"/>
        </w:rPr>
        <w:t>АННОТАЦИЯ К РАБОЧЕЙ ПРОГРАММЕ</w:t>
      </w:r>
    </w:p>
    <w:p w:rsidR="00C75106" w:rsidRPr="00E963C8" w:rsidRDefault="00C75106" w:rsidP="00C75106">
      <w:pPr>
        <w:shd w:val="clear" w:color="auto" w:fill="FFFFFF"/>
        <w:spacing w:after="0" w:line="240" w:lineRule="auto"/>
        <w:jc w:val="center"/>
        <w:rPr>
          <w:rFonts w:ascii="Calibri" w:eastAsia="Times New Roman" w:hAnsi="Calibri" w:cs="Times New Roman"/>
          <w:color w:val="000000"/>
          <w:sz w:val="28"/>
          <w:szCs w:val="28"/>
          <w:lang w:eastAsia="ru-RU"/>
        </w:rPr>
      </w:pPr>
      <w:r w:rsidRPr="00E963C8">
        <w:rPr>
          <w:rFonts w:ascii="Times New Roman" w:eastAsia="Times New Roman" w:hAnsi="Times New Roman" w:cs="Times New Roman"/>
          <w:b/>
          <w:bCs/>
          <w:color w:val="000000"/>
          <w:sz w:val="28"/>
          <w:szCs w:val="28"/>
          <w:lang w:eastAsia="ru-RU"/>
        </w:rPr>
        <w:t xml:space="preserve">ПО </w:t>
      </w:r>
      <w:r>
        <w:rPr>
          <w:rFonts w:ascii="Times New Roman" w:eastAsia="Times New Roman" w:hAnsi="Times New Roman" w:cs="Times New Roman"/>
          <w:b/>
          <w:bCs/>
          <w:color w:val="000000"/>
          <w:sz w:val="28"/>
          <w:szCs w:val="28"/>
          <w:lang w:eastAsia="ru-RU"/>
        </w:rPr>
        <w:t>ХИМИИ</w:t>
      </w:r>
      <w:r w:rsidRPr="00E963C8">
        <w:rPr>
          <w:rFonts w:ascii="Times New Roman" w:eastAsia="Times New Roman" w:hAnsi="Times New Roman" w:cs="Times New Roman"/>
          <w:b/>
          <w:bCs/>
          <w:color w:val="000000"/>
          <w:sz w:val="28"/>
          <w:szCs w:val="28"/>
          <w:lang w:eastAsia="ru-RU"/>
        </w:rPr>
        <w:t xml:space="preserve"> ДЛЯ </w:t>
      </w:r>
      <w:r>
        <w:rPr>
          <w:rFonts w:ascii="Times New Roman" w:eastAsia="Times New Roman" w:hAnsi="Times New Roman" w:cs="Times New Roman"/>
          <w:b/>
          <w:bCs/>
          <w:color w:val="000000"/>
          <w:sz w:val="28"/>
          <w:szCs w:val="28"/>
          <w:lang w:eastAsia="ru-RU"/>
        </w:rPr>
        <w:t>СПО</w:t>
      </w:r>
    </w:p>
    <w:p w:rsidR="00C75106" w:rsidRPr="00A5047D" w:rsidRDefault="00C75106" w:rsidP="00C75106">
      <w:pPr>
        <w:pStyle w:val="a0"/>
        <w:widowControl w:val="0"/>
        <w:overflowPunct w:val="0"/>
        <w:autoSpaceDE w:val="0"/>
        <w:autoSpaceDN w:val="0"/>
        <w:adjustRightInd w:val="0"/>
        <w:spacing w:after="0" w:line="233" w:lineRule="auto"/>
        <w:ind w:firstLine="708"/>
        <w:jc w:val="both"/>
        <w:rPr>
          <w:rFonts w:ascii="Times New Roman" w:eastAsia="Calibri" w:hAnsi="Times New Roman" w:cs="Times New Roman"/>
          <w:sz w:val="24"/>
          <w:szCs w:val="24"/>
        </w:rPr>
      </w:pPr>
      <w:r w:rsidRPr="00A5047D">
        <w:rPr>
          <w:rFonts w:ascii="Times New Roman" w:eastAsia="Calibri" w:hAnsi="Times New Roman" w:cs="Times New Roman"/>
          <w:sz w:val="28"/>
          <w:szCs w:val="28"/>
        </w:rPr>
        <w:t>Программа общеобразовательной учебной дисциплины «</w:t>
      </w:r>
      <w:r>
        <w:rPr>
          <w:rFonts w:ascii="Times New Roman" w:eastAsia="Calibri" w:hAnsi="Times New Roman" w:cs="Times New Roman"/>
          <w:sz w:val="28"/>
          <w:szCs w:val="28"/>
        </w:rPr>
        <w:t>Химия</w:t>
      </w:r>
      <w:r w:rsidRPr="00A5047D">
        <w:rPr>
          <w:rFonts w:ascii="Times New Roman" w:eastAsia="Calibri" w:hAnsi="Times New Roman" w:cs="Times New Roman"/>
          <w:sz w:val="28"/>
          <w:szCs w:val="28"/>
        </w:rPr>
        <w:t xml:space="preserve">» предназначена для изучения биологии </w:t>
      </w:r>
      <w:r>
        <w:rPr>
          <w:rFonts w:ascii="Times New Roman" w:eastAsia="Calibri" w:hAnsi="Times New Roman" w:cs="Times New Roman"/>
          <w:sz w:val="28"/>
          <w:szCs w:val="28"/>
        </w:rPr>
        <w:t>в профессиональных образователь</w:t>
      </w:r>
      <w:r w:rsidRPr="00A5047D">
        <w:rPr>
          <w:rFonts w:ascii="Times New Roman" w:eastAsia="Calibri" w:hAnsi="Times New Roman" w:cs="Times New Roman"/>
          <w:sz w:val="28"/>
          <w:szCs w:val="28"/>
        </w:rPr>
        <w:t>ных организациях, реализующих образовательную программу среднего общего образования в пределах освоен</w:t>
      </w:r>
      <w:r>
        <w:rPr>
          <w:rFonts w:ascii="Times New Roman" w:eastAsia="Calibri" w:hAnsi="Times New Roman" w:cs="Times New Roman"/>
          <w:sz w:val="28"/>
          <w:szCs w:val="28"/>
        </w:rPr>
        <w:t>ия основной профессиональной об</w:t>
      </w:r>
      <w:r w:rsidRPr="00A5047D">
        <w:rPr>
          <w:rFonts w:ascii="Times New Roman" w:eastAsia="Calibri" w:hAnsi="Times New Roman" w:cs="Times New Roman"/>
          <w:sz w:val="28"/>
          <w:szCs w:val="28"/>
        </w:rPr>
        <w:t>разовательной программы СПО (ОПОП СПО) на базе основного общего образования при подготовке квалифицированных рабочих, служащих и специалистов среднего звена.</w:t>
      </w:r>
    </w:p>
    <w:p w:rsidR="00C75106" w:rsidRPr="00A5047D" w:rsidRDefault="00C75106" w:rsidP="00C75106">
      <w:pPr>
        <w:pStyle w:val="a0"/>
        <w:widowControl w:val="0"/>
        <w:autoSpaceDE w:val="0"/>
        <w:autoSpaceDN w:val="0"/>
        <w:adjustRightInd w:val="0"/>
        <w:spacing w:after="0" w:line="66" w:lineRule="exact"/>
        <w:rPr>
          <w:rFonts w:ascii="Times New Roman" w:eastAsia="Calibri" w:hAnsi="Times New Roman" w:cs="Times New Roman"/>
          <w:sz w:val="24"/>
          <w:szCs w:val="24"/>
        </w:rPr>
      </w:pPr>
    </w:p>
    <w:p w:rsidR="00C75106" w:rsidRPr="00C75025" w:rsidRDefault="00C75106" w:rsidP="00C75106">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roofErr w:type="gramStart"/>
      <w:r w:rsidRPr="00A5047D">
        <w:rPr>
          <w:rFonts w:ascii="Times New Roman" w:eastAsia="Calibri" w:hAnsi="Times New Roman" w:cs="Times New Roman"/>
          <w:sz w:val="28"/>
          <w:szCs w:val="28"/>
        </w:rPr>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w:t>
      </w:r>
      <w:r>
        <w:rPr>
          <w:rFonts w:ascii="Times New Roman" w:eastAsia="Calibri" w:hAnsi="Times New Roman" w:cs="Times New Roman"/>
          <w:sz w:val="28"/>
          <w:szCs w:val="28"/>
        </w:rPr>
        <w:t>Химия», и в соответствии с Рекоменда</w:t>
      </w:r>
      <w:r w:rsidRPr="00A5047D">
        <w:rPr>
          <w:rFonts w:ascii="Times New Roman" w:eastAsia="Calibri" w:hAnsi="Times New Roman" w:cs="Times New Roman"/>
          <w:sz w:val="28"/>
          <w:szCs w:val="28"/>
        </w:rPr>
        <w:t>циями по организации получения среднего общего образования в пределах освоения образовательных программ среднего профе</w:t>
      </w:r>
      <w:r>
        <w:rPr>
          <w:rFonts w:ascii="Times New Roman" w:eastAsia="Calibri" w:hAnsi="Times New Roman" w:cs="Times New Roman"/>
          <w:sz w:val="28"/>
          <w:szCs w:val="28"/>
        </w:rPr>
        <w:t>ссионального образо</w:t>
      </w:r>
      <w:r w:rsidRPr="00A5047D">
        <w:rPr>
          <w:rFonts w:ascii="Times New Roman" w:eastAsia="Calibri" w:hAnsi="Times New Roman" w:cs="Times New Roman"/>
          <w:sz w:val="28"/>
          <w:szCs w:val="28"/>
        </w:rPr>
        <w:t>вания на базе основного общего образ</w:t>
      </w:r>
      <w:r>
        <w:rPr>
          <w:rFonts w:ascii="Times New Roman" w:eastAsia="Calibri" w:hAnsi="Times New Roman" w:cs="Times New Roman"/>
          <w:sz w:val="28"/>
          <w:szCs w:val="28"/>
        </w:rPr>
        <w:t>ования с учетом требований феде</w:t>
      </w:r>
      <w:r w:rsidRPr="00A5047D">
        <w:rPr>
          <w:rFonts w:ascii="Times New Roman" w:eastAsia="Calibri" w:hAnsi="Times New Roman" w:cs="Times New Roman"/>
          <w:sz w:val="28"/>
          <w:szCs w:val="28"/>
        </w:rPr>
        <w:t>ральных государственных образователь</w:t>
      </w:r>
      <w:r>
        <w:rPr>
          <w:rFonts w:ascii="Times New Roman" w:eastAsia="Calibri" w:hAnsi="Times New Roman" w:cs="Times New Roman"/>
          <w:sz w:val="28"/>
          <w:szCs w:val="28"/>
        </w:rPr>
        <w:t>ных стандартов и получаемой про</w:t>
      </w:r>
      <w:r w:rsidRPr="00A5047D">
        <w:rPr>
          <w:rFonts w:ascii="Times New Roman" w:eastAsia="Calibri" w:hAnsi="Times New Roman" w:cs="Times New Roman"/>
          <w:sz w:val="28"/>
          <w:szCs w:val="28"/>
        </w:rPr>
        <w:t>фессии или специальности среднего профессионального образования (письмо Департамента</w:t>
      </w:r>
      <w:proofErr w:type="gramEnd"/>
      <w:r w:rsidRPr="00A5047D">
        <w:rPr>
          <w:rFonts w:ascii="Times New Roman" w:eastAsia="Calibri" w:hAnsi="Times New Roman" w:cs="Times New Roman"/>
          <w:sz w:val="28"/>
          <w:szCs w:val="28"/>
        </w:rPr>
        <w:t xml:space="preserve"> государственной</w:t>
      </w:r>
      <w:r>
        <w:rPr>
          <w:rFonts w:ascii="Times New Roman" w:eastAsia="Calibri" w:hAnsi="Times New Roman" w:cs="Times New Roman"/>
          <w:sz w:val="28"/>
          <w:szCs w:val="28"/>
        </w:rPr>
        <w:t xml:space="preserve"> политики в сфере подготовки ра</w:t>
      </w:r>
      <w:r w:rsidRPr="00A5047D">
        <w:rPr>
          <w:rFonts w:ascii="Times New Roman" w:eastAsia="Calibri" w:hAnsi="Times New Roman" w:cs="Times New Roman"/>
          <w:sz w:val="28"/>
          <w:szCs w:val="28"/>
        </w:rPr>
        <w:t xml:space="preserve">бочих кадров и ДПО </w:t>
      </w:r>
      <w:proofErr w:type="spellStart"/>
      <w:r w:rsidRPr="00A5047D">
        <w:rPr>
          <w:rFonts w:ascii="Times New Roman" w:eastAsia="Calibri" w:hAnsi="Times New Roman" w:cs="Times New Roman"/>
          <w:sz w:val="28"/>
          <w:szCs w:val="28"/>
        </w:rPr>
        <w:t>Минобрнауки</w:t>
      </w:r>
      <w:proofErr w:type="spellEnd"/>
      <w:r w:rsidRPr="00A5047D">
        <w:rPr>
          <w:rFonts w:ascii="Times New Roman" w:eastAsia="Calibri" w:hAnsi="Times New Roman" w:cs="Times New Roman"/>
          <w:sz w:val="28"/>
          <w:szCs w:val="28"/>
        </w:rPr>
        <w:t xml:space="preserve"> России от 17.03.2015 № 06-259)</w:t>
      </w:r>
      <w:r>
        <w:rPr>
          <w:rFonts w:ascii="Times New Roman" w:eastAsia="Calibri" w:hAnsi="Times New Roman" w:cs="Times New Roman"/>
          <w:sz w:val="28"/>
          <w:szCs w:val="28"/>
        </w:rPr>
        <w:t>,</w:t>
      </w:r>
      <w:r w:rsidRPr="00C75025">
        <w:rPr>
          <w:rFonts w:ascii="TimesNewRomanPSMT" w:eastAsia="Calibri" w:hAnsi="TimesNewRomanPSMT" w:cs="TimesNewRomanPSMT"/>
          <w:sz w:val="28"/>
          <w:szCs w:val="28"/>
          <w:lang w:eastAsia="ru-RU"/>
        </w:rPr>
        <w:t xml:space="preserve"> </w:t>
      </w:r>
      <w:r w:rsidRPr="00C75025">
        <w:rPr>
          <w:rFonts w:ascii="Times New Roman" w:eastAsia="Calibri" w:hAnsi="Times New Roman" w:cs="Times New Roman"/>
          <w:sz w:val="28"/>
          <w:szCs w:val="28"/>
          <w:lang w:eastAsia="ru-RU"/>
        </w:rPr>
        <w:t>с учетом Примерной</w:t>
      </w:r>
      <w:r>
        <w:rPr>
          <w:rFonts w:ascii="Times New Roman" w:eastAsia="Calibri" w:hAnsi="Times New Roman" w:cs="Times New Roman"/>
          <w:sz w:val="28"/>
          <w:szCs w:val="28"/>
          <w:lang w:eastAsia="ru-RU"/>
        </w:rPr>
        <w:t xml:space="preserve"> </w:t>
      </w:r>
      <w:r w:rsidRPr="00C75025">
        <w:rPr>
          <w:rFonts w:ascii="Times New Roman" w:eastAsia="Calibri" w:hAnsi="Times New Roman" w:cs="Times New Roman"/>
          <w:sz w:val="28"/>
          <w:szCs w:val="28"/>
          <w:lang w:eastAsia="ru-RU"/>
        </w:rPr>
        <w:t>основной образовательной программы среднего общего образования</w:t>
      </w:r>
      <w:r>
        <w:rPr>
          <w:rFonts w:ascii="Times New Roman" w:eastAsia="Calibri" w:hAnsi="Times New Roman" w:cs="Times New Roman"/>
          <w:sz w:val="28"/>
          <w:szCs w:val="28"/>
          <w:lang w:eastAsia="ru-RU"/>
        </w:rPr>
        <w:t xml:space="preserve">, </w:t>
      </w:r>
      <w:r w:rsidRPr="00C75025">
        <w:rPr>
          <w:rFonts w:ascii="Times New Roman" w:eastAsia="Calibri" w:hAnsi="Times New Roman" w:cs="Times New Roman"/>
          <w:sz w:val="28"/>
          <w:szCs w:val="28"/>
          <w:lang w:eastAsia="ru-RU"/>
        </w:rPr>
        <w:t>одобренной решением федерального учебно-методического объединения по</w:t>
      </w:r>
      <w:r>
        <w:rPr>
          <w:rFonts w:ascii="Times New Roman" w:eastAsia="Calibri" w:hAnsi="Times New Roman" w:cs="Times New Roman"/>
          <w:sz w:val="28"/>
          <w:szCs w:val="28"/>
          <w:lang w:eastAsia="ru-RU"/>
        </w:rPr>
        <w:t xml:space="preserve"> </w:t>
      </w:r>
      <w:r w:rsidRPr="00C75025">
        <w:rPr>
          <w:rFonts w:ascii="Times New Roman" w:eastAsia="Calibri" w:hAnsi="Times New Roman" w:cs="Times New Roman"/>
          <w:sz w:val="28"/>
          <w:szCs w:val="28"/>
          <w:lang w:eastAsia="ru-RU"/>
        </w:rPr>
        <w:t>общему образованию (протокол от 28 июня 2016 г. № 2/16-з).</w:t>
      </w:r>
    </w:p>
    <w:p w:rsidR="00C75106" w:rsidRPr="003E1DCF" w:rsidRDefault="00C75106" w:rsidP="00C75106">
      <w:pPr>
        <w:widowControl w:val="0"/>
        <w:overflowPunct w:val="0"/>
        <w:autoSpaceDE w:val="0"/>
        <w:autoSpaceDN w:val="0"/>
        <w:adjustRightInd w:val="0"/>
        <w:spacing w:after="0" w:line="216" w:lineRule="auto"/>
        <w:ind w:firstLine="708"/>
        <w:jc w:val="both"/>
        <w:rPr>
          <w:rFonts w:ascii="Times New Roman" w:hAnsi="Times New Roman"/>
          <w:sz w:val="24"/>
          <w:szCs w:val="24"/>
        </w:rPr>
      </w:pPr>
      <w:r w:rsidRPr="003E1DCF">
        <w:rPr>
          <w:rFonts w:ascii="Times New Roman" w:hAnsi="Times New Roman"/>
          <w:sz w:val="28"/>
          <w:szCs w:val="28"/>
        </w:rPr>
        <w:t xml:space="preserve">Содержание программы «Химия» направлено на достижение следующих </w:t>
      </w:r>
      <w:r w:rsidRPr="003E1DCF">
        <w:rPr>
          <w:rFonts w:ascii="Times New Roman" w:hAnsi="Times New Roman"/>
          <w:b/>
          <w:bCs/>
          <w:sz w:val="28"/>
          <w:szCs w:val="28"/>
        </w:rPr>
        <w:t>целей:</w:t>
      </w:r>
    </w:p>
    <w:p w:rsidR="00C75106" w:rsidRPr="003E1DCF" w:rsidRDefault="00C75106" w:rsidP="00C75106">
      <w:pPr>
        <w:widowControl w:val="0"/>
        <w:autoSpaceDE w:val="0"/>
        <w:autoSpaceDN w:val="0"/>
        <w:adjustRightInd w:val="0"/>
        <w:spacing w:after="0" w:line="66" w:lineRule="exact"/>
        <w:rPr>
          <w:rFonts w:ascii="Times New Roman" w:hAnsi="Times New Roman"/>
          <w:sz w:val="24"/>
          <w:szCs w:val="24"/>
        </w:rPr>
      </w:pPr>
    </w:p>
    <w:p w:rsidR="00C75106" w:rsidRPr="003E1DCF" w:rsidRDefault="00C75106" w:rsidP="00C75106">
      <w:pPr>
        <w:widowControl w:val="0"/>
        <w:numPr>
          <w:ilvl w:val="1"/>
          <w:numId w:val="3"/>
        </w:numPr>
        <w:tabs>
          <w:tab w:val="num" w:pos="1416"/>
        </w:tabs>
        <w:overflowPunct w:val="0"/>
        <w:autoSpaceDE w:val="0"/>
        <w:autoSpaceDN w:val="0"/>
        <w:adjustRightInd w:val="0"/>
        <w:spacing w:after="0" w:line="215" w:lineRule="auto"/>
        <w:ind w:firstLine="710"/>
        <w:jc w:val="both"/>
        <w:rPr>
          <w:rFonts w:ascii="Times New Roman" w:hAnsi="Times New Roman"/>
          <w:sz w:val="28"/>
          <w:szCs w:val="28"/>
        </w:rPr>
      </w:pPr>
      <w:r w:rsidRPr="003E1DCF">
        <w:rPr>
          <w:rFonts w:ascii="Times New Roman" w:hAnsi="Times New Roman"/>
          <w:sz w:val="28"/>
          <w:szCs w:val="28"/>
        </w:rPr>
        <w:t xml:space="preserve">формирование у </w:t>
      </w:r>
      <w:proofErr w:type="gramStart"/>
      <w:r w:rsidRPr="003E1DCF">
        <w:rPr>
          <w:rFonts w:ascii="Times New Roman" w:hAnsi="Times New Roman"/>
          <w:sz w:val="28"/>
          <w:szCs w:val="28"/>
        </w:rPr>
        <w:t>обучающихся</w:t>
      </w:r>
      <w:proofErr w:type="gramEnd"/>
      <w:r w:rsidRPr="003E1DCF">
        <w:rPr>
          <w:rFonts w:ascii="Times New Roman" w:hAnsi="Times New Roman"/>
          <w:sz w:val="28"/>
          <w:szCs w:val="28"/>
        </w:rPr>
        <w:t xml:space="preserve"> умения оценивать значимость химического знания для каждого человека; </w:t>
      </w:r>
    </w:p>
    <w:p w:rsidR="00C75106" w:rsidRPr="003E1DCF" w:rsidRDefault="00C75106" w:rsidP="00C75106">
      <w:pPr>
        <w:widowControl w:val="0"/>
        <w:autoSpaceDE w:val="0"/>
        <w:autoSpaceDN w:val="0"/>
        <w:adjustRightInd w:val="0"/>
        <w:spacing w:after="0" w:line="1" w:lineRule="exact"/>
        <w:rPr>
          <w:rFonts w:ascii="Times New Roman" w:hAnsi="Times New Roman"/>
          <w:sz w:val="28"/>
          <w:szCs w:val="28"/>
        </w:rPr>
      </w:pPr>
    </w:p>
    <w:p w:rsidR="00C75106" w:rsidRPr="003E1DCF" w:rsidRDefault="00C75106" w:rsidP="00C75106">
      <w:pPr>
        <w:widowControl w:val="0"/>
        <w:numPr>
          <w:ilvl w:val="1"/>
          <w:numId w:val="3"/>
        </w:numPr>
        <w:tabs>
          <w:tab w:val="num" w:pos="1420"/>
        </w:tabs>
        <w:overflowPunct w:val="0"/>
        <w:autoSpaceDE w:val="0"/>
        <w:autoSpaceDN w:val="0"/>
        <w:adjustRightInd w:val="0"/>
        <w:spacing w:after="0" w:line="239" w:lineRule="auto"/>
        <w:ind w:left="1420" w:hanging="710"/>
        <w:jc w:val="both"/>
        <w:rPr>
          <w:rFonts w:ascii="Times New Roman" w:hAnsi="Times New Roman"/>
          <w:sz w:val="28"/>
          <w:szCs w:val="28"/>
        </w:rPr>
      </w:pPr>
      <w:r w:rsidRPr="003E1DCF">
        <w:rPr>
          <w:rFonts w:ascii="Times New Roman" w:hAnsi="Times New Roman"/>
          <w:sz w:val="28"/>
          <w:szCs w:val="28"/>
        </w:rPr>
        <w:t xml:space="preserve">формирование у </w:t>
      </w:r>
      <w:proofErr w:type="gramStart"/>
      <w:r w:rsidRPr="003E1DCF">
        <w:rPr>
          <w:rFonts w:ascii="Times New Roman" w:hAnsi="Times New Roman"/>
          <w:sz w:val="28"/>
          <w:szCs w:val="28"/>
        </w:rPr>
        <w:t>обучающихся</w:t>
      </w:r>
      <w:proofErr w:type="gramEnd"/>
      <w:r w:rsidRPr="003E1DCF">
        <w:rPr>
          <w:rFonts w:ascii="Times New Roman" w:hAnsi="Times New Roman"/>
          <w:sz w:val="28"/>
          <w:szCs w:val="28"/>
        </w:rPr>
        <w:t xml:space="preserve"> целостного представления о мире </w:t>
      </w:r>
    </w:p>
    <w:p w:rsidR="00C75106" w:rsidRPr="003E1DCF" w:rsidRDefault="00C75106" w:rsidP="00C75106">
      <w:pPr>
        <w:widowControl w:val="0"/>
        <w:autoSpaceDE w:val="0"/>
        <w:autoSpaceDN w:val="0"/>
        <w:adjustRightInd w:val="0"/>
        <w:spacing w:after="0" w:line="66" w:lineRule="exact"/>
        <w:rPr>
          <w:rFonts w:ascii="Times New Roman" w:hAnsi="Times New Roman"/>
          <w:sz w:val="28"/>
          <w:szCs w:val="28"/>
        </w:rPr>
      </w:pPr>
    </w:p>
    <w:p w:rsidR="00C75106" w:rsidRPr="003E1DCF" w:rsidRDefault="00C75106" w:rsidP="00C75106">
      <w:pPr>
        <w:widowControl w:val="0"/>
        <w:numPr>
          <w:ilvl w:val="0"/>
          <w:numId w:val="3"/>
        </w:numPr>
        <w:tabs>
          <w:tab w:val="clear" w:pos="720"/>
          <w:tab w:val="num" w:pos="273"/>
        </w:tabs>
        <w:overflowPunct w:val="0"/>
        <w:autoSpaceDE w:val="0"/>
        <w:autoSpaceDN w:val="0"/>
        <w:adjustRightInd w:val="0"/>
        <w:spacing w:after="0" w:line="228" w:lineRule="auto"/>
        <w:ind w:left="0" w:firstLine="2"/>
        <w:jc w:val="both"/>
        <w:rPr>
          <w:rFonts w:ascii="Times New Roman" w:hAnsi="Times New Roman"/>
          <w:sz w:val="28"/>
          <w:szCs w:val="28"/>
        </w:rPr>
      </w:pPr>
      <w:r w:rsidRPr="003E1DCF">
        <w:rPr>
          <w:rFonts w:ascii="Times New Roman" w:hAnsi="Times New Roman"/>
          <w:sz w:val="28"/>
          <w:szCs w:val="28"/>
        </w:rPr>
        <w:t xml:space="preserve">роли химии в создании современной естественнонаучной картины мира; умения объяснять объекты и процессы окружающей действительности – природной, социальной, культурной, технической среды, – используя для этого химические знания; </w:t>
      </w:r>
    </w:p>
    <w:p w:rsidR="00C75106" w:rsidRPr="003E1DCF" w:rsidRDefault="00C75106" w:rsidP="00C75106">
      <w:pPr>
        <w:widowControl w:val="0"/>
        <w:autoSpaceDE w:val="0"/>
        <w:autoSpaceDN w:val="0"/>
        <w:adjustRightInd w:val="0"/>
        <w:spacing w:after="0" w:line="65" w:lineRule="exact"/>
        <w:rPr>
          <w:rFonts w:ascii="Times New Roman" w:hAnsi="Times New Roman"/>
          <w:sz w:val="28"/>
          <w:szCs w:val="28"/>
        </w:rPr>
      </w:pPr>
    </w:p>
    <w:p w:rsidR="00C75106" w:rsidRPr="003E1DCF" w:rsidRDefault="00C75106" w:rsidP="00C75106">
      <w:pPr>
        <w:widowControl w:val="0"/>
        <w:numPr>
          <w:ilvl w:val="1"/>
          <w:numId w:val="3"/>
        </w:numPr>
        <w:tabs>
          <w:tab w:val="num" w:pos="1416"/>
        </w:tabs>
        <w:overflowPunct w:val="0"/>
        <w:autoSpaceDE w:val="0"/>
        <w:autoSpaceDN w:val="0"/>
        <w:adjustRightInd w:val="0"/>
        <w:spacing w:after="0" w:line="227" w:lineRule="auto"/>
        <w:ind w:firstLine="710"/>
        <w:jc w:val="both"/>
        <w:rPr>
          <w:rFonts w:ascii="Times New Roman" w:hAnsi="Times New Roman"/>
          <w:sz w:val="28"/>
          <w:szCs w:val="28"/>
        </w:rPr>
      </w:pPr>
      <w:r w:rsidRPr="003E1DCF">
        <w:rPr>
          <w:rFonts w:ascii="Times New Roman" w:hAnsi="Times New Roman"/>
          <w:sz w:val="28"/>
          <w:szCs w:val="28"/>
        </w:rPr>
        <w:t xml:space="preserve">развитие у обучающихся умений различать факты и оценки, сравнивать оценочные выводы, видеть их связь с критериями оценок и связь критериев с определённой системой ценностей, формулировать и обосновывать </w:t>
      </w:r>
      <w:r w:rsidRPr="003E1DCF">
        <w:rPr>
          <w:rFonts w:ascii="Times New Roman" w:hAnsi="Times New Roman"/>
          <w:sz w:val="28"/>
          <w:szCs w:val="28"/>
        </w:rPr>
        <w:lastRenderedPageBreak/>
        <w:t xml:space="preserve">собственную позицию; </w:t>
      </w:r>
    </w:p>
    <w:p w:rsidR="00C75106" w:rsidRPr="003E1DCF" w:rsidRDefault="00C75106" w:rsidP="00C75106">
      <w:pPr>
        <w:widowControl w:val="0"/>
        <w:autoSpaceDE w:val="0"/>
        <w:autoSpaceDN w:val="0"/>
        <w:adjustRightInd w:val="0"/>
        <w:spacing w:after="0" w:line="68" w:lineRule="exact"/>
        <w:rPr>
          <w:rFonts w:ascii="Times New Roman" w:hAnsi="Times New Roman"/>
          <w:sz w:val="28"/>
          <w:szCs w:val="28"/>
        </w:rPr>
      </w:pPr>
    </w:p>
    <w:p w:rsidR="00C75106" w:rsidRPr="003E1DCF" w:rsidRDefault="00C75106" w:rsidP="00C75106">
      <w:pPr>
        <w:widowControl w:val="0"/>
        <w:numPr>
          <w:ilvl w:val="1"/>
          <w:numId w:val="3"/>
        </w:numPr>
        <w:tabs>
          <w:tab w:val="num" w:pos="1416"/>
        </w:tabs>
        <w:overflowPunct w:val="0"/>
        <w:autoSpaceDE w:val="0"/>
        <w:autoSpaceDN w:val="0"/>
        <w:adjustRightInd w:val="0"/>
        <w:spacing w:after="0" w:line="233" w:lineRule="auto"/>
        <w:ind w:firstLine="710"/>
        <w:jc w:val="both"/>
        <w:rPr>
          <w:rFonts w:ascii="Times New Roman" w:hAnsi="Times New Roman"/>
          <w:sz w:val="28"/>
          <w:szCs w:val="28"/>
        </w:rPr>
      </w:pPr>
      <w:proofErr w:type="gramStart"/>
      <w:r w:rsidRPr="003E1DCF">
        <w:rPr>
          <w:rFonts w:ascii="Times New Roman" w:hAnsi="Times New Roman"/>
          <w:sz w:val="28"/>
          <w:szCs w:val="28"/>
        </w:rPr>
        <w:t xml:space="preserve">приобретение обучающимися опыта разнообразной деятельности, опыта познания и самопознания; ключевых навыков, имеющих универсальное значение для различных видов деятельности (навыков решения проблем, принятия решений, поиска, анализа и обработки информации, коммуникативных навыков, навыков измерений, навыков сотрудничества, навыков безопасного обращения с веществами в повседневной жизни). </w:t>
      </w:r>
      <w:proofErr w:type="gramEnd"/>
    </w:p>
    <w:p w:rsidR="00C75106" w:rsidRPr="003E1DCF" w:rsidRDefault="00C75106" w:rsidP="00C75106">
      <w:pPr>
        <w:widowControl w:val="0"/>
        <w:autoSpaceDE w:val="0"/>
        <w:autoSpaceDN w:val="0"/>
        <w:adjustRightInd w:val="0"/>
        <w:spacing w:after="0" w:line="66" w:lineRule="exact"/>
        <w:rPr>
          <w:rFonts w:ascii="Times New Roman" w:hAnsi="Times New Roman"/>
          <w:sz w:val="24"/>
          <w:szCs w:val="24"/>
        </w:rPr>
      </w:pPr>
    </w:p>
    <w:p w:rsidR="00C75106" w:rsidRPr="003E1DCF" w:rsidRDefault="00C75106" w:rsidP="00C75106">
      <w:pPr>
        <w:widowControl w:val="0"/>
        <w:overflowPunct w:val="0"/>
        <w:autoSpaceDE w:val="0"/>
        <w:autoSpaceDN w:val="0"/>
        <w:adjustRightInd w:val="0"/>
        <w:spacing w:after="0" w:line="228" w:lineRule="auto"/>
        <w:ind w:firstLine="708"/>
        <w:jc w:val="both"/>
        <w:rPr>
          <w:rFonts w:ascii="Times New Roman" w:hAnsi="Times New Roman"/>
          <w:sz w:val="24"/>
          <w:szCs w:val="24"/>
        </w:rPr>
      </w:pPr>
      <w:r w:rsidRPr="003E1DCF">
        <w:rPr>
          <w:rFonts w:ascii="Times New Roman" w:hAnsi="Times New Roman"/>
          <w:sz w:val="28"/>
          <w:szCs w:val="28"/>
        </w:rPr>
        <w:t>В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квалифицированных рабочих,</w:t>
      </w:r>
    </w:p>
    <w:p w:rsidR="00C75106" w:rsidRPr="003E1DCF" w:rsidRDefault="00C75106" w:rsidP="00C75106">
      <w:pPr>
        <w:widowControl w:val="0"/>
        <w:overflowPunct w:val="0"/>
        <w:autoSpaceDE w:val="0"/>
        <w:autoSpaceDN w:val="0"/>
        <w:adjustRightInd w:val="0"/>
        <w:spacing w:after="0" w:line="216" w:lineRule="auto"/>
        <w:jc w:val="both"/>
        <w:rPr>
          <w:rFonts w:ascii="Times New Roman" w:hAnsi="Times New Roman"/>
          <w:sz w:val="24"/>
          <w:szCs w:val="24"/>
        </w:rPr>
      </w:pPr>
      <w:r w:rsidRPr="003E1DCF">
        <w:rPr>
          <w:rFonts w:ascii="Times New Roman" w:hAnsi="Times New Roman"/>
          <w:sz w:val="28"/>
          <w:szCs w:val="28"/>
        </w:rPr>
        <w:t>служащих, программы подготовки специалис</w:t>
      </w:r>
      <w:r>
        <w:rPr>
          <w:rFonts w:ascii="Times New Roman" w:hAnsi="Times New Roman"/>
          <w:sz w:val="28"/>
          <w:szCs w:val="28"/>
        </w:rPr>
        <w:t>тов среднего звена (ППКРС</w:t>
      </w:r>
      <w:r w:rsidRPr="003E1DCF">
        <w:rPr>
          <w:rFonts w:ascii="Times New Roman" w:hAnsi="Times New Roman"/>
          <w:sz w:val="28"/>
          <w:szCs w:val="28"/>
        </w:rPr>
        <w:t>).</w:t>
      </w:r>
    </w:p>
    <w:p w:rsidR="00C75106" w:rsidRPr="003E1DCF" w:rsidRDefault="00C75106" w:rsidP="00C75106">
      <w:pPr>
        <w:widowControl w:val="0"/>
        <w:autoSpaceDE w:val="0"/>
        <w:autoSpaceDN w:val="0"/>
        <w:adjustRightInd w:val="0"/>
        <w:spacing w:after="0" w:line="66" w:lineRule="exact"/>
        <w:rPr>
          <w:rFonts w:ascii="Times New Roman" w:hAnsi="Times New Roman"/>
          <w:sz w:val="24"/>
          <w:szCs w:val="24"/>
        </w:rPr>
      </w:pPr>
    </w:p>
    <w:p w:rsidR="00C75106" w:rsidRPr="003E1DCF" w:rsidRDefault="00C75106" w:rsidP="00C75106">
      <w:pPr>
        <w:widowControl w:val="0"/>
        <w:overflowPunct w:val="0"/>
        <w:autoSpaceDE w:val="0"/>
        <w:autoSpaceDN w:val="0"/>
        <w:adjustRightInd w:val="0"/>
        <w:spacing w:after="0" w:line="234" w:lineRule="auto"/>
        <w:ind w:firstLine="708"/>
        <w:jc w:val="both"/>
        <w:rPr>
          <w:rFonts w:ascii="Times New Roman" w:hAnsi="Times New Roman"/>
          <w:sz w:val="24"/>
          <w:szCs w:val="24"/>
        </w:rPr>
      </w:pPr>
      <w:proofErr w:type="gramStart"/>
      <w:r w:rsidRPr="003E1DCF">
        <w:rPr>
          <w:rFonts w:ascii="Times New Roman" w:hAnsi="Times New Roman"/>
          <w:sz w:val="28"/>
          <w:szCs w:val="28"/>
        </w:rPr>
        <w:t>Программа учебной дисциплины «Химия» является основой для разработки рабочих программ, в которых профессиональные образовательные организации, реализующие образовательную программу среднего общего образования в пределах освоения ОПОП СПО на базе основного общего образования, уточняют содержание учебного материала, последовательность его изучения, распределение учебных часов, тематику рефератов, виды самостоятельных работ, учитывая специфику программ подготовки квалифицированных рабочих, служащих и специалистов среднего звена, осваиваемой профессии или</w:t>
      </w:r>
      <w:proofErr w:type="gramEnd"/>
      <w:r w:rsidRPr="003E1DCF">
        <w:rPr>
          <w:rFonts w:ascii="Times New Roman" w:hAnsi="Times New Roman"/>
          <w:sz w:val="28"/>
          <w:szCs w:val="28"/>
        </w:rPr>
        <w:t xml:space="preserve"> специальности.</w:t>
      </w:r>
    </w:p>
    <w:p w:rsidR="00C75106" w:rsidRPr="001E43F0" w:rsidRDefault="00C75106" w:rsidP="00C75106">
      <w:pPr>
        <w:pStyle w:val="a3"/>
        <w:shd w:val="clear" w:color="auto" w:fill="FFFFFF"/>
        <w:spacing w:after="0" w:line="240" w:lineRule="auto"/>
        <w:jc w:val="both"/>
        <w:rPr>
          <w:rFonts w:ascii="Calibri" w:eastAsia="Times New Roman" w:hAnsi="Calibri" w:cs="Times New Roman"/>
          <w:color w:val="000000"/>
          <w:sz w:val="28"/>
          <w:szCs w:val="28"/>
          <w:lang w:eastAsia="ru-RU"/>
        </w:rPr>
      </w:pPr>
      <w:r w:rsidRPr="001E43F0">
        <w:rPr>
          <w:rFonts w:ascii="Times New Roman" w:eastAsia="Times New Roman" w:hAnsi="Times New Roman" w:cs="Times New Roman"/>
          <w:b/>
          <w:bCs/>
          <w:color w:val="000000"/>
          <w:sz w:val="28"/>
          <w:szCs w:val="28"/>
          <w:lang w:eastAsia="ru-RU"/>
        </w:rPr>
        <w:t>Рабочая программа ориентирована на использование учебника:</w:t>
      </w:r>
    </w:p>
    <w:p w:rsidR="00C75106" w:rsidRPr="004476F1" w:rsidRDefault="00C75106" w:rsidP="00C75106">
      <w:pPr>
        <w:pStyle w:val="a3"/>
        <w:numPr>
          <w:ilvl w:val="0"/>
          <w:numId w:val="9"/>
        </w:numPr>
        <w:autoSpaceDE w:val="0"/>
        <w:autoSpaceDN w:val="0"/>
        <w:adjustRightInd w:val="0"/>
        <w:spacing w:after="0" w:line="240" w:lineRule="auto"/>
        <w:ind w:left="0"/>
        <w:jc w:val="both"/>
        <w:rPr>
          <w:rFonts w:ascii="Times New Roman" w:hAnsi="Times New Roman"/>
          <w:color w:val="000000"/>
          <w:sz w:val="28"/>
          <w:szCs w:val="28"/>
        </w:rPr>
      </w:pPr>
      <w:r w:rsidRPr="004476F1">
        <w:rPr>
          <w:rFonts w:ascii="Times New Roman" w:hAnsi="Times New Roman"/>
          <w:color w:val="000000"/>
          <w:sz w:val="28"/>
          <w:szCs w:val="28"/>
        </w:rPr>
        <w:t>Ерохин Ю.М., Ковалева И.Б. Химия для профессий и специальностей</w:t>
      </w:r>
    </w:p>
    <w:p w:rsidR="008B2FE4" w:rsidRDefault="00C75106" w:rsidP="008B2FE4">
      <w:pPr>
        <w:pStyle w:val="a3"/>
        <w:autoSpaceDE w:val="0"/>
        <w:autoSpaceDN w:val="0"/>
        <w:adjustRightInd w:val="0"/>
        <w:spacing w:after="0" w:line="240" w:lineRule="auto"/>
        <w:ind w:left="0"/>
        <w:jc w:val="both"/>
        <w:rPr>
          <w:rFonts w:ascii="Times New Roman" w:hAnsi="Times New Roman"/>
          <w:color w:val="000000"/>
          <w:sz w:val="28"/>
          <w:szCs w:val="28"/>
        </w:rPr>
      </w:pPr>
      <w:r w:rsidRPr="004476F1">
        <w:rPr>
          <w:rFonts w:ascii="Times New Roman" w:hAnsi="Times New Roman"/>
          <w:color w:val="000000"/>
          <w:sz w:val="28"/>
          <w:szCs w:val="28"/>
        </w:rPr>
        <w:t xml:space="preserve">технического и </w:t>
      </w:r>
      <w:proofErr w:type="spellStart"/>
      <w:r w:rsidRPr="004476F1">
        <w:rPr>
          <w:rFonts w:ascii="Times New Roman" w:hAnsi="Times New Roman"/>
          <w:color w:val="000000"/>
          <w:sz w:val="28"/>
          <w:szCs w:val="28"/>
        </w:rPr>
        <w:t>естественно-научного</w:t>
      </w:r>
      <w:proofErr w:type="spellEnd"/>
      <w:r w:rsidRPr="004476F1">
        <w:rPr>
          <w:rFonts w:ascii="Times New Roman" w:hAnsi="Times New Roman"/>
          <w:color w:val="000000"/>
          <w:sz w:val="28"/>
          <w:szCs w:val="28"/>
        </w:rPr>
        <w:t xml:space="preserve"> профилей: учебник для студентов</w:t>
      </w:r>
      <w:r w:rsidR="008B2FE4" w:rsidRPr="008B2FE4">
        <w:rPr>
          <w:color w:val="000000"/>
          <w:sz w:val="28"/>
          <w:szCs w:val="28"/>
        </w:rPr>
        <w:t xml:space="preserve"> </w:t>
      </w:r>
      <w:r w:rsidR="008B2FE4">
        <w:rPr>
          <w:rFonts w:ascii="Times New Roman" w:hAnsi="Times New Roman"/>
          <w:color w:val="000000"/>
          <w:sz w:val="28"/>
          <w:szCs w:val="28"/>
        </w:rPr>
        <w:t>учреждений СПО</w:t>
      </w:r>
      <w:r w:rsidR="008B2FE4" w:rsidRPr="004476F1">
        <w:rPr>
          <w:rFonts w:ascii="Times New Roman" w:hAnsi="Times New Roman"/>
          <w:color w:val="0070C1"/>
          <w:sz w:val="28"/>
          <w:szCs w:val="28"/>
        </w:rPr>
        <w:t xml:space="preserve">– </w:t>
      </w:r>
      <w:proofErr w:type="gramStart"/>
      <w:r w:rsidR="008B2FE4" w:rsidRPr="004476F1">
        <w:rPr>
          <w:rFonts w:ascii="Times New Roman" w:hAnsi="Times New Roman"/>
          <w:color w:val="000000"/>
          <w:sz w:val="28"/>
          <w:szCs w:val="28"/>
        </w:rPr>
        <w:t>М.</w:t>
      </w:r>
      <w:proofErr w:type="gramEnd"/>
      <w:r w:rsidR="008B2FE4" w:rsidRPr="004476F1">
        <w:rPr>
          <w:rFonts w:ascii="Times New Roman" w:hAnsi="Times New Roman"/>
          <w:color w:val="000000"/>
          <w:sz w:val="28"/>
          <w:szCs w:val="28"/>
        </w:rPr>
        <w:t>,</w:t>
      </w:r>
      <w:r w:rsidR="008B2FE4">
        <w:rPr>
          <w:rFonts w:ascii="Times New Roman" w:hAnsi="Times New Roman"/>
          <w:color w:val="000000"/>
          <w:sz w:val="28"/>
          <w:szCs w:val="28"/>
        </w:rPr>
        <w:t xml:space="preserve"> Академия  2019</w:t>
      </w:r>
    </w:p>
    <w:p w:rsidR="008B599D" w:rsidRPr="008B599D" w:rsidRDefault="008B599D" w:rsidP="008B599D">
      <w:pPr>
        <w:pStyle w:val="a3"/>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B599D">
        <w:rPr>
          <w:rFonts w:ascii="Times New Roman" w:eastAsia="Times New Roman" w:hAnsi="Times New Roman" w:cs="Times New Roman"/>
          <w:color w:val="000000"/>
          <w:sz w:val="28"/>
          <w:szCs w:val="28"/>
          <w:lang w:eastAsia="ru-RU"/>
        </w:rPr>
        <w:t xml:space="preserve">Согласно действующему учебному плану программа предусматривает </w:t>
      </w:r>
    </w:p>
    <w:p w:rsidR="008B599D" w:rsidRDefault="008B599D" w:rsidP="008B599D">
      <w:pPr>
        <w:rPr>
          <w:sz w:val="28"/>
          <w:szCs w:val="28"/>
        </w:rPr>
      </w:pPr>
      <w:r w:rsidRPr="00E963C8">
        <w:rPr>
          <w:rFonts w:ascii="Times New Roman" w:eastAsia="Times New Roman" w:hAnsi="Times New Roman" w:cs="Times New Roman"/>
          <w:color w:val="000000"/>
          <w:sz w:val="28"/>
          <w:szCs w:val="28"/>
          <w:lang w:eastAsia="ru-RU"/>
        </w:rPr>
        <w:t>обучение в объеме</w:t>
      </w:r>
      <w:r>
        <w:rPr>
          <w:rFonts w:ascii="Times New Roman" w:eastAsia="Times New Roman" w:hAnsi="Times New Roman" w:cs="Times New Roman"/>
          <w:color w:val="000000"/>
          <w:sz w:val="28"/>
          <w:szCs w:val="28"/>
          <w:lang w:eastAsia="ru-RU"/>
        </w:rPr>
        <w:t xml:space="preserve"> –</w:t>
      </w:r>
      <w:r w:rsidRPr="00E963C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171 час, из них -114 часов практические занятия; 57 часов самостоятельная работа обучающихся</w:t>
      </w:r>
    </w:p>
    <w:p w:rsidR="008B2FE4" w:rsidRDefault="008B2FE4" w:rsidP="008B2FE4">
      <w:pPr>
        <w:widowControl w:val="0"/>
        <w:overflowPunct w:val="0"/>
        <w:autoSpaceDE w:val="0"/>
        <w:autoSpaceDN w:val="0"/>
        <w:adjustRightInd w:val="0"/>
        <w:spacing w:after="0" w:line="227" w:lineRule="auto"/>
        <w:ind w:right="140"/>
        <w:jc w:val="both"/>
        <w:rPr>
          <w:rFonts w:ascii="Times New Roman" w:hAnsi="Times New Roman"/>
          <w:sz w:val="28"/>
          <w:szCs w:val="28"/>
        </w:rPr>
      </w:pPr>
    </w:p>
    <w:p w:rsidR="008B2FE4" w:rsidRDefault="008B2FE4" w:rsidP="00C75106">
      <w:pPr>
        <w:rPr>
          <w:sz w:val="28"/>
          <w:szCs w:val="28"/>
        </w:rPr>
      </w:pPr>
    </w:p>
    <w:p w:rsidR="008B599D" w:rsidRDefault="008B599D" w:rsidP="00C75106">
      <w:pPr>
        <w:rPr>
          <w:sz w:val="28"/>
          <w:szCs w:val="28"/>
        </w:rPr>
      </w:pPr>
    </w:p>
    <w:p w:rsidR="008B2FE4" w:rsidRDefault="008B2FE4" w:rsidP="00C75106">
      <w:pPr>
        <w:rPr>
          <w:sz w:val="28"/>
          <w:szCs w:val="28"/>
        </w:rPr>
      </w:pPr>
    </w:p>
    <w:p w:rsidR="008B2FE4" w:rsidRPr="00E963C8" w:rsidRDefault="008B2FE4" w:rsidP="008B2FE4">
      <w:pPr>
        <w:shd w:val="clear" w:color="auto" w:fill="FFFFFF"/>
        <w:spacing w:after="0" w:line="240" w:lineRule="auto"/>
        <w:jc w:val="center"/>
        <w:rPr>
          <w:rFonts w:ascii="Calibri" w:eastAsia="Times New Roman" w:hAnsi="Calibri" w:cs="Times New Roman"/>
          <w:color w:val="000000"/>
          <w:sz w:val="28"/>
          <w:szCs w:val="28"/>
          <w:lang w:eastAsia="ru-RU"/>
        </w:rPr>
      </w:pPr>
      <w:r w:rsidRPr="00E963C8">
        <w:rPr>
          <w:rFonts w:ascii="Times New Roman" w:eastAsia="Times New Roman" w:hAnsi="Times New Roman" w:cs="Times New Roman"/>
          <w:b/>
          <w:bCs/>
          <w:color w:val="000000"/>
          <w:sz w:val="28"/>
          <w:szCs w:val="28"/>
          <w:lang w:eastAsia="ru-RU"/>
        </w:rPr>
        <w:t>АННОТАЦИЯ К РАБОЧЕЙ ПРОГРАММЕ</w:t>
      </w:r>
    </w:p>
    <w:p w:rsidR="008B2FE4" w:rsidRPr="00E963C8" w:rsidRDefault="008B599D" w:rsidP="008B2FE4">
      <w:pPr>
        <w:shd w:val="clear" w:color="auto" w:fill="FFFFFF"/>
        <w:spacing w:after="0" w:line="240" w:lineRule="auto"/>
        <w:jc w:val="center"/>
        <w:rPr>
          <w:rFonts w:ascii="Calibri" w:eastAsia="Times New Roman" w:hAnsi="Calibri"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ОБЩЕСТВОЗНАНИЕ </w:t>
      </w:r>
      <w:r w:rsidR="008B2FE4" w:rsidRPr="00E963C8">
        <w:rPr>
          <w:rFonts w:ascii="Times New Roman" w:eastAsia="Times New Roman" w:hAnsi="Times New Roman" w:cs="Times New Roman"/>
          <w:b/>
          <w:bCs/>
          <w:color w:val="000000"/>
          <w:sz w:val="28"/>
          <w:szCs w:val="28"/>
          <w:lang w:eastAsia="ru-RU"/>
        </w:rPr>
        <w:t xml:space="preserve"> ДЛЯ </w:t>
      </w:r>
      <w:r w:rsidR="008B2FE4">
        <w:rPr>
          <w:rFonts w:ascii="Times New Roman" w:eastAsia="Times New Roman" w:hAnsi="Times New Roman" w:cs="Times New Roman"/>
          <w:b/>
          <w:bCs/>
          <w:color w:val="000000"/>
          <w:sz w:val="28"/>
          <w:szCs w:val="28"/>
          <w:lang w:eastAsia="ru-RU"/>
        </w:rPr>
        <w:t>СПО</w:t>
      </w:r>
    </w:p>
    <w:p w:rsidR="008B2FE4" w:rsidRPr="005F77AD" w:rsidRDefault="008B2FE4" w:rsidP="008B2FE4">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Программа общеобразовательной учебной дисциплины «Обществознание» предназначена для изучения в </w:t>
      </w:r>
      <w:r w:rsidRPr="005F77AD">
        <w:rPr>
          <w:rFonts w:ascii="Times New Roman" w:hAnsi="Times New Roman" w:cs="Times New Roman"/>
          <w:sz w:val="28"/>
          <w:szCs w:val="28"/>
        </w:rPr>
        <w:t>профессиональных образовательных организациях СПО,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и специалистов среднего звена.</w:t>
      </w:r>
    </w:p>
    <w:p w:rsidR="008B2FE4" w:rsidRPr="005F77AD" w:rsidRDefault="008B2FE4" w:rsidP="008B2FE4">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5F77AD">
        <w:rPr>
          <w:rFonts w:ascii="Times New Roman" w:hAnsi="Times New Roman" w:cs="Times New Roman"/>
          <w:sz w:val="28"/>
          <w:szCs w:val="28"/>
        </w:rPr>
        <w:t xml:space="preserve">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«Обществознание», и в соответствии с Рекомендациями по организации получения среднего общего образования в пределах освоения </w:t>
      </w:r>
      <w:r w:rsidRPr="005F77AD">
        <w:rPr>
          <w:rFonts w:ascii="Times New Roman" w:hAnsi="Times New Roman" w:cs="Times New Roman"/>
          <w:sz w:val="28"/>
          <w:szCs w:val="28"/>
        </w:rPr>
        <w:lastRenderedPageBreak/>
        <w:t>образовательных программ среднего профессионального образования на базе основного общего образования с учетом Примерной основной образовательной программы среднего общего образования, одобренной решением федерального учебно-методического объединения по общему образованию</w:t>
      </w:r>
      <w:proofErr w:type="gramEnd"/>
      <w:r w:rsidRPr="005F77AD">
        <w:rPr>
          <w:rFonts w:ascii="Times New Roman" w:hAnsi="Times New Roman" w:cs="Times New Roman"/>
          <w:sz w:val="28"/>
          <w:szCs w:val="28"/>
        </w:rPr>
        <w:t xml:space="preserve"> (протокол от 28 июня 2016 г. № 2/16-з)</w:t>
      </w:r>
    </w:p>
    <w:p w:rsidR="008B2FE4" w:rsidRPr="005F77AD" w:rsidRDefault="008B2FE4" w:rsidP="008B2FE4">
      <w:pPr>
        <w:widowControl w:val="0"/>
        <w:tabs>
          <w:tab w:val="left" w:pos="2480"/>
        </w:tabs>
        <w:autoSpaceDE w:val="0"/>
        <w:autoSpaceDN w:val="0"/>
        <w:adjustRightInd w:val="0"/>
        <w:spacing w:after="0" w:line="240" w:lineRule="auto"/>
        <w:ind w:firstLine="720"/>
        <w:jc w:val="both"/>
        <w:rPr>
          <w:rFonts w:ascii="Times New Roman" w:hAnsi="Times New Roman" w:cs="Times New Roman"/>
          <w:sz w:val="28"/>
          <w:szCs w:val="28"/>
        </w:rPr>
      </w:pPr>
      <w:r w:rsidRPr="005F77AD">
        <w:rPr>
          <w:rFonts w:ascii="Times New Roman" w:hAnsi="Times New Roman" w:cs="Times New Roman"/>
          <w:sz w:val="28"/>
          <w:szCs w:val="28"/>
        </w:rPr>
        <w:t>Содержани</w:t>
      </w:r>
      <w:r>
        <w:rPr>
          <w:rFonts w:ascii="Times New Roman" w:hAnsi="Times New Roman" w:cs="Times New Roman"/>
          <w:sz w:val="28"/>
          <w:szCs w:val="28"/>
        </w:rPr>
        <w:t xml:space="preserve">е программы «Обществознание» направлено </w:t>
      </w:r>
      <w:proofErr w:type="spellStart"/>
      <w:r w:rsidRPr="005F77AD">
        <w:rPr>
          <w:rFonts w:ascii="Times New Roman" w:hAnsi="Times New Roman" w:cs="Times New Roman"/>
          <w:sz w:val="28"/>
          <w:szCs w:val="28"/>
        </w:rPr>
        <w:t>надостижение</w:t>
      </w:r>
      <w:proofErr w:type="spellEnd"/>
      <w:r w:rsidRPr="005F77AD">
        <w:rPr>
          <w:rFonts w:ascii="Times New Roman" w:hAnsi="Times New Roman" w:cs="Times New Roman"/>
          <w:sz w:val="28"/>
          <w:szCs w:val="28"/>
        </w:rPr>
        <w:t xml:space="preserve"> следующих </w:t>
      </w:r>
      <w:r w:rsidRPr="005F77AD">
        <w:rPr>
          <w:rFonts w:ascii="Times New Roman" w:hAnsi="Times New Roman" w:cs="Times New Roman"/>
          <w:b/>
          <w:bCs/>
          <w:sz w:val="28"/>
          <w:szCs w:val="28"/>
        </w:rPr>
        <w:t>целей:</w:t>
      </w:r>
    </w:p>
    <w:p w:rsidR="008B599D" w:rsidRPr="005F77AD" w:rsidRDefault="008B599D" w:rsidP="008B599D">
      <w:pPr>
        <w:widowControl w:val="0"/>
        <w:overflowPunct w:val="0"/>
        <w:autoSpaceDE w:val="0"/>
        <w:autoSpaceDN w:val="0"/>
        <w:adjustRightInd w:val="0"/>
        <w:spacing w:after="0" w:line="240" w:lineRule="auto"/>
        <w:ind w:firstLine="720"/>
        <w:jc w:val="both"/>
        <w:rPr>
          <w:rFonts w:ascii="Times New Roman" w:hAnsi="Times New Roman" w:cs="Times New Roman"/>
          <w:sz w:val="28"/>
          <w:szCs w:val="28"/>
        </w:rPr>
      </w:pPr>
      <w:r w:rsidRPr="005F77AD">
        <w:rPr>
          <w:rFonts w:ascii="Times New Roman" w:hAnsi="Times New Roman" w:cs="Times New Roman"/>
          <w:sz w:val="28"/>
          <w:szCs w:val="28"/>
        </w:rPr>
        <w:t xml:space="preserve">Освоение содержания учебной дисциплины «Обществознание» обеспечивает достижение студентами следующих </w:t>
      </w:r>
      <w:r w:rsidRPr="005F77AD">
        <w:rPr>
          <w:rFonts w:ascii="Times New Roman" w:hAnsi="Times New Roman" w:cs="Times New Roman"/>
          <w:b/>
          <w:bCs/>
          <w:i/>
          <w:iCs/>
          <w:sz w:val="28"/>
          <w:szCs w:val="28"/>
        </w:rPr>
        <w:t>результатов:</w:t>
      </w:r>
    </w:p>
    <w:p w:rsidR="008B599D" w:rsidRPr="00196B2E" w:rsidRDefault="008B599D" w:rsidP="008B599D">
      <w:pPr>
        <w:widowControl w:val="0"/>
        <w:autoSpaceDE w:val="0"/>
        <w:autoSpaceDN w:val="0"/>
        <w:adjustRightInd w:val="0"/>
        <w:spacing w:after="0" w:line="240" w:lineRule="auto"/>
        <w:ind w:left="720"/>
        <w:rPr>
          <w:rFonts w:ascii="Times New Roman" w:hAnsi="Times New Roman" w:cs="Times New Roman"/>
          <w:b/>
          <w:bCs/>
          <w:i/>
          <w:iCs/>
          <w:sz w:val="28"/>
          <w:szCs w:val="28"/>
        </w:rPr>
      </w:pPr>
    </w:p>
    <w:p w:rsidR="008B599D" w:rsidRPr="00D569FE" w:rsidRDefault="008B599D" w:rsidP="008B599D">
      <w:pPr>
        <w:pStyle w:val="a3"/>
        <w:widowControl w:val="0"/>
        <w:numPr>
          <w:ilvl w:val="0"/>
          <w:numId w:val="13"/>
        </w:numPr>
        <w:autoSpaceDE w:val="0"/>
        <w:autoSpaceDN w:val="0"/>
        <w:adjustRightInd w:val="0"/>
        <w:spacing w:after="0" w:line="240" w:lineRule="auto"/>
        <w:ind w:left="709" w:hanging="709"/>
        <w:rPr>
          <w:rFonts w:ascii="Times New Roman" w:hAnsi="Times New Roman" w:cs="Times New Roman"/>
          <w:sz w:val="28"/>
          <w:szCs w:val="28"/>
        </w:rPr>
      </w:pPr>
      <w:r w:rsidRPr="00D569FE">
        <w:rPr>
          <w:rFonts w:ascii="Times New Roman" w:hAnsi="Times New Roman" w:cs="Times New Roman"/>
          <w:b/>
          <w:bCs/>
          <w:i/>
          <w:iCs/>
          <w:sz w:val="28"/>
          <w:szCs w:val="28"/>
        </w:rPr>
        <w:t>личностных:</w:t>
      </w:r>
    </w:p>
    <w:p w:rsidR="008B599D" w:rsidRPr="005F77AD" w:rsidRDefault="008B599D" w:rsidP="008B599D">
      <w:pPr>
        <w:widowControl w:val="0"/>
        <w:numPr>
          <w:ilvl w:val="0"/>
          <w:numId w:val="4"/>
        </w:numPr>
        <w:tabs>
          <w:tab w:val="clear" w:pos="720"/>
        </w:tabs>
        <w:overflowPunct w:val="0"/>
        <w:autoSpaceDE w:val="0"/>
        <w:autoSpaceDN w:val="0"/>
        <w:adjustRightInd w:val="0"/>
        <w:spacing w:after="0" w:line="240" w:lineRule="auto"/>
        <w:ind w:left="709" w:hanging="709"/>
        <w:jc w:val="both"/>
        <w:rPr>
          <w:rFonts w:ascii="Times New Roman" w:hAnsi="Times New Roman" w:cs="Times New Roman"/>
          <w:sz w:val="28"/>
          <w:szCs w:val="28"/>
        </w:rPr>
      </w:pPr>
      <w:proofErr w:type="spellStart"/>
      <w:r w:rsidRPr="005F77AD">
        <w:rPr>
          <w:rFonts w:ascii="Times New Roman" w:hAnsi="Times New Roman" w:cs="Times New Roman"/>
          <w:sz w:val="28"/>
          <w:szCs w:val="28"/>
        </w:rPr>
        <w:t>сформированность</w:t>
      </w:r>
      <w:proofErr w:type="spellEnd"/>
      <w:r w:rsidRPr="005F77AD">
        <w:rPr>
          <w:rFonts w:ascii="Times New Roman" w:hAnsi="Times New Roman" w:cs="Times New Roman"/>
          <w:sz w:val="28"/>
          <w:szCs w:val="28"/>
        </w:rPr>
        <w:t xml:space="preserve">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 </w:t>
      </w:r>
    </w:p>
    <w:p w:rsidR="008B599D" w:rsidRPr="00B94C28" w:rsidRDefault="008B599D" w:rsidP="008B599D">
      <w:pPr>
        <w:widowControl w:val="0"/>
        <w:numPr>
          <w:ilvl w:val="0"/>
          <w:numId w:val="4"/>
        </w:numPr>
        <w:tabs>
          <w:tab w:val="clear" w:pos="720"/>
        </w:tabs>
        <w:overflowPunct w:val="0"/>
        <w:autoSpaceDE w:val="0"/>
        <w:autoSpaceDN w:val="0"/>
        <w:adjustRightInd w:val="0"/>
        <w:spacing w:after="0" w:line="240" w:lineRule="auto"/>
        <w:ind w:left="709" w:hanging="709"/>
        <w:jc w:val="both"/>
        <w:rPr>
          <w:rFonts w:ascii="Times New Roman" w:hAnsi="Times New Roman" w:cs="Times New Roman"/>
          <w:sz w:val="28"/>
          <w:szCs w:val="28"/>
        </w:rPr>
      </w:pPr>
      <w:r w:rsidRPr="005F77AD">
        <w:rPr>
          <w:rFonts w:ascii="Times New Roman" w:hAnsi="Times New Roman" w:cs="Times New Roman"/>
          <w:sz w:val="28"/>
          <w:szCs w:val="28"/>
        </w:rPr>
        <w:t>российская гражданская идентичность, патриотизм, уважение к своему народу, чувства ответственности перед Родиной, уважение государственных символов (герб</w:t>
      </w:r>
      <w:r>
        <w:rPr>
          <w:rFonts w:ascii="Times New Roman" w:hAnsi="Times New Roman" w:cs="Times New Roman"/>
          <w:sz w:val="28"/>
          <w:szCs w:val="28"/>
        </w:rPr>
        <w:t>а</w:t>
      </w:r>
      <w:r w:rsidRPr="005F77AD">
        <w:rPr>
          <w:rFonts w:ascii="Times New Roman" w:hAnsi="Times New Roman" w:cs="Times New Roman"/>
          <w:sz w:val="28"/>
          <w:szCs w:val="28"/>
        </w:rPr>
        <w:t>, флаг</w:t>
      </w:r>
      <w:r>
        <w:rPr>
          <w:rFonts w:ascii="Times New Roman" w:hAnsi="Times New Roman" w:cs="Times New Roman"/>
          <w:sz w:val="28"/>
          <w:szCs w:val="28"/>
        </w:rPr>
        <w:t>а</w:t>
      </w:r>
      <w:r w:rsidRPr="005F77AD">
        <w:rPr>
          <w:rFonts w:ascii="Times New Roman" w:hAnsi="Times New Roman" w:cs="Times New Roman"/>
          <w:sz w:val="28"/>
          <w:szCs w:val="28"/>
        </w:rPr>
        <w:t>, гимн</w:t>
      </w:r>
      <w:r>
        <w:rPr>
          <w:rFonts w:ascii="Times New Roman" w:hAnsi="Times New Roman" w:cs="Times New Roman"/>
          <w:sz w:val="28"/>
          <w:szCs w:val="28"/>
        </w:rPr>
        <w:t>а</w:t>
      </w:r>
      <w:r w:rsidRPr="005F77AD">
        <w:rPr>
          <w:rFonts w:ascii="Times New Roman" w:hAnsi="Times New Roman" w:cs="Times New Roman"/>
          <w:sz w:val="28"/>
          <w:szCs w:val="28"/>
        </w:rPr>
        <w:t xml:space="preserve">); </w:t>
      </w:r>
    </w:p>
    <w:p w:rsidR="008B599D" w:rsidRPr="005F77AD" w:rsidRDefault="008B599D" w:rsidP="008B599D">
      <w:pPr>
        <w:widowControl w:val="0"/>
        <w:numPr>
          <w:ilvl w:val="0"/>
          <w:numId w:val="4"/>
        </w:numPr>
        <w:tabs>
          <w:tab w:val="clear" w:pos="720"/>
        </w:tabs>
        <w:overflowPunct w:val="0"/>
        <w:autoSpaceDE w:val="0"/>
        <w:autoSpaceDN w:val="0"/>
        <w:adjustRightInd w:val="0"/>
        <w:spacing w:after="0" w:line="240" w:lineRule="auto"/>
        <w:ind w:left="709" w:hanging="709"/>
        <w:jc w:val="both"/>
        <w:rPr>
          <w:rFonts w:ascii="Times New Roman" w:hAnsi="Times New Roman" w:cs="Times New Roman"/>
          <w:sz w:val="28"/>
          <w:szCs w:val="28"/>
        </w:rPr>
      </w:pPr>
      <w:proofErr w:type="gramStart"/>
      <w:r w:rsidRPr="005F77AD">
        <w:rPr>
          <w:rFonts w:ascii="Times New Roman" w:hAnsi="Times New Roman" w:cs="Times New Roman"/>
          <w:sz w:val="28"/>
          <w:szCs w:val="28"/>
        </w:rPr>
        <w:t xml:space="preserve">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roofErr w:type="gramEnd"/>
    </w:p>
    <w:p w:rsidR="008B599D" w:rsidRPr="00B94C28" w:rsidRDefault="008B599D" w:rsidP="008B599D">
      <w:pPr>
        <w:widowControl w:val="0"/>
        <w:numPr>
          <w:ilvl w:val="1"/>
          <w:numId w:val="10"/>
        </w:numPr>
        <w:tabs>
          <w:tab w:val="clear" w:pos="1440"/>
        </w:tabs>
        <w:overflowPunct w:val="0"/>
        <w:autoSpaceDE w:val="0"/>
        <w:autoSpaceDN w:val="0"/>
        <w:adjustRightInd w:val="0"/>
        <w:spacing w:after="0" w:line="240" w:lineRule="auto"/>
        <w:ind w:left="709" w:hanging="709"/>
        <w:jc w:val="both"/>
        <w:rPr>
          <w:rFonts w:ascii="Times New Roman" w:hAnsi="Times New Roman" w:cs="Times New Roman"/>
          <w:sz w:val="28"/>
          <w:szCs w:val="28"/>
        </w:rPr>
      </w:pPr>
      <w:bookmarkStart w:id="1" w:name="page17"/>
      <w:bookmarkEnd w:id="1"/>
      <w:r w:rsidRPr="005F77AD">
        <w:rPr>
          <w:rFonts w:ascii="Times New Roman" w:hAnsi="Times New Roman" w:cs="Times New Roman"/>
          <w:sz w:val="28"/>
          <w:szCs w:val="28"/>
        </w:rPr>
        <w:t xml:space="preserve">толерантное сознание и поведение в поликультурном мире, готовность и способность вести диалог с другими людьми, достигать в нём взаимопонимания, учитывая позиции всех участников, находить общие цели </w:t>
      </w:r>
      <w:r w:rsidRPr="00B94C28">
        <w:rPr>
          <w:rFonts w:ascii="Times New Roman" w:hAnsi="Times New Roman" w:cs="Times New Roman"/>
          <w:sz w:val="28"/>
          <w:szCs w:val="28"/>
        </w:rPr>
        <w:t xml:space="preserve">сотрудничать для их достижения; эффективно разрешать конфликты; </w:t>
      </w:r>
    </w:p>
    <w:p w:rsidR="008B599D" w:rsidRPr="005F77AD" w:rsidRDefault="008B599D" w:rsidP="008B599D">
      <w:pPr>
        <w:widowControl w:val="0"/>
        <w:numPr>
          <w:ilvl w:val="1"/>
          <w:numId w:val="10"/>
        </w:numPr>
        <w:tabs>
          <w:tab w:val="clear" w:pos="1440"/>
        </w:tabs>
        <w:overflowPunct w:val="0"/>
        <w:autoSpaceDE w:val="0"/>
        <w:autoSpaceDN w:val="0"/>
        <w:adjustRightInd w:val="0"/>
        <w:spacing w:after="0" w:line="240" w:lineRule="auto"/>
        <w:ind w:left="709" w:hanging="709"/>
        <w:jc w:val="both"/>
        <w:rPr>
          <w:rFonts w:ascii="Times New Roman" w:hAnsi="Times New Roman" w:cs="Times New Roman"/>
          <w:sz w:val="28"/>
          <w:szCs w:val="28"/>
        </w:rPr>
      </w:pPr>
      <w:r w:rsidRPr="005F77AD">
        <w:rPr>
          <w:rFonts w:ascii="Times New Roman" w:hAnsi="Times New Roman" w:cs="Times New Roman"/>
          <w:sz w:val="28"/>
          <w:szCs w:val="28"/>
        </w:rPr>
        <w:t xml:space="preserve">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 </w:t>
      </w:r>
    </w:p>
    <w:p w:rsidR="008B599D" w:rsidRPr="005F77AD" w:rsidRDefault="008B599D" w:rsidP="008B599D">
      <w:pPr>
        <w:widowControl w:val="0"/>
        <w:numPr>
          <w:ilvl w:val="1"/>
          <w:numId w:val="10"/>
        </w:numPr>
        <w:tabs>
          <w:tab w:val="clear" w:pos="1440"/>
        </w:tabs>
        <w:overflowPunct w:val="0"/>
        <w:autoSpaceDE w:val="0"/>
        <w:autoSpaceDN w:val="0"/>
        <w:adjustRightInd w:val="0"/>
        <w:spacing w:after="0" w:line="240" w:lineRule="auto"/>
        <w:ind w:left="709" w:hanging="709"/>
        <w:jc w:val="both"/>
        <w:rPr>
          <w:rFonts w:ascii="Times New Roman" w:hAnsi="Times New Roman" w:cs="Times New Roman"/>
          <w:sz w:val="28"/>
          <w:szCs w:val="28"/>
        </w:rPr>
      </w:pPr>
      <w:r w:rsidRPr="005F77AD">
        <w:rPr>
          <w:rFonts w:ascii="Times New Roman" w:hAnsi="Times New Roman" w:cs="Times New Roman"/>
          <w:sz w:val="28"/>
          <w:szCs w:val="28"/>
        </w:rPr>
        <w:t xml:space="preserve">осознанное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8B599D" w:rsidRPr="005F77AD" w:rsidRDefault="008B599D" w:rsidP="008B599D">
      <w:pPr>
        <w:widowControl w:val="0"/>
        <w:numPr>
          <w:ilvl w:val="1"/>
          <w:numId w:val="10"/>
        </w:numPr>
        <w:tabs>
          <w:tab w:val="clear" w:pos="1440"/>
        </w:tabs>
        <w:overflowPunct w:val="0"/>
        <w:autoSpaceDE w:val="0"/>
        <w:autoSpaceDN w:val="0"/>
        <w:adjustRightInd w:val="0"/>
        <w:spacing w:after="0" w:line="240" w:lineRule="auto"/>
        <w:ind w:left="709" w:hanging="709"/>
        <w:jc w:val="both"/>
        <w:rPr>
          <w:rFonts w:ascii="Times New Roman" w:hAnsi="Times New Roman" w:cs="Times New Roman"/>
          <w:sz w:val="28"/>
          <w:szCs w:val="28"/>
        </w:rPr>
      </w:pPr>
      <w:r w:rsidRPr="005F77AD">
        <w:rPr>
          <w:rFonts w:ascii="Times New Roman" w:hAnsi="Times New Roman" w:cs="Times New Roman"/>
          <w:sz w:val="28"/>
          <w:szCs w:val="28"/>
        </w:rPr>
        <w:t xml:space="preserve">ответственное отношение к созданию семьи на основе осознанного принятия ценностей семейной жизни; </w:t>
      </w:r>
    </w:p>
    <w:p w:rsidR="008B599D" w:rsidRPr="005F77AD" w:rsidRDefault="008B599D" w:rsidP="008B599D">
      <w:pPr>
        <w:widowControl w:val="0"/>
        <w:autoSpaceDE w:val="0"/>
        <w:autoSpaceDN w:val="0"/>
        <w:adjustRightInd w:val="0"/>
        <w:spacing w:after="0" w:line="240" w:lineRule="auto"/>
        <w:rPr>
          <w:rFonts w:ascii="Times New Roman" w:hAnsi="Times New Roman" w:cs="Times New Roman"/>
          <w:sz w:val="28"/>
          <w:szCs w:val="28"/>
        </w:rPr>
      </w:pPr>
    </w:p>
    <w:p w:rsidR="008B599D" w:rsidRPr="00D569FE" w:rsidRDefault="008B599D" w:rsidP="008B599D">
      <w:pPr>
        <w:pStyle w:val="a3"/>
        <w:widowControl w:val="0"/>
        <w:numPr>
          <w:ilvl w:val="1"/>
          <w:numId w:val="14"/>
        </w:numPr>
        <w:tabs>
          <w:tab w:val="clear" w:pos="1440"/>
          <w:tab w:val="num" w:pos="-142"/>
        </w:tabs>
        <w:autoSpaceDE w:val="0"/>
        <w:autoSpaceDN w:val="0"/>
        <w:adjustRightInd w:val="0"/>
        <w:spacing w:after="0" w:line="240" w:lineRule="auto"/>
        <w:ind w:left="709" w:hanging="709"/>
        <w:rPr>
          <w:rFonts w:ascii="Times New Roman" w:hAnsi="Times New Roman" w:cs="Times New Roman"/>
          <w:sz w:val="28"/>
          <w:szCs w:val="28"/>
        </w:rPr>
      </w:pPr>
      <w:proofErr w:type="spellStart"/>
      <w:r w:rsidRPr="00D569FE">
        <w:rPr>
          <w:rFonts w:ascii="Times New Roman" w:hAnsi="Times New Roman" w:cs="Times New Roman"/>
          <w:b/>
          <w:bCs/>
          <w:i/>
          <w:iCs/>
          <w:sz w:val="28"/>
          <w:szCs w:val="28"/>
        </w:rPr>
        <w:t>метапредметных</w:t>
      </w:r>
      <w:proofErr w:type="spellEnd"/>
      <w:r w:rsidRPr="00D569FE">
        <w:rPr>
          <w:rFonts w:ascii="Times New Roman" w:hAnsi="Times New Roman" w:cs="Times New Roman"/>
          <w:b/>
          <w:bCs/>
          <w:i/>
          <w:iCs/>
          <w:sz w:val="28"/>
          <w:szCs w:val="28"/>
        </w:rPr>
        <w:t>:</w:t>
      </w:r>
    </w:p>
    <w:p w:rsidR="008B599D" w:rsidRPr="005F77AD" w:rsidRDefault="008B599D" w:rsidP="008B599D">
      <w:pPr>
        <w:widowControl w:val="0"/>
        <w:numPr>
          <w:ilvl w:val="1"/>
          <w:numId w:val="11"/>
        </w:numPr>
        <w:tabs>
          <w:tab w:val="clear" w:pos="1440"/>
        </w:tabs>
        <w:overflowPunct w:val="0"/>
        <w:autoSpaceDE w:val="0"/>
        <w:autoSpaceDN w:val="0"/>
        <w:adjustRightInd w:val="0"/>
        <w:spacing w:after="0" w:line="240" w:lineRule="auto"/>
        <w:ind w:left="709" w:hanging="709"/>
        <w:jc w:val="both"/>
        <w:rPr>
          <w:rFonts w:ascii="Times New Roman" w:hAnsi="Times New Roman" w:cs="Times New Roman"/>
          <w:sz w:val="28"/>
          <w:szCs w:val="28"/>
        </w:rPr>
      </w:pPr>
      <w:r w:rsidRPr="005F77AD">
        <w:rPr>
          <w:rFonts w:ascii="Times New Roman" w:hAnsi="Times New Roman" w:cs="Times New Roman"/>
          <w:sz w:val="28"/>
          <w:szCs w:val="28"/>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8B599D" w:rsidRPr="005F77AD" w:rsidRDefault="008B599D" w:rsidP="008B599D">
      <w:pPr>
        <w:widowControl w:val="0"/>
        <w:numPr>
          <w:ilvl w:val="1"/>
          <w:numId w:val="11"/>
        </w:numPr>
        <w:tabs>
          <w:tab w:val="clear" w:pos="1440"/>
        </w:tabs>
        <w:overflowPunct w:val="0"/>
        <w:autoSpaceDE w:val="0"/>
        <w:autoSpaceDN w:val="0"/>
        <w:adjustRightInd w:val="0"/>
        <w:spacing w:after="0" w:line="240" w:lineRule="auto"/>
        <w:ind w:left="709" w:hanging="709"/>
        <w:jc w:val="both"/>
        <w:rPr>
          <w:rFonts w:ascii="Times New Roman" w:hAnsi="Times New Roman" w:cs="Times New Roman"/>
          <w:sz w:val="28"/>
          <w:szCs w:val="28"/>
        </w:rPr>
      </w:pPr>
      <w:r w:rsidRPr="005F77AD">
        <w:rPr>
          <w:rFonts w:ascii="Times New Roman" w:hAnsi="Times New Roman" w:cs="Times New Roman"/>
          <w:sz w:val="28"/>
          <w:szCs w:val="28"/>
        </w:rPr>
        <w:t xml:space="preserve">владение навыками познавательной, учебно-исследовательской и проектной деятельности в сфере общественных наук, навыками разрешения проблем; способность и готовность к самостоятельному поиску методов решения практических задач, применению различных </w:t>
      </w:r>
      <w:r w:rsidRPr="005F77AD">
        <w:rPr>
          <w:rFonts w:ascii="Times New Roman" w:hAnsi="Times New Roman" w:cs="Times New Roman"/>
          <w:sz w:val="28"/>
          <w:szCs w:val="28"/>
        </w:rPr>
        <w:lastRenderedPageBreak/>
        <w:t xml:space="preserve">методов познания; </w:t>
      </w:r>
    </w:p>
    <w:p w:rsidR="008B599D" w:rsidRPr="005F77AD" w:rsidRDefault="008B599D" w:rsidP="008B599D">
      <w:pPr>
        <w:widowControl w:val="0"/>
        <w:numPr>
          <w:ilvl w:val="1"/>
          <w:numId w:val="11"/>
        </w:numPr>
        <w:tabs>
          <w:tab w:val="clear" w:pos="1440"/>
        </w:tabs>
        <w:overflowPunct w:val="0"/>
        <w:autoSpaceDE w:val="0"/>
        <w:autoSpaceDN w:val="0"/>
        <w:adjustRightInd w:val="0"/>
        <w:spacing w:after="0" w:line="240" w:lineRule="auto"/>
        <w:ind w:left="709" w:hanging="709"/>
        <w:jc w:val="both"/>
        <w:rPr>
          <w:rFonts w:ascii="Times New Roman" w:hAnsi="Times New Roman" w:cs="Times New Roman"/>
          <w:sz w:val="28"/>
          <w:szCs w:val="28"/>
        </w:rPr>
      </w:pPr>
      <w:r w:rsidRPr="005F77AD">
        <w:rPr>
          <w:rFonts w:ascii="Times New Roman" w:hAnsi="Times New Roman" w:cs="Times New Roman"/>
          <w:sz w:val="28"/>
          <w:szCs w:val="28"/>
        </w:rPr>
        <w:t>готовность и способность к самостоятельной информационно-познавательной деятельности, включая умение ориентироваться в различных источниках социальн</w:t>
      </w:r>
      <w:proofErr w:type="gramStart"/>
      <w:r w:rsidRPr="005F77AD">
        <w:rPr>
          <w:rFonts w:ascii="Times New Roman" w:hAnsi="Times New Roman" w:cs="Times New Roman"/>
          <w:sz w:val="28"/>
          <w:szCs w:val="28"/>
        </w:rPr>
        <w:t>о-</w:t>
      </w:r>
      <w:proofErr w:type="gramEnd"/>
      <w:r w:rsidRPr="005F77AD">
        <w:rPr>
          <w:rFonts w:ascii="Times New Roman" w:hAnsi="Times New Roman" w:cs="Times New Roman"/>
          <w:sz w:val="28"/>
          <w:szCs w:val="28"/>
        </w:rPr>
        <w:t xml:space="preserve"> правовой и экономической информации, критически оценивать и интерпретировать информацию, получаемую из различных источников; </w:t>
      </w:r>
    </w:p>
    <w:p w:rsidR="008B599D" w:rsidRPr="00D569FE" w:rsidRDefault="008B599D" w:rsidP="008B599D">
      <w:pPr>
        <w:widowControl w:val="0"/>
        <w:numPr>
          <w:ilvl w:val="1"/>
          <w:numId w:val="11"/>
        </w:numPr>
        <w:tabs>
          <w:tab w:val="clear" w:pos="1440"/>
        </w:tabs>
        <w:overflowPunct w:val="0"/>
        <w:autoSpaceDE w:val="0"/>
        <w:autoSpaceDN w:val="0"/>
        <w:adjustRightInd w:val="0"/>
        <w:spacing w:after="0" w:line="240" w:lineRule="auto"/>
        <w:ind w:left="709" w:hanging="709"/>
        <w:jc w:val="both"/>
        <w:rPr>
          <w:rFonts w:ascii="Times New Roman" w:hAnsi="Times New Roman" w:cs="Times New Roman"/>
          <w:sz w:val="28"/>
          <w:szCs w:val="28"/>
        </w:rPr>
      </w:pPr>
      <w:r w:rsidRPr="00D569FE">
        <w:rPr>
          <w:rFonts w:ascii="Times New Roman" w:hAnsi="Times New Roman" w:cs="Times New Roman"/>
          <w:sz w:val="28"/>
          <w:szCs w:val="28"/>
        </w:rPr>
        <w:t xml:space="preserve">умение использовать средства информационных и коммуникационных технологий в решении когнитивных, коммуникативных </w:t>
      </w:r>
      <w:r>
        <w:rPr>
          <w:rFonts w:ascii="Times New Roman" w:hAnsi="Times New Roman" w:cs="Times New Roman"/>
          <w:sz w:val="28"/>
          <w:szCs w:val="28"/>
        </w:rPr>
        <w:t xml:space="preserve">и </w:t>
      </w:r>
      <w:r w:rsidRPr="00D569FE">
        <w:rPr>
          <w:rFonts w:ascii="Times New Roman" w:hAnsi="Times New Roman" w:cs="Times New Roman"/>
          <w:sz w:val="28"/>
          <w:szCs w:val="28"/>
        </w:rPr>
        <w:t xml:space="preserve">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B599D" w:rsidRPr="005F77AD" w:rsidRDefault="008B599D" w:rsidP="008B599D">
      <w:pPr>
        <w:widowControl w:val="0"/>
        <w:numPr>
          <w:ilvl w:val="1"/>
          <w:numId w:val="11"/>
        </w:numPr>
        <w:tabs>
          <w:tab w:val="clear" w:pos="1440"/>
        </w:tabs>
        <w:overflowPunct w:val="0"/>
        <w:autoSpaceDE w:val="0"/>
        <w:autoSpaceDN w:val="0"/>
        <w:adjustRightInd w:val="0"/>
        <w:spacing w:after="0" w:line="240" w:lineRule="auto"/>
        <w:ind w:left="709" w:hanging="709"/>
        <w:jc w:val="both"/>
        <w:rPr>
          <w:rFonts w:ascii="Times New Roman" w:hAnsi="Times New Roman" w:cs="Times New Roman"/>
          <w:sz w:val="28"/>
          <w:szCs w:val="28"/>
        </w:rPr>
      </w:pPr>
      <w:r w:rsidRPr="005F77AD">
        <w:rPr>
          <w:rFonts w:ascii="Times New Roman" w:hAnsi="Times New Roman" w:cs="Times New Roman"/>
          <w:sz w:val="28"/>
          <w:szCs w:val="28"/>
        </w:rPr>
        <w:t xml:space="preserve">умение определять назначение и функции различных социальных, экономических и правовых институтов; </w:t>
      </w:r>
    </w:p>
    <w:p w:rsidR="008B599D" w:rsidRPr="005F77AD" w:rsidRDefault="008B599D" w:rsidP="008B599D">
      <w:pPr>
        <w:widowControl w:val="0"/>
        <w:numPr>
          <w:ilvl w:val="1"/>
          <w:numId w:val="11"/>
        </w:numPr>
        <w:tabs>
          <w:tab w:val="clear" w:pos="1440"/>
        </w:tabs>
        <w:overflowPunct w:val="0"/>
        <w:autoSpaceDE w:val="0"/>
        <w:autoSpaceDN w:val="0"/>
        <w:adjustRightInd w:val="0"/>
        <w:spacing w:after="0" w:line="240" w:lineRule="auto"/>
        <w:ind w:left="709" w:hanging="709"/>
        <w:jc w:val="both"/>
        <w:rPr>
          <w:rFonts w:ascii="Times New Roman" w:hAnsi="Times New Roman" w:cs="Times New Roman"/>
          <w:sz w:val="28"/>
          <w:szCs w:val="28"/>
        </w:rPr>
      </w:pPr>
      <w:r w:rsidRPr="005F77AD">
        <w:rPr>
          <w:rFonts w:ascii="Times New Roman" w:hAnsi="Times New Roman" w:cs="Times New Roman"/>
          <w:sz w:val="28"/>
          <w:szCs w:val="28"/>
        </w:rPr>
        <w:t xml:space="preserve">умение самостоятельно оценивать и принимать решения, определяющие стратегию поведения, с учётом гражданских и нравственных ценностей; </w:t>
      </w:r>
    </w:p>
    <w:p w:rsidR="008B599D" w:rsidRPr="005F77AD" w:rsidRDefault="008B599D" w:rsidP="008B599D">
      <w:pPr>
        <w:widowControl w:val="0"/>
        <w:numPr>
          <w:ilvl w:val="1"/>
          <w:numId w:val="11"/>
        </w:numPr>
        <w:tabs>
          <w:tab w:val="clear" w:pos="1440"/>
        </w:tabs>
        <w:overflowPunct w:val="0"/>
        <w:autoSpaceDE w:val="0"/>
        <w:autoSpaceDN w:val="0"/>
        <w:adjustRightInd w:val="0"/>
        <w:spacing w:after="0" w:line="240" w:lineRule="auto"/>
        <w:ind w:left="709" w:hanging="709"/>
        <w:jc w:val="both"/>
        <w:rPr>
          <w:rFonts w:ascii="Times New Roman" w:hAnsi="Times New Roman" w:cs="Times New Roman"/>
          <w:sz w:val="28"/>
          <w:szCs w:val="28"/>
        </w:rPr>
      </w:pPr>
      <w:r w:rsidRPr="005F77AD">
        <w:rPr>
          <w:rFonts w:ascii="Times New Roman" w:hAnsi="Times New Roman" w:cs="Times New Roman"/>
          <w:sz w:val="28"/>
          <w:szCs w:val="28"/>
        </w:rPr>
        <w:t xml:space="preserve">владение языковыми средствами – умение ясно, логично и точно излагать свою точку зрения, использовать адекватные языковые средства, понятийный аппарат обществознания; </w:t>
      </w:r>
    </w:p>
    <w:p w:rsidR="008B599D" w:rsidRPr="005F77AD" w:rsidRDefault="008B599D" w:rsidP="008B599D">
      <w:pPr>
        <w:widowControl w:val="0"/>
        <w:autoSpaceDE w:val="0"/>
        <w:autoSpaceDN w:val="0"/>
        <w:adjustRightInd w:val="0"/>
        <w:spacing w:after="0" w:line="240" w:lineRule="auto"/>
        <w:rPr>
          <w:rFonts w:ascii="Times New Roman" w:hAnsi="Times New Roman" w:cs="Times New Roman"/>
          <w:sz w:val="28"/>
          <w:szCs w:val="28"/>
        </w:rPr>
      </w:pPr>
    </w:p>
    <w:p w:rsidR="008B599D" w:rsidRPr="003F2C02" w:rsidRDefault="008B599D" w:rsidP="008B599D">
      <w:pPr>
        <w:pStyle w:val="a3"/>
        <w:widowControl w:val="0"/>
        <w:numPr>
          <w:ilvl w:val="1"/>
          <w:numId w:val="15"/>
        </w:numPr>
        <w:autoSpaceDE w:val="0"/>
        <w:autoSpaceDN w:val="0"/>
        <w:adjustRightInd w:val="0"/>
        <w:spacing w:after="0" w:line="240" w:lineRule="auto"/>
        <w:ind w:left="709" w:hanging="709"/>
        <w:rPr>
          <w:rFonts w:ascii="Times New Roman" w:hAnsi="Times New Roman" w:cs="Times New Roman"/>
          <w:sz w:val="28"/>
          <w:szCs w:val="28"/>
        </w:rPr>
      </w:pPr>
      <w:bookmarkStart w:id="2" w:name="page19"/>
      <w:bookmarkEnd w:id="2"/>
      <w:r w:rsidRPr="003F2C02">
        <w:rPr>
          <w:rFonts w:ascii="Times New Roman" w:hAnsi="Times New Roman" w:cs="Times New Roman"/>
          <w:b/>
          <w:bCs/>
          <w:i/>
          <w:iCs/>
          <w:sz w:val="28"/>
          <w:szCs w:val="28"/>
        </w:rPr>
        <w:t>предметных:</w:t>
      </w:r>
    </w:p>
    <w:p w:rsidR="008B599D" w:rsidRPr="005F77AD" w:rsidRDefault="008B599D" w:rsidP="008B599D">
      <w:pPr>
        <w:widowControl w:val="0"/>
        <w:autoSpaceDE w:val="0"/>
        <w:autoSpaceDN w:val="0"/>
        <w:adjustRightInd w:val="0"/>
        <w:spacing w:after="0" w:line="240" w:lineRule="auto"/>
        <w:rPr>
          <w:rFonts w:ascii="Times New Roman" w:hAnsi="Times New Roman" w:cs="Times New Roman"/>
          <w:sz w:val="28"/>
          <w:szCs w:val="28"/>
        </w:rPr>
      </w:pPr>
    </w:p>
    <w:p w:rsidR="008B599D" w:rsidRPr="005F77AD" w:rsidRDefault="008B599D" w:rsidP="008B599D">
      <w:pPr>
        <w:widowControl w:val="0"/>
        <w:numPr>
          <w:ilvl w:val="0"/>
          <w:numId w:val="12"/>
        </w:numPr>
        <w:tabs>
          <w:tab w:val="clear" w:pos="720"/>
        </w:tabs>
        <w:overflowPunct w:val="0"/>
        <w:autoSpaceDE w:val="0"/>
        <w:autoSpaceDN w:val="0"/>
        <w:adjustRightInd w:val="0"/>
        <w:spacing w:after="0" w:line="240" w:lineRule="auto"/>
        <w:ind w:left="709" w:hanging="709"/>
        <w:jc w:val="both"/>
        <w:rPr>
          <w:rFonts w:ascii="Times New Roman" w:hAnsi="Times New Roman" w:cs="Times New Roman"/>
          <w:sz w:val="28"/>
          <w:szCs w:val="28"/>
        </w:rPr>
      </w:pPr>
      <w:proofErr w:type="spellStart"/>
      <w:r w:rsidRPr="005F77AD">
        <w:rPr>
          <w:rFonts w:ascii="Times New Roman" w:hAnsi="Times New Roman" w:cs="Times New Roman"/>
          <w:sz w:val="28"/>
          <w:szCs w:val="28"/>
        </w:rPr>
        <w:t>сформированность</w:t>
      </w:r>
      <w:proofErr w:type="spellEnd"/>
      <w:r w:rsidRPr="005F77AD">
        <w:rPr>
          <w:rFonts w:ascii="Times New Roman" w:hAnsi="Times New Roman" w:cs="Times New Roman"/>
          <w:sz w:val="28"/>
          <w:szCs w:val="28"/>
        </w:rPr>
        <w:t xml:space="preserve"> знаний об обществе как целостной развивающейся системе в единстве и взаимодействии его основных сфер и институтов; </w:t>
      </w:r>
    </w:p>
    <w:p w:rsidR="008B599D" w:rsidRPr="005F77AD" w:rsidRDefault="008B599D" w:rsidP="008B599D">
      <w:pPr>
        <w:widowControl w:val="0"/>
        <w:numPr>
          <w:ilvl w:val="0"/>
          <w:numId w:val="12"/>
        </w:numPr>
        <w:tabs>
          <w:tab w:val="clear" w:pos="720"/>
        </w:tabs>
        <w:overflowPunct w:val="0"/>
        <w:autoSpaceDE w:val="0"/>
        <w:autoSpaceDN w:val="0"/>
        <w:adjustRightInd w:val="0"/>
        <w:spacing w:after="0" w:line="240" w:lineRule="auto"/>
        <w:ind w:left="709" w:hanging="710"/>
        <w:jc w:val="both"/>
        <w:rPr>
          <w:rFonts w:ascii="Times New Roman" w:hAnsi="Times New Roman" w:cs="Times New Roman"/>
          <w:sz w:val="28"/>
          <w:szCs w:val="28"/>
        </w:rPr>
      </w:pPr>
      <w:r w:rsidRPr="005F77AD">
        <w:rPr>
          <w:rFonts w:ascii="Times New Roman" w:hAnsi="Times New Roman" w:cs="Times New Roman"/>
          <w:sz w:val="28"/>
          <w:szCs w:val="28"/>
        </w:rPr>
        <w:t xml:space="preserve">владение базовым понятийным аппаратом социальных наук; </w:t>
      </w:r>
    </w:p>
    <w:p w:rsidR="008B599D" w:rsidRPr="005F77AD" w:rsidRDefault="008B599D" w:rsidP="008B599D">
      <w:pPr>
        <w:widowControl w:val="0"/>
        <w:numPr>
          <w:ilvl w:val="0"/>
          <w:numId w:val="12"/>
        </w:numPr>
        <w:tabs>
          <w:tab w:val="clear" w:pos="720"/>
        </w:tabs>
        <w:overflowPunct w:val="0"/>
        <w:autoSpaceDE w:val="0"/>
        <w:autoSpaceDN w:val="0"/>
        <w:adjustRightInd w:val="0"/>
        <w:spacing w:after="0" w:line="240" w:lineRule="auto"/>
        <w:ind w:left="709" w:hanging="709"/>
        <w:jc w:val="both"/>
        <w:rPr>
          <w:rFonts w:ascii="Times New Roman" w:hAnsi="Times New Roman" w:cs="Times New Roman"/>
          <w:sz w:val="28"/>
          <w:szCs w:val="28"/>
        </w:rPr>
      </w:pPr>
      <w:r w:rsidRPr="005F77AD">
        <w:rPr>
          <w:rFonts w:ascii="Times New Roman" w:hAnsi="Times New Roman" w:cs="Times New Roman"/>
          <w:sz w:val="28"/>
          <w:szCs w:val="28"/>
        </w:rPr>
        <w:t xml:space="preserve">владение умениями выявлять причинно-следственные, функциональные, иерархические и другие связи социальных объектов и процессов; </w:t>
      </w:r>
    </w:p>
    <w:p w:rsidR="008B599D" w:rsidRPr="005F77AD" w:rsidRDefault="008B599D" w:rsidP="008B599D">
      <w:pPr>
        <w:widowControl w:val="0"/>
        <w:numPr>
          <w:ilvl w:val="0"/>
          <w:numId w:val="12"/>
        </w:numPr>
        <w:tabs>
          <w:tab w:val="clear" w:pos="720"/>
        </w:tabs>
        <w:overflowPunct w:val="0"/>
        <w:autoSpaceDE w:val="0"/>
        <w:autoSpaceDN w:val="0"/>
        <w:adjustRightInd w:val="0"/>
        <w:spacing w:after="0" w:line="240" w:lineRule="auto"/>
        <w:ind w:left="709" w:hanging="709"/>
        <w:jc w:val="both"/>
        <w:rPr>
          <w:rFonts w:ascii="Times New Roman" w:hAnsi="Times New Roman" w:cs="Times New Roman"/>
          <w:sz w:val="28"/>
          <w:szCs w:val="28"/>
        </w:rPr>
      </w:pPr>
      <w:proofErr w:type="spellStart"/>
      <w:r w:rsidRPr="005F77AD">
        <w:rPr>
          <w:rFonts w:ascii="Times New Roman" w:hAnsi="Times New Roman" w:cs="Times New Roman"/>
          <w:sz w:val="28"/>
          <w:szCs w:val="28"/>
        </w:rPr>
        <w:t>сформированнность</w:t>
      </w:r>
      <w:proofErr w:type="spellEnd"/>
      <w:r w:rsidRPr="005F77AD">
        <w:rPr>
          <w:rFonts w:ascii="Times New Roman" w:hAnsi="Times New Roman" w:cs="Times New Roman"/>
          <w:sz w:val="28"/>
          <w:szCs w:val="28"/>
        </w:rPr>
        <w:t xml:space="preserve"> представлений об основных тенденциях и возможных перспективах развития мирового сообщества в глобальном мире; </w:t>
      </w:r>
    </w:p>
    <w:p w:rsidR="008B599D" w:rsidRPr="005F77AD" w:rsidRDefault="008B599D" w:rsidP="008B599D">
      <w:pPr>
        <w:widowControl w:val="0"/>
        <w:numPr>
          <w:ilvl w:val="0"/>
          <w:numId w:val="12"/>
        </w:numPr>
        <w:tabs>
          <w:tab w:val="clear" w:pos="720"/>
        </w:tabs>
        <w:overflowPunct w:val="0"/>
        <w:autoSpaceDE w:val="0"/>
        <w:autoSpaceDN w:val="0"/>
        <w:adjustRightInd w:val="0"/>
        <w:spacing w:after="0" w:line="240" w:lineRule="auto"/>
        <w:ind w:left="709" w:hanging="709"/>
        <w:jc w:val="both"/>
        <w:rPr>
          <w:rFonts w:ascii="Times New Roman" w:hAnsi="Times New Roman" w:cs="Times New Roman"/>
          <w:sz w:val="28"/>
          <w:szCs w:val="28"/>
        </w:rPr>
      </w:pPr>
      <w:proofErr w:type="spellStart"/>
      <w:r w:rsidRPr="005F77AD">
        <w:rPr>
          <w:rFonts w:ascii="Times New Roman" w:hAnsi="Times New Roman" w:cs="Times New Roman"/>
          <w:sz w:val="28"/>
          <w:szCs w:val="28"/>
        </w:rPr>
        <w:t>сформированность</w:t>
      </w:r>
      <w:proofErr w:type="spellEnd"/>
      <w:r w:rsidRPr="005F77AD">
        <w:rPr>
          <w:rFonts w:ascii="Times New Roman" w:hAnsi="Times New Roman" w:cs="Times New Roman"/>
          <w:sz w:val="28"/>
          <w:szCs w:val="28"/>
        </w:rPr>
        <w:t xml:space="preserve"> представлений о методах познания социальных явлений и процессов; </w:t>
      </w:r>
    </w:p>
    <w:p w:rsidR="008B599D" w:rsidRPr="005F77AD" w:rsidRDefault="008B599D" w:rsidP="008B599D">
      <w:pPr>
        <w:widowControl w:val="0"/>
        <w:numPr>
          <w:ilvl w:val="0"/>
          <w:numId w:val="12"/>
        </w:numPr>
        <w:tabs>
          <w:tab w:val="clear" w:pos="720"/>
        </w:tabs>
        <w:overflowPunct w:val="0"/>
        <w:autoSpaceDE w:val="0"/>
        <w:autoSpaceDN w:val="0"/>
        <w:adjustRightInd w:val="0"/>
        <w:spacing w:after="0" w:line="240" w:lineRule="auto"/>
        <w:ind w:left="709" w:hanging="709"/>
        <w:jc w:val="both"/>
        <w:rPr>
          <w:rFonts w:ascii="Times New Roman" w:hAnsi="Times New Roman" w:cs="Times New Roman"/>
          <w:sz w:val="28"/>
          <w:szCs w:val="28"/>
        </w:rPr>
      </w:pPr>
      <w:r w:rsidRPr="005F77AD">
        <w:rPr>
          <w:rFonts w:ascii="Times New Roman" w:hAnsi="Times New Roman" w:cs="Times New Roman"/>
          <w:sz w:val="28"/>
          <w:szCs w:val="28"/>
        </w:rPr>
        <w:t xml:space="preserve">владение умениями применять полученные знания в повседневной жизни, прогнозировать последствия принимаемых решений; </w:t>
      </w:r>
    </w:p>
    <w:p w:rsidR="008B599D" w:rsidRPr="005F77AD" w:rsidRDefault="008B599D" w:rsidP="008B599D">
      <w:pPr>
        <w:widowControl w:val="0"/>
        <w:numPr>
          <w:ilvl w:val="0"/>
          <w:numId w:val="12"/>
        </w:numPr>
        <w:tabs>
          <w:tab w:val="clear" w:pos="720"/>
        </w:tabs>
        <w:overflowPunct w:val="0"/>
        <w:autoSpaceDE w:val="0"/>
        <w:autoSpaceDN w:val="0"/>
        <w:adjustRightInd w:val="0"/>
        <w:spacing w:after="0" w:line="240" w:lineRule="auto"/>
        <w:ind w:left="0" w:firstLine="0"/>
        <w:jc w:val="both"/>
        <w:rPr>
          <w:rFonts w:ascii="Times New Roman" w:hAnsi="Times New Roman" w:cs="Times New Roman"/>
          <w:sz w:val="28"/>
          <w:szCs w:val="28"/>
        </w:rPr>
      </w:pPr>
      <w:proofErr w:type="spellStart"/>
      <w:r w:rsidRPr="005F77AD">
        <w:rPr>
          <w:rFonts w:ascii="Times New Roman" w:hAnsi="Times New Roman" w:cs="Times New Roman"/>
          <w:sz w:val="28"/>
          <w:szCs w:val="28"/>
        </w:rPr>
        <w:t>сформированнность</w:t>
      </w:r>
      <w:proofErr w:type="spellEnd"/>
      <w:r w:rsidRPr="005F77AD">
        <w:rPr>
          <w:rFonts w:ascii="Times New Roman" w:hAnsi="Times New Roman" w:cs="Times New Roman"/>
          <w:sz w:val="28"/>
          <w:szCs w:val="28"/>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 </w:t>
      </w:r>
    </w:p>
    <w:p w:rsidR="008B2FE4" w:rsidRPr="003E1DCF" w:rsidRDefault="008B2FE4" w:rsidP="00EA1793">
      <w:pPr>
        <w:widowControl w:val="0"/>
        <w:overflowPunct w:val="0"/>
        <w:autoSpaceDE w:val="0"/>
        <w:autoSpaceDN w:val="0"/>
        <w:adjustRightInd w:val="0"/>
        <w:spacing w:after="0" w:line="234" w:lineRule="auto"/>
        <w:jc w:val="both"/>
        <w:rPr>
          <w:rFonts w:ascii="Times New Roman" w:hAnsi="Times New Roman"/>
          <w:sz w:val="24"/>
          <w:szCs w:val="24"/>
        </w:rPr>
      </w:pPr>
      <w:r w:rsidRPr="003E1DCF">
        <w:rPr>
          <w:rFonts w:ascii="Times New Roman" w:hAnsi="Times New Roman"/>
          <w:sz w:val="28"/>
          <w:szCs w:val="28"/>
        </w:rPr>
        <w:t>.</w:t>
      </w:r>
    </w:p>
    <w:p w:rsidR="008B2FE4" w:rsidRPr="001E43F0" w:rsidRDefault="008B2FE4" w:rsidP="008B2FE4">
      <w:pPr>
        <w:pStyle w:val="a3"/>
        <w:shd w:val="clear" w:color="auto" w:fill="FFFFFF"/>
        <w:spacing w:after="0" w:line="240" w:lineRule="auto"/>
        <w:jc w:val="both"/>
        <w:rPr>
          <w:rFonts w:ascii="Calibri" w:eastAsia="Times New Roman" w:hAnsi="Calibri" w:cs="Times New Roman"/>
          <w:color w:val="000000"/>
          <w:sz w:val="28"/>
          <w:szCs w:val="28"/>
          <w:lang w:eastAsia="ru-RU"/>
        </w:rPr>
      </w:pPr>
      <w:r w:rsidRPr="001E43F0">
        <w:rPr>
          <w:rFonts w:ascii="Times New Roman" w:eastAsia="Times New Roman" w:hAnsi="Times New Roman" w:cs="Times New Roman"/>
          <w:b/>
          <w:bCs/>
          <w:color w:val="000000"/>
          <w:sz w:val="28"/>
          <w:szCs w:val="28"/>
          <w:lang w:eastAsia="ru-RU"/>
        </w:rPr>
        <w:t>Рабочая программа ориентирована на использование учебника:</w:t>
      </w:r>
    </w:p>
    <w:p w:rsidR="008B599D" w:rsidRDefault="008B599D" w:rsidP="008B599D">
      <w:pPr>
        <w:pStyle w:val="a3"/>
        <w:widowControl w:val="0"/>
        <w:numPr>
          <w:ilvl w:val="0"/>
          <w:numId w:val="16"/>
        </w:numPr>
        <w:autoSpaceDE w:val="0"/>
        <w:autoSpaceDN w:val="0"/>
        <w:adjustRightInd w:val="0"/>
        <w:spacing w:after="0" w:line="240" w:lineRule="auto"/>
        <w:jc w:val="both"/>
        <w:rPr>
          <w:rFonts w:ascii="Times New Roman" w:hAnsi="Times New Roman" w:cs="Times New Roman"/>
          <w:sz w:val="28"/>
          <w:szCs w:val="28"/>
        </w:rPr>
      </w:pPr>
      <w:r w:rsidRPr="008B599D">
        <w:rPr>
          <w:rFonts w:ascii="Times New Roman" w:hAnsi="Times New Roman" w:cs="Times New Roman"/>
          <w:i/>
          <w:sz w:val="28"/>
          <w:szCs w:val="28"/>
        </w:rPr>
        <w:t>Важенин А.Г.</w:t>
      </w:r>
      <w:r w:rsidRPr="008B599D">
        <w:rPr>
          <w:rFonts w:ascii="Times New Roman" w:hAnsi="Times New Roman" w:cs="Times New Roman"/>
          <w:sz w:val="28"/>
          <w:szCs w:val="28"/>
        </w:rPr>
        <w:t xml:space="preserve"> Обществознание для профессий и специальностей технического, </w:t>
      </w:r>
      <w:proofErr w:type="spellStart"/>
      <w:proofErr w:type="gramStart"/>
      <w:r w:rsidRPr="008B599D">
        <w:rPr>
          <w:rFonts w:ascii="Times New Roman" w:hAnsi="Times New Roman" w:cs="Times New Roman"/>
          <w:sz w:val="28"/>
          <w:szCs w:val="28"/>
        </w:rPr>
        <w:t>естественно-научного</w:t>
      </w:r>
      <w:proofErr w:type="spellEnd"/>
      <w:proofErr w:type="gramEnd"/>
      <w:r w:rsidRPr="008B599D">
        <w:rPr>
          <w:rFonts w:ascii="Times New Roman" w:hAnsi="Times New Roman" w:cs="Times New Roman"/>
          <w:sz w:val="28"/>
          <w:szCs w:val="28"/>
        </w:rPr>
        <w:t>, гуманитарного профилей: учебник. – М., 2018.</w:t>
      </w:r>
    </w:p>
    <w:p w:rsidR="008B599D" w:rsidRPr="008B599D" w:rsidRDefault="008B599D" w:rsidP="008B599D">
      <w:pPr>
        <w:pStyle w:val="a3"/>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B599D">
        <w:rPr>
          <w:rFonts w:ascii="Times New Roman" w:eastAsia="Times New Roman" w:hAnsi="Times New Roman" w:cs="Times New Roman"/>
          <w:color w:val="000000"/>
          <w:sz w:val="28"/>
          <w:szCs w:val="28"/>
          <w:lang w:eastAsia="ru-RU"/>
        </w:rPr>
        <w:t xml:space="preserve">Согласно действующему учебному плану программа предусматривает </w:t>
      </w:r>
    </w:p>
    <w:p w:rsidR="008B599D" w:rsidRDefault="008B599D" w:rsidP="008B599D">
      <w:pPr>
        <w:rPr>
          <w:sz w:val="28"/>
          <w:szCs w:val="28"/>
        </w:rPr>
      </w:pPr>
      <w:r w:rsidRPr="00E963C8">
        <w:rPr>
          <w:rFonts w:ascii="Times New Roman" w:eastAsia="Times New Roman" w:hAnsi="Times New Roman" w:cs="Times New Roman"/>
          <w:color w:val="000000"/>
          <w:sz w:val="28"/>
          <w:szCs w:val="28"/>
          <w:lang w:eastAsia="ru-RU"/>
        </w:rPr>
        <w:t>обучение в объеме</w:t>
      </w:r>
      <w:r>
        <w:rPr>
          <w:rFonts w:ascii="Times New Roman" w:eastAsia="Times New Roman" w:hAnsi="Times New Roman" w:cs="Times New Roman"/>
          <w:color w:val="000000"/>
          <w:sz w:val="28"/>
          <w:szCs w:val="28"/>
          <w:lang w:eastAsia="ru-RU"/>
        </w:rPr>
        <w:t xml:space="preserve"> –</w:t>
      </w:r>
      <w:r w:rsidRPr="00E963C8">
        <w:rPr>
          <w:rFonts w:ascii="Times New Roman" w:eastAsia="Times New Roman" w:hAnsi="Times New Roman" w:cs="Times New Roman"/>
          <w:color w:val="000000"/>
          <w:sz w:val="28"/>
          <w:szCs w:val="28"/>
          <w:lang w:eastAsia="ru-RU"/>
        </w:rPr>
        <w:t xml:space="preserve"> </w:t>
      </w:r>
      <w:r>
        <w:rPr>
          <w:rFonts w:ascii="Times New Roman" w:hAnsi="Times New Roman" w:cs="Times New Roman"/>
          <w:sz w:val="28"/>
          <w:szCs w:val="28"/>
        </w:rPr>
        <w:t>271</w:t>
      </w:r>
      <w:r>
        <w:rPr>
          <w:rFonts w:ascii="Times New Roman" w:eastAsia="Times New Roman" w:hAnsi="Times New Roman" w:cs="Times New Roman"/>
          <w:color w:val="000000"/>
          <w:sz w:val="28"/>
          <w:szCs w:val="28"/>
          <w:lang w:eastAsia="ru-RU"/>
        </w:rPr>
        <w:t xml:space="preserve"> час, из них -</w:t>
      </w:r>
      <w:r>
        <w:rPr>
          <w:rFonts w:ascii="Times New Roman" w:hAnsi="Times New Roman" w:cs="Times New Roman"/>
          <w:sz w:val="28"/>
          <w:szCs w:val="28"/>
        </w:rPr>
        <w:t>186</w:t>
      </w:r>
      <w:r>
        <w:rPr>
          <w:rFonts w:ascii="Times New Roman" w:eastAsia="Times New Roman" w:hAnsi="Times New Roman" w:cs="Times New Roman"/>
          <w:color w:val="000000"/>
          <w:sz w:val="28"/>
          <w:szCs w:val="28"/>
          <w:lang w:eastAsia="ru-RU"/>
        </w:rPr>
        <w:t xml:space="preserve"> часов практические занятия; </w:t>
      </w:r>
      <w:r w:rsidRPr="00E1118B">
        <w:rPr>
          <w:rFonts w:ascii="Times New Roman" w:hAnsi="Times New Roman" w:cs="Times New Roman"/>
          <w:sz w:val="28"/>
          <w:szCs w:val="28"/>
        </w:rPr>
        <w:t>85</w:t>
      </w:r>
      <w:r>
        <w:rPr>
          <w:rFonts w:ascii="Times New Roman" w:eastAsia="Times New Roman" w:hAnsi="Times New Roman" w:cs="Times New Roman"/>
          <w:color w:val="000000"/>
          <w:sz w:val="28"/>
          <w:szCs w:val="28"/>
          <w:lang w:eastAsia="ru-RU"/>
        </w:rPr>
        <w:t xml:space="preserve"> часов самостоятельная работа обучающихся</w:t>
      </w:r>
    </w:p>
    <w:p w:rsidR="00EA1793" w:rsidRDefault="00EA1793" w:rsidP="00C75106">
      <w:pPr>
        <w:rPr>
          <w:sz w:val="28"/>
          <w:szCs w:val="28"/>
        </w:rPr>
      </w:pPr>
    </w:p>
    <w:p w:rsidR="00EA1793" w:rsidRDefault="00EA1793" w:rsidP="00C75106">
      <w:pPr>
        <w:rPr>
          <w:sz w:val="28"/>
          <w:szCs w:val="28"/>
        </w:rPr>
      </w:pPr>
    </w:p>
    <w:p w:rsidR="00EA1793" w:rsidRDefault="00EA1793" w:rsidP="00C75106">
      <w:pPr>
        <w:rPr>
          <w:sz w:val="28"/>
          <w:szCs w:val="28"/>
        </w:rPr>
      </w:pPr>
    </w:p>
    <w:p w:rsidR="00EA1793" w:rsidRPr="00E963C8" w:rsidRDefault="00EA1793" w:rsidP="00EA1793">
      <w:pPr>
        <w:shd w:val="clear" w:color="auto" w:fill="FFFFFF"/>
        <w:spacing w:after="0" w:line="240" w:lineRule="auto"/>
        <w:jc w:val="center"/>
        <w:rPr>
          <w:rFonts w:ascii="Calibri" w:eastAsia="Times New Roman" w:hAnsi="Calibri" w:cs="Times New Roman"/>
          <w:color w:val="000000"/>
          <w:sz w:val="28"/>
          <w:szCs w:val="28"/>
          <w:lang w:eastAsia="ru-RU"/>
        </w:rPr>
      </w:pPr>
      <w:r w:rsidRPr="00E963C8">
        <w:rPr>
          <w:rFonts w:ascii="Times New Roman" w:eastAsia="Times New Roman" w:hAnsi="Times New Roman" w:cs="Times New Roman"/>
          <w:b/>
          <w:bCs/>
          <w:color w:val="000000"/>
          <w:sz w:val="28"/>
          <w:szCs w:val="28"/>
          <w:lang w:eastAsia="ru-RU"/>
        </w:rPr>
        <w:t>АННОТАЦИЯ К РАБОЧЕЙ ПРОГРАММЕ</w:t>
      </w:r>
    </w:p>
    <w:p w:rsidR="00EA1793" w:rsidRPr="00EA1793" w:rsidRDefault="00EA1793" w:rsidP="00EA1793">
      <w:pPr>
        <w:shd w:val="clear" w:color="auto" w:fill="FFFFFF"/>
        <w:spacing w:after="0" w:line="240" w:lineRule="auto"/>
        <w:jc w:val="center"/>
        <w:rPr>
          <w:rFonts w:ascii="Calibri" w:eastAsia="Times New Roman" w:hAnsi="Calibri"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ПО ГЕОГРАФИИ </w:t>
      </w:r>
      <w:r w:rsidRPr="00E963C8">
        <w:rPr>
          <w:rFonts w:ascii="Times New Roman" w:eastAsia="Times New Roman" w:hAnsi="Times New Roman" w:cs="Times New Roman"/>
          <w:b/>
          <w:bCs/>
          <w:color w:val="000000"/>
          <w:sz w:val="28"/>
          <w:szCs w:val="28"/>
          <w:lang w:eastAsia="ru-RU"/>
        </w:rPr>
        <w:t xml:space="preserve"> ДЛЯ </w:t>
      </w:r>
      <w:r>
        <w:rPr>
          <w:rFonts w:ascii="Times New Roman" w:eastAsia="Times New Roman" w:hAnsi="Times New Roman" w:cs="Times New Roman"/>
          <w:b/>
          <w:bCs/>
          <w:color w:val="000000"/>
          <w:sz w:val="28"/>
          <w:szCs w:val="28"/>
          <w:lang w:eastAsia="ru-RU"/>
        </w:rPr>
        <w:t>СПО</w:t>
      </w:r>
    </w:p>
    <w:p w:rsidR="00EA1793" w:rsidRDefault="00EA1793" w:rsidP="00EA1793">
      <w:pPr>
        <w:rPr>
          <w:sz w:val="28"/>
          <w:szCs w:val="28"/>
        </w:rPr>
      </w:pPr>
    </w:p>
    <w:p w:rsidR="00EA1793" w:rsidRPr="003A286B" w:rsidRDefault="00EA1793" w:rsidP="00EA1793">
      <w:pPr>
        <w:widowControl w:val="0"/>
        <w:overflowPunct w:val="0"/>
        <w:autoSpaceDE w:val="0"/>
        <w:autoSpaceDN w:val="0"/>
        <w:adjustRightInd w:val="0"/>
        <w:spacing w:after="0" w:line="231" w:lineRule="auto"/>
        <w:ind w:firstLine="708"/>
        <w:jc w:val="both"/>
        <w:rPr>
          <w:rFonts w:ascii="Times New Roman" w:hAnsi="Times New Roman"/>
          <w:sz w:val="24"/>
          <w:szCs w:val="24"/>
        </w:rPr>
      </w:pPr>
      <w:r w:rsidRPr="003A286B">
        <w:rPr>
          <w:rFonts w:ascii="Times New Roman" w:hAnsi="Times New Roman"/>
          <w:sz w:val="28"/>
          <w:szCs w:val="28"/>
        </w:rPr>
        <w:t>Общеобразовательная учебная дисциплина «География» изучается в профессиональных образовательных орг</w:t>
      </w:r>
      <w:r>
        <w:rPr>
          <w:rFonts w:ascii="Times New Roman" w:hAnsi="Times New Roman"/>
          <w:sz w:val="28"/>
          <w:szCs w:val="28"/>
        </w:rPr>
        <w:t>анизациях, реализующих образова</w:t>
      </w:r>
      <w:r w:rsidRPr="003A286B">
        <w:rPr>
          <w:rFonts w:ascii="Times New Roman" w:hAnsi="Times New Roman"/>
          <w:sz w:val="28"/>
          <w:szCs w:val="28"/>
        </w:rPr>
        <w:t>тельную программу среднего общего обр</w:t>
      </w:r>
      <w:r>
        <w:rPr>
          <w:rFonts w:ascii="Times New Roman" w:hAnsi="Times New Roman"/>
          <w:sz w:val="28"/>
          <w:szCs w:val="28"/>
        </w:rPr>
        <w:t>азования в пределах освоения ос</w:t>
      </w:r>
      <w:r w:rsidRPr="003A286B">
        <w:rPr>
          <w:rFonts w:ascii="Times New Roman" w:hAnsi="Times New Roman"/>
          <w:sz w:val="28"/>
          <w:szCs w:val="28"/>
        </w:rPr>
        <w:t>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специалистов среднего звена.</w:t>
      </w:r>
    </w:p>
    <w:p w:rsidR="00EA1793" w:rsidRPr="003A286B" w:rsidRDefault="00EA1793" w:rsidP="00EA1793">
      <w:pPr>
        <w:widowControl w:val="0"/>
        <w:autoSpaceDE w:val="0"/>
        <w:autoSpaceDN w:val="0"/>
        <w:adjustRightInd w:val="0"/>
        <w:spacing w:after="0" w:line="73" w:lineRule="exact"/>
        <w:rPr>
          <w:rFonts w:ascii="Times New Roman" w:hAnsi="Times New Roman"/>
          <w:sz w:val="24"/>
          <w:szCs w:val="24"/>
        </w:rPr>
      </w:pPr>
    </w:p>
    <w:p w:rsidR="00EA1793" w:rsidRPr="009E4B67" w:rsidRDefault="00EA1793" w:rsidP="00EA1793">
      <w:pPr>
        <w:autoSpaceDE w:val="0"/>
        <w:autoSpaceDN w:val="0"/>
        <w:adjustRightInd w:val="0"/>
        <w:spacing w:after="0" w:line="240" w:lineRule="auto"/>
        <w:ind w:firstLine="708"/>
        <w:jc w:val="both"/>
        <w:rPr>
          <w:rFonts w:ascii="Times New Roman" w:hAnsi="Times New Roman"/>
          <w:sz w:val="28"/>
          <w:szCs w:val="28"/>
          <w:lang w:eastAsia="ru-RU"/>
        </w:rPr>
      </w:pPr>
      <w:proofErr w:type="gramStart"/>
      <w:r w:rsidRPr="003A286B">
        <w:rPr>
          <w:rFonts w:ascii="Times New Roman" w:hAnsi="Times New Roman"/>
          <w:sz w:val="28"/>
          <w:szCs w:val="28"/>
        </w:rPr>
        <w:t>Программа разработана на основе требований ФГОС среднего общего образования, предъявляемых к структуре,</w:t>
      </w:r>
      <w:r>
        <w:rPr>
          <w:rFonts w:ascii="Times New Roman" w:hAnsi="Times New Roman"/>
          <w:sz w:val="28"/>
          <w:szCs w:val="28"/>
        </w:rPr>
        <w:t xml:space="preserve"> содержанию и результатам освое</w:t>
      </w:r>
      <w:r w:rsidRPr="003A286B">
        <w:rPr>
          <w:rFonts w:ascii="Times New Roman" w:hAnsi="Times New Roman"/>
          <w:sz w:val="28"/>
          <w:szCs w:val="28"/>
        </w:rPr>
        <w:t>ния учебной дисциплины «География»,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w:t>
      </w:r>
      <w:r>
        <w:rPr>
          <w:rFonts w:ascii="Times New Roman" w:hAnsi="Times New Roman"/>
          <w:sz w:val="28"/>
          <w:szCs w:val="28"/>
        </w:rPr>
        <w:t>осудар</w:t>
      </w:r>
      <w:r w:rsidRPr="003A286B">
        <w:rPr>
          <w:rFonts w:ascii="Times New Roman" w:hAnsi="Times New Roman"/>
          <w:sz w:val="28"/>
          <w:szCs w:val="28"/>
        </w:rPr>
        <w:t>ственных образовательных стандартов и</w:t>
      </w:r>
      <w:r>
        <w:rPr>
          <w:rFonts w:ascii="Times New Roman" w:hAnsi="Times New Roman"/>
          <w:sz w:val="28"/>
          <w:szCs w:val="28"/>
        </w:rPr>
        <w:t xml:space="preserve"> получаемой профессии или специ</w:t>
      </w:r>
      <w:r w:rsidRPr="003A286B">
        <w:rPr>
          <w:rFonts w:ascii="Times New Roman" w:hAnsi="Times New Roman"/>
          <w:sz w:val="28"/>
          <w:szCs w:val="28"/>
        </w:rPr>
        <w:t>альности среднего профессионального образования (письмо Департамента</w:t>
      </w:r>
      <w:proofErr w:type="gramEnd"/>
      <w:r w:rsidRPr="003A286B">
        <w:rPr>
          <w:rFonts w:ascii="Times New Roman" w:hAnsi="Times New Roman"/>
          <w:sz w:val="28"/>
          <w:szCs w:val="28"/>
        </w:rPr>
        <w:t xml:space="preserve"> государственной политики в сфере под</w:t>
      </w:r>
      <w:r>
        <w:rPr>
          <w:rFonts w:ascii="Times New Roman" w:hAnsi="Times New Roman"/>
          <w:sz w:val="28"/>
          <w:szCs w:val="28"/>
        </w:rPr>
        <w:t xml:space="preserve">готовки рабочих кадров и ДПО </w:t>
      </w:r>
      <w:proofErr w:type="spellStart"/>
      <w:r>
        <w:rPr>
          <w:rFonts w:ascii="Times New Roman" w:hAnsi="Times New Roman"/>
          <w:sz w:val="28"/>
          <w:szCs w:val="28"/>
        </w:rPr>
        <w:t>Ми</w:t>
      </w:r>
      <w:r w:rsidRPr="003A286B">
        <w:rPr>
          <w:rFonts w:ascii="Times New Roman" w:hAnsi="Times New Roman"/>
          <w:sz w:val="28"/>
          <w:szCs w:val="28"/>
        </w:rPr>
        <w:t>нобрнауки</w:t>
      </w:r>
      <w:proofErr w:type="spellEnd"/>
      <w:r w:rsidRPr="003A286B">
        <w:rPr>
          <w:rFonts w:ascii="Times New Roman" w:hAnsi="Times New Roman"/>
          <w:sz w:val="28"/>
          <w:szCs w:val="28"/>
        </w:rPr>
        <w:t xml:space="preserve"> России от 17.03.2015 № 06-259)</w:t>
      </w:r>
      <w:r>
        <w:rPr>
          <w:rFonts w:ascii="Times New Roman" w:hAnsi="Times New Roman"/>
          <w:sz w:val="28"/>
          <w:szCs w:val="28"/>
        </w:rPr>
        <w:t xml:space="preserve">, </w:t>
      </w:r>
      <w:r w:rsidRPr="009E4B67">
        <w:rPr>
          <w:rFonts w:ascii="Times New Roman" w:hAnsi="Times New Roman"/>
          <w:sz w:val="28"/>
          <w:szCs w:val="28"/>
          <w:lang w:eastAsia="ru-RU"/>
        </w:rPr>
        <w:t>с учетом Примерной</w:t>
      </w:r>
      <w:r>
        <w:rPr>
          <w:rFonts w:ascii="Times New Roman" w:hAnsi="Times New Roman"/>
          <w:sz w:val="28"/>
          <w:szCs w:val="28"/>
          <w:lang w:eastAsia="ru-RU"/>
        </w:rPr>
        <w:t xml:space="preserve"> </w:t>
      </w:r>
      <w:r w:rsidRPr="009E4B67">
        <w:rPr>
          <w:rFonts w:ascii="Times New Roman" w:hAnsi="Times New Roman"/>
          <w:sz w:val="28"/>
          <w:szCs w:val="28"/>
          <w:lang w:eastAsia="ru-RU"/>
        </w:rPr>
        <w:t>основной образовательной программы среднего общего образования,</w:t>
      </w:r>
      <w:r>
        <w:rPr>
          <w:rFonts w:ascii="Times New Roman" w:hAnsi="Times New Roman"/>
          <w:sz w:val="28"/>
          <w:szCs w:val="28"/>
          <w:lang w:eastAsia="ru-RU"/>
        </w:rPr>
        <w:t xml:space="preserve"> </w:t>
      </w:r>
      <w:r w:rsidRPr="009E4B67">
        <w:rPr>
          <w:rFonts w:ascii="Times New Roman" w:hAnsi="Times New Roman"/>
          <w:sz w:val="28"/>
          <w:szCs w:val="28"/>
          <w:lang w:eastAsia="ru-RU"/>
        </w:rPr>
        <w:t>одобренной решением федерального учебно-методического объединения по</w:t>
      </w:r>
      <w:r>
        <w:rPr>
          <w:rFonts w:ascii="Times New Roman" w:hAnsi="Times New Roman"/>
          <w:sz w:val="28"/>
          <w:szCs w:val="28"/>
          <w:lang w:eastAsia="ru-RU"/>
        </w:rPr>
        <w:t xml:space="preserve"> </w:t>
      </w:r>
      <w:r w:rsidRPr="009E4B67">
        <w:rPr>
          <w:rFonts w:ascii="Times New Roman" w:hAnsi="Times New Roman"/>
          <w:sz w:val="28"/>
          <w:szCs w:val="28"/>
          <w:lang w:eastAsia="ru-RU"/>
        </w:rPr>
        <w:t>общему образованию (протокол от 28 июня 2016 г. № 2/16-з)</w:t>
      </w:r>
    </w:p>
    <w:p w:rsidR="00EA1793" w:rsidRPr="003A286B" w:rsidRDefault="00EA1793" w:rsidP="00EA1793">
      <w:pPr>
        <w:widowControl w:val="0"/>
        <w:autoSpaceDE w:val="0"/>
        <w:autoSpaceDN w:val="0"/>
        <w:adjustRightInd w:val="0"/>
        <w:spacing w:after="0" w:line="66" w:lineRule="exact"/>
        <w:rPr>
          <w:rFonts w:ascii="Times New Roman" w:hAnsi="Times New Roman"/>
          <w:sz w:val="24"/>
          <w:szCs w:val="24"/>
        </w:rPr>
      </w:pPr>
    </w:p>
    <w:p w:rsidR="00EA1793" w:rsidRPr="003A286B" w:rsidRDefault="00EA1793" w:rsidP="00EA1793">
      <w:pPr>
        <w:widowControl w:val="0"/>
        <w:overflowPunct w:val="0"/>
        <w:autoSpaceDE w:val="0"/>
        <w:autoSpaceDN w:val="0"/>
        <w:adjustRightInd w:val="0"/>
        <w:spacing w:after="0" w:line="215" w:lineRule="auto"/>
        <w:ind w:firstLine="708"/>
        <w:jc w:val="both"/>
        <w:rPr>
          <w:rFonts w:ascii="Times New Roman" w:hAnsi="Times New Roman"/>
          <w:sz w:val="24"/>
          <w:szCs w:val="24"/>
        </w:rPr>
      </w:pPr>
      <w:r w:rsidRPr="003A286B">
        <w:rPr>
          <w:rFonts w:ascii="Times New Roman" w:hAnsi="Times New Roman"/>
          <w:sz w:val="28"/>
          <w:szCs w:val="28"/>
        </w:rPr>
        <w:t xml:space="preserve">Содержание программы учебной дисциплины «География» направлено на достижение следующих </w:t>
      </w:r>
      <w:r w:rsidRPr="003A286B">
        <w:rPr>
          <w:rFonts w:ascii="Times New Roman" w:hAnsi="Times New Roman"/>
          <w:b/>
          <w:bCs/>
          <w:sz w:val="28"/>
          <w:szCs w:val="28"/>
        </w:rPr>
        <w:t>целей</w:t>
      </w:r>
      <w:r w:rsidRPr="003A286B">
        <w:rPr>
          <w:rFonts w:ascii="Times New Roman" w:hAnsi="Times New Roman"/>
          <w:sz w:val="28"/>
          <w:szCs w:val="28"/>
        </w:rPr>
        <w:t>:</w:t>
      </w:r>
    </w:p>
    <w:p w:rsidR="00EA1793" w:rsidRPr="003A286B" w:rsidRDefault="00EA1793" w:rsidP="00EA1793">
      <w:pPr>
        <w:widowControl w:val="0"/>
        <w:autoSpaceDE w:val="0"/>
        <w:autoSpaceDN w:val="0"/>
        <w:adjustRightInd w:val="0"/>
        <w:spacing w:after="0" w:line="88" w:lineRule="exact"/>
        <w:rPr>
          <w:rFonts w:ascii="Times New Roman" w:hAnsi="Times New Roman"/>
          <w:sz w:val="24"/>
          <w:szCs w:val="24"/>
        </w:rPr>
      </w:pPr>
    </w:p>
    <w:p w:rsidR="00EA1793" w:rsidRPr="003A286B" w:rsidRDefault="00EA1793" w:rsidP="00EA1793">
      <w:pPr>
        <w:widowControl w:val="0"/>
        <w:numPr>
          <w:ilvl w:val="0"/>
          <w:numId w:val="3"/>
        </w:numPr>
        <w:tabs>
          <w:tab w:val="clear" w:pos="720"/>
          <w:tab w:val="num" w:pos="1133"/>
        </w:tabs>
        <w:overflowPunct w:val="0"/>
        <w:autoSpaceDE w:val="0"/>
        <w:autoSpaceDN w:val="0"/>
        <w:adjustRightInd w:val="0"/>
        <w:spacing w:after="0" w:line="218" w:lineRule="auto"/>
        <w:ind w:left="0" w:firstLine="710"/>
        <w:jc w:val="both"/>
        <w:rPr>
          <w:rFonts w:ascii="Symbol" w:hAnsi="Symbol" w:cs="Symbol"/>
          <w:sz w:val="28"/>
          <w:szCs w:val="28"/>
        </w:rPr>
      </w:pPr>
      <w:r w:rsidRPr="003A286B">
        <w:rPr>
          <w:rFonts w:ascii="Times New Roman" w:hAnsi="Times New Roman"/>
          <w:sz w:val="28"/>
          <w:szCs w:val="28"/>
        </w:rPr>
        <w:t>освоение системы географичес</w:t>
      </w:r>
      <w:r>
        <w:rPr>
          <w:rFonts w:ascii="Times New Roman" w:hAnsi="Times New Roman"/>
          <w:sz w:val="28"/>
          <w:szCs w:val="28"/>
        </w:rPr>
        <w:t>ких знаний о целостном, многооб</w:t>
      </w:r>
      <w:r w:rsidRPr="003A286B">
        <w:rPr>
          <w:rFonts w:ascii="Times New Roman" w:hAnsi="Times New Roman"/>
          <w:sz w:val="28"/>
          <w:szCs w:val="28"/>
        </w:rPr>
        <w:t xml:space="preserve">разном и динамично изменяющемся мире, взаимосвязи природы, населения и хозяйства на всех территориальных уровнях; </w:t>
      </w:r>
    </w:p>
    <w:p w:rsidR="00EA1793" w:rsidRPr="003A286B" w:rsidRDefault="00EA1793" w:rsidP="00EA1793">
      <w:pPr>
        <w:widowControl w:val="0"/>
        <w:autoSpaceDE w:val="0"/>
        <w:autoSpaceDN w:val="0"/>
        <w:adjustRightInd w:val="0"/>
        <w:spacing w:after="0" w:line="87" w:lineRule="exact"/>
        <w:rPr>
          <w:rFonts w:ascii="Symbol" w:hAnsi="Symbol" w:cs="Symbol"/>
          <w:sz w:val="28"/>
          <w:szCs w:val="28"/>
        </w:rPr>
      </w:pPr>
    </w:p>
    <w:p w:rsidR="00EA1793" w:rsidRPr="003A286B" w:rsidRDefault="00EA1793" w:rsidP="00EA1793">
      <w:pPr>
        <w:widowControl w:val="0"/>
        <w:numPr>
          <w:ilvl w:val="0"/>
          <w:numId w:val="3"/>
        </w:numPr>
        <w:tabs>
          <w:tab w:val="clear" w:pos="720"/>
          <w:tab w:val="num" w:pos="1133"/>
        </w:tabs>
        <w:overflowPunct w:val="0"/>
        <w:autoSpaceDE w:val="0"/>
        <w:autoSpaceDN w:val="0"/>
        <w:adjustRightInd w:val="0"/>
        <w:spacing w:after="0" w:line="219" w:lineRule="auto"/>
        <w:ind w:left="0" w:firstLine="710"/>
        <w:jc w:val="both"/>
        <w:rPr>
          <w:rFonts w:ascii="Symbol" w:hAnsi="Symbol" w:cs="Symbol"/>
          <w:sz w:val="28"/>
          <w:szCs w:val="28"/>
        </w:rPr>
      </w:pPr>
      <w:r w:rsidRPr="003A286B">
        <w:rPr>
          <w:rFonts w:ascii="Times New Roman" w:hAnsi="Times New Roman"/>
          <w:sz w:val="28"/>
          <w:szCs w:val="28"/>
        </w:rPr>
        <w:t>овладение умениями сочетать гл</w:t>
      </w:r>
      <w:r>
        <w:rPr>
          <w:rFonts w:ascii="Times New Roman" w:hAnsi="Times New Roman"/>
          <w:sz w:val="28"/>
          <w:szCs w:val="28"/>
        </w:rPr>
        <w:t>обальный, региональный и локаль</w:t>
      </w:r>
      <w:r w:rsidRPr="003A286B">
        <w:rPr>
          <w:rFonts w:ascii="Times New Roman" w:hAnsi="Times New Roman"/>
          <w:sz w:val="28"/>
          <w:szCs w:val="28"/>
        </w:rPr>
        <w:t xml:space="preserve">ный подходы для описания и анализа природных, социально-экономических, </w:t>
      </w:r>
      <w:proofErr w:type="spellStart"/>
      <w:r w:rsidRPr="003A286B">
        <w:rPr>
          <w:rFonts w:ascii="Times New Roman" w:hAnsi="Times New Roman"/>
          <w:sz w:val="28"/>
          <w:szCs w:val="28"/>
        </w:rPr>
        <w:t>геоэкологических</w:t>
      </w:r>
      <w:proofErr w:type="spellEnd"/>
      <w:r w:rsidRPr="003A286B">
        <w:rPr>
          <w:rFonts w:ascii="Times New Roman" w:hAnsi="Times New Roman"/>
          <w:sz w:val="28"/>
          <w:szCs w:val="28"/>
        </w:rPr>
        <w:t xml:space="preserve"> процессов и явлений; </w:t>
      </w:r>
    </w:p>
    <w:p w:rsidR="00EA1793" w:rsidRPr="003A286B" w:rsidRDefault="00EA1793" w:rsidP="00EA1793">
      <w:pPr>
        <w:widowControl w:val="0"/>
        <w:autoSpaceDE w:val="0"/>
        <w:autoSpaceDN w:val="0"/>
        <w:adjustRightInd w:val="0"/>
        <w:spacing w:after="0" w:line="85" w:lineRule="exact"/>
        <w:rPr>
          <w:rFonts w:ascii="Symbol" w:hAnsi="Symbol" w:cs="Symbol"/>
          <w:sz w:val="28"/>
          <w:szCs w:val="28"/>
        </w:rPr>
      </w:pPr>
    </w:p>
    <w:p w:rsidR="00EA1793" w:rsidRPr="003A286B" w:rsidRDefault="00EA1793" w:rsidP="00EA1793">
      <w:pPr>
        <w:widowControl w:val="0"/>
        <w:numPr>
          <w:ilvl w:val="0"/>
          <w:numId w:val="3"/>
        </w:numPr>
        <w:tabs>
          <w:tab w:val="clear" w:pos="720"/>
          <w:tab w:val="num" w:pos="1133"/>
        </w:tabs>
        <w:overflowPunct w:val="0"/>
        <w:autoSpaceDE w:val="0"/>
        <w:autoSpaceDN w:val="0"/>
        <w:adjustRightInd w:val="0"/>
        <w:spacing w:after="0" w:line="224" w:lineRule="auto"/>
        <w:ind w:left="0" w:firstLine="710"/>
        <w:jc w:val="both"/>
        <w:rPr>
          <w:rFonts w:ascii="Symbol" w:hAnsi="Symbol" w:cs="Symbol"/>
          <w:sz w:val="28"/>
          <w:szCs w:val="28"/>
        </w:rPr>
      </w:pPr>
      <w:r w:rsidRPr="003A286B">
        <w:rPr>
          <w:rFonts w:ascii="Times New Roman" w:hAnsi="Times New Roman"/>
          <w:sz w:val="28"/>
          <w:szCs w:val="28"/>
        </w:rPr>
        <w:t xml:space="preserve">развитие познавательных интересов, интеллектуальных и творческих способностей посредством ознакомления с важнейшими </w:t>
      </w:r>
      <w:proofErr w:type="spellStart"/>
      <w:proofErr w:type="gramStart"/>
      <w:r w:rsidRPr="003A286B">
        <w:rPr>
          <w:rFonts w:ascii="Times New Roman" w:hAnsi="Times New Roman"/>
          <w:sz w:val="28"/>
          <w:szCs w:val="28"/>
        </w:rPr>
        <w:t>географиче-скими</w:t>
      </w:r>
      <w:proofErr w:type="spellEnd"/>
      <w:proofErr w:type="gramEnd"/>
      <w:r w:rsidRPr="003A286B">
        <w:rPr>
          <w:rFonts w:ascii="Times New Roman" w:hAnsi="Times New Roman"/>
          <w:sz w:val="28"/>
          <w:szCs w:val="28"/>
        </w:rPr>
        <w:t xml:space="preserve"> особенностями и проблемами мира в целом, его отдельных регионов и ведущих стран; </w:t>
      </w:r>
    </w:p>
    <w:p w:rsidR="00EA1793" w:rsidRPr="003A286B" w:rsidRDefault="00EA1793" w:rsidP="00EA1793">
      <w:pPr>
        <w:widowControl w:val="0"/>
        <w:autoSpaceDE w:val="0"/>
        <w:autoSpaceDN w:val="0"/>
        <w:adjustRightInd w:val="0"/>
        <w:spacing w:after="0" w:line="86" w:lineRule="exact"/>
        <w:rPr>
          <w:rFonts w:ascii="Symbol" w:hAnsi="Symbol" w:cs="Symbol"/>
          <w:sz w:val="28"/>
          <w:szCs w:val="28"/>
        </w:rPr>
      </w:pPr>
    </w:p>
    <w:p w:rsidR="00EA1793" w:rsidRPr="003A286B" w:rsidRDefault="00EA1793" w:rsidP="00EA1793">
      <w:pPr>
        <w:widowControl w:val="0"/>
        <w:numPr>
          <w:ilvl w:val="0"/>
          <w:numId w:val="3"/>
        </w:numPr>
        <w:tabs>
          <w:tab w:val="clear" w:pos="720"/>
          <w:tab w:val="num" w:pos="1133"/>
        </w:tabs>
        <w:overflowPunct w:val="0"/>
        <w:autoSpaceDE w:val="0"/>
        <w:autoSpaceDN w:val="0"/>
        <w:adjustRightInd w:val="0"/>
        <w:spacing w:after="0" w:line="209" w:lineRule="auto"/>
        <w:ind w:left="0" w:firstLine="710"/>
        <w:jc w:val="both"/>
        <w:rPr>
          <w:rFonts w:ascii="Symbol" w:hAnsi="Symbol" w:cs="Symbol"/>
          <w:sz w:val="28"/>
          <w:szCs w:val="28"/>
        </w:rPr>
      </w:pPr>
      <w:r w:rsidRPr="003A286B">
        <w:rPr>
          <w:rFonts w:ascii="Times New Roman" w:hAnsi="Times New Roman"/>
          <w:sz w:val="28"/>
          <w:szCs w:val="28"/>
        </w:rPr>
        <w:t xml:space="preserve">воспитание уважения к другим народам и культурам, бережного </w:t>
      </w:r>
      <w:proofErr w:type="spellStart"/>
      <w:proofErr w:type="gramStart"/>
      <w:r w:rsidRPr="003A286B">
        <w:rPr>
          <w:rFonts w:ascii="Times New Roman" w:hAnsi="Times New Roman"/>
          <w:sz w:val="28"/>
          <w:szCs w:val="28"/>
        </w:rPr>
        <w:t>от-ношения</w:t>
      </w:r>
      <w:proofErr w:type="spellEnd"/>
      <w:proofErr w:type="gramEnd"/>
      <w:r w:rsidRPr="003A286B">
        <w:rPr>
          <w:rFonts w:ascii="Times New Roman" w:hAnsi="Times New Roman"/>
          <w:sz w:val="28"/>
          <w:szCs w:val="28"/>
        </w:rPr>
        <w:t xml:space="preserve"> к окружающей природной среде; </w:t>
      </w:r>
    </w:p>
    <w:p w:rsidR="00EA1793" w:rsidRPr="003A286B" w:rsidRDefault="00EA1793" w:rsidP="00EA1793">
      <w:pPr>
        <w:widowControl w:val="0"/>
        <w:autoSpaceDE w:val="0"/>
        <w:autoSpaceDN w:val="0"/>
        <w:adjustRightInd w:val="0"/>
        <w:spacing w:after="0" w:line="85" w:lineRule="exact"/>
        <w:rPr>
          <w:rFonts w:ascii="Symbol" w:hAnsi="Symbol" w:cs="Symbol"/>
          <w:sz w:val="28"/>
          <w:szCs w:val="28"/>
        </w:rPr>
      </w:pPr>
    </w:p>
    <w:p w:rsidR="00EA1793" w:rsidRPr="003A286B" w:rsidRDefault="00EA1793" w:rsidP="00EA1793">
      <w:pPr>
        <w:widowControl w:val="0"/>
        <w:numPr>
          <w:ilvl w:val="0"/>
          <w:numId w:val="3"/>
        </w:numPr>
        <w:tabs>
          <w:tab w:val="clear" w:pos="720"/>
          <w:tab w:val="num" w:pos="1133"/>
        </w:tabs>
        <w:overflowPunct w:val="0"/>
        <w:autoSpaceDE w:val="0"/>
        <w:autoSpaceDN w:val="0"/>
        <w:adjustRightInd w:val="0"/>
        <w:spacing w:after="0" w:line="219" w:lineRule="auto"/>
        <w:ind w:left="0" w:firstLine="710"/>
        <w:jc w:val="both"/>
        <w:rPr>
          <w:rFonts w:ascii="Symbol" w:hAnsi="Symbol" w:cs="Symbol"/>
          <w:sz w:val="28"/>
          <w:szCs w:val="28"/>
        </w:rPr>
      </w:pPr>
      <w:r w:rsidRPr="003A286B">
        <w:rPr>
          <w:rFonts w:ascii="Times New Roman" w:hAnsi="Times New Roman"/>
          <w:sz w:val="28"/>
          <w:szCs w:val="28"/>
        </w:rPr>
        <w:t xml:space="preserve">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w:t>
      </w:r>
    </w:p>
    <w:p w:rsidR="00EA1793" w:rsidRPr="003A286B" w:rsidRDefault="00EA1793" w:rsidP="00EA1793">
      <w:pPr>
        <w:widowControl w:val="0"/>
        <w:autoSpaceDE w:val="0"/>
        <w:autoSpaceDN w:val="0"/>
        <w:adjustRightInd w:val="0"/>
        <w:spacing w:after="0" w:line="85" w:lineRule="exact"/>
        <w:rPr>
          <w:rFonts w:ascii="Symbol" w:hAnsi="Symbol" w:cs="Symbol"/>
          <w:sz w:val="28"/>
          <w:szCs w:val="28"/>
        </w:rPr>
      </w:pPr>
    </w:p>
    <w:p w:rsidR="00EA1793" w:rsidRPr="003A286B" w:rsidRDefault="00EA1793" w:rsidP="00EA1793">
      <w:pPr>
        <w:widowControl w:val="0"/>
        <w:numPr>
          <w:ilvl w:val="0"/>
          <w:numId w:val="3"/>
        </w:numPr>
        <w:tabs>
          <w:tab w:val="clear" w:pos="720"/>
          <w:tab w:val="num" w:pos="1133"/>
        </w:tabs>
        <w:overflowPunct w:val="0"/>
        <w:autoSpaceDE w:val="0"/>
        <w:autoSpaceDN w:val="0"/>
        <w:adjustRightInd w:val="0"/>
        <w:spacing w:after="0" w:line="224" w:lineRule="auto"/>
        <w:ind w:left="0" w:firstLine="710"/>
        <w:jc w:val="both"/>
        <w:rPr>
          <w:rFonts w:ascii="Symbol" w:hAnsi="Symbol" w:cs="Symbol"/>
          <w:sz w:val="28"/>
          <w:szCs w:val="28"/>
        </w:rPr>
      </w:pPr>
      <w:r w:rsidRPr="003A286B">
        <w:rPr>
          <w:rFonts w:ascii="Times New Roman" w:hAnsi="Times New Roman"/>
          <w:sz w:val="28"/>
          <w:szCs w:val="28"/>
        </w:rPr>
        <w:t xml:space="preserve">нахождение и применение географической информации, включая географические карты, статистические </w:t>
      </w:r>
      <w:r>
        <w:rPr>
          <w:rFonts w:ascii="Times New Roman" w:hAnsi="Times New Roman"/>
          <w:sz w:val="28"/>
          <w:szCs w:val="28"/>
        </w:rPr>
        <w:t xml:space="preserve">материалы, </w:t>
      </w:r>
      <w:proofErr w:type="spellStart"/>
      <w:r>
        <w:rPr>
          <w:rFonts w:ascii="Times New Roman" w:hAnsi="Times New Roman"/>
          <w:sz w:val="28"/>
          <w:szCs w:val="28"/>
        </w:rPr>
        <w:t>геоинформационные</w:t>
      </w:r>
      <w:proofErr w:type="spellEnd"/>
      <w:r>
        <w:rPr>
          <w:rFonts w:ascii="Times New Roman" w:hAnsi="Times New Roman"/>
          <w:sz w:val="28"/>
          <w:szCs w:val="28"/>
        </w:rPr>
        <w:t xml:space="preserve"> си</w:t>
      </w:r>
      <w:r w:rsidRPr="003A286B">
        <w:rPr>
          <w:rFonts w:ascii="Times New Roman" w:hAnsi="Times New Roman"/>
          <w:sz w:val="28"/>
          <w:szCs w:val="28"/>
        </w:rPr>
        <w:t xml:space="preserve">стемы и ресурсы интернет, для правильной оценки важнейших социально-экономических вопросов международной жизни; </w:t>
      </w:r>
    </w:p>
    <w:p w:rsidR="00EA1793" w:rsidRPr="003A286B" w:rsidRDefault="00EA1793" w:rsidP="00EA1793">
      <w:pPr>
        <w:widowControl w:val="0"/>
        <w:autoSpaceDE w:val="0"/>
        <w:autoSpaceDN w:val="0"/>
        <w:adjustRightInd w:val="0"/>
        <w:spacing w:after="0" w:line="86" w:lineRule="exact"/>
        <w:rPr>
          <w:rFonts w:ascii="Symbol" w:hAnsi="Symbol" w:cs="Symbol"/>
          <w:sz w:val="28"/>
          <w:szCs w:val="28"/>
        </w:rPr>
      </w:pPr>
    </w:p>
    <w:p w:rsidR="00EA1793" w:rsidRPr="003A286B" w:rsidRDefault="00EA1793" w:rsidP="00EA1793">
      <w:pPr>
        <w:widowControl w:val="0"/>
        <w:numPr>
          <w:ilvl w:val="0"/>
          <w:numId w:val="3"/>
        </w:numPr>
        <w:tabs>
          <w:tab w:val="clear" w:pos="720"/>
          <w:tab w:val="num" w:pos="1133"/>
        </w:tabs>
        <w:overflowPunct w:val="0"/>
        <w:autoSpaceDE w:val="0"/>
        <w:autoSpaceDN w:val="0"/>
        <w:adjustRightInd w:val="0"/>
        <w:spacing w:after="0" w:line="224" w:lineRule="auto"/>
        <w:ind w:left="0" w:firstLine="710"/>
        <w:jc w:val="both"/>
        <w:rPr>
          <w:rFonts w:ascii="Symbol" w:hAnsi="Symbol" w:cs="Symbol"/>
          <w:sz w:val="28"/>
          <w:szCs w:val="28"/>
        </w:rPr>
      </w:pPr>
      <w:r w:rsidRPr="003A286B">
        <w:rPr>
          <w:rFonts w:ascii="Times New Roman" w:hAnsi="Times New Roman"/>
          <w:sz w:val="28"/>
          <w:szCs w:val="28"/>
        </w:rPr>
        <w:t>понимание географической специфики крупных регионов и стран мира в условиях стремительного развити</w:t>
      </w:r>
      <w:r>
        <w:rPr>
          <w:rFonts w:ascii="Times New Roman" w:hAnsi="Times New Roman"/>
          <w:sz w:val="28"/>
          <w:szCs w:val="28"/>
        </w:rPr>
        <w:t>я международного туризма и отды</w:t>
      </w:r>
      <w:r w:rsidRPr="003A286B">
        <w:rPr>
          <w:rFonts w:ascii="Times New Roman" w:hAnsi="Times New Roman"/>
          <w:sz w:val="28"/>
          <w:szCs w:val="28"/>
        </w:rPr>
        <w:t xml:space="preserve">ха, </w:t>
      </w:r>
      <w:r w:rsidRPr="003A286B">
        <w:rPr>
          <w:rFonts w:ascii="Times New Roman" w:hAnsi="Times New Roman"/>
          <w:sz w:val="28"/>
          <w:szCs w:val="28"/>
        </w:rPr>
        <w:lastRenderedPageBreak/>
        <w:t>деловых и образовательных программ,</w:t>
      </w:r>
      <w:r>
        <w:rPr>
          <w:rFonts w:ascii="Times New Roman" w:hAnsi="Times New Roman"/>
          <w:sz w:val="28"/>
          <w:szCs w:val="28"/>
        </w:rPr>
        <w:t xml:space="preserve"> телекоммуникаций и простого об</w:t>
      </w:r>
      <w:r w:rsidRPr="003A286B">
        <w:rPr>
          <w:rFonts w:ascii="Times New Roman" w:hAnsi="Times New Roman"/>
          <w:sz w:val="28"/>
          <w:szCs w:val="28"/>
        </w:rPr>
        <w:t xml:space="preserve">щения. </w:t>
      </w:r>
    </w:p>
    <w:p w:rsidR="00EA1793" w:rsidRPr="003E1DCF" w:rsidRDefault="00EA1793" w:rsidP="00EA1793">
      <w:pPr>
        <w:widowControl w:val="0"/>
        <w:overflowPunct w:val="0"/>
        <w:autoSpaceDE w:val="0"/>
        <w:autoSpaceDN w:val="0"/>
        <w:adjustRightInd w:val="0"/>
        <w:spacing w:after="0" w:line="234" w:lineRule="auto"/>
        <w:jc w:val="both"/>
        <w:rPr>
          <w:rFonts w:ascii="Times New Roman" w:hAnsi="Times New Roman"/>
          <w:sz w:val="24"/>
          <w:szCs w:val="24"/>
        </w:rPr>
      </w:pPr>
    </w:p>
    <w:p w:rsidR="00EA1793" w:rsidRPr="001E43F0" w:rsidRDefault="00EA1793" w:rsidP="00EA1793">
      <w:pPr>
        <w:pStyle w:val="a3"/>
        <w:shd w:val="clear" w:color="auto" w:fill="FFFFFF"/>
        <w:spacing w:after="0" w:line="240" w:lineRule="auto"/>
        <w:jc w:val="both"/>
        <w:rPr>
          <w:rFonts w:ascii="Calibri" w:eastAsia="Times New Roman" w:hAnsi="Calibri" w:cs="Times New Roman"/>
          <w:color w:val="000000"/>
          <w:sz w:val="28"/>
          <w:szCs w:val="28"/>
          <w:lang w:eastAsia="ru-RU"/>
        </w:rPr>
      </w:pPr>
      <w:r w:rsidRPr="001E43F0">
        <w:rPr>
          <w:rFonts w:ascii="Times New Roman" w:eastAsia="Times New Roman" w:hAnsi="Times New Roman" w:cs="Times New Roman"/>
          <w:b/>
          <w:bCs/>
          <w:color w:val="000000"/>
          <w:sz w:val="28"/>
          <w:szCs w:val="28"/>
          <w:lang w:eastAsia="ru-RU"/>
        </w:rPr>
        <w:t>Рабочая программа ориентирована на использование учебника:</w:t>
      </w:r>
    </w:p>
    <w:p w:rsidR="00EA1793" w:rsidRPr="00D80855" w:rsidRDefault="00EA1793" w:rsidP="00EA1793">
      <w:pPr>
        <w:pStyle w:val="a3"/>
        <w:numPr>
          <w:ilvl w:val="0"/>
          <w:numId w:val="18"/>
        </w:numPr>
        <w:autoSpaceDE w:val="0"/>
        <w:autoSpaceDN w:val="0"/>
        <w:adjustRightInd w:val="0"/>
        <w:spacing w:after="0" w:line="240" w:lineRule="auto"/>
        <w:jc w:val="both"/>
        <w:rPr>
          <w:rFonts w:ascii="Times New Roman" w:hAnsi="Times New Roman"/>
          <w:sz w:val="28"/>
          <w:szCs w:val="28"/>
          <w:lang w:eastAsia="ru-RU"/>
        </w:rPr>
      </w:pPr>
      <w:r w:rsidRPr="00D80855">
        <w:rPr>
          <w:rFonts w:ascii="Times New Roman" w:hAnsi="Times New Roman"/>
          <w:sz w:val="28"/>
          <w:szCs w:val="28"/>
          <w:lang w:eastAsia="ru-RU"/>
        </w:rPr>
        <w:t>Баранчиков Е.В. География: учебник для студентов профессиональных</w:t>
      </w:r>
    </w:p>
    <w:p w:rsidR="00EA1793" w:rsidRPr="00D80855" w:rsidRDefault="00EA1793" w:rsidP="00EA1793">
      <w:pPr>
        <w:autoSpaceDE w:val="0"/>
        <w:autoSpaceDN w:val="0"/>
        <w:adjustRightInd w:val="0"/>
        <w:spacing w:after="0" w:line="240" w:lineRule="auto"/>
        <w:jc w:val="both"/>
        <w:rPr>
          <w:rFonts w:ascii="Times New Roman" w:hAnsi="Times New Roman"/>
          <w:sz w:val="28"/>
          <w:szCs w:val="28"/>
          <w:lang w:eastAsia="ru-RU"/>
        </w:rPr>
      </w:pPr>
      <w:r w:rsidRPr="00D80855">
        <w:rPr>
          <w:rFonts w:ascii="Times New Roman" w:hAnsi="Times New Roman"/>
          <w:sz w:val="28"/>
          <w:szCs w:val="28"/>
          <w:lang w:eastAsia="ru-RU"/>
        </w:rPr>
        <w:t>образовательных организаций, осваивающих профессии и специальности</w:t>
      </w:r>
    </w:p>
    <w:p w:rsidR="00EA1793" w:rsidRPr="00D80855" w:rsidRDefault="00EA1793" w:rsidP="00EA1793">
      <w:pPr>
        <w:autoSpaceDE w:val="0"/>
        <w:autoSpaceDN w:val="0"/>
        <w:adjustRightInd w:val="0"/>
        <w:spacing w:after="0" w:line="240" w:lineRule="auto"/>
        <w:jc w:val="both"/>
        <w:rPr>
          <w:rFonts w:ascii="Times New Roman" w:hAnsi="Times New Roman"/>
          <w:sz w:val="28"/>
          <w:szCs w:val="28"/>
          <w:lang w:eastAsia="ru-RU"/>
        </w:rPr>
      </w:pPr>
      <w:r w:rsidRPr="00D80855">
        <w:rPr>
          <w:rFonts w:ascii="Times New Roman" w:hAnsi="Times New Roman"/>
          <w:sz w:val="28"/>
          <w:szCs w:val="28"/>
          <w:lang w:eastAsia="ru-RU"/>
        </w:rPr>
        <w:t>СПО. – М., 2017</w:t>
      </w:r>
    </w:p>
    <w:p w:rsidR="00EA1793" w:rsidRPr="00EA1793" w:rsidRDefault="00EA1793" w:rsidP="00EA1793">
      <w:pPr>
        <w:pStyle w:val="a3"/>
        <w:numPr>
          <w:ilvl w:val="0"/>
          <w:numId w:val="1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A1793">
        <w:rPr>
          <w:rFonts w:ascii="Times New Roman" w:eastAsia="Times New Roman" w:hAnsi="Times New Roman" w:cs="Times New Roman"/>
          <w:color w:val="000000"/>
          <w:sz w:val="28"/>
          <w:szCs w:val="28"/>
          <w:lang w:eastAsia="ru-RU"/>
        </w:rPr>
        <w:t xml:space="preserve">Согласно действующему учебному плану программа предусматривает </w:t>
      </w:r>
    </w:p>
    <w:p w:rsidR="00EA1793" w:rsidRDefault="00EA1793" w:rsidP="00EA1793">
      <w:pPr>
        <w:rPr>
          <w:sz w:val="28"/>
          <w:szCs w:val="28"/>
        </w:rPr>
      </w:pPr>
      <w:r w:rsidRPr="00E963C8">
        <w:rPr>
          <w:rFonts w:ascii="Times New Roman" w:eastAsia="Times New Roman" w:hAnsi="Times New Roman" w:cs="Times New Roman"/>
          <w:color w:val="000000"/>
          <w:sz w:val="28"/>
          <w:szCs w:val="28"/>
          <w:lang w:eastAsia="ru-RU"/>
        </w:rPr>
        <w:t>обучение в объеме</w:t>
      </w:r>
      <w:r>
        <w:rPr>
          <w:rFonts w:ascii="Times New Roman" w:eastAsia="Times New Roman" w:hAnsi="Times New Roman" w:cs="Times New Roman"/>
          <w:color w:val="000000"/>
          <w:sz w:val="28"/>
          <w:szCs w:val="28"/>
          <w:lang w:eastAsia="ru-RU"/>
        </w:rPr>
        <w:t xml:space="preserve"> –</w:t>
      </w:r>
      <w:r w:rsidRPr="00E963C8">
        <w:rPr>
          <w:rFonts w:ascii="Times New Roman" w:eastAsia="Times New Roman" w:hAnsi="Times New Roman" w:cs="Times New Roman"/>
          <w:color w:val="000000"/>
          <w:sz w:val="28"/>
          <w:szCs w:val="28"/>
          <w:lang w:eastAsia="ru-RU"/>
        </w:rPr>
        <w:t xml:space="preserve"> </w:t>
      </w:r>
      <w:r w:rsidRPr="00843ED2">
        <w:rPr>
          <w:rFonts w:ascii="Times New Roman" w:hAnsi="Times New Roman"/>
          <w:b/>
          <w:i/>
          <w:sz w:val="28"/>
          <w:szCs w:val="28"/>
          <w:u w:val="single"/>
        </w:rPr>
        <w:t>108</w:t>
      </w:r>
      <w:r>
        <w:rPr>
          <w:rFonts w:ascii="Times New Roman" w:eastAsia="Times New Roman" w:hAnsi="Times New Roman" w:cs="Times New Roman"/>
          <w:color w:val="000000"/>
          <w:sz w:val="28"/>
          <w:szCs w:val="28"/>
          <w:lang w:eastAsia="ru-RU"/>
        </w:rPr>
        <w:t xml:space="preserve"> часов, из них -</w:t>
      </w:r>
      <w:r w:rsidRPr="00843ED2">
        <w:rPr>
          <w:rFonts w:ascii="Times New Roman" w:hAnsi="Times New Roman"/>
          <w:b/>
          <w:i/>
          <w:sz w:val="28"/>
          <w:szCs w:val="28"/>
          <w:u w:val="single"/>
        </w:rPr>
        <w:t>72</w:t>
      </w:r>
      <w:r w:rsidRPr="003A286B">
        <w:rPr>
          <w:rFonts w:ascii="Times New Roman" w:hAnsi="Times New Roman"/>
          <w:sz w:val="28"/>
          <w:szCs w:val="28"/>
        </w:rPr>
        <w:t xml:space="preserve"> </w:t>
      </w:r>
      <w:r>
        <w:rPr>
          <w:rFonts w:ascii="Times New Roman" w:eastAsia="Times New Roman" w:hAnsi="Times New Roman" w:cs="Times New Roman"/>
          <w:color w:val="000000"/>
          <w:sz w:val="28"/>
          <w:szCs w:val="28"/>
          <w:lang w:eastAsia="ru-RU"/>
        </w:rPr>
        <w:t xml:space="preserve"> часа практические занятия; </w:t>
      </w:r>
      <w:r w:rsidRPr="00843ED2">
        <w:rPr>
          <w:rFonts w:ascii="Times New Roman" w:hAnsi="Times New Roman"/>
          <w:b/>
          <w:i/>
          <w:sz w:val="28"/>
          <w:szCs w:val="28"/>
          <w:u w:val="single"/>
        </w:rPr>
        <w:t>36</w:t>
      </w:r>
      <w:r>
        <w:rPr>
          <w:rFonts w:ascii="Times New Roman" w:hAnsi="Times New Roman"/>
          <w:sz w:val="28"/>
          <w:szCs w:val="28"/>
        </w:rPr>
        <w:t xml:space="preserve"> </w:t>
      </w:r>
      <w:r>
        <w:rPr>
          <w:rFonts w:ascii="Times New Roman" w:eastAsia="Times New Roman" w:hAnsi="Times New Roman" w:cs="Times New Roman"/>
          <w:color w:val="000000"/>
          <w:sz w:val="28"/>
          <w:szCs w:val="28"/>
          <w:lang w:eastAsia="ru-RU"/>
        </w:rPr>
        <w:t xml:space="preserve"> часов самостоятельная работа обучающихся</w:t>
      </w:r>
    </w:p>
    <w:p w:rsidR="00EA1793" w:rsidRDefault="00EA1793" w:rsidP="00EA1793">
      <w:pPr>
        <w:rPr>
          <w:sz w:val="28"/>
          <w:szCs w:val="28"/>
        </w:rPr>
      </w:pPr>
    </w:p>
    <w:p w:rsidR="00EA1793" w:rsidRDefault="00EA1793" w:rsidP="00EA179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A1793" w:rsidRDefault="00EA1793" w:rsidP="00EA179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A1793" w:rsidRDefault="00EA1793" w:rsidP="00EA179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A1793" w:rsidRPr="00E963C8" w:rsidRDefault="00EA1793" w:rsidP="00EA1793">
      <w:pPr>
        <w:shd w:val="clear" w:color="auto" w:fill="FFFFFF"/>
        <w:spacing w:after="0" w:line="240" w:lineRule="auto"/>
        <w:jc w:val="center"/>
        <w:rPr>
          <w:rFonts w:ascii="Calibri" w:eastAsia="Times New Roman" w:hAnsi="Calibri" w:cs="Times New Roman"/>
          <w:color w:val="000000"/>
          <w:sz w:val="28"/>
          <w:szCs w:val="28"/>
          <w:lang w:eastAsia="ru-RU"/>
        </w:rPr>
      </w:pPr>
      <w:r w:rsidRPr="00E963C8">
        <w:rPr>
          <w:rFonts w:ascii="Times New Roman" w:eastAsia="Times New Roman" w:hAnsi="Times New Roman" w:cs="Times New Roman"/>
          <w:b/>
          <w:bCs/>
          <w:color w:val="000000"/>
          <w:sz w:val="28"/>
          <w:szCs w:val="28"/>
          <w:lang w:eastAsia="ru-RU"/>
        </w:rPr>
        <w:t>АННОТАЦИЯ К РАБОЧЕЙ ПРОГРАММЕ</w:t>
      </w:r>
    </w:p>
    <w:p w:rsidR="00EA1793" w:rsidRPr="00EA1793" w:rsidRDefault="00EA1793" w:rsidP="00EA1793">
      <w:pPr>
        <w:shd w:val="clear" w:color="auto" w:fill="FFFFFF"/>
        <w:spacing w:after="0" w:line="240" w:lineRule="auto"/>
        <w:jc w:val="center"/>
        <w:rPr>
          <w:rFonts w:ascii="Calibri" w:eastAsia="Times New Roman" w:hAnsi="Calibri"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ПО АНГЛИЙСКОМУ ЯЗЫКУ </w:t>
      </w:r>
      <w:r w:rsidRPr="00E963C8">
        <w:rPr>
          <w:rFonts w:ascii="Times New Roman" w:eastAsia="Times New Roman" w:hAnsi="Times New Roman" w:cs="Times New Roman"/>
          <w:b/>
          <w:bCs/>
          <w:color w:val="000000"/>
          <w:sz w:val="28"/>
          <w:szCs w:val="28"/>
          <w:lang w:eastAsia="ru-RU"/>
        </w:rPr>
        <w:t xml:space="preserve"> ДЛЯ </w:t>
      </w:r>
      <w:r>
        <w:rPr>
          <w:rFonts w:ascii="Times New Roman" w:eastAsia="Times New Roman" w:hAnsi="Times New Roman" w:cs="Times New Roman"/>
          <w:b/>
          <w:bCs/>
          <w:color w:val="000000"/>
          <w:sz w:val="28"/>
          <w:szCs w:val="28"/>
          <w:lang w:eastAsia="ru-RU"/>
        </w:rPr>
        <w:t>СПО</w:t>
      </w:r>
    </w:p>
    <w:p w:rsidR="00EA1793" w:rsidRPr="002757A2" w:rsidRDefault="00EA1793" w:rsidP="00EA1793">
      <w:pPr>
        <w:spacing w:before="100" w:beforeAutospacing="1" w:after="100" w:afterAutospacing="1" w:line="228" w:lineRule="atLeast"/>
        <w:jc w:val="both"/>
        <w:rPr>
          <w:rFonts w:ascii="Times New Roman" w:eastAsia="Times New Roman" w:hAnsi="Times New Roman"/>
          <w:sz w:val="24"/>
          <w:szCs w:val="24"/>
          <w:lang w:eastAsia="ru-RU"/>
        </w:rPr>
      </w:pPr>
      <w:r w:rsidRPr="002757A2">
        <w:rPr>
          <w:rFonts w:ascii="Times New Roman" w:eastAsia="Times New Roman" w:hAnsi="Times New Roman"/>
          <w:sz w:val="28"/>
          <w:szCs w:val="28"/>
          <w:lang w:eastAsia="ru-RU"/>
        </w:rPr>
        <w:t>Программа общеобразовательной учебной дисциплины «Английский язык» предназначена для изучения английского языка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(ОПОП) СПО на базе основного общего образования при подготовке квалифицированных рабочих, служащих и специалистов среднего звена.</w:t>
      </w:r>
    </w:p>
    <w:p w:rsidR="00EA1793" w:rsidRPr="002757A2" w:rsidRDefault="00EA1793" w:rsidP="00EA1793">
      <w:pPr>
        <w:spacing w:before="100" w:beforeAutospacing="1" w:after="100" w:afterAutospacing="1" w:line="228" w:lineRule="atLeast"/>
        <w:jc w:val="both"/>
        <w:rPr>
          <w:rFonts w:ascii="Times New Roman" w:eastAsia="Times New Roman" w:hAnsi="Times New Roman"/>
          <w:sz w:val="24"/>
          <w:szCs w:val="24"/>
          <w:lang w:eastAsia="ru-RU"/>
        </w:rPr>
      </w:pPr>
      <w:proofErr w:type="gramStart"/>
      <w:r w:rsidRPr="002757A2">
        <w:rPr>
          <w:rFonts w:ascii="Times New Roman" w:eastAsia="Times New Roman" w:hAnsi="Times New Roman"/>
          <w:sz w:val="28"/>
          <w:szCs w:val="28"/>
          <w:lang w:eastAsia="ru-RU"/>
        </w:rPr>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«Английский язык»,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w:t>
      </w:r>
      <w:proofErr w:type="gramEnd"/>
      <w:r w:rsidRPr="002757A2">
        <w:rPr>
          <w:rFonts w:ascii="Times New Roman" w:eastAsia="Times New Roman" w:hAnsi="Times New Roman"/>
          <w:sz w:val="28"/>
          <w:szCs w:val="28"/>
          <w:lang w:eastAsia="ru-RU"/>
        </w:rPr>
        <w:t xml:space="preserve"> </w:t>
      </w:r>
      <w:proofErr w:type="gramStart"/>
      <w:r w:rsidRPr="002757A2">
        <w:rPr>
          <w:rFonts w:ascii="Times New Roman" w:eastAsia="Times New Roman" w:hAnsi="Times New Roman"/>
          <w:sz w:val="28"/>
          <w:szCs w:val="28"/>
          <w:lang w:eastAsia="ru-RU"/>
        </w:rPr>
        <w:t xml:space="preserve">Департамента государственной политики в сфере подготовки рабочих кадров и ДПО </w:t>
      </w:r>
      <w:proofErr w:type="spellStart"/>
      <w:r w:rsidRPr="002757A2">
        <w:rPr>
          <w:rFonts w:ascii="Times New Roman" w:eastAsia="Times New Roman" w:hAnsi="Times New Roman"/>
          <w:sz w:val="28"/>
          <w:szCs w:val="28"/>
          <w:lang w:eastAsia="ru-RU"/>
        </w:rPr>
        <w:t>Минобрнауки</w:t>
      </w:r>
      <w:proofErr w:type="spellEnd"/>
      <w:r w:rsidRPr="002757A2">
        <w:rPr>
          <w:rFonts w:ascii="Times New Roman" w:eastAsia="Times New Roman" w:hAnsi="Times New Roman"/>
          <w:sz w:val="28"/>
          <w:szCs w:val="28"/>
          <w:lang w:eastAsia="ru-RU"/>
        </w:rPr>
        <w:t xml:space="preserve"> России от 17 марта 2015 г. № 06-259).</w:t>
      </w:r>
      <w:proofErr w:type="gramEnd"/>
    </w:p>
    <w:p w:rsidR="00EA1793" w:rsidRPr="002757A2" w:rsidRDefault="00EA1793" w:rsidP="00EA1793">
      <w:pPr>
        <w:spacing w:before="100" w:beforeAutospacing="1" w:after="100" w:afterAutospacing="1" w:line="230" w:lineRule="atLeast"/>
        <w:jc w:val="both"/>
        <w:rPr>
          <w:rFonts w:ascii="Times New Roman" w:eastAsia="Times New Roman" w:hAnsi="Times New Roman"/>
          <w:sz w:val="24"/>
          <w:szCs w:val="24"/>
          <w:lang w:eastAsia="ru-RU"/>
        </w:rPr>
      </w:pPr>
      <w:r w:rsidRPr="002757A2">
        <w:rPr>
          <w:rFonts w:ascii="Times New Roman" w:eastAsia="Times New Roman" w:hAnsi="Times New Roman"/>
          <w:sz w:val="28"/>
          <w:szCs w:val="28"/>
          <w:lang w:eastAsia="ru-RU"/>
        </w:rPr>
        <w:t>Содержание программы учебной дисциплины «Английский язык» направлено на достижение следующих </w:t>
      </w:r>
      <w:r w:rsidRPr="002757A2">
        <w:rPr>
          <w:rFonts w:ascii="Times New Roman" w:eastAsia="Times New Roman" w:hAnsi="Times New Roman"/>
          <w:b/>
          <w:bCs/>
          <w:sz w:val="28"/>
          <w:szCs w:val="28"/>
          <w:lang w:eastAsia="ru-RU"/>
        </w:rPr>
        <w:t>целей</w:t>
      </w:r>
      <w:r w:rsidRPr="002757A2">
        <w:rPr>
          <w:rFonts w:ascii="Times New Roman" w:eastAsia="Times New Roman" w:hAnsi="Times New Roman"/>
          <w:sz w:val="28"/>
          <w:szCs w:val="28"/>
          <w:lang w:eastAsia="ru-RU"/>
        </w:rPr>
        <w:t>:</w:t>
      </w:r>
    </w:p>
    <w:p w:rsidR="00EA1793" w:rsidRPr="002757A2" w:rsidRDefault="00EA1793" w:rsidP="00EA1793">
      <w:pPr>
        <w:numPr>
          <w:ilvl w:val="0"/>
          <w:numId w:val="19"/>
        </w:numPr>
        <w:spacing w:before="100" w:beforeAutospacing="1" w:after="100" w:afterAutospacing="1" w:line="240" w:lineRule="auto"/>
        <w:rPr>
          <w:rFonts w:ascii="Times New Roman" w:eastAsia="Times New Roman" w:hAnsi="Times New Roman"/>
          <w:sz w:val="24"/>
          <w:szCs w:val="24"/>
          <w:lang w:eastAsia="ru-RU"/>
        </w:rPr>
      </w:pPr>
      <w:r w:rsidRPr="002757A2">
        <w:rPr>
          <w:rFonts w:ascii="Times New Roman" w:eastAsia="Times New Roman" w:hAnsi="Times New Roman"/>
          <w:sz w:val="28"/>
          <w:szCs w:val="28"/>
          <w:lang w:eastAsia="ru-RU"/>
        </w:rPr>
        <w:t>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w:t>
      </w:r>
    </w:p>
    <w:p w:rsidR="00EA1793" w:rsidRPr="002757A2" w:rsidRDefault="00EA1793" w:rsidP="00EA1793">
      <w:pPr>
        <w:numPr>
          <w:ilvl w:val="0"/>
          <w:numId w:val="20"/>
        </w:numPr>
        <w:spacing w:before="100" w:beforeAutospacing="1" w:after="100" w:afterAutospacing="1" w:line="240" w:lineRule="auto"/>
        <w:rPr>
          <w:rFonts w:ascii="Times New Roman" w:eastAsia="Times New Roman" w:hAnsi="Times New Roman"/>
          <w:sz w:val="24"/>
          <w:szCs w:val="24"/>
          <w:lang w:eastAsia="ru-RU"/>
        </w:rPr>
      </w:pPr>
      <w:r w:rsidRPr="002757A2">
        <w:rPr>
          <w:rFonts w:ascii="Times New Roman" w:eastAsia="Times New Roman" w:hAnsi="Times New Roman"/>
          <w:sz w:val="28"/>
          <w:szCs w:val="28"/>
          <w:lang w:eastAsia="ru-RU"/>
        </w:rPr>
        <w:t>формирование коммуникативной компетенции, позволяющей свободно общаться на английском языке в различных формах и на различные темы, в том числе в сфере профессиональной деятельности, с учетом приобретенного словарного запаса, а также условий, мотивов и целей общения;</w:t>
      </w:r>
    </w:p>
    <w:p w:rsidR="00EA1793" w:rsidRPr="002757A2" w:rsidRDefault="00EA1793" w:rsidP="00EA1793">
      <w:pPr>
        <w:numPr>
          <w:ilvl w:val="0"/>
          <w:numId w:val="21"/>
        </w:numPr>
        <w:spacing w:before="100" w:beforeAutospacing="1" w:after="100" w:afterAutospacing="1" w:line="240" w:lineRule="auto"/>
        <w:rPr>
          <w:rFonts w:ascii="Times New Roman" w:eastAsia="Times New Roman" w:hAnsi="Times New Roman"/>
          <w:sz w:val="24"/>
          <w:szCs w:val="24"/>
          <w:lang w:eastAsia="ru-RU"/>
        </w:rPr>
      </w:pPr>
      <w:r w:rsidRPr="002757A2">
        <w:rPr>
          <w:rFonts w:ascii="Times New Roman" w:eastAsia="Times New Roman" w:hAnsi="Times New Roman"/>
          <w:sz w:val="28"/>
          <w:szCs w:val="28"/>
          <w:lang w:eastAsia="ru-RU"/>
        </w:rPr>
        <w:lastRenderedPageBreak/>
        <w:t xml:space="preserve">формирование и развитие всех компонентов коммуникативной компетенции: лингвистической, социолингвистической, дискурсивной, </w:t>
      </w:r>
      <w:proofErr w:type="spellStart"/>
      <w:r w:rsidRPr="002757A2">
        <w:rPr>
          <w:rFonts w:ascii="Times New Roman" w:eastAsia="Times New Roman" w:hAnsi="Times New Roman"/>
          <w:sz w:val="28"/>
          <w:szCs w:val="28"/>
          <w:lang w:eastAsia="ru-RU"/>
        </w:rPr>
        <w:t>социокультурной</w:t>
      </w:r>
      <w:proofErr w:type="spellEnd"/>
      <w:r w:rsidRPr="002757A2">
        <w:rPr>
          <w:rFonts w:ascii="Times New Roman" w:eastAsia="Times New Roman" w:hAnsi="Times New Roman"/>
          <w:sz w:val="28"/>
          <w:szCs w:val="28"/>
          <w:lang w:eastAsia="ru-RU"/>
        </w:rPr>
        <w:t>, социальной, стратегической и предметной;</w:t>
      </w:r>
    </w:p>
    <w:p w:rsidR="00EA1793" w:rsidRPr="002757A2" w:rsidRDefault="00EA1793" w:rsidP="00EA1793">
      <w:pPr>
        <w:numPr>
          <w:ilvl w:val="0"/>
          <w:numId w:val="22"/>
        </w:numPr>
        <w:spacing w:before="100" w:beforeAutospacing="1" w:after="100" w:afterAutospacing="1" w:line="240" w:lineRule="auto"/>
        <w:rPr>
          <w:rFonts w:ascii="Times New Roman" w:eastAsia="Times New Roman" w:hAnsi="Times New Roman"/>
          <w:sz w:val="24"/>
          <w:szCs w:val="24"/>
          <w:lang w:eastAsia="ru-RU"/>
        </w:rPr>
      </w:pPr>
      <w:r w:rsidRPr="002757A2">
        <w:rPr>
          <w:rFonts w:ascii="Times New Roman" w:eastAsia="Times New Roman" w:hAnsi="Times New Roman"/>
          <w:sz w:val="28"/>
          <w:szCs w:val="28"/>
          <w:lang w:eastAsia="ru-RU"/>
        </w:rPr>
        <w:t>воспитание личности, способной и желающей участвовать в общении на межкультурном уровне;</w:t>
      </w:r>
    </w:p>
    <w:p w:rsidR="00EA1793" w:rsidRPr="002757A2" w:rsidRDefault="00EA1793" w:rsidP="00EA1793">
      <w:pPr>
        <w:numPr>
          <w:ilvl w:val="0"/>
          <w:numId w:val="23"/>
        </w:numPr>
        <w:spacing w:before="100" w:beforeAutospacing="1" w:after="100" w:afterAutospacing="1" w:line="240" w:lineRule="auto"/>
        <w:rPr>
          <w:rFonts w:ascii="Times New Roman" w:eastAsia="Times New Roman" w:hAnsi="Times New Roman"/>
          <w:sz w:val="24"/>
          <w:szCs w:val="24"/>
          <w:lang w:eastAsia="ru-RU"/>
        </w:rPr>
      </w:pPr>
      <w:r w:rsidRPr="002757A2">
        <w:rPr>
          <w:rFonts w:ascii="Times New Roman" w:eastAsia="Times New Roman" w:hAnsi="Times New Roman"/>
          <w:sz w:val="28"/>
          <w:szCs w:val="28"/>
          <w:lang w:eastAsia="ru-RU"/>
        </w:rPr>
        <w:t>воспитание уважительного отношения к другим культурам и социальным субкультурам.</w:t>
      </w:r>
    </w:p>
    <w:p w:rsidR="00EA1793" w:rsidRPr="002757A2" w:rsidRDefault="00EA1793" w:rsidP="00EA1793">
      <w:pPr>
        <w:spacing w:before="100" w:beforeAutospacing="1" w:after="100" w:afterAutospacing="1" w:line="228" w:lineRule="atLeast"/>
        <w:jc w:val="both"/>
        <w:rPr>
          <w:rFonts w:ascii="Times New Roman" w:eastAsia="Times New Roman" w:hAnsi="Times New Roman"/>
          <w:sz w:val="24"/>
          <w:szCs w:val="24"/>
          <w:lang w:eastAsia="ru-RU"/>
        </w:rPr>
      </w:pPr>
      <w:r w:rsidRPr="002757A2">
        <w:rPr>
          <w:rFonts w:ascii="Times New Roman" w:eastAsia="Times New Roman" w:hAnsi="Times New Roman"/>
          <w:sz w:val="28"/>
          <w:szCs w:val="28"/>
          <w:lang w:eastAsia="ru-RU"/>
        </w:rPr>
        <w:t>В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программы подготовки квалифицированных рабочих, служащих (ППКРС); программы подготовки специалистов среднего звена (ППССЗ).</w:t>
      </w:r>
    </w:p>
    <w:p w:rsidR="00EA1793" w:rsidRPr="002757A2" w:rsidRDefault="00EA1793" w:rsidP="00EA1793">
      <w:pPr>
        <w:spacing w:before="100" w:beforeAutospacing="1" w:after="100" w:afterAutospacing="1" w:line="240" w:lineRule="auto"/>
        <w:jc w:val="both"/>
        <w:rPr>
          <w:rFonts w:ascii="Times New Roman" w:eastAsia="Times New Roman" w:hAnsi="Times New Roman"/>
          <w:sz w:val="24"/>
          <w:szCs w:val="24"/>
          <w:lang w:eastAsia="ru-RU"/>
        </w:rPr>
      </w:pPr>
      <w:r w:rsidRPr="002757A2">
        <w:rPr>
          <w:rFonts w:ascii="Times New Roman" w:eastAsia="Times New Roman" w:hAnsi="Times New Roman"/>
          <w:sz w:val="28"/>
          <w:szCs w:val="28"/>
          <w:lang w:eastAsia="ru-RU"/>
        </w:rPr>
        <w:t xml:space="preserve">Одна из особенностей программы состоит в том, что в ее основании лежит обобщающе-развивающий подход к построению курса английского языка, который реализуется в структурировании учебного материала, в определении последовательности изучения этого материала, а также в разработке путей формирования системы знаний, навыков и умений обучающихся. Такой подход позволяет, с одной стороны, с учетом полученной в основной школе подготовки обобщать материал предыдущих лет, а с другой – развивать навыки и умения </w:t>
      </w:r>
      <w:proofErr w:type="gramStart"/>
      <w:r w:rsidRPr="002757A2">
        <w:rPr>
          <w:rFonts w:ascii="Times New Roman" w:eastAsia="Times New Roman" w:hAnsi="Times New Roman"/>
          <w:sz w:val="28"/>
          <w:szCs w:val="28"/>
          <w:lang w:eastAsia="ru-RU"/>
        </w:rPr>
        <w:t>у</w:t>
      </w:r>
      <w:proofErr w:type="gramEnd"/>
      <w:r w:rsidRPr="002757A2">
        <w:rPr>
          <w:rFonts w:ascii="Times New Roman" w:eastAsia="Times New Roman" w:hAnsi="Times New Roman"/>
          <w:sz w:val="28"/>
          <w:szCs w:val="28"/>
          <w:lang w:eastAsia="ru-RU"/>
        </w:rPr>
        <w:t xml:space="preserve"> обучающихся на новом, более высоком уровне.</w:t>
      </w:r>
    </w:p>
    <w:p w:rsidR="00EA1793" w:rsidRPr="002757A2" w:rsidRDefault="00EA1793" w:rsidP="00EA1793">
      <w:pPr>
        <w:spacing w:before="100" w:beforeAutospacing="1" w:after="100" w:afterAutospacing="1" w:line="240" w:lineRule="auto"/>
        <w:jc w:val="both"/>
        <w:rPr>
          <w:rFonts w:ascii="Times New Roman" w:eastAsia="Times New Roman" w:hAnsi="Times New Roman"/>
          <w:sz w:val="24"/>
          <w:szCs w:val="24"/>
          <w:lang w:eastAsia="ru-RU"/>
        </w:rPr>
      </w:pPr>
      <w:r w:rsidRPr="002757A2">
        <w:rPr>
          <w:rFonts w:ascii="Times New Roman" w:eastAsia="Times New Roman" w:hAnsi="Times New Roman"/>
          <w:sz w:val="28"/>
          <w:szCs w:val="28"/>
          <w:lang w:eastAsia="ru-RU"/>
        </w:rPr>
        <w:t>Отбор и организация содержания обучения осуществляются на основе функционально-содержательного подхода, который реализуется в коммуникативном методе преподавания иностранного языка.</w:t>
      </w:r>
    </w:p>
    <w:p w:rsidR="00EA1793" w:rsidRPr="002757A2" w:rsidRDefault="00EA1793" w:rsidP="00EA1793">
      <w:pPr>
        <w:spacing w:before="100" w:beforeAutospacing="1" w:after="100" w:afterAutospacing="1" w:line="240" w:lineRule="auto"/>
        <w:jc w:val="both"/>
        <w:rPr>
          <w:rFonts w:ascii="Times New Roman" w:eastAsia="Times New Roman" w:hAnsi="Times New Roman"/>
          <w:sz w:val="24"/>
          <w:szCs w:val="24"/>
          <w:lang w:eastAsia="ru-RU"/>
        </w:rPr>
      </w:pPr>
      <w:r w:rsidRPr="002757A2">
        <w:rPr>
          <w:rFonts w:ascii="Times New Roman" w:eastAsia="Times New Roman" w:hAnsi="Times New Roman"/>
          <w:sz w:val="28"/>
          <w:szCs w:val="28"/>
          <w:lang w:eastAsia="ru-RU"/>
        </w:rPr>
        <w:t xml:space="preserve">В соответствии с функционально-содержательным подходом основной модуль выстраивается на изученном материале предыдущих лет, однако обобщение полученных знаний и умений осуществляется на основе сравнения и сопоставления различных видовременных форм глагола, </w:t>
      </w:r>
      <w:proofErr w:type="spellStart"/>
      <w:r w:rsidRPr="002757A2">
        <w:rPr>
          <w:rFonts w:ascii="Times New Roman" w:eastAsia="Times New Roman" w:hAnsi="Times New Roman"/>
          <w:sz w:val="28"/>
          <w:szCs w:val="28"/>
          <w:lang w:eastAsia="ru-RU"/>
        </w:rPr>
        <w:t>контрастивного</w:t>
      </w:r>
      <w:proofErr w:type="spellEnd"/>
      <w:r w:rsidRPr="002757A2">
        <w:rPr>
          <w:rFonts w:ascii="Times New Roman" w:eastAsia="Times New Roman" w:hAnsi="Times New Roman"/>
          <w:sz w:val="28"/>
          <w:szCs w:val="28"/>
          <w:lang w:eastAsia="ru-RU"/>
        </w:rPr>
        <w:t xml:space="preserve"> анализа повторяемых явлений и использования их в естественно-коммуникативных ситуациях общения. Языковой материал профессионально направленного модуля предполагает введение нового, более сложного и одновременно профессионально ориентированного материала, формирующего более высокий уровень коммуникативных навыков и умений.</w:t>
      </w:r>
    </w:p>
    <w:p w:rsidR="00EA1793" w:rsidRPr="002757A2" w:rsidRDefault="00EA1793" w:rsidP="00EA1793">
      <w:pPr>
        <w:spacing w:before="100" w:beforeAutospacing="1" w:after="100" w:afterAutospacing="1" w:line="240" w:lineRule="auto"/>
        <w:jc w:val="both"/>
        <w:rPr>
          <w:rFonts w:ascii="Times New Roman" w:eastAsia="Times New Roman" w:hAnsi="Times New Roman"/>
          <w:sz w:val="24"/>
          <w:szCs w:val="24"/>
          <w:lang w:eastAsia="ru-RU"/>
        </w:rPr>
      </w:pPr>
      <w:r w:rsidRPr="002757A2">
        <w:rPr>
          <w:rFonts w:ascii="Times New Roman" w:eastAsia="Times New Roman" w:hAnsi="Times New Roman"/>
          <w:sz w:val="28"/>
          <w:szCs w:val="28"/>
          <w:lang w:eastAsia="ru-RU"/>
        </w:rPr>
        <w:t>Особое внимание при обучении английскому языку обращается на формирование учебно-познавательного компонента коммуникативной компетенции.</w:t>
      </w:r>
    </w:p>
    <w:p w:rsidR="00EA1793" w:rsidRDefault="00EA1793" w:rsidP="00EA1793">
      <w:pPr>
        <w:spacing w:before="100" w:beforeAutospacing="1" w:after="100" w:afterAutospacing="1" w:line="240" w:lineRule="auto"/>
        <w:jc w:val="both"/>
        <w:rPr>
          <w:rFonts w:ascii="Times New Roman" w:eastAsia="Times New Roman" w:hAnsi="Times New Roman"/>
          <w:color w:val="000000"/>
          <w:sz w:val="28"/>
          <w:szCs w:val="28"/>
          <w:lang w:eastAsia="ru-RU"/>
        </w:rPr>
      </w:pPr>
      <w:r w:rsidRPr="002757A2">
        <w:rPr>
          <w:rFonts w:ascii="Times New Roman" w:eastAsia="Times New Roman" w:hAnsi="Times New Roman"/>
          <w:sz w:val="28"/>
          <w:szCs w:val="28"/>
          <w:lang w:eastAsia="ru-RU"/>
        </w:rPr>
        <w:t xml:space="preserve">Для более полного усвоения знаний и умений используются различные формы организации учебного процесса: коллективная, групповая, индивидуальная.  Применение нетрадиционных форм и методов обучения, таких как ИКТ, решение проблемных задач, метод проектов, технология </w:t>
      </w:r>
      <w:proofErr w:type="spellStart"/>
      <w:r w:rsidRPr="002757A2">
        <w:rPr>
          <w:rFonts w:ascii="Times New Roman" w:eastAsia="Times New Roman" w:hAnsi="Times New Roman"/>
          <w:sz w:val="28"/>
          <w:szCs w:val="28"/>
          <w:lang w:eastAsia="ru-RU"/>
        </w:rPr>
        <w:t>системно-деятельностного</w:t>
      </w:r>
      <w:proofErr w:type="spellEnd"/>
      <w:r w:rsidRPr="002757A2">
        <w:rPr>
          <w:rFonts w:ascii="Times New Roman" w:eastAsia="Times New Roman" w:hAnsi="Times New Roman"/>
          <w:sz w:val="28"/>
          <w:szCs w:val="28"/>
          <w:lang w:eastAsia="ru-RU"/>
        </w:rPr>
        <w:t xml:space="preserve"> подхода позволяет </w:t>
      </w:r>
      <w:r w:rsidRPr="002757A2">
        <w:rPr>
          <w:rFonts w:ascii="Times New Roman" w:eastAsia="Times New Roman" w:hAnsi="Times New Roman"/>
          <w:color w:val="000000"/>
          <w:sz w:val="28"/>
          <w:szCs w:val="28"/>
          <w:lang w:eastAsia="ru-RU"/>
        </w:rPr>
        <w:t>создавать  условия для овладения УУД.</w:t>
      </w:r>
    </w:p>
    <w:p w:rsidR="00EA1793" w:rsidRDefault="00EA1793" w:rsidP="00EA1793">
      <w:pPr>
        <w:pStyle w:val="a3"/>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EA1793" w:rsidRDefault="00EA1793" w:rsidP="00EA1793">
      <w:pPr>
        <w:pStyle w:val="a3"/>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EA1793" w:rsidRDefault="00EA1793" w:rsidP="00EA1793">
      <w:pPr>
        <w:pStyle w:val="a3"/>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EA1793" w:rsidRDefault="00EA1793" w:rsidP="00EA1793">
      <w:pPr>
        <w:pStyle w:val="a3"/>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EA1793" w:rsidRDefault="00EA1793" w:rsidP="00EA1793">
      <w:pPr>
        <w:pStyle w:val="a3"/>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1E43F0">
        <w:rPr>
          <w:rFonts w:ascii="Times New Roman" w:eastAsia="Times New Roman" w:hAnsi="Times New Roman" w:cs="Times New Roman"/>
          <w:b/>
          <w:bCs/>
          <w:color w:val="000000"/>
          <w:sz w:val="28"/>
          <w:szCs w:val="28"/>
          <w:lang w:eastAsia="ru-RU"/>
        </w:rPr>
        <w:t>Рабочая программа ориентирована на использование учебника:</w:t>
      </w:r>
    </w:p>
    <w:p w:rsidR="00EA1793" w:rsidRPr="00EA1793" w:rsidRDefault="00EA1793" w:rsidP="00EA1793">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EA1793">
        <w:rPr>
          <w:rFonts w:ascii="Times New Roman" w:eastAsia="Times New Roman" w:hAnsi="Times New Roman"/>
          <w:sz w:val="28"/>
          <w:szCs w:val="28"/>
          <w:lang w:eastAsia="ru-RU"/>
        </w:rPr>
        <w:t xml:space="preserve">С.Н. </w:t>
      </w:r>
      <w:proofErr w:type="spellStart"/>
      <w:r w:rsidRPr="00EA1793">
        <w:rPr>
          <w:rFonts w:ascii="Times New Roman" w:eastAsia="Times New Roman" w:hAnsi="Times New Roman"/>
          <w:sz w:val="28"/>
          <w:szCs w:val="28"/>
          <w:lang w:eastAsia="ru-RU"/>
        </w:rPr>
        <w:t>Любимцева</w:t>
      </w:r>
      <w:proofErr w:type="spellEnd"/>
      <w:r w:rsidRPr="00EA1793">
        <w:rPr>
          <w:rFonts w:ascii="Times New Roman" w:eastAsia="Times New Roman" w:hAnsi="Times New Roman"/>
          <w:sz w:val="28"/>
          <w:szCs w:val="28"/>
          <w:lang w:eastAsia="ru-RU"/>
        </w:rPr>
        <w:t xml:space="preserve">, Б.М. Тарковская, Л.Г. </w:t>
      </w:r>
      <w:proofErr w:type="spellStart"/>
      <w:r w:rsidRPr="00EA1793">
        <w:rPr>
          <w:rFonts w:ascii="Times New Roman" w:eastAsia="Times New Roman" w:hAnsi="Times New Roman"/>
          <w:sz w:val="28"/>
          <w:szCs w:val="28"/>
          <w:lang w:eastAsia="ru-RU"/>
        </w:rPr>
        <w:t>Памухина</w:t>
      </w:r>
      <w:proofErr w:type="spellEnd"/>
      <w:r w:rsidRPr="00EA1793">
        <w:rPr>
          <w:rFonts w:ascii="Times New Roman" w:eastAsia="Times New Roman" w:hAnsi="Times New Roman"/>
          <w:sz w:val="28"/>
          <w:szCs w:val="28"/>
          <w:lang w:eastAsia="ru-RU"/>
        </w:rPr>
        <w:t xml:space="preserve">. Деловой английский для начинающих: Учебник 2-е изд., </w:t>
      </w:r>
      <w:proofErr w:type="spellStart"/>
      <w:r w:rsidRPr="00EA1793">
        <w:rPr>
          <w:rFonts w:ascii="Times New Roman" w:eastAsia="Times New Roman" w:hAnsi="Times New Roman"/>
          <w:sz w:val="28"/>
          <w:szCs w:val="28"/>
          <w:lang w:eastAsia="ru-RU"/>
        </w:rPr>
        <w:t>перераб</w:t>
      </w:r>
      <w:proofErr w:type="spellEnd"/>
      <w:r w:rsidRPr="00EA1793">
        <w:rPr>
          <w:rFonts w:ascii="Times New Roman" w:eastAsia="Times New Roman" w:hAnsi="Times New Roman"/>
          <w:sz w:val="28"/>
          <w:szCs w:val="28"/>
          <w:lang w:eastAsia="ru-RU"/>
        </w:rPr>
        <w:t>. и доп</w:t>
      </w:r>
      <w:r w:rsidR="00A859C3">
        <w:rPr>
          <w:rFonts w:ascii="Times New Roman" w:eastAsia="Times New Roman" w:hAnsi="Times New Roman"/>
          <w:sz w:val="28"/>
          <w:szCs w:val="28"/>
          <w:lang w:eastAsia="ru-RU"/>
        </w:rPr>
        <w:t>. – М.: «ГИС» - «</w:t>
      </w:r>
      <w:proofErr w:type="spellStart"/>
      <w:r w:rsidR="00A859C3">
        <w:rPr>
          <w:rFonts w:ascii="Times New Roman" w:eastAsia="Times New Roman" w:hAnsi="Times New Roman"/>
          <w:sz w:val="28"/>
          <w:szCs w:val="28"/>
          <w:lang w:eastAsia="ru-RU"/>
        </w:rPr>
        <w:t>Высш.шк</w:t>
      </w:r>
      <w:proofErr w:type="spellEnd"/>
      <w:r w:rsidR="00A859C3">
        <w:rPr>
          <w:rFonts w:ascii="Times New Roman" w:eastAsia="Times New Roman" w:hAnsi="Times New Roman"/>
          <w:sz w:val="28"/>
          <w:szCs w:val="28"/>
          <w:lang w:eastAsia="ru-RU"/>
        </w:rPr>
        <w:t>.», 2017 г</w:t>
      </w:r>
      <w:r w:rsidRPr="00EA1793">
        <w:rPr>
          <w:rFonts w:ascii="Times New Roman" w:eastAsia="Times New Roman" w:hAnsi="Times New Roman"/>
          <w:sz w:val="28"/>
          <w:szCs w:val="28"/>
          <w:lang w:eastAsia="ru-RU"/>
        </w:rPr>
        <w:t>.</w:t>
      </w:r>
    </w:p>
    <w:p w:rsidR="00EA1793" w:rsidRPr="00EA1793" w:rsidRDefault="00EA1793" w:rsidP="00EA179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Pr="00EA1793">
        <w:rPr>
          <w:rFonts w:ascii="Times New Roman" w:eastAsia="Times New Roman" w:hAnsi="Times New Roman" w:cs="Times New Roman"/>
          <w:color w:val="000000"/>
          <w:sz w:val="28"/>
          <w:szCs w:val="28"/>
          <w:lang w:eastAsia="ru-RU"/>
        </w:rPr>
        <w:t xml:space="preserve">Согласно действующему учебному плану программа предусматривает </w:t>
      </w:r>
    </w:p>
    <w:p w:rsidR="00EA1793" w:rsidRDefault="00EA1793" w:rsidP="00EA1793">
      <w:pPr>
        <w:rPr>
          <w:sz w:val="28"/>
          <w:szCs w:val="28"/>
        </w:rPr>
      </w:pPr>
      <w:r w:rsidRPr="00E963C8">
        <w:rPr>
          <w:rFonts w:ascii="Times New Roman" w:eastAsia="Times New Roman" w:hAnsi="Times New Roman" w:cs="Times New Roman"/>
          <w:color w:val="000000"/>
          <w:sz w:val="28"/>
          <w:szCs w:val="28"/>
          <w:lang w:eastAsia="ru-RU"/>
        </w:rPr>
        <w:t>обучение в объеме</w:t>
      </w:r>
      <w:r>
        <w:rPr>
          <w:rFonts w:ascii="Times New Roman" w:eastAsia="Times New Roman" w:hAnsi="Times New Roman" w:cs="Times New Roman"/>
          <w:color w:val="000000"/>
          <w:sz w:val="28"/>
          <w:szCs w:val="28"/>
          <w:lang w:eastAsia="ru-RU"/>
        </w:rPr>
        <w:t xml:space="preserve"> -256 часов, из них -</w:t>
      </w:r>
      <w:r>
        <w:rPr>
          <w:rFonts w:ascii="Times New Roman" w:hAnsi="Times New Roman"/>
          <w:b/>
          <w:i/>
          <w:sz w:val="28"/>
          <w:szCs w:val="28"/>
          <w:u w:val="single"/>
        </w:rPr>
        <w:t>171</w:t>
      </w:r>
      <w:r w:rsidRPr="003A286B">
        <w:rPr>
          <w:rFonts w:ascii="Times New Roman" w:hAnsi="Times New Roman"/>
          <w:sz w:val="28"/>
          <w:szCs w:val="28"/>
        </w:rPr>
        <w:t xml:space="preserve"> </w:t>
      </w:r>
      <w:r>
        <w:rPr>
          <w:rFonts w:ascii="Times New Roman" w:eastAsia="Times New Roman" w:hAnsi="Times New Roman" w:cs="Times New Roman"/>
          <w:color w:val="000000"/>
          <w:sz w:val="28"/>
          <w:szCs w:val="28"/>
          <w:lang w:eastAsia="ru-RU"/>
        </w:rPr>
        <w:t xml:space="preserve"> час практические занятия; </w:t>
      </w:r>
      <w:r>
        <w:rPr>
          <w:rFonts w:ascii="Times New Roman" w:hAnsi="Times New Roman"/>
          <w:b/>
          <w:i/>
          <w:sz w:val="28"/>
          <w:szCs w:val="28"/>
          <w:u w:val="single"/>
        </w:rPr>
        <w:t>85</w:t>
      </w:r>
      <w:r>
        <w:rPr>
          <w:rFonts w:ascii="Times New Roman" w:eastAsia="Times New Roman" w:hAnsi="Times New Roman" w:cs="Times New Roman"/>
          <w:color w:val="000000"/>
          <w:sz w:val="28"/>
          <w:szCs w:val="28"/>
          <w:lang w:eastAsia="ru-RU"/>
        </w:rPr>
        <w:t xml:space="preserve"> часов самостоятельная работа обучающихся</w:t>
      </w:r>
    </w:p>
    <w:p w:rsidR="00EA1793" w:rsidRPr="002757A2" w:rsidRDefault="00EA1793" w:rsidP="00EA1793">
      <w:pPr>
        <w:spacing w:before="100" w:beforeAutospacing="1" w:after="100" w:afterAutospacing="1" w:line="240" w:lineRule="auto"/>
        <w:jc w:val="both"/>
        <w:rPr>
          <w:rFonts w:ascii="Times New Roman" w:eastAsia="Times New Roman" w:hAnsi="Times New Roman"/>
          <w:sz w:val="24"/>
          <w:szCs w:val="24"/>
          <w:lang w:eastAsia="ru-RU"/>
        </w:rPr>
      </w:pPr>
    </w:p>
    <w:p w:rsidR="00A859C3" w:rsidRDefault="00A859C3" w:rsidP="00EA1793">
      <w:pPr>
        <w:rPr>
          <w:sz w:val="28"/>
          <w:szCs w:val="28"/>
        </w:rPr>
      </w:pPr>
    </w:p>
    <w:p w:rsidR="00A859C3" w:rsidRPr="00E963C8" w:rsidRDefault="00A859C3" w:rsidP="00A859C3">
      <w:pPr>
        <w:shd w:val="clear" w:color="auto" w:fill="FFFFFF"/>
        <w:spacing w:after="0" w:line="240" w:lineRule="auto"/>
        <w:jc w:val="center"/>
        <w:rPr>
          <w:rFonts w:ascii="Calibri" w:eastAsia="Times New Roman" w:hAnsi="Calibri" w:cs="Times New Roman"/>
          <w:color w:val="000000"/>
          <w:sz w:val="28"/>
          <w:szCs w:val="28"/>
          <w:lang w:eastAsia="ru-RU"/>
        </w:rPr>
      </w:pPr>
      <w:r w:rsidRPr="00E963C8">
        <w:rPr>
          <w:rFonts w:ascii="Times New Roman" w:eastAsia="Times New Roman" w:hAnsi="Times New Roman" w:cs="Times New Roman"/>
          <w:b/>
          <w:bCs/>
          <w:color w:val="000000"/>
          <w:sz w:val="28"/>
          <w:szCs w:val="28"/>
          <w:lang w:eastAsia="ru-RU"/>
        </w:rPr>
        <w:t>АННОТАЦИЯ К РАБОЧЕЙ ПРОГРАММЕ</w:t>
      </w:r>
    </w:p>
    <w:p w:rsidR="00A859C3" w:rsidRDefault="00A859C3" w:rsidP="00A859C3">
      <w:pPr>
        <w:shd w:val="clear" w:color="auto" w:fill="FFFFFF"/>
        <w:spacing w:after="0" w:line="240" w:lineRule="auto"/>
        <w:jc w:val="center"/>
        <w:rPr>
          <w:rFonts w:ascii="Calibri" w:eastAsia="Times New Roman" w:hAnsi="Calibri"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ПО ИСТОРИИ  </w:t>
      </w:r>
      <w:r w:rsidRPr="00E963C8">
        <w:rPr>
          <w:rFonts w:ascii="Times New Roman" w:eastAsia="Times New Roman" w:hAnsi="Times New Roman" w:cs="Times New Roman"/>
          <w:b/>
          <w:bCs/>
          <w:color w:val="000000"/>
          <w:sz w:val="28"/>
          <w:szCs w:val="28"/>
          <w:lang w:eastAsia="ru-RU"/>
        </w:rPr>
        <w:t xml:space="preserve"> ДЛЯ </w:t>
      </w:r>
      <w:r>
        <w:rPr>
          <w:rFonts w:ascii="Times New Roman" w:eastAsia="Times New Roman" w:hAnsi="Times New Roman" w:cs="Times New Roman"/>
          <w:b/>
          <w:bCs/>
          <w:color w:val="000000"/>
          <w:sz w:val="28"/>
          <w:szCs w:val="28"/>
          <w:lang w:eastAsia="ru-RU"/>
        </w:rPr>
        <w:t>СПО</w:t>
      </w:r>
    </w:p>
    <w:p w:rsidR="00A859C3" w:rsidRPr="00A859C3" w:rsidRDefault="00A859C3" w:rsidP="00A859C3">
      <w:pPr>
        <w:shd w:val="clear" w:color="auto" w:fill="FFFFFF"/>
        <w:spacing w:after="0" w:line="240" w:lineRule="auto"/>
        <w:jc w:val="center"/>
        <w:rPr>
          <w:rFonts w:ascii="Calibri" w:eastAsia="Times New Roman" w:hAnsi="Calibri" w:cs="Times New Roman"/>
          <w:color w:val="000000"/>
          <w:sz w:val="28"/>
          <w:szCs w:val="28"/>
          <w:lang w:eastAsia="ru-RU"/>
        </w:rPr>
      </w:pPr>
    </w:p>
    <w:p w:rsidR="00A859C3" w:rsidRPr="00991E0E" w:rsidRDefault="00A859C3" w:rsidP="00A859C3">
      <w:pPr>
        <w:pStyle w:val="a0"/>
        <w:widowControl w:val="0"/>
        <w:overflowPunct w:val="0"/>
        <w:autoSpaceDE w:val="0"/>
        <w:autoSpaceDN w:val="0"/>
        <w:adjustRightInd w:val="0"/>
        <w:spacing w:after="0" w:line="233" w:lineRule="auto"/>
        <w:ind w:firstLine="708"/>
        <w:jc w:val="both"/>
        <w:rPr>
          <w:rFonts w:ascii="Times New Roman" w:hAnsi="Times New Roman"/>
          <w:sz w:val="24"/>
          <w:szCs w:val="24"/>
        </w:rPr>
      </w:pPr>
      <w:r w:rsidRPr="00991E0E">
        <w:rPr>
          <w:rFonts w:ascii="Times New Roman" w:hAnsi="Times New Roman"/>
          <w:sz w:val="28"/>
          <w:szCs w:val="28"/>
        </w:rPr>
        <w:t xml:space="preserve">Программа общеобразовательной учебной дисциплины «История» предназначена для изучения истории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w:t>
      </w:r>
      <w:proofErr w:type="gramStart"/>
      <w:r w:rsidRPr="00991E0E">
        <w:rPr>
          <w:rFonts w:ascii="Times New Roman" w:hAnsi="Times New Roman"/>
          <w:sz w:val="28"/>
          <w:szCs w:val="28"/>
        </w:rPr>
        <w:t>при</w:t>
      </w:r>
      <w:proofErr w:type="gramEnd"/>
      <w:r w:rsidRPr="00991E0E">
        <w:rPr>
          <w:rFonts w:ascii="Times New Roman" w:hAnsi="Times New Roman"/>
          <w:sz w:val="28"/>
          <w:szCs w:val="28"/>
        </w:rPr>
        <w:t xml:space="preserve"> подготовке квалифицированных рабочих, служащих и специалистов среднего звена.</w:t>
      </w:r>
    </w:p>
    <w:p w:rsidR="00A859C3" w:rsidRPr="00991E0E" w:rsidRDefault="00A859C3" w:rsidP="00A859C3">
      <w:pPr>
        <w:pStyle w:val="a0"/>
        <w:widowControl w:val="0"/>
        <w:autoSpaceDE w:val="0"/>
        <w:autoSpaceDN w:val="0"/>
        <w:adjustRightInd w:val="0"/>
        <w:spacing w:after="0" w:line="66" w:lineRule="exact"/>
        <w:rPr>
          <w:rFonts w:ascii="Times New Roman" w:hAnsi="Times New Roman"/>
          <w:sz w:val="24"/>
          <w:szCs w:val="24"/>
        </w:rPr>
      </w:pPr>
    </w:p>
    <w:p w:rsidR="00A859C3" w:rsidRPr="00DF0013" w:rsidRDefault="00A859C3" w:rsidP="00A859C3">
      <w:pPr>
        <w:autoSpaceDE w:val="0"/>
        <w:autoSpaceDN w:val="0"/>
        <w:adjustRightInd w:val="0"/>
        <w:spacing w:after="0" w:line="240" w:lineRule="auto"/>
        <w:jc w:val="both"/>
        <w:rPr>
          <w:rFonts w:ascii="Times New Roman" w:hAnsi="Times New Roman"/>
          <w:color w:val="FF0000"/>
          <w:sz w:val="28"/>
          <w:szCs w:val="28"/>
          <w:lang w:eastAsia="ru-RU"/>
        </w:rPr>
      </w:pPr>
      <w:proofErr w:type="gramStart"/>
      <w:r w:rsidRPr="00991E0E">
        <w:rPr>
          <w:rFonts w:ascii="Times New Roman" w:hAnsi="Times New Roman"/>
          <w:sz w:val="28"/>
          <w:szCs w:val="28"/>
        </w:rPr>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«История»,</w:t>
      </w:r>
      <w:r>
        <w:rPr>
          <w:rFonts w:ascii="Times New Roman" w:hAnsi="Times New Roman"/>
          <w:sz w:val="28"/>
          <w:szCs w:val="28"/>
        </w:rPr>
        <w:t xml:space="preserve"> </w:t>
      </w:r>
      <w:r w:rsidRPr="00EB5C71">
        <w:rPr>
          <w:rFonts w:ascii="Times New Roman" w:hAnsi="Times New Roman"/>
          <w:sz w:val="28"/>
          <w:szCs w:val="28"/>
          <w:lang w:eastAsia="ru-RU"/>
        </w:rPr>
        <w:t>с учетом Примерной основной образовательной программы среднего общего образования, одобренной решением федерального учебно-методического объединения по общему образованию (протокол от 28 июня 2016 г. № 2/16-з)</w:t>
      </w:r>
      <w:r w:rsidRPr="00991E0E">
        <w:rPr>
          <w:rFonts w:ascii="Times New Roman" w:hAnsi="Times New Roman"/>
          <w:sz w:val="28"/>
          <w:szCs w:val="28"/>
        </w:rPr>
        <w:t xml:space="preserve"> и в соответствии с Рекомендациями по организации получения среднего общего образования в пределах освоения образовательных программ</w:t>
      </w:r>
      <w:proofErr w:type="gramEnd"/>
      <w:r w:rsidRPr="00991E0E">
        <w:rPr>
          <w:rFonts w:ascii="Times New Roman" w:hAnsi="Times New Roman"/>
          <w:sz w:val="28"/>
          <w:szCs w:val="28"/>
        </w:rPr>
        <w:t xml:space="preserve">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sidRPr="00991E0E">
        <w:rPr>
          <w:rFonts w:ascii="Times New Roman" w:hAnsi="Times New Roman"/>
          <w:sz w:val="28"/>
          <w:szCs w:val="28"/>
        </w:rPr>
        <w:t>Минобрнауки</w:t>
      </w:r>
      <w:proofErr w:type="spellEnd"/>
      <w:r w:rsidRPr="00991E0E">
        <w:rPr>
          <w:rFonts w:ascii="Times New Roman" w:hAnsi="Times New Roman"/>
          <w:sz w:val="28"/>
          <w:szCs w:val="28"/>
        </w:rPr>
        <w:t xml:space="preserve"> России от 17.03.2015 № 06-259).</w:t>
      </w:r>
    </w:p>
    <w:p w:rsidR="00A859C3" w:rsidRPr="00991E0E" w:rsidRDefault="00A859C3" w:rsidP="00A859C3">
      <w:pPr>
        <w:pStyle w:val="a0"/>
        <w:widowControl w:val="0"/>
        <w:autoSpaceDE w:val="0"/>
        <w:autoSpaceDN w:val="0"/>
        <w:adjustRightInd w:val="0"/>
        <w:spacing w:after="0" w:line="66" w:lineRule="exact"/>
        <w:rPr>
          <w:rFonts w:ascii="Times New Roman" w:hAnsi="Times New Roman"/>
          <w:sz w:val="24"/>
          <w:szCs w:val="24"/>
        </w:rPr>
      </w:pPr>
    </w:p>
    <w:p w:rsidR="00A859C3" w:rsidRPr="00991E0E" w:rsidRDefault="00A859C3" w:rsidP="00A859C3">
      <w:pPr>
        <w:pStyle w:val="a0"/>
        <w:widowControl w:val="0"/>
        <w:overflowPunct w:val="0"/>
        <w:autoSpaceDE w:val="0"/>
        <w:autoSpaceDN w:val="0"/>
        <w:adjustRightInd w:val="0"/>
        <w:spacing w:after="0" w:line="216" w:lineRule="auto"/>
        <w:ind w:firstLine="708"/>
        <w:jc w:val="both"/>
        <w:rPr>
          <w:rFonts w:ascii="Times New Roman" w:hAnsi="Times New Roman"/>
          <w:sz w:val="24"/>
          <w:szCs w:val="24"/>
        </w:rPr>
      </w:pPr>
      <w:r w:rsidRPr="00991E0E">
        <w:rPr>
          <w:rFonts w:ascii="Times New Roman" w:hAnsi="Times New Roman"/>
          <w:sz w:val="28"/>
          <w:szCs w:val="28"/>
        </w:rPr>
        <w:t xml:space="preserve">Содержание программы «История» направлено на достижение следующих </w:t>
      </w:r>
      <w:r w:rsidRPr="00991E0E">
        <w:rPr>
          <w:rFonts w:ascii="Times New Roman" w:hAnsi="Times New Roman"/>
          <w:b/>
          <w:bCs/>
          <w:sz w:val="28"/>
          <w:szCs w:val="28"/>
        </w:rPr>
        <w:t>целей:</w:t>
      </w:r>
    </w:p>
    <w:p w:rsidR="00A859C3" w:rsidRPr="00991E0E" w:rsidRDefault="00A859C3" w:rsidP="00A859C3">
      <w:pPr>
        <w:pStyle w:val="a0"/>
        <w:widowControl w:val="0"/>
        <w:autoSpaceDE w:val="0"/>
        <w:autoSpaceDN w:val="0"/>
        <w:adjustRightInd w:val="0"/>
        <w:spacing w:after="0" w:line="66" w:lineRule="exact"/>
        <w:rPr>
          <w:rFonts w:ascii="Times New Roman" w:hAnsi="Times New Roman"/>
          <w:sz w:val="24"/>
          <w:szCs w:val="24"/>
        </w:rPr>
      </w:pPr>
    </w:p>
    <w:p w:rsidR="00A859C3" w:rsidRPr="00991E0E" w:rsidRDefault="00A859C3" w:rsidP="00A859C3">
      <w:pPr>
        <w:pStyle w:val="a0"/>
        <w:widowControl w:val="0"/>
        <w:overflowPunct w:val="0"/>
        <w:autoSpaceDE w:val="0"/>
        <w:autoSpaceDN w:val="0"/>
        <w:adjustRightInd w:val="0"/>
        <w:spacing w:after="0" w:line="223" w:lineRule="auto"/>
        <w:ind w:firstLine="708"/>
        <w:jc w:val="both"/>
        <w:rPr>
          <w:rFonts w:ascii="Times New Roman" w:hAnsi="Times New Roman"/>
          <w:sz w:val="24"/>
          <w:szCs w:val="24"/>
        </w:rPr>
      </w:pPr>
      <w:r w:rsidRPr="00991E0E">
        <w:rPr>
          <w:rFonts w:ascii="Times New Roman" w:hAnsi="Times New Roman"/>
          <w:sz w:val="28"/>
          <w:szCs w:val="28"/>
        </w:rPr>
        <w:t xml:space="preserve">– формирование у молодого поколения исторических ориентиров самоидентификации в современном мире, гражданской идентичности личности; </w:t>
      </w:r>
    </w:p>
    <w:p w:rsidR="00A859C3" w:rsidRPr="00991E0E" w:rsidRDefault="00A859C3" w:rsidP="00A859C3">
      <w:pPr>
        <w:pStyle w:val="a0"/>
        <w:widowControl w:val="0"/>
        <w:autoSpaceDE w:val="0"/>
        <w:autoSpaceDN w:val="0"/>
        <w:adjustRightInd w:val="0"/>
        <w:spacing w:after="0" w:line="67" w:lineRule="exact"/>
        <w:rPr>
          <w:rFonts w:ascii="Times New Roman" w:hAnsi="Times New Roman"/>
          <w:sz w:val="24"/>
          <w:szCs w:val="24"/>
        </w:rPr>
      </w:pPr>
    </w:p>
    <w:p w:rsidR="00A859C3" w:rsidRPr="00991E0E" w:rsidRDefault="00A859C3" w:rsidP="00A859C3">
      <w:pPr>
        <w:pStyle w:val="a0"/>
        <w:widowControl w:val="0"/>
        <w:overflowPunct w:val="0"/>
        <w:autoSpaceDE w:val="0"/>
        <w:autoSpaceDN w:val="0"/>
        <w:adjustRightInd w:val="0"/>
        <w:spacing w:after="0" w:line="215" w:lineRule="auto"/>
        <w:ind w:firstLine="708"/>
        <w:jc w:val="both"/>
        <w:rPr>
          <w:rFonts w:ascii="Times New Roman" w:hAnsi="Times New Roman"/>
          <w:sz w:val="24"/>
          <w:szCs w:val="24"/>
        </w:rPr>
      </w:pPr>
      <w:r w:rsidRPr="00991E0E">
        <w:rPr>
          <w:rFonts w:ascii="Times New Roman" w:hAnsi="Times New Roman"/>
          <w:sz w:val="28"/>
          <w:szCs w:val="28"/>
        </w:rPr>
        <w:t xml:space="preserve">– формирование понимания истории как процесса эволюции общества, цивилизации и истории как науки; </w:t>
      </w:r>
    </w:p>
    <w:p w:rsidR="00A859C3" w:rsidRPr="00991E0E" w:rsidRDefault="00A859C3" w:rsidP="00A859C3">
      <w:pPr>
        <w:pStyle w:val="a0"/>
        <w:widowControl w:val="0"/>
        <w:autoSpaceDE w:val="0"/>
        <w:autoSpaceDN w:val="0"/>
        <w:adjustRightInd w:val="0"/>
        <w:spacing w:after="0" w:line="66" w:lineRule="exact"/>
        <w:rPr>
          <w:rFonts w:ascii="Times New Roman" w:hAnsi="Times New Roman"/>
          <w:sz w:val="24"/>
          <w:szCs w:val="24"/>
        </w:rPr>
      </w:pPr>
    </w:p>
    <w:p w:rsidR="00A859C3" w:rsidRPr="00991E0E" w:rsidRDefault="00A859C3" w:rsidP="00A859C3">
      <w:pPr>
        <w:pStyle w:val="a0"/>
        <w:widowControl w:val="0"/>
        <w:overflowPunct w:val="0"/>
        <w:autoSpaceDE w:val="0"/>
        <w:autoSpaceDN w:val="0"/>
        <w:adjustRightInd w:val="0"/>
        <w:spacing w:after="0" w:line="224" w:lineRule="auto"/>
        <w:ind w:firstLine="708"/>
        <w:jc w:val="both"/>
        <w:rPr>
          <w:rFonts w:ascii="Times New Roman" w:hAnsi="Times New Roman"/>
          <w:sz w:val="24"/>
          <w:szCs w:val="24"/>
        </w:rPr>
      </w:pPr>
      <w:r w:rsidRPr="00991E0E">
        <w:rPr>
          <w:rFonts w:ascii="Times New Roman" w:hAnsi="Times New Roman"/>
          <w:sz w:val="28"/>
          <w:szCs w:val="28"/>
        </w:rPr>
        <w:t xml:space="preserve">– усвоение интегративной системы знаний об истории человечества при особом внимании к месту и роли России во всемирно-историческом процессе; </w:t>
      </w:r>
    </w:p>
    <w:p w:rsidR="00A859C3" w:rsidRPr="00991E0E" w:rsidRDefault="00A859C3" w:rsidP="00A859C3">
      <w:pPr>
        <w:pStyle w:val="a0"/>
        <w:widowControl w:val="0"/>
        <w:autoSpaceDE w:val="0"/>
        <w:autoSpaceDN w:val="0"/>
        <w:adjustRightInd w:val="0"/>
        <w:spacing w:after="0" w:line="65" w:lineRule="exact"/>
        <w:rPr>
          <w:rFonts w:ascii="Times New Roman" w:hAnsi="Times New Roman"/>
          <w:sz w:val="24"/>
          <w:szCs w:val="24"/>
        </w:rPr>
      </w:pPr>
    </w:p>
    <w:p w:rsidR="00A859C3" w:rsidRPr="00991E0E" w:rsidRDefault="00A859C3" w:rsidP="00A859C3">
      <w:pPr>
        <w:pStyle w:val="a0"/>
        <w:widowControl w:val="0"/>
        <w:overflowPunct w:val="0"/>
        <w:autoSpaceDE w:val="0"/>
        <w:autoSpaceDN w:val="0"/>
        <w:adjustRightInd w:val="0"/>
        <w:spacing w:after="0" w:line="215" w:lineRule="auto"/>
        <w:ind w:firstLine="708"/>
        <w:jc w:val="both"/>
        <w:rPr>
          <w:rFonts w:ascii="Times New Roman" w:hAnsi="Times New Roman"/>
          <w:sz w:val="24"/>
          <w:szCs w:val="24"/>
        </w:rPr>
      </w:pPr>
      <w:r w:rsidRPr="00991E0E">
        <w:rPr>
          <w:rFonts w:ascii="Times New Roman" w:hAnsi="Times New Roman"/>
          <w:sz w:val="28"/>
          <w:szCs w:val="28"/>
        </w:rPr>
        <w:t xml:space="preserve">– развитие способности у </w:t>
      </w:r>
      <w:proofErr w:type="gramStart"/>
      <w:r w:rsidRPr="00991E0E">
        <w:rPr>
          <w:rFonts w:ascii="Times New Roman" w:hAnsi="Times New Roman"/>
          <w:sz w:val="28"/>
          <w:szCs w:val="28"/>
        </w:rPr>
        <w:t>обучающихся</w:t>
      </w:r>
      <w:proofErr w:type="gramEnd"/>
      <w:r w:rsidRPr="00991E0E">
        <w:rPr>
          <w:rFonts w:ascii="Times New Roman" w:hAnsi="Times New Roman"/>
          <w:sz w:val="28"/>
          <w:szCs w:val="28"/>
        </w:rPr>
        <w:t xml:space="preserve"> осмысливать важнейшие исторические события, процессы и явления; </w:t>
      </w:r>
    </w:p>
    <w:p w:rsidR="00A859C3" w:rsidRPr="00991E0E" w:rsidRDefault="00A859C3" w:rsidP="00A859C3">
      <w:pPr>
        <w:pStyle w:val="a0"/>
        <w:widowControl w:val="0"/>
        <w:autoSpaceDE w:val="0"/>
        <w:autoSpaceDN w:val="0"/>
        <w:adjustRightInd w:val="0"/>
        <w:spacing w:after="0" w:line="66" w:lineRule="exact"/>
        <w:rPr>
          <w:rFonts w:ascii="Times New Roman" w:hAnsi="Times New Roman"/>
          <w:sz w:val="24"/>
          <w:szCs w:val="24"/>
        </w:rPr>
      </w:pPr>
    </w:p>
    <w:p w:rsidR="00A859C3" w:rsidRPr="00991E0E" w:rsidRDefault="00A859C3" w:rsidP="00A859C3">
      <w:pPr>
        <w:pStyle w:val="a0"/>
        <w:widowControl w:val="0"/>
        <w:overflowPunct w:val="0"/>
        <w:autoSpaceDE w:val="0"/>
        <w:autoSpaceDN w:val="0"/>
        <w:adjustRightInd w:val="0"/>
        <w:spacing w:after="0" w:line="228" w:lineRule="auto"/>
        <w:ind w:firstLine="708"/>
        <w:jc w:val="both"/>
        <w:rPr>
          <w:rFonts w:ascii="Times New Roman" w:hAnsi="Times New Roman"/>
          <w:sz w:val="24"/>
          <w:szCs w:val="24"/>
        </w:rPr>
      </w:pPr>
      <w:r w:rsidRPr="00991E0E">
        <w:rPr>
          <w:rFonts w:ascii="Times New Roman" w:hAnsi="Times New Roman"/>
          <w:sz w:val="28"/>
          <w:szCs w:val="28"/>
        </w:rPr>
        <w:t xml:space="preserve">– 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 </w:t>
      </w:r>
    </w:p>
    <w:p w:rsidR="00A859C3" w:rsidRPr="00991E0E" w:rsidRDefault="00A859C3" w:rsidP="00A859C3">
      <w:pPr>
        <w:pStyle w:val="a0"/>
        <w:widowControl w:val="0"/>
        <w:autoSpaceDE w:val="0"/>
        <w:autoSpaceDN w:val="0"/>
        <w:adjustRightInd w:val="0"/>
        <w:spacing w:after="0" w:line="65" w:lineRule="exact"/>
        <w:rPr>
          <w:rFonts w:ascii="Times New Roman" w:hAnsi="Times New Roman"/>
          <w:sz w:val="24"/>
          <w:szCs w:val="24"/>
        </w:rPr>
      </w:pPr>
    </w:p>
    <w:p w:rsidR="00A859C3" w:rsidRPr="00991E0E" w:rsidRDefault="00A859C3" w:rsidP="00A859C3">
      <w:pPr>
        <w:pStyle w:val="a0"/>
        <w:widowControl w:val="0"/>
        <w:overflowPunct w:val="0"/>
        <w:autoSpaceDE w:val="0"/>
        <w:autoSpaceDN w:val="0"/>
        <w:adjustRightInd w:val="0"/>
        <w:spacing w:after="0" w:line="223" w:lineRule="auto"/>
        <w:ind w:firstLine="708"/>
        <w:jc w:val="both"/>
        <w:rPr>
          <w:rFonts w:ascii="Times New Roman" w:hAnsi="Times New Roman"/>
          <w:sz w:val="24"/>
          <w:szCs w:val="24"/>
        </w:rPr>
      </w:pPr>
      <w:r w:rsidRPr="00991E0E">
        <w:rPr>
          <w:rFonts w:ascii="Times New Roman" w:hAnsi="Times New Roman"/>
          <w:sz w:val="28"/>
          <w:szCs w:val="28"/>
        </w:rPr>
        <w:t xml:space="preserve">– 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 </w:t>
      </w:r>
    </w:p>
    <w:p w:rsidR="00A859C3" w:rsidRPr="00991E0E" w:rsidRDefault="00A859C3" w:rsidP="00A859C3">
      <w:pPr>
        <w:pStyle w:val="a0"/>
        <w:widowControl w:val="0"/>
        <w:autoSpaceDE w:val="0"/>
        <w:autoSpaceDN w:val="0"/>
        <w:adjustRightInd w:val="0"/>
        <w:spacing w:after="0" w:line="67" w:lineRule="exact"/>
        <w:rPr>
          <w:rFonts w:ascii="Times New Roman" w:hAnsi="Times New Roman"/>
          <w:sz w:val="24"/>
          <w:szCs w:val="24"/>
        </w:rPr>
      </w:pPr>
    </w:p>
    <w:p w:rsidR="00A859C3" w:rsidRPr="00991E0E" w:rsidRDefault="00A859C3" w:rsidP="00A859C3">
      <w:pPr>
        <w:pStyle w:val="a0"/>
        <w:widowControl w:val="0"/>
        <w:autoSpaceDE w:val="0"/>
        <w:autoSpaceDN w:val="0"/>
        <w:adjustRightInd w:val="0"/>
        <w:spacing w:after="0" w:line="240" w:lineRule="auto"/>
        <w:rPr>
          <w:rFonts w:ascii="Times New Roman" w:hAnsi="Times New Roman"/>
          <w:sz w:val="24"/>
          <w:szCs w:val="24"/>
        </w:rPr>
      </w:pPr>
      <w:r w:rsidRPr="00991E0E">
        <w:rPr>
          <w:rFonts w:ascii="Times New Roman" w:hAnsi="Times New Roman"/>
          <w:sz w:val="28"/>
          <w:szCs w:val="28"/>
        </w:rPr>
        <w:t>Программа учебной дисциплины «История» является основой для разработки рабочих программ, в которых профессиональные образовательные организации, реализующие образовательную программу среднего общего образования в пределах освоения ОПОП СПО на базе основного общего образования, уточняют содержание учебного материала, последовательность его изучения, распределение учебных часов, тематику рефератов, виды самостоятельных работ, учитывая специфику програ</w:t>
      </w:r>
      <w:r>
        <w:rPr>
          <w:rFonts w:ascii="Times New Roman" w:hAnsi="Times New Roman"/>
          <w:sz w:val="28"/>
          <w:szCs w:val="28"/>
        </w:rPr>
        <w:t>ммы</w:t>
      </w:r>
      <w:r>
        <w:rPr>
          <w:rFonts w:ascii="Times New Roman" w:hAnsi="Times New Roman"/>
          <w:sz w:val="24"/>
          <w:szCs w:val="24"/>
        </w:rPr>
        <w:t>.</w:t>
      </w:r>
    </w:p>
    <w:p w:rsidR="00A859C3" w:rsidRDefault="00A859C3" w:rsidP="00A859C3">
      <w:pPr>
        <w:pStyle w:val="a3"/>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1E43F0">
        <w:rPr>
          <w:rFonts w:ascii="Times New Roman" w:eastAsia="Times New Roman" w:hAnsi="Times New Roman" w:cs="Times New Roman"/>
          <w:b/>
          <w:bCs/>
          <w:color w:val="000000"/>
          <w:sz w:val="28"/>
          <w:szCs w:val="28"/>
          <w:lang w:eastAsia="ru-RU"/>
        </w:rPr>
        <w:t>Рабочая программа ориентирована на использование учебника:</w:t>
      </w:r>
    </w:p>
    <w:p w:rsidR="00A859C3" w:rsidRPr="00C36E4B" w:rsidRDefault="00A859C3" w:rsidP="00A859C3">
      <w:pPr>
        <w:autoSpaceDE w:val="0"/>
        <w:autoSpaceDN w:val="0"/>
        <w:adjustRightInd w:val="0"/>
        <w:spacing w:after="0" w:line="240" w:lineRule="auto"/>
        <w:jc w:val="both"/>
        <w:rPr>
          <w:rFonts w:ascii="Times New Roman" w:hAnsi="Times New Roman"/>
          <w:sz w:val="28"/>
          <w:szCs w:val="28"/>
          <w:lang w:eastAsia="ru-RU"/>
        </w:rPr>
      </w:pPr>
      <w:r>
        <w:rPr>
          <w:rFonts w:ascii="Times New Roman" w:eastAsia="Times New Roman" w:hAnsi="Times New Roman"/>
          <w:sz w:val="28"/>
          <w:szCs w:val="28"/>
          <w:lang w:eastAsia="ru-RU"/>
        </w:rPr>
        <w:t>1.</w:t>
      </w:r>
      <w:r w:rsidRPr="00A859C3">
        <w:rPr>
          <w:rFonts w:ascii="Times New Roman" w:hAnsi="Times New Roman"/>
          <w:sz w:val="28"/>
          <w:szCs w:val="28"/>
          <w:lang w:eastAsia="ru-RU"/>
        </w:rPr>
        <w:t xml:space="preserve"> </w:t>
      </w:r>
      <w:r w:rsidRPr="00C36E4B">
        <w:rPr>
          <w:rFonts w:ascii="Times New Roman" w:hAnsi="Times New Roman"/>
          <w:sz w:val="28"/>
          <w:szCs w:val="28"/>
          <w:lang w:eastAsia="ru-RU"/>
        </w:rPr>
        <w:t xml:space="preserve">Артемов В.В., </w:t>
      </w:r>
      <w:proofErr w:type="spellStart"/>
      <w:r w:rsidRPr="00C36E4B">
        <w:rPr>
          <w:rFonts w:ascii="Times New Roman" w:hAnsi="Times New Roman"/>
          <w:sz w:val="28"/>
          <w:szCs w:val="28"/>
          <w:lang w:eastAsia="ru-RU"/>
        </w:rPr>
        <w:t>Лубченков</w:t>
      </w:r>
      <w:proofErr w:type="spellEnd"/>
      <w:r w:rsidRPr="00C36E4B">
        <w:rPr>
          <w:rFonts w:ascii="Times New Roman" w:hAnsi="Times New Roman"/>
          <w:sz w:val="28"/>
          <w:szCs w:val="28"/>
          <w:lang w:eastAsia="ru-RU"/>
        </w:rPr>
        <w:t xml:space="preserve"> Ю.Н. История: в 2 ч.: учебник для студентов</w:t>
      </w:r>
    </w:p>
    <w:p w:rsidR="00A859C3" w:rsidRPr="00C36E4B" w:rsidRDefault="00A859C3" w:rsidP="00A859C3">
      <w:pPr>
        <w:autoSpaceDE w:val="0"/>
        <w:autoSpaceDN w:val="0"/>
        <w:adjustRightInd w:val="0"/>
        <w:spacing w:after="0" w:line="240" w:lineRule="auto"/>
        <w:jc w:val="both"/>
        <w:rPr>
          <w:rFonts w:ascii="Times New Roman" w:hAnsi="Times New Roman"/>
          <w:sz w:val="28"/>
          <w:szCs w:val="28"/>
          <w:lang w:eastAsia="ru-RU"/>
        </w:rPr>
      </w:pPr>
      <w:r w:rsidRPr="00C36E4B">
        <w:rPr>
          <w:rFonts w:ascii="Times New Roman" w:hAnsi="Times New Roman"/>
          <w:sz w:val="28"/>
          <w:szCs w:val="28"/>
          <w:lang w:eastAsia="ru-RU"/>
        </w:rPr>
        <w:t>профессиональных образовательных организаций, осваивающих профессии и</w:t>
      </w:r>
    </w:p>
    <w:p w:rsidR="00A859C3" w:rsidRPr="00C36E4B" w:rsidRDefault="00A859C3" w:rsidP="00A859C3">
      <w:pPr>
        <w:autoSpaceDE w:val="0"/>
        <w:autoSpaceDN w:val="0"/>
        <w:adjustRightInd w:val="0"/>
        <w:spacing w:after="0" w:line="240" w:lineRule="auto"/>
        <w:jc w:val="both"/>
        <w:rPr>
          <w:rFonts w:ascii="Times New Roman" w:hAnsi="Times New Roman"/>
          <w:sz w:val="28"/>
          <w:szCs w:val="28"/>
          <w:lang w:eastAsia="ru-RU"/>
        </w:rPr>
      </w:pPr>
      <w:r w:rsidRPr="00C36E4B">
        <w:rPr>
          <w:rFonts w:ascii="Times New Roman" w:hAnsi="Times New Roman"/>
          <w:sz w:val="28"/>
          <w:szCs w:val="28"/>
          <w:lang w:eastAsia="ru-RU"/>
        </w:rPr>
        <w:t>специальности СПО. – М., 2017</w:t>
      </w:r>
    </w:p>
    <w:p w:rsidR="00E0787D" w:rsidRDefault="00A859C3" w:rsidP="00A859C3">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Pr="00EA1793">
        <w:rPr>
          <w:rFonts w:ascii="Times New Roman" w:eastAsia="Times New Roman" w:hAnsi="Times New Roman" w:cs="Times New Roman"/>
          <w:color w:val="000000"/>
          <w:sz w:val="28"/>
          <w:szCs w:val="28"/>
          <w:lang w:eastAsia="ru-RU"/>
        </w:rPr>
        <w:t xml:space="preserve">Согласно действующему учебному плану программа предусматривает </w:t>
      </w:r>
      <w:r w:rsidRPr="00E963C8">
        <w:rPr>
          <w:rFonts w:ascii="Times New Roman" w:eastAsia="Times New Roman" w:hAnsi="Times New Roman" w:cs="Times New Roman"/>
          <w:color w:val="000000"/>
          <w:sz w:val="28"/>
          <w:szCs w:val="28"/>
          <w:lang w:eastAsia="ru-RU"/>
        </w:rPr>
        <w:t>обучение в объеме</w:t>
      </w:r>
      <w:r>
        <w:rPr>
          <w:rFonts w:ascii="Times New Roman" w:eastAsia="Times New Roman" w:hAnsi="Times New Roman" w:cs="Times New Roman"/>
          <w:color w:val="000000"/>
          <w:sz w:val="28"/>
          <w:szCs w:val="28"/>
          <w:lang w:eastAsia="ru-RU"/>
        </w:rPr>
        <w:t xml:space="preserve"> -256 часов, из них -</w:t>
      </w:r>
      <w:r>
        <w:rPr>
          <w:rFonts w:ascii="Times New Roman" w:hAnsi="Times New Roman"/>
          <w:b/>
          <w:i/>
          <w:sz w:val="28"/>
          <w:szCs w:val="28"/>
          <w:u w:val="single"/>
        </w:rPr>
        <w:t>171</w:t>
      </w:r>
      <w:r w:rsidRPr="003A286B">
        <w:rPr>
          <w:rFonts w:ascii="Times New Roman" w:hAnsi="Times New Roman"/>
          <w:sz w:val="28"/>
          <w:szCs w:val="28"/>
        </w:rPr>
        <w:t xml:space="preserve"> </w:t>
      </w:r>
      <w:r>
        <w:rPr>
          <w:rFonts w:ascii="Times New Roman" w:eastAsia="Times New Roman" w:hAnsi="Times New Roman" w:cs="Times New Roman"/>
          <w:color w:val="000000"/>
          <w:sz w:val="28"/>
          <w:szCs w:val="28"/>
          <w:lang w:eastAsia="ru-RU"/>
        </w:rPr>
        <w:t xml:space="preserve"> час практические занятия; </w:t>
      </w:r>
      <w:r>
        <w:rPr>
          <w:rFonts w:ascii="Times New Roman" w:hAnsi="Times New Roman"/>
          <w:b/>
          <w:i/>
          <w:sz w:val="28"/>
          <w:szCs w:val="28"/>
          <w:u w:val="single"/>
        </w:rPr>
        <w:t>85</w:t>
      </w:r>
      <w:r>
        <w:rPr>
          <w:rFonts w:ascii="Times New Roman" w:eastAsia="Times New Roman" w:hAnsi="Times New Roman" w:cs="Times New Roman"/>
          <w:color w:val="000000"/>
          <w:sz w:val="28"/>
          <w:szCs w:val="28"/>
          <w:lang w:eastAsia="ru-RU"/>
        </w:rPr>
        <w:t xml:space="preserve"> часов самостоятельная работа обучающихся.</w:t>
      </w:r>
    </w:p>
    <w:p w:rsidR="00E0787D" w:rsidRPr="00E0787D" w:rsidRDefault="00E0787D" w:rsidP="00E0787D">
      <w:pPr>
        <w:rPr>
          <w:rFonts w:ascii="Times New Roman" w:eastAsia="Times New Roman" w:hAnsi="Times New Roman" w:cs="Times New Roman"/>
          <w:sz w:val="28"/>
          <w:szCs w:val="28"/>
          <w:lang w:eastAsia="ru-RU"/>
        </w:rPr>
      </w:pPr>
    </w:p>
    <w:p w:rsidR="00E0787D" w:rsidRPr="00E963C8" w:rsidRDefault="00E0787D" w:rsidP="00E0787D">
      <w:pPr>
        <w:shd w:val="clear" w:color="auto" w:fill="FFFFFF"/>
        <w:spacing w:after="0" w:line="240" w:lineRule="auto"/>
        <w:jc w:val="center"/>
        <w:rPr>
          <w:rFonts w:ascii="Calibri" w:eastAsia="Times New Roman" w:hAnsi="Calibri" w:cs="Times New Roman"/>
          <w:color w:val="000000"/>
          <w:sz w:val="28"/>
          <w:szCs w:val="28"/>
          <w:lang w:eastAsia="ru-RU"/>
        </w:rPr>
      </w:pPr>
      <w:r w:rsidRPr="00E963C8">
        <w:rPr>
          <w:rFonts w:ascii="Times New Roman" w:eastAsia="Times New Roman" w:hAnsi="Times New Roman" w:cs="Times New Roman"/>
          <w:b/>
          <w:bCs/>
          <w:color w:val="000000"/>
          <w:sz w:val="28"/>
          <w:szCs w:val="28"/>
          <w:lang w:eastAsia="ru-RU"/>
        </w:rPr>
        <w:t>АННОТАЦИЯ К РАБОЧЕЙ ПРОГРАММЕ</w:t>
      </w:r>
    </w:p>
    <w:p w:rsidR="00E0787D" w:rsidRDefault="00E0787D" w:rsidP="00E0787D">
      <w:pPr>
        <w:shd w:val="clear" w:color="auto" w:fill="FFFFFF"/>
        <w:spacing w:after="0" w:line="240" w:lineRule="auto"/>
        <w:jc w:val="center"/>
        <w:rPr>
          <w:rFonts w:ascii="Calibri" w:eastAsia="Times New Roman" w:hAnsi="Calibri"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ПО ОСНОВАМ БЕЗОПАСНОСТИ ЖИЗНЕДЕЯТЕЛЬНОСТИ  </w:t>
      </w:r>
      <w:r w:rsidRPr="00E963C8">
        <w:rPr>
          <w:rFonts w:ascii="Times New Roman" w:eastAsia="Times New Roman" w:hAnsi="Times New Roman" w:cs="Times New Roman"/>
          <w:b/>
          <w:bCs/>
          <w:color w:val="000000"/>
          <w:sz w:val="28"/>
          <w:szCs w:val="28"/>
          <w:lang w:eastAsia="ru-RU"/>
        </w:rPr>
        <w:t xml:space="preserve"> ДЛЯ </w:t>
      </w:r>
      <w:r>
        <w:rPr>
          <w:rFonts w:ascii="Times New Roman" w:eastAsia="Times New Roman" w:hAnsi="Times New Roman" w:cs="Times New Roman"/>
          <w:b/>
          <w:bCs/>
          <w:color w:val="000000"/>
          <w:sz w:val="28"/>
          <w:szCs w:val="28"/>
          <w:lang w:eastAsia="ru-RU"/>
        </w:rPr>
        <w:t>СПО</w:t>
      </w:r>
    </w:p>
    <w:p w:rsidR="00E0787D" w:rsidRDefault="00E0787D" w:rsidP="00E0787D">
      <w:pPr>
        <w:rPr>
          <w:rFonts w:ascii="Times New Roman" w:eastAsia="Times New Roman" w:hAnsi="Times New Roman" w:cs="Times New Roman"/>
          <w:sz w:val="28"/>
          <w:szCs w:val="28"/>
          <w:lang w:eastAsia="ru-RU"/>
        </w:rPr>
      </w:pPr>
    </w:p>
    <w:p w:rsidR="00E0787D" w:rsidRPr="00E0787D" w:rsidRDefault="00E0787D" w:rsidP="00E0787D">
      <w:pPr>
        <w:autoSpaceDE w:val="0"/>
        <w:autoSpaceDN w:val="0"/>
        <w:adjustRightInd w:val="0"/>
        <w:ind w:firstLine="708"/>
        <w:jc w:val="both"/>
        <w:rPr>
          <w:rFonts w:ascii="Times New Roman" w:eastAsia="SchoolBookCSanPin-Regular" w:hAnsi="Times New Roman" w:cs="Times New Roman"/>
          <w:sz w:val="28"/>
          <w:szCs w:val="28"/>
        </w:rPr>
      </w:pPr>
      <w:r w:rsidRPr="00E0787D">
        <w:rPr>
          <w:rFonts w:ascii="Times New Roman" w:eastAsia="SchoolBookCSanPin-Regular" w:hAnsi="Times New Roman" w:cs="Times New Roman"/>
          <w:sz w:val="28"/>
          <w:szCs w:val="28"/>
        </w:rPr>
        <w:t>Программа общеобразовательной учебной дисциплины «</w:t>
      </w:r>
      <w:r w:rsidRPr="00E0787D">
        <w:rPr>
          <w:rFonts w:ascii="Times New Roman" w:hAnsi="Times New Roman" w:cs="Times New Roman"/>
          <w:sz w:val="28"/>
          <w:szCs w:val="28"/>
        </w:rPr>
        <w:t>Основы безопасности жизнедеятельности</w:t>
      </w:r>
      <w:r w:rsidRPr="00E0787D">
        <w:rPr>
          <w:rFonts w:ascii="Times New Roman" w:eastAsia="SchoolBookCSanPin-Regular" w:hAnsi="Times New Roman" w:cs="Times New Roman"/>
          <w:sz w:val="28"/>
          <w:szCs w:val="28"/>
        </w:rPr>
        <w:t>» предназначена для изучения биологии в профессиональных образовательных организациях СПО,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 специалистов среднего звена.</w:t>
      </w:r>
    </w:p>
    <w:p w:rsidR="00E0787D" w:rsidRPr="00E0787D" w:rsidRDefault="00E0787D" w:rsidP="00E0787D">
      <w:pPr>
        <w:autoSpaceDE w:val="0"/>
        <w:autoSpaceDN w:val="0"/>
        <w:adjustRightInd w:val="0"/>
        <w:ind w:firstLine="708"/>
        <w:jc w:val="both"/>
        <w:rPr>
          <w:rFonts w:ascii="Times New Roman" w:eastAsia="SchoolBookCSanPin-Regular" w:hAnsi="Times New Roman" w:cs="Times New Roman"/>
          <w:sz w:val="28"/>
          <w:szCs w:val="28"/>
        </w:rPr>
      </w:pPr>
      <w:proofErr w:type="gramStart"/>
      <w:r w:rsidRPr="00E0787D">
        <w:rPr>
          <w:rFonts w:ascii="Times New Roman" w:eastAsia="SchoolBookCSanPin-Regular" w:hAnsi="Times New Roman" w:cs="Times New Roman"/>
          <w:sz w:val="28"/>
          <w:szCs w:val="28"/>
        </w:rPr>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w:t>
      </w:r>
      <w:r w:rsidRPr="00E0787D">
        <w:rPr>
          <w:rFonts w:ascii="Times New Roman" w:hAnsi="Times New Roman" w:cs="Times New Roman"/>
          <w:sz w:val="28"/>
          <w:szCs w:val="28"/>
        </w:rPr>
        <w:t>Основы безопасности жизнедеятельности</w:t>
      </w:r>
      <w:r w:rsidRPr="00E0787D">
        <w:rPr>
          <w:rFonts w:ascii="Times New Roman" w:eastAsia="SchoolBookCSanPin-Regular" w:hAnsi="Times New Roman" w:cs="Times New Roman"/>
          <w:sz w:val="28"/>
          <w:szCs w:val="28"/>
        </w:rPr>
        <w:t>»,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w:t>
      </w:r>
      <w:proofErr w:type="gramEnd"/>
      <w:r w:rsidRPr="00E0787D">
        <w:rPr>
          <w:rFonts w:ascii="Times New Roman" w:eastAsia="SchoolBookCSanPin-Regular" w:hAnsi="Times New Roman" w:cs="Times New Roman"/>
          <w:sz w:val="28"/>
          <w:szCs w:val="28"/>
        </w:rPr>
        <w:t xml:space="preserve"> </w:t>
      </w:r>
      <w:proofErr w:type="gramStart"/>
      <w:r w:rsidRPr="00E0787D">
        <w:rPr>
          <w:rFonts w:ascii="Times New Roman" w:eastAsia="SchoolBookCSanPin-Regular" w:hAnsi="Times New Roman" w:cs="Times New Roman"/>
          <w:sz w:val="28"/>
          <w:szCs w:val="28"/>
        </w:rPr>
        <w:t xml:space="preserve">Департамента государственной политики в сфере </w:t>
      </w:r>
      <w:r w:rsidRPr="00E0787D">
        <w:rPr>
          <w:rFonts w:ascii="Times New Roman" w:eastAsia="SchoolBookCSanPin-Regular" w:hAnsi="Times New Roman" w:cs="Times New Roman"/>
          <w:sz w:val="28"/>
          <w:szCs w:val="28"/>
        </w:rPr>
        <w:lastRenderedPageBreak/>
        <w:t xml:space="preserve">подготовки рабочих кадров и ДПО </w:t>
      </w:r>
      <w:proofErr w:type="spellStart"/>
      <w:r w:rsidRPr="00E0787D">
        <w:rPr>
          <w:rFonts w:ascii="Times New Roman" w:eastAsia="SchoolBookCSanPin-Regular" w:hAnsi="Times New Roman" w:cs="Times New Roman"/>
          <w:sz w:val="28"/>
          <w:szCs w:val="28"/>
        </w:rPr>
        <w:t>Минобрнауки</w:t>
      </w:r>
      <w:proofErr w:type="spellEnd"/>
      <w:r w:rsidRPr="00E0787D">
        <w:rPr>
          <w:rFonts w:ascii="Times New Roman" w:eastAsia="SchoolBookCSanPin-Regular" w:hAnsi="Times New Roman" w:cs="Times New Roman"/>
          <w:sz w:val="28"/>
          <w:szCs w:val="28"/>
        </w:rPr>
        <w:t xml:space="preserve"> России от 17.03.2015 № 06-259).</w:t>
      </w:r>
      <w:proofErr w:type="gramEnd"/>
    </w:p>
    <w:p w:rsidR="00E0787D" w:rsidRPr="00E0787D" w:rsidRDefault="00E0787D" w:rsidP="00E0787D">
      <w:pPr>
        <w:autoSpaceDE w:val="0"/>
        <w:autoSpaceDN w:val="0"/>
        <w:adjustRightInd w:val="0"/>
        <w:ind w:firstLine="708"/>
        <w:jc w:val="both"/>
        <w:rPr>
          <w:rFonts w:ascii="Times New Roman" w:eastAsia="SchoolBookCSanPin-Regular" w:hAnsi="Times New Roman" w:cs="Times New Roman"/>
          <w:b/>
          <w:bCs/>
          <w:sz w:val="28"/>
          <w:szCs w:val="28"/>
        </w:rPr>
      </w:pPr>
      <w:r w:rsidRPr="00E0787D">
        <w:rPr>
          <w:rFonts w:ascii="Times New Roman" w:eastAsia="SchoolBookCSanPin-Regular" w:hAnsi="Times New Roman" w:cs="Times New Roman"/>
          <w:sz w:val="28"/>
          <w:szCs w:val="28"/>
        </w:rPr>
        <w:t>Содержание программы «</w:t>
      </w:r>
      <w:r w:rsidRPr="00E0787D">
        <w:rPr>
          <w:rFonts w:ascii="Times New Roman" w:hAnsi="Times New Roman" w:cs="Times New Roman"/>
          <w:sz w:val="28"/>
          <w:szCs w:val="28"/>
        </w:rPr>
        <w:t>Основы безопасности жизнедеятельности</w:t>
      </w:r>
      <w:r w:rsidRPr="00E0787D">
        <w:rPr>
          <w:rFonts w:ascii="Times New Roman" w:eastAsia="SchoolBookCSanPin-Regular" w:hAnsi="Times New Roman" w:cs="Times New Roman"/>
          <w:sz w:val="28"/>
          <w:szCs w:val="28"/>
        </w:rPr>
        <w:t xml:space="preserve">» направлено на достижение следующих </w:t>
      </w:r>
      <w:r w:rsidRPr="00E0787D">
        <w:rPr>
          <w:rFonts w:ascii="Times New Roman" w:eastAsia="SchoolBookCSanPin-Regular" w:hAnsi="Times New Roman" w:cs="Times New Roman"/>
          <w:b/>
          <w:bCs/>
          <w:sz w:val="28"/>
          <w:szCs w:val="28"/>
        </w:rPr>
        <w:t>целей:</w:t>
      </w:r>
    </w:p>
    <w:p w:rsidR="00E0787D" w:rsidRPr="00E0787D" w:rsidRDefault="00E0787D" w:rsidP="00E0787D">
      <w:pPr>
        <w:pStyle w:val="a3"/>
        <w:numPr>
          <w:ilvl w:val="0"/>
          <w:numId w:val="24"/>
        </w:numPr>
        <w:spacing w:after="0" w:line="240" w:lineRule="auto"/>
        <w:rPr>
          <w:rFonts w:ascii="Times New Roman" w:hAnsi="Times New Roman" w:cs="Times New Roman"/>
          <w:sz w:val="28"/>
          <w:szCs w:val="28"/>
        </w:rPr>
      </w:pPr>
      <w:r w:rsidRPr="00E0787D">
        <w:rPr>
          <w:rFonts w:ascii="Times New Roman" w:hAnsi="Times New Roman" w:cs="Times New Roman"/>
          <w:sz w:val="28"/>
          <w:szCs w:val="28"/>
        </w:rPr>
        <w:t>повышение  уровня защищенности  жизненно важных интересов личности, общества  и государства от внешних и внутренних угроз (жизненно  важные интересы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w:t>
      </w:r>
    </w:p>
    <w:p w:rsidR="00E0787D" w:rsidRPr="00E0787D" w:rsidRDefault="00E0787D" w:rsidP="00E0787D">
      <w:pPr>
        <w:pStyle w:val="a3"/>
        <w:numPr>
          <w:ilvl w:val="0"/>
          <w:numId w:val="24"/>
        </w:numPr>
        <w:spacing w:after="0" w:line="240" w:lineRule="auto"/>
        <w:rPr>
          <w:rFonts w:ascii="Times New Roman" w:hAnsi="Times New Roman" w:cs="Times New Roman"/>
          <w:sz w:val="28"/>
          <w:szCs w:val="28"/>
        </w:rPr>
      </w:pPr>
      <w:r w:rsidRPr="00E0787D">
        <w:rPr>
          <w:rFonts w:ascii="Times New Roman" w:hAnsi="Times New Roman" w:cs="Times New Roman"/>
          <w:sz w:val="28"/>
          <w:szCs w:val="28"/>
        </w:rPr>
        <w:t>снижение отрицательного влияния человеческого фактора на безопасность личности, общества и государства;</w:t>
      </w:r>
    </w:p>
    <w:p w:rsidR="00E0787D" w:rsidRPr="00E0787D" w:rsidRDefault="00E0787D" w:rsidP="00E0787D">
      <w:pPr>
        <w:pStyle w:val="a3"/>
        <w:numPr>
          <w:ilvl w:val="0"/>
          <w:numId w:val="24"/>
        </w:numPr>
        <w:spacing w:after="0" w:line="240" w:lineRule="auto"/>
        <w:rPr>
          <w:rFonts w:ascii="Times New Roman" w:hAnsi="Times New Roman" w:cs="Times New Roman"/>
          <w:sz w:val="28"/>
          <w:szCs w:val="28"/>
        </w:rPr>
      </w:pPr>
      <w:r w:rsidRPr="00E0787D">
        <w:rPr>
          <w:rFonts w:ascii="Times New Roman" w:hAnsi="Times New Roman" w:cs="Times New Roman"/>
          <w:sz w:val="28"/>
          <w:szCs w:val="28"/>
        </w:rPr>
        <w:t xml:space="preserve">формирование антитеррористического поведения, отрицательного отношения  к приему </w:t>
      </w:r>
      <w:proofErr w:type="spellStart"/>
      <w:r w:rsidRPr="00E0787D">
        <w:rPr>
          <w:rFonts w:ascii="Times New Roman" w:hAnsi="Times New Roman" w:cs="Times New Roman"/>
          <w:sz w:val="28"/>
          <w:szCs w:val="28"/>
        </w:rPr>
        <w:t>психоактивных</w:t>
      </w:r>
      <w:proofErr w:type="spellEnd"/>
      <w:r w:rsidRPr="00E0787D">
        <w:rPr>
          <w:rFonts w:ascii="Times New Roman" w:hAnsi="Times New Roman" w:cs="Times New Roman"/>
          <w:sz w:val="28"/>
          <w:szCs w:val="28"/>
        </w:rPr>
        <w:t xml:space="preserve"> веществ, в том числе наркотиков;</w:t>
      </w:r>
    </w:p>
    <w:p w:rsidR="00E0787D" w:rsidRPr="00E0787D" w:rsidRDefault="00E0787D" w:rsidP="00E0787D">
      <w:pPr>
        <w:pStyle w:val="a3"/>
        <w:numPr>
          <w:ilvl w:val="0"/>
          <w:numId w:val="24"/>
        </w:numPr>
        <w:spacing w:after="0" w:line="240" w:lineRule="auto"/>
        <w:rPr>
          <w:rFonts w:ascii="Times New Roman" w:hAnsi="Times New Roman" w:cs="Times New Roman"/>
          <w:sz w:val="28"/>
          <w:szCs w:val="28"/>
        </w:rPr>
      </w:pPr>
      <w:r w:rsidRPr="00E0787D">
        <w:rPr>
          <w:rFonts w:ascii="Times New Roman" w:hAnsi="Times New Roman" w:cs="Times New Roman"/>
          <w:sz w:val="28"/>
          <w:szCs w:val="28"/>
        </w:rPr>
        <w:t xml:space="preserve">обеспечение профилактики асоциального поведения учащихся. </w:t>
      </w:r>
    </w:p>
    <w:p w:rsidR="00E0787D" w:rsidRPr="00E0787D" w:rsidRDefault="00E0787D" w:rsidP="00E0787D">
      <w:pPr>
        <w:rPr>
          <w:rFonts w:ascii="Times New Roman" w:eastAsia="Times New Roman" w:hAnsi="Times New Roman" w:cs="Times New Roman"/>
          <w:sz w:val="28"/>
          <w:szCs w:val="28"/>
          <w:lang w:eastAsia="ru-RU"/>
        </w:rPr>
      </w:pPr>
    </w:p>
    <w:p w:rsidR="00E0787D" w:rsidRPr="00E0787D" w:rsidRDefault="00E0787D" w:rsidP="00E0787D">
      <w:pPr>
        <w:rPr>
          <w:rFonts w:ascii="Times New Roman" w:eastAsia="Times New Roman" w:hAnsi="Times New Roman" w:cs="Times New Roman"/>
          <w:sz w:val="28"/>
          <w:szCs w:val="28"/>
          <w:lang w:eastAsia="ru-RU"/>
        </w:rPr>
      </w:pPr>
    </w:p>
    <w:p w:rsidR="00E0787D" w:rsidRDefault="00E0787D" w:rsidP="00E0787D">
      <w:pPr>
        <w:pStyle w:val="a3"/>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1E43F0">
        <w:rPr>
          <w:rFonts w:ascii="Times New Roman" w:eastAsia="Times New Roman" w:hAnsi="Times New Roman" w:cs="Times New Roman"/>
          <w:b/>
          <w:bCs/>
          <w:color w:val="000000"/>
          <w:sz w:val="28"/>
          <w:szCs w:val="28"/>
          <w:lang w:eastAsia="ru-RU"/>
        </w:rPr>
        <w:t>Рабочая программа ориентирована на использование учебника:</w:t>
      </w:r>
    </w:p>
    <w:p w:rsidR="00E0787D" w:rsidRPr="00C36E4B" w:rsidRDefault="00E0787D" w:rsidP="00E0787D">
      <w:pPr>
        <w:autoSpaceDE w:val="0"/>
        <w:autoSpaceDN w:val="0"/>
        <w:adjustRightInd w:val="0"/>
        <w:spacing w:after="0" w:line="240" w:lineRule="auto"/>
        <w:jc w:val="both"/>
        <w:rPr>
          <w:rFonts w:ascii="Times New Roman" w:hAnsi="Times New Roman"/>
          <w:sz w:val="28"/>
          <w:szCs w:val="28"/>
          <w:lang w:eastAsia="ru-RU"/>
        </w:rPr>
      </w:pPr>
      <w:r>
        <w:rPr>
          <w:rFonts w:ascii="Times New Roman" w:eastAsia="Times New Roman" w:hAnsi="Times New Roman"/>
          <w:sz w:val="28"/>
          <w:szCs w:val="28"/>
          <w:lang w:eastAsia="ru-RU"/>
        </w:rPr>
        <w:t>1.</w:t>
      </w:r>
      <w:r w:rsidRPr="00A859C3">
        <w:rPr>
          <w:rFonts w:ascii="Times New Roman" w:hAnsi="Times New Roman"/>
          <w:sz w:val="28"/>
          <w:szCs w:val="28"/>
          <w:lang w:eastAsia="ru-RU"/>
        </w:rPr>
        <w:t xml:space="preserve"> </w:t>
      </w:r>
      <w:r w:rsidR="000D0249">
        <w:rPr>
          <w:rFonts w:ascii="Times New Roman" w:hAnsi="Times New Roman"/>
          <w:sz w:val="28"/>
          <w:szCs w:val="28"/>
          <w:lang w:eastAsia="ru-RU"/>
        </w:rPr>
        <w:t>Косолапова Н.В.</w:t>
      </w:r>
      <w:r w:rsidRPr="00C36E4B">
        <w:rPr>
          <w:rFonts w:ascii="Times New Roman" w:hAnsi="Times New Roman"/>
          <w:sz w:val="28"/>
          <w:szCs w:val="28"/>
          <w:lang w:eastAsia="ru-RU"/>
        </w:rPr>
        <w:t xml:space="preserve">, </w:t>
      </w:r>
      <w:r w:rsidR="000D0249">
        <w:rPr>
          <w:rFonts w:ascii="Times New Roman" w:hAnsi="Times New Roman"/>
          <w:sz w:val="28"/>
          <w:szCs w:val="28"/>
          <w:lang w:eastAsia="ru-RU"/>
        </w:rPr>
        <w:t>Прокопенко Н.А.</w:t>
      </w:r>
      <w:r w:rsidRPr="00C36E4B">
        <w:rPr>
          <w:rFonts w:ascii="Times New Roman" w:hAnsi="Times New Roman"/>
          <w:sz w:val="28"/>
          <w:szCs w:val="28"/>
          <w:lang w:eastAsia="ru-RU"/>
        </w:rPr>
        <w:t xml:space="preserve"> </w:t>
      </w:r>
      <w:r w:rsidR="000D0249">
        <w:rPr>
          <w:rFonts w:ascii="Times New Roman" w:hAnsi="Times New Roman"/>
          <w:sz w:val="28"/>
          <w:szCs w:val="28"/>
          <w:lang w:eastAsia="ru-RU"/>
        </w:rPr>
        <w:t>Основы безопасности жизнедеятельности</w:t>
      </w:r>
      <w:r w:rsidRPr="00C36E4B">
        <w:rPr>
          <w:rFonts w:ascii="Times New Roman" w:hAnsi="Times New Roman"/>
          <w:sz w:val="28"/>
          <w:szCs w:val="28"/>
          <w:lang w:eastAsia="ru-RU"/>
        </w:rPr>
        <w:t>: учебник для студентов</w:t>
      </w:r>
      <w:r w:rsidR="000D0249">
        <w:rPr>
          <w:rFonts w:ascii="Times New Roman" w:hAnsi="Times New Roman"/>
          <w:sz w:val="28"/>
          <w:szCs w:val="28"/>
          <w:lang w:eastAsia="ru-RU"/>
        </w:rPr>
        <w:t xml:space="preserve"> </w:t>
      </w:r>
      <w:r w:rsidRPr="00C36E4B">
        <w:rPr>
          <w:rFonts w:ascii="Times New Roman" w:hAnsi="Times New Roman"/>
          <w:sz w:val="28"/>
          <w:szCs w:val="28"/>
          <w:lang w:eastAsia="ru-RU"/>
        </w:rPr>
        <w:t>профессиональных образовательных организаций, осваивающих профессии и</w:t>
      </w:r>
    </w:p>
    <w:p w:rsidR="00E0787D" w:rsidRPr="00C36E4B" w:rsidRDefault="00E0787D" w:rsidP="00E0787D">
      <w:pPr>
        <w:autoSpaceDE w:val="0"/>
        <w:autoSpaceDN w:val="0"/>
        <w:adjustRightInd w:val="0"/>
        <w:spacing w:after="0" w:line="240" w:lineRule="auto"/>
        <w:jc w:val="both"/>
        <w:rPr>
          <w:rFonts w:ascii="Times New Roman" w:hAnsi="Times New Roman"/>
          <w:sz w:val="28"/>
          <w:szCs w:val="28"/>
          <w:lang w:eastAsia="ru-RU"/>
        </w:rPr>
      </w:pPr>
      <w:r w:rsidRPr="00C36E4B">
        <w:rPr>
          <w:rFonts w:ascii="Times New Roman" w:hAnsi="Times New Roman"/>
          <w:sz w:val="28"/>
          <w:szCs w:val="28"/>
          <w:lang w:eastAsia="ru-RU"/>
        </w:rPr>
        <w:t>специальности СПО. – М., 2017</w:t>
      </w:r>
    </w:p>
    <w:p w:rsidR="00E0787D" w:rsidRDefault="00E0787D" w:rsidP="00E0787D">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Pr="00EA1793">
        <w:rPr>
          <w:rFonts w:ascii="Times New Roman" w:eastAsia="Times New Roman" w:hAnsi="Times New Roman" w:cs="Times New Roman"/>
          <w:color w:val="000000"/>
          <w:sz w:val="28"/>
          <w:szCs w:val="28"/>
          <w:lang w:eastAsia="ru-RU"/>
        </w:rPr>
        <w:t xml:space="preserve">Согласно действующему учебному плану программа предусматривает </w:t>
      </w:r>
      <w:r w:rsidRPr="00E963C8">
        <w:rPr>
          <w:rFonts w:ascii="Times New Roman" w:eastAsia="Times New Roman" w:hAnsi="Times New Roman" w:cs="Times New Roman"/>
          <w:color w:val="000000"/>
          <w:sz w:val="28"/>
          <w:szCs w:val="28"/>
          <w:lang w:eastAsia="ru-RU"/>
        </w:rPr>
        <w:t>обучение в объеме</w:t>
      </w:r>
      <w:r>
        <w:rPr>
          <w:rFonts w:ascii="Times New Roman" w:eastAsia="Times New Roman" w:hAnsi="Times New Roman" w:cs="Times New Roman"/>
          <w:color w:val="000000"/>
          <w:sz w:val="28"/>
          <w:szCs w:val="28"/>
          <w:lang w:eastAsia="ru-RU"/>
        </w:rPr>
        <w:t xml:space="preserve"> -108часов, из них -</w:t>
      </w:r>
      <w:r>
        <w:rPr>
          <w:rFonts w:ascii="Times New Roman" w:hAnsi="Times New Roman"/>
          <w:b/>
          <w:i/>
          <w:sz w:val="28"/>
          <w:szCs w:val="28"/>
          <w:u w:val="single"/>
        </w:rPr>
        <w:t>72</w:t>
      </w:r>
      <w:r>
        <w:rPr>
          <w:rFonts w:ascii="Times New Roman" w:eastAsia="Times New Roman" w:hAnsi="Times New Roman" w:cs="Times New Roman"/>
          <w:color w:val="000000"/>
          <w:sz w:val="28"/>
          <w:szCs w:val="28"/>
          <w:lang w:eastAsia="ru-RU"/>
        </w:rPr>
        <w:t xml:space="preserve"> часа практические занятия; </w:t>
      </w:r>
      <w:r w:rsidR="000D0249">
        <w:rPr>
          <w:rFonts w:ascii="Times New Roman" w:hAnsi="Times New Roman"/>
          <w:b/>
          <w:i/>
          <w:sz w:val="28"/>
          <w:szCs w:val="28"/>
          <w:u w:val="single"/>
        </w:rPr>
        <w:t>36</w:t>
      </w:r>
      <w:r>
        <w:rPr>
          <w:rFonts w:ascii="Times New Roman" w:eastAsia="Times New Roman" w:hAnsi="Times New Roman" w:cs="Times New Roman"/>
          <w:color w:val="000000"/>
          <w:sz w:val="28"/>
          <w:szCs w:val="28"/>
          <w:lang w:eastAsia="ru-RU"/>
        </w:rPr>
        <w:t>часов самостоятельная работа обучающихся.</w:t>
      </w:r>
    </w:p>
    <w:p w:rsidR="00E0787D" w:rsidRPr="00E0787D" w:rsidRDefault="00E0787D" w:rsidP="00E0787D">
      <w:pPr>
        <w:rPr>
          <w:rFonts w:ascii="Times New Roman" w:eastAsia="Times New Roman" w:hAnsi="Times New Roman" w:cs="Times New Roman"/>
          <w:sz w:val="28"/>
          <w:szCs w:val="28"/>
          <w:lang w:eastAsia="ru-RU"/>
        </w:rPr>
      </w:pPr>
    </w:p>
    <w:p w:rsidR="00A859C3" w:rsidRPr="00E0787D" w:rsidRDefault="00A859C3" w:rsidP="00E0787D">
      <w:pPr>
        <w:rPr>
          <w:rFonts w:ascii="Times New Roman" w:eastAsia="Times New Roman" w:hAnsi="Times New Roman" w:cs="Times New Roman"/>
          <w:sz w:val="28"/>
          <w:szCs w:val="28"/>
          <w:lang w:eastAsia="ru-RU"/>
        </w:rPr>
        <w:sectPr w:rsidR="00A859C3" w:rsidRPr="00E0787D" w:rsidSect="00A859C3">
          <w:pgSz w:w="11906" w:h="16838"/>
          <w:pgMar w:top="698" w:right="840" w:bottom="426" w:left="1700" w:header="720" w:footer="720" w:gutter="0"/>
          <w:cols w:space="720" w:equalWidth="0">
            <w:col w:w="9689"/>
          </w:cols>
          <w:noEndnote/>
        </w:sectPr>
      </w:pPr>
    </w:p>
    <w:p w:rsidR="00A859C3" w:rsidRPr="00991E0E" w:rsidRDefault="00A859C3" w:rsidP="00A859C3">
      <w:pPr>
        <w:pStyle w:val="a0"/>
        <w:widowControl w:val="0"/>
        <w:autoSpaceDE w:val="0"/>
        <w:autoSpaceDN w:val="0"/>
        <w:adjustRightInd w:val="0"/>
        <w:spacing w:after="0" w:line="240" w:lineRule="auto"/>
        <w:rPr>
          <w:rFonts w:ascii="Times New Roman" w:hAnsi="Times New Roman"/>
          <w:sz w:val="24"/>
          <w:szCs w:val="24"/>
        </w:rPr>
      </w:pPr>
    </w:p>
    <w:sectPr w:rsidR="00A859C3" w:rsidRPr="00991E0E" w:rsidSect="004A64F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293" w:rsidRDefault="00F40293" w:rsidP="00EA1793">
      <w:pPr>
        <w:spacing w:after="0" w:line="240" w:lineRule="auto"/>
      </w:pPr>
      <w:r>
        <w:separator/>
      </w:r>
    </w:p>
  </w:endnote>
  <w:endnote w:type="continuationSeparator" w:id="0">
    <w:p w:rsidR="00F40293" w:rsidRDefault="00F40293" w:rsidP="00EA17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entury Schoolbook">
    <w:altName w:val="Century"/>
    <w:charset w:val="CC"/>
    <w:family w:val="roman"/>
    <w:pitch w:val="variable"/>
    <w:sig w:usb0="00000001"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NewRomanPSMT">
    <w:panose1 w:val="00000000000000000000"/>
    <w:charset w:val="CC"/>
    <w:family w:val="auto"/>
    <w:notTrueType/>
    <w:pitch w:val="default"/>
    <w:sig w:usb0="00000201" w:usb1="00000000" w:usb2="00000000" w:usb3="00000000" w:csb0="00000004" w:csb1="00000000"/>
  </w:font>
  <w:font w:name="SchoolBookCSanPi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293" w:rsidRDefault="00F40293" w:rsidP="00EA1793">
      <w:pPr>
        <w:spacing w:after="0" w:line="240" w:lineRule="auto"/>
      </w:pPr>
      <w:r>
        <w:separator/>
      </w:r>
    </w:p>
  </w:footnote>
  <w:footnote w:type="continuationSeparator" w:id="0">
    <w:p w:rsidR="00F40293" w:rsidRDefault="00F40293" w:rsidP="00EA17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BB3"/>
    <w:multiLevelType w:val="hybridMultilevel"/>
    <w:tmpl w:val="00002EA6"/>
    <w:lvl w:ilvl="0" w:tplc="000012DB">
      <w:start w:val="1"/>
      <w:numFmt w:val="decimal"/>
      <w:lvlText w:val="%1"/>
      <w:lvlJc w:val="left"/>
      <w:pPr>
        <w:tabs>
          <w:tab w:val="num" w:pos="720"/>
        </w:tabs>
        <w:ind w:left="720" w:hanging="360"/>
      </w:pPr>
    </w:lvl>
    <w:lvl w:ilvl="1" w:tplc="0000153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649"/>
    <w:multiLevelType w:val="hybridMultilevel"/>
    <w:tmpl w:val="21C27CA2"/>
    <w:lvl w:ilvl="0" w:tplc="00005AF1">
      <w:start w:val="1"/>
      <w:numFmt w:val="bullet"/>
      <w:lvlText w:val="и"/>
      <w:lvlJc w:val="left"/>
      <w:pPr>
        <w:tabs>
          <w:tab w:val="num" w:pos="720"/>
        </w:tabs>
        <w:ind w:left="720" w:hanging="360"/>
      </w:pPr>
    </w:lvl>
    <w:lvl w:ilvl="1" w:tplc="EDFEE314">
      <w:start w:val="1"/>
      <w:numFmt w:val="bullet"/>
      <w:lvlText w:val=""/>
      <w:lvlJc w:val="left"/>
      <w:pPr>
        <w:tabs>
          <w:tab w:val="num" w:pos="1440"/>
        </w:tabs>
        <w:ind w:left="144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6E9"/>
    <w:multiLevelType w:val="hybridMultilevel"/>
    <w:tmpl w:val="D42C3F16"/>
    <w:lvl w:ilvl="0" w:tplc="EDFEE314">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CD6"/>
    <w:multiLevelType w:val="hybridMultilevel"/>
    <w:tmpl w:val="51B057D0"/>
    <w:lvl w:ilvl="0" w:tplc="00006952">
      <w:start w:val="1"/>
      <w:numFmt w:val="bullet"/>
      <w:lvlText w:val="и"/>
      <w:lvlJc w:val="left"/>
      <w:pPr>
        <w:tabs>
          <w:tab w:val="num" w:pos="720"/>
        </w:tabs>
        <w:ind w:left="720" w:hanging="360"/>
      </w:pPr>
    </w:lvl>
    <w:lvl w:ilvl="1" w:tplc="EDFEE314">
      <w:start w:val="1"/>
      <w:numFmt w:val="bullet"/>
      <w:lvlText w:val=""/>
      <w:lvlJc w:val="left"/>
      <w:pPr>
        <w:tabs>
          <w:tab w:val="num" w:pos="1440"/>
        </w:tabs>
        <w:ind w:left="144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6784"/>
    <w:multiLevelType w:val="hybridMultilevel"/>
    <w:tmpl w:val="00004AE1"/>
    <w:lvl w:ilvl="0" w:tplc="00003D6C">
      <w:start w:val="1"/>
      <w:numFmt w:val="bullet"/>
      <w:lvlText w:val="в"/>
      <w:lvlJc w:val="left"/>
      <w:pPr>
        <w:tabs>
          <w:tab w:val="num" w:pos="720"/>
        </w:tabs>
        <w:ind w:left="720" w:hanging="360"/>
      </w:pPr>
    </w:lvl>
    <w:lvl w:ilvl="1" w:tplc="00002CD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5569C6"/>
    <w:multiLevelType w:val="hybridMultilevel"/>
    <w:tmpl w:val="B170B028"/>
    <w:lvl w:ilvl="0" w:tplc="00005AF1">
      <w:start w:val="1"/>
      <w:numFmt w:val="bullet"/>
      <w:lvlText w:val="и"/>
      <w:lvlJc w:val="left"/>
      <w:pPr>
        <w:tabs>
          <w:tab w:val="num" w:pos="720"/>
        </w:tabs>
        <w:ind w:left="720" w:hanging="360"/>
      </w:pPr>
    </w:lvl>
    <w:lvl w:ilvl="1" w:tplc="0419000B">
      <w:start w:val="1"/>
      <w:numFmt w:val="bullet"/>
      <w:lvlText w:val=""/>
      <w:lvlJc w:val="left"/>
      <w:pPr>
        <w:tabs>
          <w:tab w:val="num" w:pos="1495"/>
        </w:tabs>
        <w:ind w:left="1495" w:hanging="360"/>
      </w:pPr>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62A3134"/>
    <w:multiLevelType w:val="multilevel"/>
    <w:tmpl w:val="8BC8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6616F4C"/>
    <w:multiLevelType w:val="hybridMultilevel"/>
    <w:tmpl w:val="AACE4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AA4A17"/>
    <w:multiLevelType w:val="multilevel"/>
    <w:tmpl w:val="2624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1418FC"/>
    <w:multiLevelType w:val="hybridMultilevel"/>
    <w:tmpl w:val="125C8F38"/>
    <w:lvl w:ilvl="0" w:tplc="0EE4885E">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3B5D5A"/>
    <w:multiLevelType w:val="multilevel"/>
    <w:tmpl w:val="286E77C2"/>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89B1C42"/>
    <w:multiLevelType w:val="multilevel"/>
    <w:tmpl w:val="99E4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CB1F21"/>
    <w:multiLevelType w:val="multilevel"/>
    <w:tmpl w:val="1AC69E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3A0F02"/>
    <w:multiLevelType w:val="hybridMultilevel"/>
    <w:tmpl w:val="4E44F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CBE69A6"/>
    <w:multiLevelType w:val="hybridMultilevel"/>
    <w:tmpl w:val="B3B486F4"/>
    <w:lvl w:ilvl="0" w:tplc="9C68A926">
      <w:start w:val="1"/>
      <w:numFmt w:val="decimal"/>
      <w:lvlText w:val="%1."/>
      <w:lvlJc w:val="left"/>
      <w:pPr>
        <w:ind w:left="361" w:hanging="360"/>
      </w:pPr>
      <w:rPr>
        <w:rFonts w:eastAsiaTheme="minorHAnsi" w:cstheme="minorBidi"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16">
    <w:nsid w:val="2A332EE6"/>
    <w:multiLevelType w:val="hybridMultilevel"/>
    <w:tmpl w:val="CC963856"/>
    <w:lvl w:ilvl="0" w:tplc="00006952">
      <w:start w:val="1"/>
      <w:numFmt w:val="bullet"/>
      <w:lvlText w:val="и"/>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31AC621D"/>
    <w:multiLevelType w:val="hybridMultilevel"/>
    <w:tmpl w:val="B3B486F4"/>
    <w:lvl w:ilvl="0" w:tplc="9C68A926">
      <w:start w:val="1"/>
      <w:numFmt w:val="decimal"/>
      <w:lvlText w:val="%1."/>
      <w:lvlJc w:val="left"/>
      <w:pPr>
        <w:ind w:left="361" w:hanging="360"/>
      </w:pPr>
      <w:rPr>
        <w:rFonts w:eastAsiaTheme="minorHAnsi" w:cstheme="minorBidi"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18">
    <w:nsid w:val="3E075BB7"/>
    <w:multiLevelType w:val="multilevel"/>
    <w:tmpl w:val="C22E1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7025F8"/>
    <w:multiLevelType w:val="hybridMultilevel"/>
    <w:tmpl w:val="A71A25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F70458A"/>
    <w:multiLevelType w:val="multilevel"/>
    <w:tmpl w:val="E994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BA3748"/>
    <w:multiLevelType w:val="hybridMultilevel"/>
    <w:tmpl w:val="AACE4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2750EE"/>
    <w:multiLevelType w:val="hybridMultilevel"/>
    <w:tmpl w:val="FA786A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77FD76F2"/>
    <w:multiLevelType w:val="hybridMultilevel"/>
    <w:tmpl w:val="F2CAB4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8"/>
  </w:num>
  <w:num w:numId="2">
    <w:abstractNumId w:val="8"/>
  </w:num>
  <w:num w:numId="3">
    <w:abstractNumId w:val="0"/>
  </w:num>
  <w:num w:numId="4">
    <w:abstractNumId w:val="5"/>
  </w:num>
  <w:num w:numId="5">
    <w:abstractNumId w:val="11"/>
  </w:num>
  <w:num w:numId="6">
    <w:abstractNumId w:val="15"/>
  </w:num>
  <w:num w:numId="7">
    <w:abstractNumId w:val="21"/>
  </w:num>
  <w:num w:numId="8">
    <w:abstractNumId w:val="1"/>
  </w:num>
  <w:num w:numId="9">
    <w:abstractNumId w:val="22"/>
  </w:num>
  <w:num w:numId="10">
    <w:abstractNumId w:val="4"/>
  </w:num>
  <w:num w:numId="11">
    <w:abstractNumId w:val="2"/>
  </w:num>
  <w:num w:numId="12">
    <w:abstractNumId w:val="3"/>
  </w:num>
  <w:num w:numId="13">
    <w:abstractNumId w:val="23"/>
  </w:num>
  <w:num w:numId="14">
    <w:abstractNumId w:val="16"/>
  </w:num>
  <w:num w:numId="15">
    <w:abstractNumId w:val="6"/>
  </w:num>
  <w:num w:numId="16">
    <w:abstractNumId w:val="10"/>
  </w:num>
  <w:num w:numId="17">
    <w:abstractNumId w:val="17"/>
  </w:num>
  <w:num w:numId="18">
    <w:abstractNumId w:val="14"/>
  </w:num>
  <w:num w:numId="19">
    <w:abstractNumId w:val="7"/>
  </w:num>
  <w:num w:numId="20">
    <w:abstractNumId w:val="12"/>
  </w:num>
  <w:num w:numId="21">
    <w:abstractNumId w:val="20"/>
  </w:num>
  <w:num w:numId="22">
    <w:abstractNumId w:val="13"/>
  </w:num>
  <w:num w:numId="23">
    <w:abstractNumId w:val="9"/>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963C8"/>
    <w:rsid w:val="00037F3A"/>
    <w:rsid w:val="000D0249"/>
    <w:rsid w:val="001E43F0"/>
    <w:rsid w:val="002D3706"/>
    <w:rsid w:val="004A64F3"/>
    <w:rsid w:val="004B0409"/>
    <w:rsid w:val="004F6B33"/>
    <w:rsid w:val="008636E8"/>
    <w:rsid w:val="008B2FE4"/>
    <w:rsid w:val="008B599D"/>
    <w:rsid w:val="009B7629"/>
    <w:rsid w:val="00A859C3"/>
    <w:rsid w:val="00AB5E7B"/>
    <w:rsid w:val="00C54A72"/>
    <w:rsid w:val="00C75106"/>
    <w:rsid w:val="00D42CF8"/>
    <w:rsid w:val="00E0787D"/>
    <w:rsid w:val="00E963C8"/>
    <w:rsid w:val="00EA1793"/>
    <w:rsid w:val="00F402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4F3"/>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E963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963C8"/>
  </w:style>
  <w:style w:type="paragraph" w:customStyle="1" w:styleId="c1">
    <w:name w:val="c1"/>
    <w:basedOn w:val="a"/>
    <w:rsid w:val="00E963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E963C8"/>
  </w:style>
  <w:style w:type="character" w:customStyle="1" w:styleId="c2">
    <w:name w:val="c2"/>
    <w:basedOn w:val="a0"/>
    <w:rsid w:val="00E963C8"/>
  </w:style>
  <w:style w:type="character" w:customStyle="1" w:styleId="c12">
    <w:name w:val="c12"/>
    <w:basedOn w:val="a0"/>
    <w:rsid w:val="00E963C8"/>
  </w:style>
  <w:style w:type="character" w:customStyle="1" w:styleId="c9">
    <w:name w:val="c9"/>
    <w:basedOn w:val="a0"/>
    <w:rsid w:val="00E963C8"/>
  </w:style>
  <w:style w:type="character" w:customStyle="1" w:styleId="2">
    <w:name w:val="Основной текст (2)_"/>
    <w:basedOn w:val="a0"/>
    <w:rsid w:val="00E963C8"/>
    <w:rPr>
      <w:rFonts w:ascii="Century Schoolbook" w:eastAsia="Century Schoolbook" w:hAnsi="Century Schoolbook" w:cs="Century Schoolbook"/>
      <w:b w:val="0"/>
      <w:bCs w:val="0"/>
      <w:i w:val="0"/>
      <w:iCs w:val="0"/>
      <w:smallCaps w:val="0"/>
      <w:strike w:val="0"/>
      <w:sz w:val="21"/>
      <w:szCs w:val="21"/>
      <w:u w:val="none"/>
    </w:rPr>
  </w:style>
  <w:style w:type="character" w:customStyle="1" w:styleId="20">
    <w:name w:val="Основной текст (2)"/>
    <w:basedOn w:val="2"/>
    <w:rsid w:val="00E963C8"/>
    <w:rPr>
      <w:color w:val="000000"/>
      <w:spacing w:val="0"/>
      <w:w w:val="100"/>
      <w:position w:val="0"/>
      <w:lang w:val="ru-RU" w:eastAsia="ru-RU" w:bidi="ru-RU"/>
    </w:rPr>
  </w:style>
  <w:style w:type="paragraph" w:styleId="a3">
    <w:name w:val="List Paragraph"/>
    <w:basedOn w:val="a"/>
    <w:uiPriority w:val="34"/>
    <w:qFormat/>
    <w:rsid w:val="00E963C8"/>
    <w:pPr>
      <w:ind w:left="720"/>
      <w:contextualSpacing/>
    </w:pPr>
  </w:style>
  <w:style w:type="character" w:customStyle="1" w:styleId="8">
    <w:name w:val="Основной текст (8)_"/>
    <w:basedOn w:val="a0"/>
    <w:rsid w:val="00E963C8"/>
    <w:rPr>
      <w:rFonts w:ascii="Century Schoolbook" w:eastAsia="Century Schoolbook" w:hAnsi="Century Schoolbook" w:cs="Century Schoolbook"/>
      <w:b w:val="0"/>
      <w:bCs w:val="0"/>
      <w:i w:val="0"/>
      <w:iCs w:val="0"/>
      <w:smallCaps w:val="0"/>
      <w:strike w:val="0"/>
      <w:sz w:val="18"/>
      <w:szCs w:val="18"/>
      <w:u w:val="none"/>
    </w:rPr>
  </w:style>
  <w:style w:type="character" w:customStyle="1" w:styleId="8105pt">
    <w:name w:val="Основной текст (8) + 10;5 pt;Курсив"/>
    <w:basedOn w:val="8"/>
    <w:rsid w:val="00E963C8"/>
    <w:rPr>
      <w:i/>
      <w:iCs/>
      <w:color w:val="000000"/>
      <w:spacing w:val="0"/>
      <w:w w:val="100"/>
      <w:position w:val="0"/>
      <w:sz w:val="21"/>
      <w:szCs w:val="21"/>
      <w:lang w:val="ru-RU" w:eastAsia="ru-RU" w:bidi="ru-RU"/>
    </w:rPr>
  </w:style>
  <w:style w:type="character" w:customStyle="1" w:styleId="80">
    <w:name w:val="Основной текст (8)"/>
    <w:basedOn w:val="8"/>
    <w:rsid w:val="00E963C8"/>
    <w:rPr>
      <w:color w:val="000000"/>
      <w:spacing w:val="0"/>
      <w:w w:val="100"/>
      <w:position w:val="0"/>
      <w:lang w:val="ru-RU" w:eastAsia="ru-RU" w:bidi="ru-RU"/>
    </w:rPr>
  </w:style>
  <w:style w:type="paragraph" w:styleId="a4">
    <w:name w:val="header"/>
    <w:basedOn w:val="a"/>
    <w:link w:val="a5"/>
    <w:uiPriority w:val="99"/>
    <w:semiHidden/>
    <w:unhideWhenUsed/>
    <w:rsid w:val="00EA179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EA1793"/>
  </w:style>
  <w:style w:type="paragraph" w:styleId="a6">
    <w:name w:val="footer"/>
    <w:basedOn w:val="a"/>
    <w:link w:val="a7"/>
    <w:uiPriority w:val="99"/>
    <w:semiHidden/>
    <w:unhideWhenUsed/>
    <w:rsid w:val="00EA179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EA1793"/>
  </w:style>
</w:styles>
</file>

<file path=word/webSettings.xml><?xml version="1.0" encoding="utf-8"?>
<w:webSettings xmlns:r="http://schemas.openxmlformats.org/officeDocument/2006/relationships" xmlns:w="http://schemas.openxmlformats.org/wordprocessingml/2006/main">
  <w:divs>
    <w:div w:id="74534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4260</Words>
  <Characters>24282</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dc:creator>
  <cp:lastModifiedBy>6</cp:lastModifiedBy>
  <cp:revision>2</cp:revision>
  <dcterms:created xsi:type="dcterms:W3CDTF">2020-10-14T07:22:00Z</dcterms:created>
  <dcterms:modified xsi:type="dcterms:W3CDTF">2020-10-14T07:22:00Z</dcterms:modified>
</cp:coreProperties>
</file>