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E" w:rsidRDefault="00027A1E" w:rsidP="0005159B">
      <w:pPr>
        <w:tabs>
          <w:tab w:val="left" w:pos="7005"/>
        </w:tabs>
      </w:pPr>
    </w:p>
    <w:p w:rsidR="00027A1E" w:rsidRPr="00477F1F" w:rsidRDefault="00027A1E" w:rsidP="00027A1E">
      <w:pPr>
        <w:pStyle w:val="Standard"/>
        <w:jc w:val="center"/>
        <w:rPr>
          <w:b/>
          <w:bCs/>
          <w:color w:val="FF0000"/>
          <w:sz w:val="28"/>
          <w:szCs w:val="28"/>
        </w:rPr>
      </w:pPr>
      <w:r w:rsidRPr="00477F1F">
        <w:rPr>
          <w:b/>
          <w:bCs/>
          <w:color w:val="FF0000"/>
          <w:sz w:val="28"/>
          <w:szCs w:val="28"/>
        </w:rPr>
        <w:t>Здравствуйте, ребята!</w:t>
      </w:r>
    </w:p>
    <w:p w:rsidR="00027A1E" w:rsidRPr="00477F1F" w:rsidRDefault="00027A1E" w:rsidP="00027A1E">
      <w:pPr>
        <w:pStyle w:val="Standard"/>
        <w:jc w:val="center"/>
        <w:rPr>
          <w:b/>
          <w:bCs/>
          <w:sz w:val="28"/>
          <w:szCs w:val="28"/>
        </w:rPr>
      </w:pPr>
    </w:p>
    <w:p w:rsidR="00027A1E" w:rsidRPr="00477F1F" w:rsidRDefault="00027A1E" w:rsidP="00027A1E">
      <w:pPr>
        <w:pStyle w:val="Standard"/>
        <w:jc w:val="center"/>
        <w:rPr>
          <w:b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Сегодня, 24.06.2020г вы </w:t>
      </w:r>
      <w:r>
        <w:rPr>
          <w:b/>
          <w:bCs/>
          <w:sz w:val="28"/>
          <w:szCs w:val="28"/>
        </w:rPr>
        <w:t>получили задания для выполнения дифференцированного зачета  по учебной практике!</w:t>
      </w:r>
    </w:p>
    <w:p w:rsidR="00027A1E" w:rsidRDefault="00027A1E" w:rsidP="00027A1E">
      <w:pPr>
        <w:pStyle w:val="Standard"/>
        <w:jc w:val="both"/>
        <w:rPr>
          <w:b/>
          <w:bCs/>
          <w:sz w:val="28"/>
          <w:szCs w:val="28"/>
        </w:rPr>
      </w:pPr>
    </w:p>
    <w:p w:rsidR="00027A1E" w:rsidRPr="00477F1F" w:rsidRDefault="00027A1E" w:rsidP="00027A1E">
      <w:pPr>
        <w:pStyle w:val="Standard"/>
        <w:jc w:val="both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>Инструкц</w:t>
      </w:r>
      <w:r>
        <w:rPr>
          <w:b/>
          <w:bCs/>
          <w:sz w:val="28"/>
          <w:szCs w:val="28"/>
        </w:rPr>
        <w:t xml:space="preserve">ия к выполнению </w:t>
      </w:r>
      <w:r w:rsidRPr="00477F1F">
        <w:rPr>
          <w:b/>
          <w:bCs/>
          <w:sz w:val="28"/>
          <w:szCs w:val="28"/>
        </w:rPr>
        <w:t xml:space="preserve"> задания:</w:t>
      </w:r>
    </w:p>
    <w:p w:rsidR="00027A1E" w:rsidRPr="00477F1F" w:rsidRDefault="00027A1E" w:rsidP="00027A1E">
      <w:pPr>
        <w:pStyle w:val="Standard"/>
        <w:jc w:val="both"/>
        <w:rPr>
          <w:b/>
          <w:bCs/>
          <w:sz w:val="28"/>
          <w:szCs w:val="28"/>
        </w:rPr>
      </w:pPr>
    </w:p>
    <w:p w:rsidR="00027A1E" w:rsidRPr="00477F1F" w:rsidRDefault="00027A1E" w:rsidP="00027A1E">
      <w:pPr>
        <w:pStyle w:val="Standard"/>
        <w:numPr>
          <w:ilvl w:val="0"/>
          <w:numId w:val="50"/>
        </w:numPr>
        <w:jc w:val="both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>Согласно таблице, выберите свой вариант теста</w:t>
      </w:r>
    </w:p>
    <w:p w:rsidR="00027A1E" w:rsidRDefault="00027A1E" w:rsidP="00027A1E"/>
    <w:tbl>
      <w:tblPr>
        <w:tblStyle w:val="a3"/>
        <w:tblpPr w:leftFromText="180" w:rightFromText="180" w:vertAnchor="text" w:horzAnchor="margin" w:tblpY="167"/>
        <w:tblW w:w="0" w:type="auto"/>
        <w:tblLook w:val="04A0"/>
      </w:tblPr>
      <w:tblGrid>
        <w:gridCol w:w="1384"/>
        <w:gridCol w:w="5954"/>
        <w:gridCol w:w="2233"/>
      </w:tblGrid>
      <w:tr w:rsidR="00027A1E" w:rsidTr="003F0CE0">
        <w:tc>
          <w:tcPr>
            <w:tcW w:w="1384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C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CA"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Багаева Анастасия Владимировна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Белашова Юлия Николаевна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Ваничкина Александра Александровна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Зайцева Кристина Викторовна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Кайдаш Полина Александровна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Никифорова Алена Анатольевна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Полешко Анна Владимировна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Прокопьева Виктория Игоревна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Седов Александр Витальевич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Скоробогатов Михаил Иванович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Хорольская Анжелика Сергеевна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7A1E" w:rsidTr="003F0CE0">
        <w:tc>
          <w:tcPr>
            <w:tcW w:w="1384" w:type="dxa"/>
          </w:tcPr>
          <w:p w:rsidR="00027A1E" w:rsidRPr="00C41AE9" w:rsidRDefault="00027A1E" w:rsidP="003F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27A1E" w:rsidRPr="00EF35CA" w:rsidRDefault="00027A1E" w:rsidP="003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sz w:val="24"/>
                <w:szCs w:val="24"/>
              </w:rPr>
              <w:t>Шпакова Людмила Сергеевна</w:t>
            </w:r>
          </w:p>
        </w:tc>
        <w:tc>
          <w:tcPr>
            <w:tcW w:w="2233" w:type="dxa"/>
          </w:tcPr>
          <w:p w:rsidR="00027A1E" w:rsidRPr="00EF35CA" w:rsidRDefault="00027A1E" w:rsidP="003F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7A1E" w:rsidRDefault="00027A1E" w:rsidP="00027A1E">
      <w:pPr>
        <w:tabs>
          <w:tab w:val="left" w:pos="1515"/>
        </w:tabs>
      </w:pPr>
    </w:p>
    <w:p w:rsidR="00027A1E" w:rsidRDefault="00027A1E" w:rsidP="00027A1E">
      <w:pPr>
        <w:pStyle w:val="Standard"/>
        <w:numPr>
          <w:ilvl w:val="0"/>
          <w:numId w:val="50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Решите тест, выбрав из предложенных вариантов 1 правильный. </w:t>
      </w:r>
    </w:p>
    <w:p w:rsidR="00027A1E" w:rsidRPr="00477F1F" w:rsidRDefault="00027A1E" w:rsidP="00027A1E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027A1E" w:rsidRPr="00027A1E" w:rsidRDefault="00027A1E" w:rsidP="00027A1E">
      <w:pPr>
        <w:pStyle w:val="Standard"/>
        <w:numPr>
          <w:ilvl w:val="0"/>
          <w:numId w:val="50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Критерии оценки: </w:t>
      </w:r>
    </w:p>
    <w:p w:rsidR="00027A1E" w:rsidRPr="00027A1E" w:rsidRDefault="00027A1E" w:rsidP="00027A1E">
      <w:pPr>
        <w:pStyle w:val="Standard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35 – 32 </w:t>
      </w:r>
      <w:r w:rsidRPr="00477F1F">
        <w:rPr>
          <w:b/>
          <w:bCs/>
          <w:sz w:val="28"/>
          <w:szCs w:val="28"/>
        </w:rPr>
        <w:t xml:space="preserve">верных ответов – 5 баллов, </w:t>
      </w:r>
    </w:p>
    <w:p w:rsidR="00027A1E" w:rsidRDefault="00027A1E" w:rsidP="00027A1E">
      <w:pPr>
        <w:pStyle w:val="Standard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– 29 </w:t>
      </w:r>
      <w:r w:rsidRPr="00477F1F">
        <w:rPr>
          <w:b/>
          <w:bCs/>
          <w:sz w:val="28"/>
          <w:szCs w:val="28"/>
        </w:rPr>
        <w:t xml:space="preserve"> верных ответов – 4 балла, </w:t>
      </w:r>
    </w:p>
    <w:p w:rsidR="00027A1E" w:rsidRDefault="00027A1E" w:rsidP="00027A1E">
      <w:pPr>
        <w:pStyle w:val="Standard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– 27 </w:t>
      </w:r>
      <w:r w:rsidRPr="00477F1F">
        <w:rPr>
          <w:b/>
          <w:bCs/>
          <w:sz w:val="28"/>
          <w:szCs w:val="28"/>
        </w:rPr>
        <w:t xml:space="preserve"> верных ответов – 3 балла, </w:t>
      </w:r>
    </w:p>
    <w:p w:rsidR="00027A1E" w:rsidRDefault="00027A1E" w:rsidP="00027A1E">
      <w:pPr>
        <w:pStyle w:val="Standard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</w:t>
      </w:r>
      <w:r w:rsidRPr="00477F1F">
        <w:rPr>
          <w:b/>
          <w:bCs/>
          <w:sz w:val="28"/>
          <w:szCs w:val="28"/>
        </w:rPr>
        <w:t xml:space="preserve"> и менее верных ответов – 2 балла.</w:t>
      </w:r>
    </w:p>
    <w:p w:rsidR="00027A1E" w:rsidRDefault="00027A1E" w:rsidP="00027A1E">
      <w:pPr>
        <w:pStyle w:val="a4"/>
        <w:rPr>
          <w:b/>
          <w:bCs/>
          <w:sz w:val="28"/>
          <w:szCs w:val="28"/>
        </w:rPr>
      </w:pPr>
    </w:p>
    <w:p w:rsidR="00027A1E" w:rsidRDefault="00027A1E" w:rsidP="00027A1E">
      <w:pPr>
        <w:pStyle w:val="Standard"/>
        <w:numPr>
          <w:ilvl w:val="0"/>
          <w:numId w:val="50"/>
        </w:numPr>
        <w:spacing w:line="276" w:lineRule="auto"/>
        <w:rPr>
          <w:b/>
          <w:bCs/>
          <w:sz w:val="28"/>
          <w:szCs w:val="28"/>
        </w:rPr>
      </w:pPr>
      <w:r w:rsidRPr="00477F1F">
        <w:rPr>
          <w:b/>
          <w:bCs/>
          <w:sz w:val="28"/>
          <w:szCs w:val="28"/>
        </w:rPr>
        <w:t xml:space="preserve">Выполненное задание отправьте на электронную почту </w:t>
      </w:r>
      <w:r>
        <w:rPr>
          <w:b/>
          <w:bCs/>
          <w:sz w:val="28"/>
          <w:szCs w:val="28"/>
        </w:rPr>
        <w:t xml:space="preserve">мастера </w:t>
      </w:r>
      <w:r w:rsidRPr="00477F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477F1F">
        <w:rPr>
          <w:b/>
          <w:bCs/>
          <w:sz w:val="28"/>
          <w:szCs w:val="28"/>
        </w:rPr>
        <w:t xml:space="preserve">.Б.Епатка </w:t>
      </w:r>
      <w:r w:rsidRPr="00CB4793">
        <w:rPr>
          <w:b/>
          <w:bCs/>
          <w:color w:val="0000FF"/>
          <w:sz w:val="28"/>
          <w:szCs w:val="28"/>
          <w:u w:val="single"/>
          <w:lang w:val="en-US"/>
        </w:rPr>
        <w:t>olga</w:t>
      </w:r>
      <w:r w:rsidRPr="00CB4793">
        <w:rPr>
          <w:b/>
          <w:bCs/>
          <w:color w:val="0000FF"/>
          <w:sz w:val="28"/>
          <w:szCs w:val="28"/>
          <w:u w:val="single"/>
        </w:rPr>
        <w:t>.</w:t>
      </w:r>
      <w:r w:rsidRPr="00CB4793">
        <w:rPr>
          <w:b/>
          <w:bCs/>
          <w:color w:val="0000FF"/>
          <w:sz w:val="28"/>
          <w:szCs w:val="28"/>
          <w:u w:val="single"/>
          <w:lang w:val="en-US"/>
        </w:rPr>
        <w:t>y</w:t>
      </w:r>
      <w:hyperlink r:id="rId8" w:history="1">
        <w:r w:rsidRPr="00CB4793">
          <w:rPr>
            <w:rStyle w:val="a9"/>
            <w:b/>
            <w:bCs/>
            <w:color w:val="0000FF"/>
            <w:sz w:val="28"/>
            <w:szCs w:val="28"/>
            <w:lang w:val="en-US"/>
          </w:rPr>
          <w:t>epatka</w:t>
        </w:r>
        <w:r w:rsidRPr="00CB4793">
          <w:rPr>
            <w:rStyle w:val="a9"/>
            <w:b/>
            <w:bCs/>
            <w:color w:val="0000FF"/>
            <w:sz w:val="28"/>
            <w:szCs w:val="28"/>
          </w:rPr>
          <w:t xml:space="preserve"> @</w:t>
        </w:r>
        <w:r w:rsidRPr="00CB4793">
          <w:rPr>
            <w:rStyle w:val="a9"/>
            <w:b/>
            <w:bCs/>
            <w:color w:val="0000FF"/>
            <w:sz w:val="28"/>
            <w:szCs w:val="28"/>
            <w:lang w:val="en-US"/>
          </w:rPr>
          <w:t>mail</w:t>
        </w:r>
        <w:r w:rsidRPr="00CB4793">
          <w:rPr>
            <w:rStyle w:val="a9"/>
            <w:b/>
            <w:bCs/>
            <w:color w:val="0000FF"/>
            <w:sz w:val="28"/>
            <w:szCs w:val="28"/>
          </w:rPr>
          <w:t>.</w:t>
        </w:r>
        <w:r w:rsidRPr="00CB4793">
          <w:rPr>
            <w:rStyle w:val="a9"/>
            <w:b/>
            <w:bCs/>
            <w:color w:val="0000FF"/>
            <w:sz w:val="28"/>
            <w:szCs w:val="28"/>
            <w:lang w:val="en-US"/>
          </w:rPr>
          <w:t>ru</w:t>
        </w:r>
      </w:hyperlink>
      <w:r w:rsidRPr="00CB4793">
        <w:rPr>
          <w:b/>
          <w:bCs/>
          <w:color w:val="0000FF"/>
          <w:sz w:val="28"/>
          <w:szCs w:val="28"/>
          <w:u w:val="single"/>
        </w:rPr>
        <w:t xml:space="preserve"> </w:t>
      </w:r>
      <w:r w:rsidRPr="00CB4793">
        <w:rPr>
          <w:b/>
          <w:bCs/>
          <w:color w:val="0000FF"/>
          <w:sz w:val="28"/>
          <w:szCs w:val="28"/>
          <w:u w:val="single"/>
          <w:lang w:val="en-US"/>
        </w:rPr>
        <w:t>hozyajka</w:t>
      </w:r>
      <w:r w:rsidRPr="00CB4793">
        <w:rPr>
          <w:b/>
          <w:bCs/>
          <w:color w:val="0000FF"/>
          <w:sz w:val="28"/>
          <w:szCs w:val="28"/>
          <w:u w:val="single"/>
        </w:rPr>
        <w:t>601</w:t>
      </w:r>
      <w:r>
        <w:rPr>
          <w:b/>
          <w:bCs/>
          <w:sz w:val="28"/>
          <w:szCs w:val="28"/>
        </w:rPr>
        <w:t xml:space="preserve">   </w:t>
      </w:r>
    </w:p>
    <w:p w:rsidR="00027A1E" w:rsidRDefault="00027A1E" w:rsidP="00027A1E">
      <w:pPr>
        <w:pStyle w:val="Standard"/>
        <w:spacing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27.06.2020                                    </w:t>
      </w:r>
    </w:p>
    <w:p w:rsidR="00027A1E" w:rsidRDefault="00027A1E" w:rsidP="00027A1E">
      <w:pPr>
        <w:pStyle w:val="a4"/>
        <w:rPr>
          <w:b/>
          <w:bCs/>
          <w:sz w:val="28"/>
          <w:szCs w:val="28"/>
        </w:rPr>
      </w:pPr>
    </w:p>
    <w:p w:rsidR="00027A1E" w:rsidRPr="00477F1F" w:rsidRDefault="00027A1E" w:rsidP="00027A1E">
      <w:pPr>
        <w:pStyle w:val="Standard"/>
        <w:numPr>
          <w:ilvl w:val="0"/>
          <w:numId w:val="50"/>
        </w:numPr>
        <w:spacing w:line="276" w:lineRule="auto"/>
        <w:rPr>
          <w:b/>
          <w:bCs/>
          <w:color w:val="FF0000"/>
          <w:sz w:val="28"/>
          <w:szCs w:val="28"/>
        </w:rPr>
      </w:pPr>
      <w:r w:rsidRPr="00477F1F">
        <w:rPr>
          <w:b/>
          <w:bCs/>
          <w:color w:val="FF0000"/>
          <w:sz w:val="28"/>
          <w:szCs w:val="28"/>
        </w:rPr>
        <w:t>Работы, отправленные позже 2</w:t>
      </w:r>
      <w:r>
        <w:rPr>
          <w:b/>
          <w:bCs/>
          <w:color w:val="FF0000"/>
          <w:sz w:val="28"/>
          <w:szCs w:val="28"/>
        </w:rPr>
        <w:t>7</w:t>
      </w:r>
      <w:r w:rsidRPr="00477F1F">
        <w:rPr>
          <w:b/>
          <w:bCs/>
          <w:color w:val="FF0000"/>
          <w:sz w:val="28"/>
          <w:szCs w:val="28"/>
        </w:rPr>
        <w:t>.06.20 приниматься не буду</w:t>
      </w:r>
      <w:r>
        <w:rPr>
          <w:b/>
          <w:bCs/>
          <w:color w:val="FF0000"/>
          <w:sz w:val="28"/>
          <w:szCs w:val="28"/>
        </w:rPr>
        <w:t>т!</w:t>
      </w:r>
    </w:p>
    <w:p w:rsidR="000B7C5E" w:rsidRDefault="000B7C5E"/>
    <w:p w:rsidR="00027A1E" w:rsidRDefault="00027A1E"/>
    <w:p w:rsidR="000B7C5E" w:rsidRDefault="005E3F16" w:rsidP="005E3F16">
      <w:pPr>
        <w:jc w:val="right"/>
      </w:pPr>
      <w:r w:rsidRPr="005E3F16">
        <w:rPr>
          <w:rFonts w:ascii="Times New Roman" w:hAnsi="Times New Roman" w:cs="Times New Roman"/>
        </w:rPr>
        <w:lastRenderedPageBreak/>
        <w:t>ФИО_</w:t>
      </w:r>
      <w:r>
        <w:t xml:space="preserve">_________________________  </w:t>
      </w:r>
    </w:p>
    <w:p w:rsidR="005E3F16" w:rsidRPr="005E3F16" w:rsidRDefault="005E3F16" w:rsidP="005E3F16">
      <w:pPr>
        <w:jc w:val="right"/>
        <w:rPr>
          <w:rFonts w:ascii="Times New Roman" w:hAnsi="Times New Roman" w:cs="Times New Roman"/>
        </w:rPr>
      </w:pPr>
      <w:r w:rsidRPr="005E3F16">
        <w:rPr>
          <w:rFonts w:ascii="Times New Roman" w:hAnsi="Times New Roman" w:cs="Times New Roman"/>
        </w:rPr>
        <w:t xml:space="preserve">____________________________ </w:t>
      </w:r>
    </w:p>
    <w:p w:rsidR="000B7C5E" w:rsidRPr="000B7C5E" w:rsidRDefault="000B7C5E" w:rsidP="000B7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C5E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зачет по дисциплине учебная практика УП.0301. гр.208</w:t>
      </w:r>
    </w:p>
    <w:p w:rsidR="000B7C5E" w:rsidRDefault="000B7C5E" w:rsidP="000B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5E">
        <w:rPr>
          <w:rFonts w:ascii="Times New Roman" w:hAnsi="Times New Roman" w:cs="Times New Roman"/>
          <w:b/>
          <w:sz w:val="24"/>
          <w:szCs w:val="24"/>
        </w:rPr>
        <w:t>1 вариант</w:t>
      </w:r>
    </w:p>
    <w:tbl>
      <w:tblPr>
        <w:tblStyle w:val="a3"/>
        <w:tblW w:w="9571" w:type="dxa"/>
        <w:tblLook w:val="04A0"/>
      </w:tblPr>
      <w:tblGrid>
        <w:gridCol w:w="817"/>
        <w:gridCol w:w="6379"/>
        <w:gridCol w:w="2375"/>
      </w:tblGrid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C4DD4" w:rsidTr="001C4DD4">
        <w:tc>
          <w:tcPr>
            <w:tcW w:w="817" w:type="dxa"/>
          </w:tcPr>
          <w:p w:rsidR="001C4DD4" w:rsidRPr="00B1290B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4DD4" w:rsidRPr="00490749" w:rsidRDefault="001C4DD4" w:rsidP="00B1290B">
            <w:pPr>
              <w:pStyle w:val="Textbody"/>
              <w:jc w:val="both"/>
            </w:pPr>
            <w:r w:rsidRPr="00490749">
              <w:rPr>
                <w:b/>
                <w:u w:val="single"/>
              </w:rPr>
              <w:t xml:space="preserve"> В группах овощей найдите лишние:</w:t>
            </w:r>
          </w:p>
          <w:p w:rsidR="001C4DD4" w:rsidRPr="00490749" w:rsidRDefault="001C4DD4" w:rsidP="00B1290B">
            <w:pPr>
              <w:pStyle w:val="Textbody"/>
              <w:jc w:val="both"/>
            </w:pPr>
            <w:r w:rsidRPr="00490749">
              <w:t>а/корнеплоды, клубнеплоды</w:t>
            </w:r>
          </w:p>
          <w:p w:rsidR="001C4DD4" w:rsidRPr="00490749" w:rsidRDefault="001C4DD4" w:rsidP="00B1290B">
            <w:pPr>
              <w:pStyle w:val="Textbody"/>
              <w:jc w:val="both"/>
            </w:pPr>
            <w:r w:rsidRPr="00490749">
              <w:t>б/капустные, луковые</w:t>
            </w:r>
          </w:p>
          <w:p w:rsidR="001C4DD4" w:rsidRPr="00490749" w:rsidRDefault="001C4DD4" w:rsidP="00B1290B">
            <w:pPr>
              <w:pStyle w:val="Textbody"/>
              <w:jc w:val="both"/>
            </w:pPr>
            <w:r w:rsidRPr="00490749">
              <w:t>в/зерновые, десертные</w:t>
            </w:r>
          </w:p>
          <w:p w:rsidR="001C4DD4" w:rsidRPr="00490749" w:rsidRDefault="001C4DD4" w:rsidP="00B1290B">
            <w:pPr>
              <w:pStyle w:val="Textbody"/>
              <w:jc w:val="both"/>
              <w:rPr>
                <w:b/>
                <w:bCs/>
              </w:rPr>
            </w:pPr>
            <w:r w:rsidRPr="00490749">
              <w:rPr>
                <w:bCs/>
              </w:rPr>
              <w:t>г/чесночные, ягодные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Pr="00B1290B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4DD4" w:rsidRPr="00490749" w:rsidRDefault="001C4DD4" w:rsidP="00B1290B">
            <w:pPr>
              <w:pStyle w:val="Textbody"/>
            </w:pPr>
            <w:r w:rsidRPr="00490749">
              <w:rPr>
                <w:b/>
                <w:u w:val="single"/>
              </w:rPr>
              <w:t>С какой операции начинают обработку овощей: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а/ очистка, доочистка;</w:t>
            </w:r>
          </w:p>
          <w:p w:rsidR="001C4DD4" w:rsidRPr="00490749" w:rsidRDefault="001C4DD4" w:rsidP="00B1290B">
            <w:pPr>
              <w:pStyle w:val="Textbody"/>
              <w:ind w:left="567" w:hanging="567"/>
              <w:rPr>
                <w:bCs/>
              </w:rPr>
            </w:pPr>
            <w:r w:rsidRPr="00490749">
              <w:rPr>
                <w:bCs/>
              </w:rPr>
              <w:t>б/ сортировка, калибровка;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в/мытье овощей;</w:t>
            </w:r>
          </w:p>
          <w:p w:rsidR="001C4DD4" w:rsidRPr="00490749" w:rsidRDefault="001C4DD4" w:rsidP="00490749">
            <w:pPr>
              <w:pStyle w:val="Textbody"/>
              <w:ind w:left="567" w:hanging="567"/>
            </w:pPr>
            <w:r>
              <w:t>г/фигурная нарезка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4DD4" w:rsidRPr="00490749" w:rsidRDefault="001C4DD4" w:rsidP="00B1290B">
            <w:pPr>
              <w:pStyle w:val="Textbody"/>
            </w:pPr>
            <w:r w:rsidRPr="00490749">
              <w:rPr>
                <w:b/>
                <w:u w:val="single"/>
              </w:rPr>
              <w:t xml:space="preserve"> Лук репчатый обрабатывают в следующем порядке: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а/ удаляют чешуйки, обрезают корневища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б/ удаляют только корневища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в/ удаляют увядшие листья, обрезают ботву</w:t>
            </w:r>
          </w:p>
          <w:p w:rsidR="001C4DD4" w:rsidRPr="00490749" w:rsidRDefault="001C4DD4" w:rsidP="00B1290B">
            <w:pPr>
              <w:pStyle w:val="Textbody"/>
              <w:rPr>
                <w:b/>
                <w:u w:val="single"/>
              </w:rPr>
            </w:pPr>
            <w:r w:rsidRPr="00490749">
              <w:rPr>
                <w:bCs/>
              </w:rPr>
              <w:t>г/ удаляю донце и шейку, очищают чешуйки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C4DD4" w:rsidRPr="00490749" w:rsidRDefault="001C4DD4" w:rsidP="00B1290B">
            <w:pPr>
              <w:pStyle w:val="Textbody"/>
            </w:pPr>
            <w:r w:rsidRPr="00490749">
              <w:rPr>
                <w:b/>
                <w:u w:val="single"/>
              </w:rPr>
              <w:t xml:space="preserve"> Зачем свежие грибы промывают в воде: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а/ для удаления слизи</w:t>
            </w:r>
          </w:p>
          <w:p w:rsidR="001C4DD4" w:rsidRPr="00490749" w:rsidRDefault="001C4DD4" w:rsidP="00B1290B">
            <w:pPr>
              <w:pStyle w:val="Textbody"/>
              <w:ind w:left="567" w:hanging="567"/>
              <w:rPr>
                <w:bCs/>
              </w:rPr>
            </w:pPr>
            <w:r w:rsidRPr="00490749">
              <w:rPr>
                <w:bCs/>
              </w:rPr>
              <w:t>б/ для удаления песка, грязи, листьев</w:t>
            </w:r>
          </w:p>
          <w:p w:rsidR="001C4DD4" w:rsidRPr="00490749" w:rsidRDefault="001C4DD4" w:rsidP="00B1290B">
            <w:pPr>
              <w:pStyle w:val="Textbody"/>
              <w:ind w:left="567" w:hanging="567"/>
            </w:pPr>
            <w:r w:rsidRPr="00490749">
              <w:t>в/ для удаления горького привкуса</w:t>
            </w:r>
          </w:p>
          <w:p w:rsidR="001C4DD4" w:rsidRPr="00490749" w:rsidRDefault="001C4DD4" w:rsidP="00E102C5">
            <w:pPr>
              <w:pStyle w:val="Textbody"/>
              <w:ind w:left="567" w:hanging="567"/>
            </w:pPr>
            <w:r w:rsidRPr="00490749">
              <w:t>г/ для набухания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C4DD4" w:rsidRPr="00490749" w:rsidRDefault="001C4DD4" w:rsidP="00E102C5">
            <w:pPr>
              <w:pStyle w:val="Textbody"/>
              <w:ind w:left="567" w:hanging="567"/>
            </w:pPr>
            <w:r w:rsidRPr="00490749">
              <w:rPr>
                <w:b/>
                <w:u w:val="single"/>
              </w:rPr>
              <w:t>Какого вида нарезки картофеля не существует:</w:t>
            </w:r>
          </w:p>
          <w:p w:rsidR="001C4DD4" w:rsidRPr="00490749" w:rsidRDefault="001C4DD4" w:rsidP="00490749">
            <w:pPr>
              <w:pStyle w:val="Textbody"/>
              <w:ind w:left="567" w:hanging="567"/>
            </w:pPr>
            <w:r>
              <w:t xml:space="preserve">а/брусочки, ломтики;  </w:t>
            </w:r>
            <w:r w:rsidRPr="00490749">
              <w:t>б/дольки, соломка</w:t>
            </w:r>
            <w:r>
              <w:t>;</w:t>
            </w:r>
          </w:p>
          <w:p w:rsidR="001C4DD4" w:rsidRPr="00490749" w:rsidRDefault="001C4DD4" w:rsidP="00490749">
            <w:pPr>
              <w:pStyle w:val="Textbody"/>
              <w:ind w:left="567" w:hanging="567"/>
            </w:pPr>
            <w:r w:rsidRPr="00490749">
              <w:t xml:space="preserve">в/кружочки, чесночки; </w:t>
            </w:r>
            <w:r w:rsidRPr="00490749">
              <w:rPr>
                <w:bCs/>
              </w:rPr>
              <w:t>г/колечки, звенья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C4DD4" w:rsidRPr="00490749" w:rsidRDefault="001C4DD4" w:rsidP="00E102C5">
            <w:pPr>
              <w:pStyle w:val="Textbody"/>
            </w:pPr>
            <w:r w:rsidRPr="00490749">
              <w:rPr>
                <w:b/>
                <w:u w:val="single"/>
              </w:rPr>
              <w:t>К основным способам тепловой обработки не относят:</w:t>
            </w:r>
          </w:p>
          <w:p w:rsidR="001C4DD4" w:rsidRPr="00490749" w:rsidRDefault="001C4DD4" w:rsidP="00490749">
            <w:pPr>
              <w:pStyle w:val="Textbody"/>
            </w:pPr>
            <w:r w:rsidRPr="00490749">
              <w:t xml:space="preserve">а/ варку  б/ жарку  </w:t>
            </w:r>
            <w:r w:rsidRPr="00490749">
              <w:rPr>
                <w:bCs/>
              </w:rPr>
              <w:t>в/пассерование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C4DD4" w:rsidRPr="00E102C5" w:rsidRDefault="001C4DD4" w:rsidP="00E102C5">
            <w:pPr>
              <w:pStyle w:val="Textbody"/>
            </w:pPr>
            <w:r w:rsidRPr="00E102C5">
              <w:rPr>
                <w:b/>
                <w:u w:val="single"/>
              </w:rPr>
              <w:t>Припускание характеризуется:</w:t>
            </w:r>
          </w:p>
          <w:p w:rsidR="001C4DD4" w:rsidRPr="00E102C5" w:rsidRDefault="001C4DD4" w:rsidP="00E102C5">
            <w:pPr>
              <w:pStyle w:val="Textbody"/>
            </w:pPr>
            <w:r w:rsidRPr="00E102C5">
              <w:t>а/ доведением продукта до готовности с помощью пара</w:t>
            </w:r>
          </w:p>
          <w:p w:rsidR="001C4DD4" w:rsidRPr="00E102C5" w:rsidRDefault="001C4DD4" w:rsidP="00E102C5">
            <w:pPr>
              <w:pStyle w:val="Textbody"/>
              <w:rPr>
                <w:bCs/>
              </w:rPr>
            </w:pPr>
            <w:r w:rsidRPr="00E102C5">
              <w:rPr>
                <w:bCs/>
              </w:rPr>
              <w:t>б/ доведение продукта до готовности в небольшом количестве жидкости</w:t>
            </w:r>
          </w:p>
          <w:p w:rsidR="005E3F16" w:rsidRPr="00E102C5" w:rsidRDefault="001C4DD4" w:rsidP="00E102C5">
            <w:pPr>
              <w:pStyle w:val="Textbody"/>
            </w:pPr>
            <w:r w:rsidRPr="00E102C5">
              <w:t>в/ доведение продукта до готовности в жарочном шкафу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1C4DD4" w:rsidRPr="00490749" w:rsidRDefault="001C4DD4" w:rsidP="00E102C5">
            <w:pPr>
              <w:pStyle w:val="Textbody"/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490749">
              <w:rPr>
                <w:b/>
                <w:u w:val="single"/>
              </w:rPr>
              <w:t>Какого способа жарки не существует:</w:t>
            </w:r>
          </w:p>
          <w:p w:rsidR="001C4DD4" w:rsidRPr="00490749" w:rsidRDefault="001C4DD4" w:rsidP="00E102C5">
            <w:pPr>
              <w:pStyle w:val="Textbody"/>
            </w:pPr>
            <w:r w:rsidRPr="00490749">
              <w:t>а/ основным способом; в жарочном шкафу,</w:t>
            </w:r>
          </w:p>
          <w:p w:rsidR="001C4DD4" w:rsidRPr="00490749" w:rsidRDefault="001C4DD4" w:rsidP="00E102C5">
            <w:pPr>
              <w:pStyle w:val="Textbody"/>
            </w:pPr>
            <w:r w:rsidRPr="00490749">
              <w:t>б/ жарка во фритюре; жарка без жира; на открытом огне</w:t>
            </w:r>
          </w:p>
          <w:p w:rsidR="001C4DD4" w:rsidRPr="00E102C5" w:rsidRDefault="001C4DD4" w:rsidP="00E102C5">
            <w:pPr>
              <w:pStyle w:val="Textbody"/>
              <w:rPr>
                <w:b/>
                <w:u w:val="single"/>
              </w:rPr>
            </w:pPr>
            <w:r w:rsidRPr="00490749">
              <w:rPr>
                <w:bCs/>
              </w:rPr>
              <w:t>в/ жарка в калорифере; жарка в парогенераторах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C4DD4" w:rsidRPr="00E41A16" w:rsidRDefault="001C4DD4" w:rsidP="00E41A16">
            <w:pPr>
              <w:pStyle w:val="Textbody"/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E41A16">
              <w:rPr>
                <w:b/>
                <w:u w:val="single"/>
              </w:rPr>
              <w:t>Пассерование- это:</w:t>
            </w:r>
          </w:p>
          <w:p w:rsidR="001C4DD4" w:rsidRPr="00E41A16" w:rsidRDefault="001C4DD4" w:rsidP="00E41A16">
            <w:pPr>
              <w:pStyle w:val="Textbody"/>
              <w:rPr>
                <w:b/>
                <w:bCs/>
              </w:rPr>
            </w:pPr>
            <w:r w:rsidRPr="00E41A16">
              <w:rPr>
                <w:b/>
                <w:bCs/>
              </w:rPr>
              <w:t>а/ обжаривание продуктов при 110-120ºС без образования поджаристой корочки</w:t>
            </w:r>
          </w:p>
          <w:p w:rsidR="001C4DD4" w:rsidRPr="00E41A16" w:rsidRDefault="001C4DD4" w:rsidP="00E41A16">
            <w:pPr>
              <w:pStyle w:val="Textbody"/>
            </w:pPr>
            <w:r w:rsidRPr="00E41A16">
              <w:t>б/ припускание предварительно обжаренного продукта</w:t>
            </w:r>
          </w:p>
          <w:p w:rsidR="001C4DD4" w:rsidRPr="00E41A16" w:rsidRDefault="001C4DD4" w:rsidP="00E102C5">
            <w:pPr>
              <w:pStyle w:val="Textbody"/>
            </w:pPr>
            <w:r w:rsidRPr="00E41A16">
              <w:t>в/ припускание в бульоне пред</w:t>
            </w:r>
            <w:r>
              <w:t>варительно обжаренных продуктов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C4DD4" w:rsidRPr="00490749" w:rsidRDefault="001C4DD4" w:rsidP="00E41A16">
            <w:pPr>
              <w:pStyle w:val="Textbody"/>
              <w:rPr>
                <w:b/>
                <w:u w:val="single"/>
              </w:rPr>
            </w:pPr>
            <w:r w:rsidRPr="00490749">
              <w:rPr>
                <w:b/>
                <w:u w:val="single"/>
              </w:rPr>
              <w:t>Картофельное пюре состоит из следующих компонентов:</w:t>
            </w:r>
          </w:p>
          <w:p w:rsidR="001C4DD4" w:rsidRPr="00490749" w:rsidRDefault="001C4DD4" w:rsidP="00E41A16">
            <w:pPr>
              <w:pStyle w:val="Textbody"/>
            </w:pPr>
            <w:r w:rsidRPr="00490749">
              <w:t>а/ вода, молоко, яйца, соль</w:t>
            </w:r>
          </w:p>
          <w:p w:rsidR="001C4DD4" w:rsidRPr="00490749" w:rsidRDefault="001C4DD4" w:rsidP="00E41A16">
            <w:pPr>
              <w:pStyle w:val="Textbody"/>
            </w:pPr>
            <w:r w:rsidRPr="00490749">
              <w:t>б/ вода, молоко, соль,</w:t>
            </w:r>
          </w:p>
          <w:p w:rsidR="001C4DD4" w:rsidRPr="00E41A16" w:rsidRDefault="001C4DD4" w:rsidP="00E41A16">
            <w:pPr>
              <w:pStyle w:val="Textbody"/>
              <w:rPr>
                <w:bCs/>
              </w:rPr>
            </w:pPr>
            <w:r w:rsidRPr="00490749">
              <w:rPr>
                <w:bCs/>
              </w:rPr>
              <w:t>в/ молоко, сливочное масло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C4DD4" w:rsidRPr="00490749" w:rsidRDefault="001C4DD4" w:rsidP="00E41A16">
            <w:pPr>
              <w:pStyle w:val="Textbody"/>
              <w:ind w:left="284" w:hanging="284"/>
            </w:pPr>
            <w:r w:rsidRPr="00490749">
              <w:rPr>
                <w:b/>
                <w:u w:val="single"/>
              </w:rPr>
              <w:t>Для жарки чаще используют овощи:</w:t>
            </w:r>
          </w:p>
          <w:p w:rsidR="001C4DD4" w:rsidRPr="00490749" w:rsidRDefault="001C4DD4" w:rsidP="00E41A16">
            <w:pPr>
              <w:pStyle w:val="Textbody"/>
            </w:pPr>
            <w:r>
              <w:t xml:space="preserve">а/вареные;  </w:t>
            </w:r>
            <w:r w:rsidRPr="00490749">
              <w:rPr>
                <w:bCs/>
              </w:rPr>
              <w:t>б/сырые</w:t>
            </w:r>
          </w:p>
          <w:p w:rsidR="001C4DD4" w:rsidRPr="00E41A16" w:rsidRDefault="001C4DD4" w:rsidP="00E41A16">
            <w:pPr>
              <w:pStyle w:val="Textbody"/>
            </w:pPr>
            <w:r>
              <w:t xml:space="preserve">в/тушеные; </w:t>
            </w:r>
            <w:r w:rsidRPr="00490749">
              <w:t>г/запеченные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C4DD4" w:rsidRPr="00490749" w:rsidRDefault="001C4DD4" w:rsidP="00471C65">
            <w:pPr>
              <w:pStyle w:val="Textbody"/>
              <w:ind w:left="426" w:hanging="426"/>
              <w:jc w:val="both"/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490749">
              <w:rPr>
                <w:b/>
                <w:u w:val="single"/>
              </w:rPr>
              <w:t>Вареные овощи должны сохранить:</w:t>
            </w:r>
          </w:p>
          <w:p w:rsidR="001C4DD4" w:rsidRPr="00490749" w:rsidRDefault="001C4DD4" w:rsidP="00471C65">
            <w:pPr>
              <w:pStyle w:val="Textbody"/>
              <w:jc w:val="both"/>
              <w:rPr>
                <w:bCs/>
              </w:rPr>
            </w:pPr>
            <w:r w:rsidRPr="00490749">
              <w:rPr>
                <w:bCs/>
              </w:rPr>
              <w:t>а/форму и цвет</w:t>
            </w:r>
          </w:p>
          <w:p w:rsidR="001C4DD4" w:rsidRPr="00490749" w:rsidRDefault="001C4DD4" w:rsidP="00471C65">
            <w:pPr>
              <w:pStyle w:val="Textbody"/>
              <w:jc w:val="both"/>
            </w:pPr>
            <w:r w:rsidRPr="00490749">
              <w:t>б/консистенцию</w:t>
            </w:r>
          </w:p>
          <w:p w:rsidR="001C4DD4" w:rsidRPr="00471C65" w:rsidRDefault="001C4DD4" w:rsidP="00471C65">
            <w:pPr>
              <w:pStyle w:val="Textbody"/>
              <w:jc w:val="both"/>
            </w:pPr>
            <w:r w:rsidRPr="00490749">
              <w:t>в/ровную поверхность с румяной корочкой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C4DD4" w:rsidRPr="00490749" w:rsidRDefault="001C4DD4" w:rsidP="00471C65">
            <w:pPr>
              <w:pStyle w:val="Textbody"/>
              <w:jc w:val="both"/>
            </w:pPr>
            <w:r w:rsidRPr="00490749">
              <w:rPr>
                <w:b/>
                <w:u w:val="single"/>
              </w:rPr>
              <w:t>Выберите оптимальное время хранения овощей в отваре после варки:</w:t>
            </w:r>
          </w:p>
          <w:p w:rsidR="001C4DD4" w:rsidRPr="00490749" w:rsidRDefault="001C4DD4" w:rsidP="00471C65">
            <w:pPr>
              <w:pStyle w:val="Textbody"/>
              <w:jc w:val="both"/>
            </w:pPr>
            <w:r w:rsidRPr="00490749">
              <w:t>а/10 минут</w:t>
            </w:r>
          </w:p>
          <w:p w:rsidR="001C4DD4" w:rsidRPr="00490749" w:rsidRDefault="001C4DD4" w:rsidP="00471C65">
            <w:pPr>
              <w:pStyle w:val="Textbody"/>
              <w:jc w:val="both"/>
              <w:rPr>
                <w:bCs/>
              </w:rPr>
            </w:pPr>
            <w:r w:rsidRPr="00490749">
              <w:rPr>
                <w:bCs/>
              </w:rPr>
              <w:t>б/ не более 30 минут</w:t>
            </w:r>
          </w:p>
          <w:p w:rsidR="001C4DD4" w:rsidRPr="00471C65" w:rsidRDefault="001C4DD4" w:rsidP="00471C65">
            <w:pPr>
              <w:pStyle w:val="Textbody"/>
              <w:jc w:val="both"/>
            </w:pPr>
            <w:r w:rsidRPr="00490749">
              <w:t>в/ можно хранить до полного остывания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C4DD4" w:rsidRPr="00490749" w:rsidRDefault="001C4DD4" w:rsidP="00490749">
            <w:pPr>
              <w:pStyle w:val="Textbody"/>
              <w:jc w:val="both"/>
            </w:pP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490749">
              <w:rPr>
                <w:b/>
                <w:u w:val="single"/>
              </w:rPr>
              <w:t>Выберите правильную маркировку досок разделочных при приготовлении блюда картофель жареный из вареного:</w:t>
            </w:r>
          </w:p>
          <w:p w:rsidR="001C4DD4" w:rsidRPr="00490749" w:rsidRDefault="001C4DD4" w:rsidP="00490749">
            <w:pPr>
              <w:pStyle w:val="Textbody"/>
              <w:jc w:val="both"/>
              <w:rPr>
                <w:bCs/>
              </w:rPr>
            </w:pPr>
            <w:r w:rsidRPr="00490749">
              <w:rPr>
                <w:bCs/>
              </w:rPr>
              <w:t>а/ОС, ОВ</w:t>
            </w:r>
          </w:p>
          <w:p w:rsidR="001C4DD4" w:rsidRPr="00490749" w:rsidRDefault="001C4DD4" w:rsidP="00490749">
            <w:pPr>
              <w:pStyle w:val="Textbody"/>
              <w:jc w:val="both"/>
            </w:pPr>
            <w:r w:rsidRPr="00490749">
              <w:t>б/МС,МВ</w:t>
            </w:r>
          </w:p>
          <w:p w:rsidR="001C4DD4" w:rsidRPr="00490749" w:rsidRDefault="001C4DD4" w:rsidP="00471C65">
            <w:pPr>
              <w:pStyle w:val="Textbody"/>
              <w:jc w:val="both"/>
            </w:pPr>
            <w:r>
              <w:t>в/РС,РВ</w:t>
            </w:r>
          </w:p>
        </w:tc>
        <w:tc>
          <w:tcPr>
            <w:tcW w:w="2375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C4DD4" w:rsidRPr="00A634CE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Для чего пшено перед варкой обязательно промывают горячей водой?</w:t>
            </w:r>
          </w:p>
          <w:p w:rsidR="001C4DD4" w:rsidRPr="00490749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07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а)для растворения углеводов;  </w:t>
            </w:r>
          </w:p>
          <w:p w:rsidR="001C4DD4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07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б) для предупреждения старения крахмальных зёрен;</w:t>
            </w:r>
            <w:r w:rsidRPr="0049074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                                </w:t>
            </w:r>
            <w:r w:rsidRPr="00490749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в) для удаления мучели;</w:t>
            </w:r>
            <w:r w:rsidRPr="0049074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    </w:t>
            </w:r>
            <w:r w:rsidRPr="004907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г)</w:t>
            </w:r>
            <w:r w:rsidRPr="0049074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49074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для растворения пектина.</w:t>
            </w:r>
          </w:p>
          <w:p w:rsidR="001C4DD4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0B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1C4DD4" w:rsidRPr="00A634CE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 xml:space="preserve">Какие качественные признаки не относят к  дефектам каш? </w:t>
            </w:r>
          </w:p>
          <w:p w:rsidR="001C4DD4" w:rsidRPr="009E2160" w:rsidRDefault="001C4DD4" w:rsidP="00DA5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E216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а) горьковатый привкус;             б) крупа недоварена;                                  в) вкус подгорелой крупы;  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    </w:t>
            </w:r>
            <w:r w:rsidRPr="009E2160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  </w:t>
            </w:r>
            <w:r w:rsidRPr="009E2160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каша недосолена.</w:t>
            </w:r>
          </w:p>
        </w:tc>
        <w:tc>
          <w:tcPr>
            <w:tcW w:w="2375" w:type="dxa"/>
          </w:tcPr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1C4DD4" w:rsidRPr="00A634CE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Почему манная каша получилась комками?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а)заварили большое количество крупы;</w:t>
            </w:r>
          </w:p>
          <w:p w:rsidR="001C4DD4" w:rsidRPr="001C4DD4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1C4DD4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б)засыпая крупу, плохо размешали;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в)добавили много сахара;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г)не довели до кипения жидкую основу.</w:t>
            </w:r>
          </w:p>
        </w:tc>
        <w:tc>
          <w:tcPr>
            <w:tcW w:w="2375" w:type="dxa"/>
          </w:tcPr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Pr="00846B69" w:rsidRDefault="001C4DD4" w:rsidP="009E21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1C4DD4" w:rsidRPr="00A634CE" w:rsidRDefault="001C4DD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В чем причина, если на поверхности желтка у яичницы белые пятна?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высокая температура жаренья;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б) во время жарки яичницу накрыли крышкой;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в)посолили желток;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г)низкое качество яиц.</w:t>
            </w:r>
          </w:p>
        </w:tc>
        <w:tc>
          <w:tcPr>
            <w:tcW w:w="2375" w:type="dxa"/>
          </w:tcPr>
          <w:p w:rsidR="001C4DD4" w:rsidRPr="00846B69" w:rsidRDefault="001C4DD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C4DD4" w:rsidTr="001C4DD4">
        <w:tc>
          <w:tcPr>
            <w:tcW w:w="817" w:type="dxa"/>
          </w:tcPr>
          <w:p w:rsidR="001C4DD4" w:rsidRDefault="001C4DD4" w:rsidP="009E21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1C4DD4" w:rsidRPr="00A634CE" w:rsidRDefault="001C4DD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Каковы желток и белок яйца, сваренного в «мешочек»?</w:t>
            </w:r>
          </w:p>
          <w:p w:rsidR="001C4DD4" w:rsidRPr="001C4DD4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1C4DD4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а) белок свернувшийся, желток жидкий;</w:t>
            </w:r>
          </w:p>
          <w:p w:rsidR="001C4DD4" w:rsidRPr="001C4DD4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C4DD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б) у скорлупы свернувшийся белок, желток жидкий;</w:t>
            </w:r>
          </w:p>
          <w:p w:rsidR="001C4DD4" w:rsidRPr="001C4DD4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C4DD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белок свернувшийся, желток полужидкий;</w:t>
            </w:r>
          </w:p>
          <w:p w:rsidR="001C4DD4" w:rsidRPr="00846B69" w:rsidRDefault="001C4DD4" w:rsidP="001C4D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1C4DD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белок свернувшийся, желток загустевший;</w:t>
            </w:r>
          </w:p>
        </w:tc>
        <w:tc>
          <w:tcPr>
            <w:tcW w:w="2375" w:type="dxa"/>
          </w:tcPr>
          <w:p w:rsidR="001C4DD4" w:rsidRPr="00846B69" w:rsidRDefault="001C4DD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5A0784" w:rsidTr="001C4DD4">
        <w:tc>
          <w:tcPr>
            <w:tcW w:w="817" w:type="dxa"/>
          </w:tcPr>
          <w:p w:rsidR="005A0784" w:rsidRDefault="005A0784" w:rsidP="009E21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5A0784" w:rsidRPr="00A634CE" w:rsidRDefault="005A078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В чем отличается процесс приготовления пудинга от запеканки?</w:t>
            </w:r>
          </w:p>
          <w:p w:rsidR="005A0784" w:rsidRPr="00846B69" w:rsidRDefault="005A0784" w:rsidP="005A07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способом тепловой обработки;</w:t>
            </w:r>
          </w:p>
          <w:p w:rsidR="005A0784" w:rsidRDefault="005A0784" w:rsidP="005A07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б) формой;                                                  </w:t>
            </w:r>
          </w:p>
          <w:p w:rsidR="005A0784" w:rsidRPr="00846B69" w:rsidRDefault="005A0784" w:rsidP="005A078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в) большим содержанием изюма, орехов, цукатов;                                                                 </w:t>
            </w:r>
            <w:r w:rsidRPr="00846B6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г) введением взбитых белков.</w:t>
            </w:r>
          </w:p>
        </w:tc>
        <w:tc>
          <w:tcPr>
            <w:tcW w:w="2375" w:type="dxa"/>
          </w:tcPr>
          <w:p w:rsidR="005A0784" w:rsidRPr="00846B69" w:rsidRDefault="005A078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A0784" w:rsidTr="001C4DD4">
        <w:tc>
          <w:tcPr>
            <w:tcW w:w="817" w:type="dxa"/>
          </w:tcPr>
          <w:p w:rsidR="005A0784" w:rsidRDefault="005A0784" w:rsidP="005A07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5A0784" w:rsidRPr="00A634CE" w:rsidRDefault="005A0784" w:rsidP="005A0784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  <w:t>Почему при варке молочного супа необходима предварительная варка рисовой крупы в воде?</w:t>
            </w:r>
          </w:p>
          <w:p w:rsidR="005A0784" w:rsidRDefault="005A0784" w:rsidP="005A0784">
            <w:pPr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>а)ускоряет процесс приготовления,</w:t>
            </w:r>
            <w:r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 </w:t>
            </w:r>
          </w:p>
          <w:p w:rsidR="005A0784" w:rsidRPr="00F170EB" w:rsidRDefault="005A0784" w:rsidP="005A0784">
            <w:pPr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F170EB">
              <w:rPr>
                <w:rFonts w:ascii="Times New Roman" w:eastAsia="Arial Unicode MS" w:hAnsi="Times New Roman" w:cs="Tahoma"/>
                <w:bCs/>
                <w:iCs/>
                <w:kern w:val="3"/>
                <w:lang w:eastAsia="ru-RU"/>
              </w:rPr>
              <w:t>б)способствует готовности крупы;</w:t>
            </w:r>
            <w:r w:rsidRPr="00F170EB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                 </w:t>
            </w:r>
          </w:p>
          <w:p w:rsidR="005A0784" w:rsidRPr="005A0784" w:rsidRDefault="005A0784" w:rsidP="005A0784">
            <w:pPr>
              <w:rPr>
                <w:rFonts w:ascii="Times New Roman" w:eastAsia="Arial Unicode MS" w:hAnsi="Times New Roman" w:cs="Tahoma"/>
                <w:lang w:eastAsia="ru-RU"/>
              </w:rPr>
            </w:pPr>
            <w:r w:rsidRPr="00F170EB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в) улучшает визуальные и вкусовые показатели</w:t>
            </w: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супа;                                                               г)увеличивает срок хранения супа.</w:t>
            </w:r>
          </w:p>
        </w:tc>
        <w:tc>
          <w:tcPr>
            <w:tcW w:w="2375" w:type="dxa"/>
          </w:tcPr>
          <w:p w:rsidR="005A0784" w:rsidRPr="00846B69" w:rsidRDefault="005A0784" w:rsidP="005A0784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>.</w:t>
            </w:r>
          </w:p>
        </w:tc>
      </w:tr>
      <w:tr w:rsidR="005A0784" w:rsidTr="001C4DD4">
        <w:tc>
          <w:tcPr>
            <w:tcW w:w="817" w:type="dxa"/>
          </w:tcPr>
          <w:p w:rsidR="005A0784" w:rsidRDefault="005A0784" w:rsidP="005A07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5A0784" w:rsidRPr="00A634CE" w:rsidRDefault="005A0784" w:rsidP="005A0784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</w:pPr>
            <w:r w:rsidRPr="00A634CE"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  <w:t>Температура подачи молочных супов и супов-пюре</w:t>
            </w:r>
          </w:p>
          <w:p w:rsidR="00F170EB" w:rsidRPr="00846B69" w:rsidRDefault="00F170EB" w:rsidP="005A0784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>а</w:t>
            </w:r>
            <w:r w:rsidRPr="00F170EB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)70; б) 75; </w:t>
            </w:r>
            <w:r w:rsidRPr="00F170EB">
              <w:rPr>
                <w:rFonts w:ascii="Times New Roman" w:eastAsia="Arial Unicode MS" w:hAnsi="Times New Roman" w:cs="Tahoma"/>
                <w:bCs/>
                <w:iCs/>
                <w:kern w:val="3"/>
                <w:lang w:eastAsia="ru-RU"/>
              </w:rPr>
              <w:t>в) 60;</w:t>
            </w:r>
            <w:r w:rsidRPr="00F170EB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г)50;</w:t>
            </w:r>
          </w:p>
        </w:tc>
        <w:tc>
          <w:tcPr>
            <w:tcW w:w="2375" w:type="dxa"/>
          </w:tcPr>
          <w:p w:rsidR="00F170EB" w:rsidRPr="00846B69" w:rsidRDefault="00F170EB" w:rsidP="00F170E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F170EB" w:rsidTr="001C4DD4">
        <w:tc>
          <w:tcPr>
            <w:tcW w:w="817" w:type="dxa"/>
          </w:tcPr>
          <w:p w:rsidR="00F170EB" w:rsidRDefault="00F170EB" w:rsidP="00F170E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F170EB" w:rsidRPr="005E3F16" w:rsidRDefault="00F170EB" w:rsidP="00F170E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5E3F1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Форма нарезки моркови для борщей флотского и сибирского:</w:t>
            </w:r>
          </w:p>
          <w:p w:rsidR="00F170EB" w:rsidRPr="00F170EB" w:rsidRDefault="00F170EB" w:rsidP="00F170E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170E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а) крошка; б) кубики; </w:t>
            </w:r>
            <w:r w:rsidRPr="00F170EB">
              <w:rPr>
                <w:rFonts w:ascii="Times New Roman" w:eastAsia="Arial Unicode MS" w:hAnsi="Times New Roman" w:cs="Tahoma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в)ломтики;</w:t>
            </w:r>
            <w:r w:rsidRPr="00F170E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г)дольки</w:t>
            </w:r>
          </w:p>
        </w:tc>
        <w:tc>
          <w:tcPr>
            <w:tcW w:w="2375" w:type="dxa"/>
          </w:tcPr>
          <w:p w:rsidR="00F170EB" w:rsidRPr="00846B69" w:rsidRDefault="00F170EB" w:rsidP="00F170E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9E5349" w:rsidTr="001C4DD4">
        <w:tc>
          <w:tcPr>
            <w:tcW w:w="817" w:type="dxa"/>
          </w:tcPr>
          <w:p w:rsidR="009E5349" w:rsidRDefault="009E534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9E5349" w:rsidRPr="005E3F16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5E3F16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Какую жидкую основу нельзя  использовать при приготовлении супа картофельного</w:t>
            </w:r>
          </w:p>
          <w:p w:rsidR="009E5349" w:rsidRP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9E53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а) грибной отвар;  </w:t>
            </w:r>
            <w:r w:rsidRPr="009E5349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б) коричневый бульон;</w:t>
            </w:r>
          </w:p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E534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в)бульон из птицы;  г) рыбный бульон;</w:t>
            </w:r>
          </w:p>
        </w:tc>
        <w:tc>
          <w:tcPr>
            <w:tcW w:w="2375" w:type="dxa"/>
          </w:tcPr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9E5349" w:rsidTr="001C4DD4">
        <w:tc>
          <w:tcPr>
            <w:tcW w:w="817" w:type="dxa"/>
          </w:tcPr>
          <w:p w:rsidR="009E5349" w:rsidRDefault="009E534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9E5349" w:rsidRPr="005E3F16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 xml:space="preserve">Способы разморозки рыбы:                       </w:t>
            </w:r>
          </w:p>
          <w:p w:rsid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</w:t>
            </w:r>
            <w:r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а) в СВЧ печах, под струей воды.                     </w:t>
            </w:r>
          </w:p>
          <w:p w:rsid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r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б) только в воде;                                                  </w:t>
            </w:r>
          </w:p>
          <w:p w:rsidR="009E5349" w:rsidRP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9E53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в) на воздухе, в воде, комбинированным способом.;</w:t>
            </w:r>
          </w:p>
        </w:tc>
        <w:tc>
          <w:tcPr>
            <w:tcW w:w="2375" w:type="dxa"/>
          </w:tcPr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9E5349" w:rsidTr="001C4DD4">
        <w:tc>
          <w:tcPr>
            <w:tcW w:w="817" w:type="dxa"/>
          </w:tcPr>
          <w:p w:rsidR="009E5349" w:rsidRDefault="009E534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9E5349" w:rsidRPr="005E3F16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 xml:space="preserve">Обработка рыбы для использования в целом виде состоит из следующих операций </w:t>
            </w:r>
          </w:p>
          <w:p w:rsid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9E534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а) очистка чешуи, удаление жабр, пластование;  </w:t>
            </w:r>
          </w:p>
          <w:p w:rsidR="009E534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9E534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б) очистка чешуи, удаление головы, плавников;</w:t>
            </w:r>
          </w:p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9E534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r w:rsidRPr="009E53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в) очистка чешуи, удаление плавников, жабр.;</w:t>
            </w:r>
          </w:p>
        </w:tc>
        <w:tc>
          <w:tcPr>
            <w:tcW w:w="2375" w:type="dxa"/>
          </w:tcPr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9E5349" w:rsidTr="001C4DD4">
        <w:tc>
          <w:tcPr>
            <w:tcW w:w="817" w:type="dxa"/>
          </w:tcPr>
          <w:p w:rsidR="009E5349" w:rsidRDefault="009E534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9E5349" w:rsidRPr="00846B69" w:rsidRDefault="0036036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Соотношение жира и продукта для жарки во фритюре: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</w:t>
            </w:r>
            <w:r w:rsidR="009E5349" w:rsidRPr="00846B69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        </w:t>
            </w:r>
            <w:r w:rsidR="009E5349"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а) 1/ 2; б) 1/ 3; </w:t>
            </w:r>
            <w:r w:rsidR="009E5349" w:rsidRPr="00846B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ar-SA"/>
              </w:rPr>
              <w:t>в) 1/ 4;</w:t>
            </w:r>
          </w:p>
        </w:tc>
        <w:tc>
          <w:tcPr>
            <w:tcW w:w="2375" w:type="dxa"/>
          </w:tcPr>
          <w:p w:rsidR="009E5349" w:rsidRPr="00846B69" w:rsidRDefault="009E534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60369" w:rsidTr="001C4DD4">
        <w:tc>
          <w:tcPr>
            <w:tcW w:w="817" w:type="dxa"/>
          </w:tcPr>
          <w:p w:rsidR="00360369" w:rsidRDefault="0036036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379" w:type="dxa"/>
          </w:tcPr>
          <w:p w:rsidR="00360369" w:rsidRPr="005E3F16" w:rsidRDefault="00360369" w:rsidP="0036036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Что входит в состав натуральной рубленной массы :</w:t>
            </w:r>
          </w:p>
          <w:p w:rsidR="00360369" w:rsidRPr="00360369" w:rsidRDefault="00360369" w:rsidP="0036036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а) мясо, шпик, вода или молоко;</w:t>
            </w:r>
          </w:p>
          <w:p w:rsidR="00360369" w:rsidRPr="00360369" w:rsidRDefault="00360369" w:rsidP="0036036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 мясо, шпик, хлеб пшеничный, вода или молоко;</w:t>
            </w:r>
          </w:p>
          <w:p w:rsidR="00360369" w:rsidRDefault="00360369" w:rsidP="00360369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 мясо, шпик, хлеб пшеничный, вода или молоко, перец, соль.</w:t>
            </w:r>
          </w:p>
        </w:tc>
        <w:tc>
          <w:tcPr>
            <w:tcW w:w="2375" w:type="dxa"/>
          </w:tcPr>
          <w:p w:rsidR="00360369" w:rsidRPr="00846B69" w:rsidRDefault="0036036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60369" w:rsidTr="001C4DD4">
        <w:tc>
          <w:tcPr>
            <w:tcW w:w="817" w:type="dxa"/>
          </w:tcPr>
          <w:p w:rsidR="00360369" w:rsidRDefault="0036036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360369" w:rsidRPr="005E3F16" w:rsidRDefault="00360369" w:rsidP="0036036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Почему мясо жарят непосредсвенно перед подачей:</w:t>
            </w:r>
          </w:p>
          <w:p w:rsidR="00360369" w:rsidRPr="00360369" w:rsidRDefault="00360369" w:rsidP="0036036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а) чтобы сохранить вкус и запах;</w:t>
            </w:r>
          </w:p>
          <w:p w:rsidR="00360369" w:rsidRPr="00360369" w:rsidRDefault="00360369" w:rsidP="0036036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 чтобы улучшить усвояемость;</w:t>
            </w:r>
          </w:p>
          <w:p w:rsidR="00360369" w:rsidRDefault="00360369" w:rsidP="0036036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3603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чтобы не хранилось;</w:t>
            </w:r>
          </w:p>
        </w:tc>
        <w:tc>
          <w:tcPr>
            <w:tcW w:w="2375" w:type="dxa"/>
          </w:tcPr>
          <w:p w:rsidR="00360369" w:rsidRPr="00846B69" w:rsidRDefault="0036036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360369" w:rsidTr="001C4DD4">
        <w:tc>
          <w:tcPr>
            <w:tcW w:w="817" w:type="dxa"/>
          </w:tcPr>
          <w:p w:rsidR="00360369" w:rsidRDefault="00360369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D14626" w:rsidRPr="005E3F16" w:rsidRDefault="00D14626" w:rsidP="00D1462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5E3F1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Для чего при варке мозги воду подкисляют :</w:t>
            </w:r>
          </w:p>
          <w:p w:rsidR="00D14626" w:rsidRPr="00D14626" w:rsidRDefault="00D14626" w:rsidP="00D14626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D146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 xml:space="preserve">а) улучшается вкус и цвет; </w:t>
            </w:r>
          </w:p>
          <w:p w:rsidR="00D14626" w:rsidRPr="00846B69" w:rsidRDefault="00D14626" w:rsidP="00D1462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 дольше хранятся;</w:t>
            </w:r>
          </w:p>
          <w:p w:rsidR="00360369" w:rsidRPr="00846B69" w:rsidRDefault="00D14626" w:rsidP="00D1462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быстрее приготавливаются;</w:t>
            </w:r>
          </w:p>
        </w:tc>
        <w:tc>
          <w:tcPr>
            <w:tcW w:w="2375" w:type="dxa"/>
          </w:tcPr>
          <w:p w:rsidR="00360369" w:rsidRPr="00846B69" w:rsidRDefault="00360369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D14626" w:rsidTr="001C4DD4">
        <w:tc>
          <w:tcPr>
            <w:tcW w:w="817" w:type="dxa"/>
          </w:tcPr>
          <w:p w:rsidR="00D14626" w:rsidRDefault="00D14626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D14626" w:rsidRPr="005E3F16" w:rsidRDefault="00D14626" w:rsidP="00D1462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5E3F16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К комбинированным бутербродам относят:</w:t>
            </w:r>
          </w:p>
          <w:p w:rsidR="00D14626" w:rsidRPr="00D14626" w:rsidRDefault="00D14626" w:rsidP="00D1462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14626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а)бутерброды украшенные зеленью;</w:t>
            </w:r>
          </w:p>
          <w:p w:rsidR="00D14626" w:rsidRPr="00D14626" w:rsidRDefault="00D14626" w:rsidP="00D1462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14626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б)бутерброды со сливочным маслом;</w:t>
            </w:r>
          </w:p>
          <w:p w:rsidR="00D14626" w:rsidRPr="00D14626" w:rsidRDefault="00D14626" w:rsidP="00D1462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14626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в)</w:t>
            </w:r>
            <w:r w:rsidRPr="00D14626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бутерброды приготовленные из нескольких продуктов;</w:t>
            </w:r>
          </w:p>
          <w:p w:rsidR="00D14626" w:rsidRPr="00846B69" w:rsidRDefault="00D14626" w:rsidP="00D1462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14626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г)сендвичи.</w:t>
            </w:r>
          </w:p>
        </w:tc>
        <w:tc>
          <w:tcPr>
            <w:tcW w:w="2375" w:type="dxa"/>
          </w:tcPr>
          <w:p w:rsidR="00A634CE" w:rsidRDefault="00A634CE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34CE" w:rsidRDefault="00A634CE" w:rsidP="00A634CE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A634CE" w:rsidRDefault="00A634CE" w:rsidP="00A634CE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D14626" w:rsidRPr="00A634CE" w:rsidRDefault="00D14626" w:rsidP="00A634CE">
            <w:pPr>
              <w:ind w:firstLine="708"/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</w:tc>
      </w:tr>
      <w:tr w:rsidR="00A634CE" w:rsidTr="001C4DD4">
        <w:tc>
          <w:tcPr>
            <w:tcW w:w="817" w:type="dxa"/>
          </w:tcPr>
          <w:p w:rsidR="00A634CE" w:rsidRDefault="00A634CE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A634CE" w:rsidRPr="005E3F16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5E3F16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С какой целью свеклу для винегрета после нарезки заправляют растительным маслом?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а)для улучшения вкуса;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б)для сохранения витаминов;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в)для сохранения цвета свеклы;</w:t>
            </w:r>
          </w:p>
          <w:p w:rsidR="00A634CE" w:rsidRPr="00A634CE" w:rsidRDefault="00A634CE" w:rsidP="00D1462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г)чтобы свекла не окрашивала другие продукты.</w:t>
            </w:r>
          </w:p>
        </w:tc>
        <w:tc>
          <w:tcPr>
            <w:tcW w:w="2375" w:type="dxa"/>
          </w:tcPr>
          <w:p w:rsidR="00A634CE" w:rsidRDefault="00A634CE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34CE" w:rsidRPr="00A634CE" w:rsidRDefault="00A634CE" w:rsidP="00A634CE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A634CE" w:rsidRDefault="00A634CE" w:rsidP="00A634CE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A634CE" w:rsidRPr="00A634CE" w:rsidRDefault="00A634CE" w:rsidP="00A634CE">
            <w:pPr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</w:tc>
      </w:tr>
      <w:tr w:rsidR="00A634CE" w:rsidTr="001C4DD4">
        <w:tc>
          <w:tcPr>
            <w:tcW w:w="817" w:type="dxa"/>
          </w:tcPr>
          <w:p w:rsidR="00A634CE" w:rsidRDefault="00A634CE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A634CE" w:rsidRPr="005E3F16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5E3F1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Почему салаты из варёных овощей заправляют только частью майонеза (50%)?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а) для того,чтобы лучше сформовать «горку» салата;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б) для улучшения вкуса;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в) чтобы остался майонез для оформления салата.</w:t>
            </w:r>
          </w:p>
        </w:tc>
        <w:tc>
          <w:tcPr>
            <w:tcW w:w="2375" w:type="dxa"/>
          </w:tcPr>
          <w:p w:rsidR="00A634CE" w:rsidRDefault="00A634CE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34CE" w:rsidTr="001C4DD4">
        <w:tc>
          <w:tcPr>
            <w:tcW w:w="817" w:type="dxa"/>
          </w:tcPr>
          <w:p w:rsidR="00A634CE" w:rsidRDefault="00A634CE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A634CE" w:rsidRPr="005E3F16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u w:val="single"/>
                <w:lang w:eastAsia="ja-JP" w:bidi="fa-IR"/>
              </w:rPr>
            </w:pPr>
            <w:r w:rsidRPr="005E3F16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u w:val="single"/>
                <w:lang w:eastAsia="ja-JP" w:bidi="fa-IR"/>
              </w:rPr>
              <w:t>С какой целью для приготовления компота из смеси сухофруктов их перебирают, удаляя примеси и сортируют по видам?</w:t>
            </w:r>
          </w:p>
          <w:p w:rsidR="00A634CE" w:rsidRPr="00846B69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а)подбирают по цвету;</w:t>
            </w:r>
          </w:p>
          <w:p w:rsidR="00A634CE" w:rsidRPr="00846B69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б) подбирают по вкусу и аромату;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  <w:t>в)подбирают с одинаковым сроком варки;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г)подбирают по срокам созревания.</w:t>
            </w:r>
          </w:p>
        </w:tc>
        <w:tc>
          <w:tcPr>
            <w:tcW w:w="2375" w:type="dxa"/>
          </w:tcPr>
          <w:p w:rsidR="00A634CE" w:rsidRDefault="00A634CE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34CE" w:rsidTr="001C4DD4">
        <w:tc>
          <w:tcPr>
            <w:tcW w:w="817" w:type="dxa"/>
          </w:tcPr>
          <w:p w:rsidR="00A634CE" w:rsidRDefault="00A634CE" w:rsidP="009E534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A634CE" w:rsidRPr="005E3F16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u w:val="single"/>
                <w:lang w:eastAsia="ja-JP" w:bidi="fa-IR"/>
              </w:rPr>
            </w:pPr>
            <w:r w:rsidRPr="005E3F16">
              <w:rPr>
                <w:rFonts w:ascii="Times New Roman" w:eastAsia="Andale Sans UI" w:hAnsi="Times New Roman" w:cs="Tahoma"/>
                <w:b/>
                <w:bCs/>
                <w:kern w:val="3"/>
                <w:u w:val="single"/>
                <w:lang w:eastAsia="ja-JP" w:bidi="fa-IR"/>
              </w:rPr>
              <w:t>Почему после приготовления кисель из ягод имеет более жидкую консистенцию, хотя норма закладки соблюдалась?</w:t>
            </w:r>
          </w:p>
          <w:p w:rsidR="00A634CE" w:rsidRPr="00A634CE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lang w:eastAsia="ja-JP" w:bidi="fa-IR"/>
              </w:rPr>
            </w:pPr>
            <w:r w:rsidRPr="00A634CE">
              <w:rPr>
                <w:rFonts w:ascii="Times New Roman" w:eastAsia="Andale Sans UI" w:hAnsi="Times New Roman" w:cs="Tahoma"/>
                <w:bCs/>
                <w:iCs/>
                <w:kern w:val="3"/>
                <w:lang w:eastAsia="ja-JP" w:bidi="fa-IR"/>
              </w:rPr>
              <w:t>а)перекипел;</w:t>
            </w:r>
          </w:p>
          <w:p w:rsidR="00A634CE" w:rsidRPr="00846B69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б)добавили много сока;</w:t>
            </w:r>
          </w:p>
          <w:p w:rsidR="00A634CE" w:rsidRPr="00846B69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в) медленно охлаждали;</w:t>
            </w:r>
          </w:p>
          <w:p w:rsidR="00A634CE" w:rsidRPr="00846B69" w:rsidRDefault="00A634CE" w:rsidP="00A634C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г)посыпали много сахара</w:t>
            </w:r>
          </w:p>
        </w:tc>
        <w:tc>
          <w:tcPr>
            <w:tcW w:w="2375" w:type="dxa"/>
          </w:tcPr>
          <w:p w:rsidR="00A634CE" w:rsidRDefault="00A634CE" w:rsidP="009E5349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B7C5E" w:rsidRDefault="000B7C5E" w:rsidP="000B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0B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0B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05159B">
      <w:pPr>
        <w:rPr>
          <w:rFonts w:ascii="Times New Roman" w:hAnsi="Times New Roman" w:cs="Times New Roman"/>
          <w:b/>
          <w:sz w:val="24"/>
          <w:szCs w:val="24"/>
        </w:rPr>
      </w:pPr>
    </w:p>
    <w:p w:rsidR="00027A1E" w:rsidRDefault="00027A1E" w:rsidP="0005159B">
      <w:pPr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5E3F16">
      <w:pPr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5E3F16">
      <w:pPr>
        <w:jc w:val="right"/>
      </w:pPr>
      <w:r w:rsidRPr="005E3F16">
        <w:rPr>
          <w:rFonts w:ascii="Times New Roman" w:hAnsi="Times New Roman" w:cs="Times New Roman"/>
        </w:rPr>
        <w:lastRenderedPageBreak/>
        <w:t>ФИО_</w:t>
      </w:r>
      <w:r>
        <w:t xml:space="preserve">_________________________  </w:t>
      </w:r>
    </w:p>
    <w:p w:rsidR="005E3F16" w:rsidRPr="005E3F16" w:rsidRDefault="005E3F16" w:rsidP="005E3F16">
      <w:pPr>
        <w:jc w:val="right"/>
        <w:rPr>
          <w:rFonts w:ascii="Times New Roman" w:hAnsi="Times New Roman" w:cs="Times New Roman"/>
        </w:rPr>
      </w:pPr>
      <w:r w:rsidRPr="005E3F16">
        <w:rPr>
          <w:rFonts w:ascii="Times New Roman" w:hAnsi="Times New Roman" w:cs="Times New Roman"/>
        </w:rPr>
        <w:t xml:space="preserve">____________________________ </w:t>
      </w:r>
    </w:p>
    <w:p w:rsidR="005E3F16" w:rsidRPr="000B7C5E" w:rsidRDefault="005E3F16" w:rsidP="005E3F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C5E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зачет по дисциплине учебная практика УП.0301. гр.208</w:t>
      </w:r>
    </w:p>
    <w:p w:rsidR="005E3F16" w:rsidRDefault="005E3F16" w:rsidP="005E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B7C5E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9571" w:type="dxa"/>
        <w:tblLook w:val="04A0"/>
      </w:tblPr>
      <w:tblGrid>
        <w:gridCol w:w="817"/>
        <w:gridCol w:w="6379"/>
        <w:gridCol w:w="2375"/>
      </w:tblGrid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5E3F16" w:rsidTr="00FF7954">
        <w:tc>
          <w:tcPr>
            <w:tcW w:w="817" w:type="dxa"/>
          </w:tcPr>
          <w:p w:rsidR="005E3F16" w:rsidRPr="00B1290B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817C0" w:rsidRPr="00312609" w:rsidRDefault="00B817C0" w:rsidP="00B817C0">
            <w:pPr>
              <w:pStyle w:val="Textbody"/>
              <w:ind w:left="709" w:hanging="709"/>
              <w:jc w:val="both"/>
            </w:pPr>
            <w:r w:rsidRPr="00312609">
              <w:rPr>
                <w:b/>
                <w:u w:val="single"/>
              </w:rPr>
              <w:t>В группу корнеплодов входят овощи:</w:t>
            </w:r>
          </w:p>
          <w:p w:rsidR="00B817C0" w:rsidRDefault="00B817C0" w:rsidP="00B817C0">
            <w:pPr>
              <w:pStyle w:val="Textbody"/>
              <w:jc w:val="both"/>
            </w:pPr>
            <w:r>
              <w:t>а/лук репчатый, зелёный, порей</w:t>
            </w:r>
          </w:p>
          <w:p w:rsidR="00B817C0" w:rsidRDefault="00B817C0" w:rsidP="00B817C0">
            <w:pPr>
              <w:pStyle w:val="Textbody"/>
              <w:jc w:val="both"/>
            </w:pPr>
            <w:r>
              <w:t>б/укроп, эстрагон, мята</w:t>
            </w:r>
          </w:p>
          <w:p w:rsidR="005E3F16" w:rsidRPr="00B817C0" w:rsidRDefault="00B817C0" w:rsidP="00FF7954">
            <w:pPr>
              <w:pStyle w:val="Textbody"/>
              <w:jc w:val="both"/>
              <w:rPr>
                <w:bCs/>
              </w:rPr>
            </w:pPr>
            <w:r w:rsidRPr="00B817C0">
              <w:rPr>
                <w:bCs/>
              </w:rPr>
              <w:t>в/морковь, свекла, редька, репа, петрушка корневая, редис, дайкон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Pr="00B1290B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817C0" w:rsidRPr="00B817C0" w:rsidRDefault="00B817C0" w:rsidP="00B817C0">
            <w:pPr>
              <w:pStyle w:val="Textbody"/>
              <w:ind w:left="567" w:hanging="567"/>
            </w:pPr>
            <w:r w:rsidRPr="00B817C0">
              <w:rPr>
                <w:b/>
                <w:u w:val="single"/>
              </w:rPr>
              <w:t>Картофель обрабатывают в следующем порядке:</w:t>
            </w:r>
          </w:p>
          <w:p w:rsidR="00B817C0" w:rsidRPr="00B817C0" w:rsidRDefault="00B817C0" w:rsidP="00B817C0">
            <w:pPr>
              <w:pStyle w:val="Textbody"/>
              <w:ind w:left="567" w:hanging="567"/>
              <w:rPr>
                <w:bCs/>
              </w:rPr>
            </w:pPr>
            <w:r w:rsidRPr="00B817C0">
              <w:rPr>
                <w:bCs/>
              </w:rPr>
              <w:t>а/сортируют, калибруют, моют, очищают, дочищают, моют</w:t>
            </w:r>
          </w:p>
          <w:p w:rsidR="00B817C0" w:rsidRDefault="00B817C0" w:rsidP="00B817C0">
            <w:pPr>
              <w:pStyle w:val="Textbody"/>
              <w:ind w:left="567" w:hanging="567"/>
            </w:pPr>
            <w:r>
              <w:t>б/калибруют, сортируют, очищают, дочищают, моют</w:t>
            </w:r>
          </w:p>
          <w:p w:rsidR="005E3F16" w:rsidRPr="00490749" w:rsidRDefault="00B817C0" w:rsidP="00B817C0">
            <w:pPr>
              <w:pStyle w:val="Textbody"/>
              <w:ind w:left="567" w:hanging="567"/>
            </w:pPr>
            <w:r>
              <w:t>в/сортируют, очищают,моют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817C0" w:rsidRPr="00B817C0" w:rsidRDefault="00B817C0" w:rsidP="00B817C0">
            <w:pPr>
              <w:pStyle w:val="Textbody"/>
              <w:ind w:left="567" w:hanging="567"/>
            </w:pPr>
            <w:r w:rsidRPr="00B817C0">
              <w:rPr>
                <w:b/>
                <w:u w:val="single"/>
              </w:rPr>
              <w:t>Какой вид нарезки овощей не относится к фигурным:</w:t>
            </w:r>
          </w:p>
          <w:p w:rsidR="00B817C0" w:rsidRPr="00312609" w:rsidRDefault="00B817C0" w:rsidP="00B817C0">
            <w:pPr>
              <w:pStyle w:val="Textbody"/>
              <w:ind w:left="567" w:hanging="567"/>
              <w:rPr>
                <w:bCs/>
              </w:rPr>
            </w:pPr>
            <w:r w:rsidRPr="00312609">
              <w:rPr>
                <w:bCs/>
              </w:rPr>
              <w:t>а/соломка, кружочки</w:t>
            </w:r>
          </w:p>
          <w:p w:rsidR="00B817C0" w:rsidRDefault="00B817C0" w:rsidP="00B817C0">
            <w:pPr>
              <w:pStyle w:val="Textbody"/>
              <w:ind w:left="567" w:hanging="567"/>
            </w:pPr>
            <w:r>
              <w:t>б/спиральки, чесночки</w:t>
            </w:r>
          </w:p>
          <w:p w:rsidR="00B817C0" w:rsidRDefault="00B817C0" w:rsidP="00B817C0">
            <w:pPr>
              <w:pStyle w:val="Textbody"/>
              <w:ind w:left="567" w:hanging="567"/>
            </w:pPr>
            <w:r>
              <w:t>в/звездочки, цветочки</w:t>
            </w:r>
          </w:p>
          <w:p w:rsidR="005E3F16" w:rsidRPr="00B817C0" w:rsidRDefault="00B817C0" w:rsidP="00B817C0">
            <w:pPr>
              <w:pStyle w:val="Textbody"/>
              <w:spacing w:after="240"/>
              <w:ind w:left="567" w:hanging="567"/>
            </w:pPr>
            <w:r>
              <w:t>г/бочоночки, ленточки.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817C0" w:rsidRPr="00B817C0" w:rsidRDefault="00B817C0" w:rsidP="00B817C0">
            <w:pPr>
              <w:pStyle w:val="Textbody"/>
            </w:pPr>
            <w:r w:rsidRPr="00B817C0">
              <w:rPr>
                <w:b/>
                <w:u w:val="single"/>
              </w:rPr>
              <w:t>Варка основным способом производится так:</w:t>
            </w:r>
          </w:p>
          <w:p w:rsidR="00B817C0" w:rsidRPr="00B817C0" w:rsidRDefault="00B817C0" w:rsidP="00B817C0">
            <w:pPr>
              <w:pStyle w:val="Textbody"/>
              <w:rPr>
                <w:bCs/>
              </w:rPr>
            </w:pPr>
            <w:r w:rsidRPr="00B817C0">
              <w:rPr>
                <w:bCs/>
              </w:rPr>
              <w:t>а/ продукт полностью погружается в жидкость, крышка закрыта</w:t>
            </w:r>
          </w:p>
          <w:p w:rsidR="00B817C0" w:rsidRDefault="00B817C0" w:rsidP="00B817C0">
            <w:pPr>
              <w:pStyle w:val="Textbody"/>
            </w:pPr>
            <w:r>
              <w:t>б/ варка осуществляется с небольшим количеством воды</w:t>
            </w:r>
          </w:p>
          <w:p w:rsidR="005E3F16" w:rsidRPr="00490749" w:rsidRDefault="00B817C0" w:rsidP="00B817C0">
            <w:pPr>
              <w:pStyle w:val="Textbody"/>
            </w:pPr>
            <w:r>
              <w:t>в/ варка осуществляется с помощью микроволновых печей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C00DE" w:rsidRPr="000C00DE" w:rsidRDefault="000C00DE" w:rsidP="000C00DE">
            <w:pPr>
              <w:pStyle w:val="Textbody"/>
            </w:pPr>
            <w:r w:rsidRPr="000C00DE">
              <w:rPr>
                <w:b/>
                <w:u w:val="single"/>
              </w:rPr>
              <w:t>К комбинированным способам тепловой обработки не относят:</w:t>
            </w:r>
          </w:p>
          <w:p w:rsidR="000C00DE" w:rsidRPr="00312609" w:rsidRDefault="00312609" w:rsidP="000C00DE">
            <w:pPr>
              <w:pStyle w:val="Textbody"/>
            </w:pPr>
            <w:r>
              <w:t xml:space="preserve">а/ тушение, запекание  </w:t>
            </w:r>
            <w:r w:rsidR="000C00DE" w:rsidRPr="000C00DE">
              <w:rPr>
                <w:bCs/>
              </w:rPr>
              <w:t>б/ варку, жарку основным способом</w:t>
            </w:r>
          </w:p>
          <w:p w:rsidR="005E3F16" w:rsidRPr="00490749" w:rsidRDefault="000C00DE" w:rsidP="000C00DE">
            <w:pPr>
              <w:pStyle w:val="Textbody"/>
            </w:pPr>
            <w:r w:rsidRPr="000C00DE">
              <w:t>в/ варка с последующей обжаркой; брезирование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C00DE" w:rsidRPr="000C00DE" w:rsidRDefault="000C00DE" w:rsidP="000C00DE">
            <w:pPr>
              <w:pStyle w:val="Textbody"/>
              <w:ind w:left="284" w:hanging="284"/>
            </w:pPr>
            <w:r w:rsidRPr="000C00DE">
              <w:rPr>
                <w:b/>
                <w:u w:val="single"/>
              </w:rPr>
              <w:t xml:space="preserve">Перед жаркой картофель обрабатывают </w:t>
            </w:r>
            <w:r>
              <w:rPr>
                <w:b/>
                <w:u w:val="single"/>
              </w:rPr>
              <w:t xml:space="preserve"> </w:t>
            </w:r>
            <w:r w:rsidRPr="000C00DE">
              <w:rPr>
                <w:b/>
                <w:u w:val="single"/>
              </w:rPr>
              <w:t>следующ</w:t>
            </w:r>
            <w:r>
              <w:rPr>
                <w:b/>
                <w:u w:val="single"/>
              </w:rPr>
              <w:t xml:space="preserve">им </w:t>
            </w:r>
            <w:r w:rsidRPr="000C00DE">
              <w:rPr>
                <w:b/>
                <w:u w:val="single"/>
              </w:rPr>
              <w:t>образом:</w:t>
            </w:r>
          </w:p>
          <w:p w:rsidR="005E3F16" w:rsidRPr="00490749" w:rsidRDefault="000C00DE" w:rsidP="00FF7954">
            <w:pPr>
              <w:pStyle w:val="Textbody"/>
            </w:pPr>
            <w:r w:rsidRPr="000C00DE">
              <w:t>а/ нарезают, обсушивают</w:t>
            </w:r>
            <w:r w:rsidR="00312609">
              <w:t xml:space="preserve">   </w:t>
            </w:r>
            <w:r w:rsidRPr="00312609">
              <w:rPr>
                <w:bCs/>
              </w:rPr>
              <w:t>б/ нарезают, промывают, обсушивают</w:t>
            </w:r>
            <w:r w:rsidR="00312609">
              <w:t xml:space="preserve">; </w:t>
            </w:r>
            <w:r w:rsidRPr="000C00DE">
              <w:t>в/ нарезают, жарят</w:t>
            </w: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F16" w:rsidTr="00FF7954">
        <w:tc>
          <w:tcPr>
            <w:tcW w:w="817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12609" w:rsidRPr="00312609" w:rsidRDefault="00312609" w:rsidP="00312609">
            <w:pPr>
              <w:pStyle w:val="Textbody"/>
              <w:ind w:left="360" w:hanging="360"/>
              <w:jc w:val="both"/>
            </w:pPr>
            <w:r w:rsidRPr="00312609">
              <w:rPr>
                <w:b/>
                <w:u w:val="single"/>
              </w:rPr>
              <w:t>Какую посуду запрещено использовать на ПОП:</w:t>
            </w:r>
          </w:p>
          <w:p w:rsidR="00312609" w:rsidRDefault="00312609" w:rsidP="00312609">
            <w:pPr>
              <w:pStyle w:val="Textbody"/>
              <w:jc w:val="both"/>
            </w:pPr>
            <w:r>
              <w:t>а/алюминиевую; б/ из нержавеющей стали</w:t>
            </w:r>
          </w:p>
          <w:p w:rsidR="005E3F16" w:rsidRDefault="00312609" w:rsidP="00312609">
            <w:pPr>
              <w:pStyle w:val="Textbody"/>
              <w:jc w:val="both"/>
              <w:rPr>
                <w:bCs/>
              </w:rPr>
            </w:pPr>
            <w:r w:rsidRPr="00312609">
              <w:rPr>
                <w:bCs/>
              </w:rPr>
              <w:t>в/эмалированную</w:t>
            </w:r>
          </w:p>
          <w:p w:rsidR="00312609" w:rsidRPr="00312609" w:rsidRDefault="00312609" w:rsidP="00312609">
            <w:pPr>
              <w:pStyle w:val="Textbody"/>
              <w:jc w:val="both"/>
              <w:rPr>
                <w:bCs/>
              </w:rPr>
            </w:pPr>
          </w:p>
        </w:tc>
        <w:tc>
          <w:tcPr>
            <w:tcW w:w="2375" w:type="dxa"/>
          </w:tcPr>
          <w:p w:rsidR="005E3F16" w:rsidRDefault="005E3F16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609" w:rsidTr="00FF7954">
        <w:tc>
          <w:tcPr>
            <w:tcW w:w="817" w:type="dxa"/>
          </w:tcPr>
          <w:p w:rsidR="00312609" w:rsidRDefault="00312609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312609" w:rsidRPr="00312609" w:rsidRDefault="00312609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312609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Какие крупы при приготовлении молочных каш необязательно предварительно проваривать в воде?</w:t>
            </w:r>
          </w:p>
          <w:p w:rsidR="00312609" w:rsidRPr="00846B69" w:rsidRDefault="00312609" w:rsidP="00312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а) гречневая, пшенная;</w:t>
            </w:r>
          </w:p>
          <w:p w:rsidR="00312609" w:rsidRPr="00846B69" w:rsidRDefault="00312609" w:rsidP="00312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б) ячневая, пшеничная;</w:t>
            </w:r>
          </w:p>
          <w:p w:rsidR="00312609" w:rsidRPr="00312609" w:rsidRDefault="00312609" w:rsidP="0031260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12609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в) манная, геркулес;</w:t>
            </w:r>
          </w:p>
          <w:p w:rsidR="00312609" w:rsidRPr="00312609" w:rsidRDefault="00312609" w:rsidP="00312609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26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г) рисовая, перловая</w:t>
            </w:r>
          </w:p>
        </w:tc>
        <w:tc>
          <w:tcPr>
            <w:tcW w:w="2375" w:type="dxa"/>
          </w:tcPr>
          <w:p w:rsidR="00312609" w:rsidRPr="00846B69" w:rsidRDefault="00312609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6E7FE8" w:rsidTr="00FF7954">
        <w:tc>
          <w:tcPr>
            <w:tcW w:w="817" w:type="dxa"/>
          </w:tcPr>
          <w:p w:rsidR="006E7FE8" w:rsidRDefault="006E7FE8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E7FE8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6E7FE8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Температура воды для предварительного замачивания бобовых.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</w:t>
            </w: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а)выше 15 °С;  б) 20 °С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;</w:t>
            </w:r>
          </w:p>
          <w:p w:rsidR="006E7FE8" w:rsidRPr="00846B69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E7FE8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в) ниже 15 °С;  </w:t>
            </w:r>
            <w:r w:rsidRPr="006E7FE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выше 20 °С</w:t>
            </w:r>
          </w:p>
        </w:tc>
        <w:tc>
          <w:tcPr>
            <w:tcW w:w="2375" w:type="dxa"/>
          </w:tcPr>
          <w:p w:rsidR="006E7FE8" w:rsidRPr="00846B69" w:rsidRDefault="006E7FE8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6E7FE8" w:rsidTr="00FF7954">
        <w:tc>
          <w:tcPr>
            <w:tcW w:w="817" w:type="dxa"/>
          </w:tcPr>
          <w:p w:rsidR="006E7FE8" w:rsidRDefault="006E7FE8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E7FE8" w:rsidRPr="006E7FE8" w:rsidRDefault="006E7FE8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6E7FE8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Какую крупу, чтобы она не горчила, перед варкой промывают горячей водой?</w:t>
            </w:r>
          </w:p>
          <w:p w:rsidR="006E7FE8" w:rsidRPr="00023CCD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а) гречневая;</w:t>
            </w:r>
          </w:p>
          <w:p w:rsidR="006E7FE8" w:rsidRPr="00023CCD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б) пшенная;</w:t>
            </w:r>
          </w:p>
          <w:p w:rsidR="006E7FE8" w:rsidRPr="00023CCD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в) геркулес;</w:t>
            </w:r>
          </w:p>
          <w:p w:rsidR="006E7FE8" w:rsidRPr="006E7FE8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перловая.</w:t>
            </w:r>
          </w:p>
        </w:tc>
        <w:tc>
          <w:tcPr>
            <w:tcW w:w="2375" w:type="dxa"/>
          </w:tcPr>
          <w:p w:rsidR="006E7FE8" w:rsidRPr="00846B69" w:rsidRDefault="006E7FE8" w:rsidP="006E7FE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23CCD" w:rsidTr="00FF7954">
        <w:tc>
          <w:tcPr>
            <w:tcW w:w="817" w:type="dxa"/>
          </w:tcPr>
          <w:p w:rsidR="00023CCD" w:rsidRDefault="00023CCD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23CCD" w:rsidRPr="00023CCD" w:rsidRDefault="00023CCD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В чем причина, если  поверхность желтка у яичничы затянут  белой пленкой?</w:t>
            </w:r>
          </w:p>
          <w:p w:rsidR="00023CCD" w:rsidRPr="00023CCD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высокая температура жаренья;</w:t>
            </w:r>
          </w:p>
          <w:p w:rsidR="00023CCD" w:rsidRPr="00023CCD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во время жарки яичницу накрыли крышкой;</w:t>
            </w:r>
          </w:p>
          <w:p w:rsidR="00023CCD" w:rsidRPr="00023CCD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в)посолили желток;</w:t>
            </w:r>
          </w:p>
          <w:p w:rsidR="00023CCD" w:rsidRPr="00846B69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г)низкое качество яиц</w:t>
            </w: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023CCD" w:rsidRPr="00846B69" w:rsidRDefault="00023CCD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23CCD" w:rsidTr="00FF7954">
        <w:tc>
          <w:tcPr>
            <w:tcW w:w="817" w:type="dxa"/>
          </w:tcPr>
          <w:p w:rsidR="00023CCD" w:rsidRDefault="00023CCD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23CCD" w:rsidRPr="00023CCD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Найдите ошибку: из яичного порошка можно приготовить блюда: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омлет; б) драчена;</w:t>
            </w:r>
          </w:p>
          <w:p w:rsidR="00023CCD" w:rsidRPr="00846B69" w:rsidRDefault="00023CCD" w:rsidP="00023C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в) глазунья, </w:t>
            </w:r>
            <w:r w:rsidRPr="00023C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яичная кашка</w:t>
            </w: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023CCD" w:rsidRPr="00846B69" w:rsidRDefault="00023CCD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23CCD" w:rsidTr="00FF7954">
        <w:tc>
          <w:tcPr>
            <w:tcW w:w="817" w:type="dxa"/>
          </w:tcPr>
          <w:p w:rsidR="00023CCD" w:rsidRDefault="00023CCD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23CCD" w:rsidRDefault="00023CCD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23CCD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Для приготовления каких блюд  используют только жирный и полужирный творог?</w:t>
            </w:r>
          </w:p>
          <w:p w:rsidR="000D0244" w:rsidRP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а) для приготовления жареных блюд;                                </w:t>
            </w:r>
          </w:p>
          <w:p w:rsidR="000D0244" w:rsidRP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для приготовления холодных блюд;</w:t>
            </w: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0D0244" w:rsidRP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в) для приготовления отварных блюд;                 </w:t>
            </w:r>
          </w:p>
          <w:p w:rsidR="000D0244" w:rsidRPr="00023CCD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г)  для приготовления отварных блюд</w:t>
            </w:r>
          </w:p>
        </w:tc>
        <w:tc>
          <w:tcPr>
            <w:tcW w:w="2375" w:type="dxa"/>
          </w:tcPr>
          <w:p w:rsidR="00023CCD" w:rsidRPr="00846B69" w:rsidRDefault="00023CCD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D0244" w:rsidTr="00FF7954">
        <w:tc>
          <w:tcPr>
            <w:tcW w:w="817" w:type="dxa"/>
          </w:tcPr>
          <w:p w:rsidR="000D0244" w:rsidRDefault="000D0244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Какой жир нельзя использовать для приготовления фритюра?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0D0244" w:rsidRPr="00846B69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подсолнечное масло;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маргарин;</w:t>
            </w: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в) животный топленый жир;</w:t>
            </w:r>
          </w:p>
          <w:p w:rsidR="000D0244" w:rsidRPr="000D0244" w:rsidRDefault="000D0244" w:rsidP="000D0244">
            <w:pPr>
              <w:tabs>
                <w:tab w:val="left" w:pos="136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кулинарный жир.</w:t>
            </w:r>
          </w:p>
        </w:tc>
        <w:tc>
          <w:tcPr>
            <w:tcW w:w="2375" w:type="dxa"/>
          </w:tcPr>
          <w:p w:rsidR="000D0244" w:rsidRPr="00846B69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D0244" w:rsidTr="00FF7954">
        <w:tc>
          <w:tcPr>
            <w:tcW w:w="817" w:type="dxa"/>
          </w:tcPr>
          <w:p w:rsidR="000D0244" w:rsidRDefault="000D0244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Какую кашу можно использовать при приготовлении сырников?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а) манная; </w:t>
            </w:r>
            <w:r w:rsidRPr="000D024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б) пшенная;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в) геркулес;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перловая</w:t>
            </w:r>
          </w:p>
        </w:tc>
        <w:tc>
          <w:tcPr>
            <w:tcW w:w="2375" w:type="dxa"/>
          </w:tcPr>
          <w:p w:rsidR="000D0244" w:rsidRPr="00846B69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D0244" w:rsidTr="00FF7954">
        <w:tc>
          <w:tcPr>
            <w:tcW w:w="817" w:type="dxa"/>
          </w:tcPr>
          <w:p w:rsidR="000D0244" w:rsidRDefault="000D0244" w:rsidP="00F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Как определить готовность вареников при варке?</w:t>
            </w:r>
          </w:p>
          <w:p w:rsidR="000D0244" w:rsidRPr="00846B69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по продолжительности варки;</w:t>
            </w:r>
          </w:p>
          <w:p w:rsidR="000D0244" w:rsidRPr="00846B69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б) по всплытию на поверхность;</w:t>
            </w:r>
          </w:p>
          <w:p w:rsidR="000D0244" w:rsidRPr="00846B69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путём прокалывания поварской иглой;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по вкусу и запаху;</w:t>
            </w:r>
          </w:p>
        </w:tc>
        <w:tc>
          <w:tcPr>
            <w:tcW w:w="2375" w:type="dxa"/>
          </w:tcPr>
          <w:p w:rsidR="000D0244" w:rsidRPr="00846B69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D0244" w:rsidTr="00FF7954">
        <w:tc>
          <w:tcPr>
            <w:tcW w:w="817" w:type="dxa"/>
          </w:tcPr>
          <w:p w:rsidR="000D0244" w:rsidRPr="00846B69" w:rsidRDefault="000D0244" w:rsidP="00FF795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0D0244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Что содержит яйцо сваренное всмятку?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а) белок свернувшийся, желток жидкий;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б) у скорлупы свернувшийся белок, желток жидкий;</w:t>
            </w:r>
          </w:p>
          <w:p w:rsidR="000D0244" w:rsidRPr="000D0244" w:rsidRDefault="000D0244" w:rsidP="000D02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0D02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в) белок</w:t>
            </w:r>
            <w:r w:rsidR="00E7159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r w:rsidR="00E7159C" w:rsidRPr="00846B6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г) белок свернувшийся, желток загустевший;</w:t>
            </w:r>
          </w:p>
        </w:tc>
        <w:tc>
          <w:tcPr>
            <w:tcW w:w="2375" w:type="dxa"/>
          </w:tcPr>
          <w:p w:rsidR="000D0244" w:rsidRPr="00846B69" w:rsidRDefault="000D0244" w:rsidP="00FF79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E7159C" w:rsidTr="00FF7954">
        <w:tc>
          <w:tcPr>
            <w:tcW w:w="817" w:type="dxa"/>
          </w:tcPr>
          <w:p w:rsidR="00E7159C" w:rsidRPr="00846B69" w:rsidRDefault="00E7159C" w:rsidP="00E7159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E7159C" w:rsidRP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</w:pPr>
            <w:r w:rsidRPr="00E7159C">
              <w:rPr>
                <w:rFonts w:ascii="Times New Roman" w:eastAsia="Arial Unicode MS" w:hAnsi="Times New Roman" w:cs="Tahoma"/>
                <w:b/>
                <w:bCs/>
                <w:kern w:val="3"/>
                <w:u w:val="single"/>
                <w:lang w:eastAsia="ru-RU"/>
              </w:rPr>
              <w:t>Обоснуйте широкое применение супов-пюре в детском и диетическом питании</w:t>
            </w:r>
          </w:p>
          <w:p w:rsid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>а) т. к. при их приготовлении все продукты протирают;                                                          б)</w:t>
            </w:r>
            <w:r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т</w:t>
            </w: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.к. продукты для их приготовления подвергают различным </w:t>
            </w: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lastRenderedPageBreak/>
              <w:t xml:space="preserve">видам Т/О;                                     </w:t>
            </w:r>
          </w:p>
          <w:p w:rsid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в)обладают высокой калорийностью;                  </w:t>
            </w:r>
          </w:p>
          <w:p w:rsidR="00E7159C" w:rsidRP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</w:t>
            </w:r>
            <w:r w:rsidRPr="00E7159C">
              <w:rPr>
                <w:rFonts w:ascii="Times New Roman" w:eastAsia="Arial Unicode MS" w:hAnsi="Times New Roman" w:cs="Tahoma"/>
                <w:bCs/>
                <w:iCs/>
                <w:kern w:val="3"/>
                <w:lang w:eastAsia="ru-RU"/>
              </w:rPr>
              <w:t>г)легко усваиваются организмом</w:t>
            </w:r>
          </w:p>
        </w:tc>
        <w:tc>
          <w:tcPr>
            <w:tcW w:w="2375" w:type="dxa"/>
          </w:tcPr>
          <w:p w:rsidR="00E7159C" w:rsidRPr="00846B69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E7159C" w:rsidTr="00FF7954">
        <w:tc>
          <w:tcPr>
            <w:tcW w:w="817" w:type="dxa"/>
          </w:tcPr>
          <w:p w:rsidR="00E7159C" w:rsidRDefault="00E7159C" w:rsidP="00E7159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</w:tcPr>
          <w:p w:rsid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E7159C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Способ удаления горечи у свежей капусты.</w:t>
            </w:r>
          </w:p>
          <w:p w:rsidR="00E7159C" w:rsidRP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E7159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а) тушение;    б) брезирование;</w:t>
            </w:r>
          </w:p>
          <w:p w:rsidR="00E7159C" w:rsidRPr="00E7159C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E7159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в) припускание;  </w:t>
            </w:r>
            <w:r w:rsidRPr="00E7159C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г)ошпаривание.</w:t>
            </w:r>
          </w:p>
        </w:tc>
        <w:tc>
          <w:tcPr>
            <w:tcW w:w="2375" w:type="dxa"/>
          </w:tcPr>
          <w:p w:rsidR="00E7159C" w:rsidRPr="00846B69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E7159C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E7159C" w:rsidTr="00FF7954">
        <w:tc>
          <w:tcPr>
            <w:tcW w:w="817" w:type="dxa"/>
          </w:tcPr>
          <w:p w:rsidR="00E7159C" w:rsidRDefault="00E7159C" w:rsidP="00E7159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E7159C" w:rsidRPr="003A13B0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3A13B0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В каком виде в сладкие супы  вводят фрукты?</w:t>
            </w:r>
          </w:p>
          <w:p w:rsidR="00E7159C" w:rsidRPr="00E7159C" w:rsidRDefault="00E7159C" w:rsidP="00E7159C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а)</w:t>
            </w:r>
            <w:r w:rsidR="003A13B0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846B6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846B6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 целом виде</w:t>
            </w:r>
            <w:r w:rsidRPr="00E7159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r w:rsidRPr="00E7159C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 xml:space="preserve"> б) в частично протертом состоянии;        в) в нарезанном состоянии;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</w:t>
            </w:r>
            <w:r w:rsidRPr="00E7159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г) в виде пюре.</w:t>
            </w:r>
          </w:p>
        </w:tc>
        <w:tc>
          <w:tcPr>
            <w:tcW w:w="2375" w:type="dxa"/>
          </w:tcPr>
          <w:p w:rsidR="00E7159C" w:rsidRPr="00846B69" w:rsidRDefault="00E7159C" w:rsidP="00E7159C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46B6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3A13B0" w:rsidTr="00FF7954">
        <w:tc>
          <w:tcPr>
            <w:tcW w:w="817" w:type="dxa"/>
          </w:tcPr>
          <w:p w:rsidR="003A13B0" w:rsidRDefault="003A13B0" w:rsidP="003A13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3A13B0" w:rsidRPr="003A13B0" w:rsidRDefault="003A13B0" w:rsidP="003A13B0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3A13B0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Ломтики свеклы используют для борща:</w:t>
            </w:r>
          </w:p>
          <w:p w:rsidR="003A13B0" w:rsidRDefault="003A13B0" w:rsidP="003A13B0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3A13B0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а)борщ московский,   б)борщ;</w:t>
            </w:r>
          </w:p>
          <w:p w:rsidR="003A13B0" w:rsidRDefault="003A13B0" w:rsidP="003A13B0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A13B0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3A13B0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 xml:space="preserve">в)борщ флотский;  </w:t>
            </w:r>
          </w:p>
          <w:p w:rsidR="003A13B0" w:rsidRPr="003A13B0" w:rsidRDefault="003A13B0" w:rsidP="003A13B0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3A13B0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г)борщ сибирский;</w:t>
            </w:r>
          </w:p>
        </w:tc>
        <w:tc>
          <w:tcPr>
            <w:tcW w:w="2375" w:type="dxa"/>
          </w:tcPr>
          <w:p w:rsidR="003A13B0" w:rsidRPr="00846B69" w:rsidRDefault="003A13B0" w:rsidP="003A13B0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Pr="00846B69" w:rsidRDefault="00415945" w:rsidP="0041594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415945" w:rsidRP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415945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t>Форма нарезки моркови для приготовления супа рисового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а) брусочки; б) кубики; </w:t>
            </w:r>
            <w:r w:rsidRPr="00415945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в) «крошка»;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г)соломка</w:t>
            </w:r>
          </w:p>
        </w:tc>
        <w:tc>
          <w:tcPr>
            <w:tcW w:w="2375" w:type="dxa"/>
          </w:tcPr>
          <w:p w:rsidR="00415945" w:rsidRP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Pr="00846B69" w:rsidRDefault="00415945" w:rsidP="0041594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ru-RU"/>
              </w:rPr>
            </w:pPr>
            <w:r w:rsidRPr="0041594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ru-RU"/>
              </w:rPr>
              <w:t>Кулинарное назначение жидкого молочного соуса</w:t>
            </w:r>
          </w:p>
          <w:p w:rsidR="00415945" w:rsidRPr="00415945" w:rsidRDefault="00415945" w:rsidP="00415945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  <w:r w:rsidRPr="00415945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а) для подачи к блюду;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б) для запекания; в) для приготовления фаршей; г) для приготовления супов-пюре</w:t>
            </w:r>
          </w:p>
        </w:tc>
        <w:tc>
          <w:tcPr>
            <w:tcW w:w="2375" w:type="dxa"/>
          </w:tcPr>
          <w:p w:rsidR="00415945" w:rsidRP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Pr="00846B69" w:rsidRDefault="00415945" w:rsidP="0041594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1594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ru-RU"/>
              </w:rPr>
              <w:t>Форма нарезки моркови для приготовления супа крестьянского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а) брусочки;   </w:t>
            </w:r>
            <w:r w:rsidRPr="00415945">
              <w:rPr>
                <w:rFonts w:ascii="Times New Roman" w:eastAsia="Arial Unicode MS" w:hAnsi="Times New Roman" w:cs="Tahoma"/>
                <w:bCs/>
                <w:iCs/>
                <w:kern w:val="3"/>
                <w:sz w:val="24"/>
                <w:szCs w:val="24"/>
                <w:lang w:eastAsia="ru-RU"/>
              </w:rPr>
              <w:t>б) кружочки;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в) «крошка»; </w:t>
            </w:r>
          </w:p>
          <w:p w:rsidR="00415945" w:rsidRP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ru-RU"/>
              </w:rPr>
            </w:pP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41594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соломка</w:t>
            </w:r>
          </w:p>
        </w:tc>
        <w:tc>
          <w:tcPr>
            <w:tcW w:w="2375" w:type="dxa"/>
          </w:tcPr>
          <w:p w:rsidR="00415945" w:rsidRP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415945" w:rsidRPr="00415945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 </w:t>
            </w:r>
            <w:r w:rsidRPr="00415945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>От чего зависит количество жира в рыбе :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а) времени года;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б) вида, возра</w:t>
            </w:r>
            <w:r w:rsidRPr="00415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ста, места вылова, времени года;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возра</w:t>
            </w:r>
            <w:r w:rsidRPr="0041594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ста, пола, цвета.</w:t>
            </w: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415945" w:rsidRPr="00415945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>Какие виды рыб относятся к лососевым: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 xml:space="preserve">а) семга, кета, нельма; 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 осетр, пикша, лещ;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килька, сельдь, окунь</w:t>
            </w:r>
            <w:r w:rsidRPr="00846B6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.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415945" w:rsidRPr="00415945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При какой температуре хранят охлажденную рыбу :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а) -2 - 3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bCs/>
                <w:iCs/>
                <w:sz w:val="24"/>
                <w:lang w:eastAsia="ar-SA"/>
              </w:rPr>
              <w:t>б) 0 - 2</w:t>
            </w:r>
          </w:p>
          <w:p w:rsidR="00415945" w:rsidRPr="00415945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41594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в) -1 до 1</w:t>
            </w:r>
            <w:r w:rsidRPr="00415945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; </w:t>
            </w: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415945" w:rsidRPr="0005159B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>Обработка мороженого мяса состоит из следующих операций :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а) кулинарная разделка, обсушивание, приготовление полуфабрикатов;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 размораживание, приготовление полуфабрикатов;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в) размораживание, обмывание, обсушивание, кулинарная разделка и т. д.;</w:t>
            </w:r>
            <w:r w:rsidRPr="00846B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lang w:eastAsia="ar-SA"/>
              </w:rPr>
              <w:t xml:space="preserve"> </w:t>
            </w: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415945" w:rsidRPr="0005159B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846B6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 </w:t>
            </w:r>
            <w:r w:rsidRPr="000515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>Вырезка это: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а) наиболее нежная часть мяса, используется для жарки;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б)зачищенный кусок мяса;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 тазобедренная часть;</w:t>
            </w: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415945" w:rsidRPr="0005159B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Что происходит с жиром при варке: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а) вытапливается;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б) переходит в бульон;</w:t>
            </w:r>
          </w:p>
          <w:p w:rsidR="00415945" w:rsidRPr="0005159B" w:rsidRDefault="00415945" w:rsidP="0005159B">
            <w:pPr>
              <w:suppressAutoHyphens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в)</w:t>
            </w:r>
            <w:r w:rsidRPr="0005159B"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  <w:t xml:space="preserve"> свертывается;</w:t>
            </w:r>
          </w:p>
        </w:tc>
        <w:tc>
          <w:tcPr>
            <w:tcW w:w="2375" w:type="dxa"/>
          </w:tcPr>
          <w:p w:rsidR="00415945" w:rsidRPr="00846B69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15945" w:rsidTr="00FF7954">
        <w:tc>
          <w:tcPr>
            <w:tcW w:w="817" w:type="dxa"/>
          </w:tcPr>
          <w:p w:rsidR="00415945" w:rsidRDefault="00415945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415945" w:rsidRPr="0005159B" w:rsidRDefault="00415945" w:rsidP="00FF795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ar-SA"/>
              </w:rPr>
              <w:t>Какие мясные блюда готовятся и подаются вместе с гарниром и соусом?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40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а) говядина, тушеная с черносливом, гуляш;</w:t>
            </w:r>
            <w:r w:rsidRPr="0005159B">
              <w:rPr>
                <w:rFonts w:ascii="Times New Roman" w:eastAsia="Times New Roman" w:hAnsi="Times New Roman" w:cs="Times New Roman"/>
                <w:color w:val="000000"/>
                <w:sz w:val="40"/>
                <w:lang w:eastAsia="ar-SA"/>
              </w:rPr>
              <w:t xml:space="preserve"> </w:t>
            </w:r>
          </w:p>
          <w:p w:rsidR="00415945" w:rsidRPr="0005159B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lastRenderedPageBreak/>
              <w:t>б) зразы отбивные, почки по-русски;</w:t>
            </w:r>
          </w:p>
          <w:p w:rsidR="00415945" w:rsidRPr="00846B69" w:rsidRDefault="00415945" w:rsidP="00FF795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ar-SA"/>
              </w:rPr>
            </w:pPr>
            <w:r w:rsidRPr="000515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ar-SA"/>
              </w:rPr>
              <w:t>в) жаркое по-домашнему, азу</w:t>
            </w:r>
          </w:p>
        </w:tc>
        <w:tc>
          <w:tcPr>
            <w:tcW w:w="2375" w:type="dxa"/>
          </w:tcPr>
          <w:p w:rsidR="00415945" w:rsidRDefault="00415945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415945" w:rsidRDefault="00415945" w:rsidP="00415945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415945" w:rsidRDefault="00415945" w:rsidP="00415945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415945" w:rsidRPr="00A634CE" w:rsidRDefault="00415945" w:rsidP="00415945">
            <w:pPr>
              <w:ind w:firstLine="708"/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</w:tc>
      </w:tr>
      <w:tr w:rsidR="0005159B" w:rsidTr="00FF7954">
        <w:tc>
          <w:tcPr>
            <w:tcW w:w="817" w:type="dxa"/>
          </w:tcPr>
          <w:p w:rsidR="0005159B" w:rsidRDefault="0005159B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379" w:type="dxa"/>
          </w:tcPr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Винегрет — это разновидность салатов в состав которого входит:</w:t>
            </w:r>
          </w:p>
          <w:p w:rsidR="0005159B" w:rsidRPr="00846B69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а) горчичная заправка;</w:t>
            </w:r>
          </w:p>
          <w:p w:rsidR="0005159B" w:rsidRPr="00846B69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б) только отварные овощи;</w:t>
            </w:r>
          </w:p>
          <w:p w:rsidR="0005159B" w:rsidRPr="00846B69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46B6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в) маринованные огурцы;</w:t>
            </w:r>
          </w:p>
          <w:p w:rsidR="0005159B" w:rsidRPr="0005159B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r w:rsidRPr="0005159B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)свекла.</w:t>
            </w:r>
          </w:p>
        </w:tc>
        <w:tc>
          <w:tcPr>
            <w:tcW w:w="2375" w:type="dxa"/>
          </w:tcPr>
          <w:p w:rsidR="0005159B" w:rsidRDefault="0005159B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159B" w:rsidRPr="00A634CE" w:rsidRDefault="0005159B" w:rsidP="00415945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05159B" w:rsidRDefault="0005159B" w:rsidP="00415945">
            <w:pPr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  <w:p w:rsidR="0005159B" w:rsidRPr="00A634CE" w:rsidRDefault="0005159B" w:rsidP="00415945">
            <w:pPr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ru-RU"/>
              </w:rPr>
            </w:pPr>
          </w:p>
        </w:tc>
      </w:tr>
      <w:tr w:rsidR="0005159B" w:rsidTr="00FF7954">
        <w:tc>
          <w:tcPr>
            <w:tcW w:w="817" w:type="dxa"/>
          </w:tcPr>
          <w:p w:rsidR="0005159B" w:rsidRDefault="0005159B" w:rsidP="004159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Почему холодные блюда и закуски готовят небольшими порциями и быстро реализовывают?</w:t>
            </w:r>
          </w:p>
          <w:p w:rsidR="0005159B" w:rsidRPr="0005159B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а)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при</w:t>
            </w: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длительном хранении ухудшается внешний вид;</w:t>
            </w:r>
          </w:p>
          <w:p w:rsidR="0005159B" w:rsidRPr="0005159B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б)</w:t>
            </w:r>
            <w:r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при</w:t>
            </w:r>
            <w:r w:rsidRPr="0005159B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длительном хранении снижается качество;</w:t>
            </w:r>
          </w:p>
          <w:p w:rsidR="0005159B" w:rsidRPr="00846B69" w:rsidRDefault="0005159B" w:rsidP="00FF795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в) из экономических соображений</w:t>
            </w:r>
          </w:p>
        </w:tc>
        <w:tc>
          <w:tcPr>
            <w:tcW w:w="2375" w:type="dxa"/>
          </w:tcPr>
          <w:p w:rsidR="0005159B" w:rsidRDefault="0005159B" w:rsidP="0041594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05159B" w:rsidTr="00FF7954">
        <w:tc>
          <w:tcPr>
            <w:tcW w:w="817" w:type="dxa"/>
          </w:tcPr>
          <w:p w:rsidR="0005159B" w:rsidRDefault="0005159B" w:rsidP="0005159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u w:val="single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u w:val="single"/>
                <w:lang w:eastAsia="ja-JP" w:bidi="fa-IR"/>
              </w:rPr>
              <w:t>Какие фрукты не варят, а раскладывают в креманки и стаканы, заливают теплым сиропом и охлаждают?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а) айву,яблоки, груши;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  <w:t>б)малину,  землянику, мандарины, ананасы;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в)сливы, абрикосы, вишню;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г)кизил, инжир,хурму.</w:t>
            </w:r>
          </w:p>
          <w:p w:rsidR="0005159B" w:rsidRPr="00846B69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375" w:type="dxa"/>
          </w:tcPr>
          <w:p w:rsidR="0005159B" w:rsidRDefault="0005159B" w:rsidP="0005159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05159B" w:rsidTr="00FF7954">
        <w:tc>
          <w:tcPr>
            <w:tcW w:w="817" w:type="dxa"/>
          </w:tcPr>
          <w:p w:rsidR="0005159B" w:rsidRDefault="0005159B" w:rsidP="0005159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u w:val="single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/>
                <w:bCs/>
                <w:kern w:val="3"/>
                <w:u w:val="single"/>
                <w:lang w:eastAsia="ja-JP" w:bidi="fa-IR"/>
              </w:rPr>
              <w:t>Что можно использовать для ароматизации компотов?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а) имбирь;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б) корица;</w:t>
            </w:r>
          </w:p>
          <w:p w:rsidR="0005159B" w:rsidRPr="0005159B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lang w:eastAsia="ja-JP" w:bidi="fa-IR"/>
              </w:rPr>
              <w:t>в) цедра цитрусовых;</w:t>
            </w:r>
          </w:p>
          <w:p w:rsidR="0005159B" w:rsidRPr="00846B69" w:rsidRDefault="0005159B" w:rsidP="0005159B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05159B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г) кардамон.</w:t>
            </w:r>
          </w:p>
        </w:tc>
        <w:tc>
          <w:tcPr>
            <w:tcW w:w="2375" w:type="dxa"/>
          </w:tcPr>
          <w:p w:rsidR="0005159B" w:rsidRDefault="0005159B" w:rsidP="0005159B">
            <w:pPr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5E3F16" w:rsidRPr="000B7C5E" w:rsidRDefault="005E3F16" w:rsidP="005E3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16" w:rsidRPr="000B7C5E" w:rsidRDefault="005E3F16" w:rsidP="000B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CD" w:rsidRPr="000B7C5E" w:rsidRDefault="00023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CCD" w:rsidRPr="000B7C5E" w:rsidSect="0043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91" w:rsidRDefault="00063B91" w:rsidP="009E5349">
      <w:pPr>
        <w:spacing w:after="0" w:line="240" w:lineRule="auto"/>
      </w:pPr>
      <w:r>
        <w:separator/>
      </w:r>
    </w:p>
  </w:endnote>
  <w:endnote w:type="continuationSeparator" w:id="0">
    <w:p w:rsidR="00063B91" w:rsidRDefault="00063B91" w:rsidP="009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91" w:rsidRDefault="00063B91" w:rsidP="009E5349">
      <w:pPr>
        <w:spacing w:after="0" w:line="240" w:lineRule="auto"/>
      </w:pPr>
      <w:r>
        <w:separator/>
      </w:r>
    </w:p>
  </w:footnote>
  <w:footnote w:type="continuationSeparator" w:id="0">
    <w:p w:rsidR="00063B91" w:rsidRDefault="00063B91" w:rsidP="009E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05"/>
    <w:multiLevelType w:val="multilevel"/>
    <w:tmpl w:val="0032D6C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FC32BF"/>
    <w:multiLevelType w:val="multilevel"/>
    <w:tmpl w:val="02164FB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410182"/>
    <w:multiLevelType w:val="multilevel"/>
    <w:tmpl w:val="100E24F2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296E8A"/>
    <w:multiLevelType w:val="multilevel"/>
    <w:tmpl w:val="D55CBA6E"/>
    <w:lvl w:ilvl="0">
      <w:start w:val="2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6215A4"/>
    <w:multiLevelType w:val="hybridMultilevel"/>
    <w:tmpl w:val="EF8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3982"/>
    <w:multiLevelType w:val="multilevel"/>
    <w:tmpl w:val="C228061A"/>
    <w:lvl w:ilvl="0">
      <w:start w:val="20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A33F16"/>
    <w:multiLevelType w:val="multilevel"/>
    <w:tmpl w:val="DDE66D92"/>
    <w:lvl w:ilvl="0">
      <w:start w:val="28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0F6D27"/>
    <w:multiLevelType w:val="multilevel"/>
    <w:tmpl w:val="9B463148"/>
    <w:lvl w:ilvl="0">
      <w:start w:val="3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F6782E"/>
    <w:multiLevelType w:val="hybridMultilevel"/>
    <w:tmpl w:val="C19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70B0"/>
    <w:multiLevelType w:val="multilevel"/>
    <w:tmpl w:val="C5446D0A"/>
    <w:lvl w:ilvl="0">
      <w:start w:val="2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CE0CC4"/>
    <w:multiLevelType w:val="multilevel"/>
    <w:tmpl w:val="DEE6C1E6"/>
    <w:lvl w:ilvl="0">
      <w:start w:val="2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E7A5BEA"/>
    <w:multiLevelType w:val="multilevel"/>
    <w:tmpl w:val="E6A85D06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0BD2742"/>
    <w:multiLevelType w:val="multilevel"/>
    <w:tmpl w:val="87261F54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2F370B"/>
    <w:multiLevelType w:val="multilevel"/>
    <w:tmpl w:val="9C249032"/>
    <w:lvl w:ilvl="0">
      <w:start w:val="2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26A71E3"/>
    <w:multiLevelType w:val="multilevel"/>
    <w:tmpl w:val="D3F0221E"/>
    <w:lvl w:ilvl="0">
      <w:start w:val="1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5532C99"/>
    <w:multiLevelType w:val="multilevel"/>
    <w:tmpl w:val="5DCE45E4"/>
    <w:lvl w:ilvl="0">
      <w:start w:val="1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9E205A"/>
    <w:multiLevelType w:val="multilevel"/>
    <w:tmpl w:val="B6DEEA86"/>
    <w:lvl w:ilvl="0">
      <w:start w:val="1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4D3A83"/>
    <w:multiLevelType w:val="multilevel"/>
    <w:tmpl w:val="D5C0E072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F84723"/>
    <w:multiLevelType w:val="multilevel"/>
    <w:tmpl w:val="9850BA4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B9B5F37"/>
    <w:multiLevelType w:val="multilevel"/>
    <w:tmpl w:val="28362238"/>
    <w:lvl w:ilvl="0">
      <w:start w:val="2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8009E2"/>
    <w:multiLevelType w:val="multilevel"/>
    <w:tmpl w:val="8A1A98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D9E09C6"/>
    <w:multiLevelType w:val="multilevel"/>
    <w:tmpl w:val="4C26DD5A"/>
    <w:lvl w:ilvl="0">
      <w:start w:val="10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DFF1159"/>
    <w:multiLevelType w:val="multilevel"/>
    <w:tmpl w:val="70805D7E"/>
    <w:lvl w:ilvl="0">
      <w:start w:val="18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1120B86"/>
    <w:multiLevelType w:val="multilevel"/>
    <w:tmpl w:val="A8A42C36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11A56E6"/>
    <w:multiLevelType w:val="multilevel"/>
    <w:tmpl w:val="1F7E9F9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1BE621F"/>
    <w:multiLevelType w:val="multilevel"/>
    <w:tmpl w:val="3A58B22E"/>
    <w:lvl w:ilvl="0">
      <w:start w:val="1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2A86721"/>
    <w:multiLevelType w:val="multilevel"/>
    <w:tmpl w:val="41D04FF2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37D4E4D"/>
    <w:multiLevelType w:val="multilevel"/>
    <w:tmpl w:val="462EC1C6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517432C"/>
    <w:multiLevelType w:val="multilevel"/>
    <w:tmpl w:val="76A86D68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A7B03C9"/>
    <w:multiLevelType w:val="multilevel"/>
    <w:tmpl w:val="B3DC78FE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F3452A7"/>
    <w:multiLevelType w:val="multilevel"/>
    <w:tmpl w:val="1DE8AD68"/>
    <w:lvl w:ilvl="0">
      <w:start w:val="2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0616715"/>
    <w:multiLevelType w:val="hybridMultilevel"/>
    <w:tmpl w:val="D4F0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90F17"/>
    <w:multiLevelType w:val="multilevel"/>
    <w:tmpl w:val="1466E636"/>
    <w:lvl w:ilvl="0">
      <w:start w:val="2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24E45D8"/>
    <w:multiLevelType w:val="multilevel"/>
    <w:tmpl w:val="577EE46E"/>
    <w:lvl w:ilvl="0">
      <w:start w:val="1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3F23804"/>
    <w:multiLevelType w:val="multilevel"/>
    <w:tmpl w:val="7F4853E8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5F853E2"/>
    <w:multiLevelType w:val="multilevel"/>
    <w:tmpl w:val="8A86A76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8015E04"/>
    <w:multiLevelType w:val="multilevel"/>
    <w:tmpl w:val="02A00A1E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CA31882"/>
    <w:multiLevelType w:val="multilevel"/>
    <w:tmpl w:val="D8F4C776"/>
    <w:lvl w:ilvl="0">
      <w:start w:val="17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EBF0094"/>
    <w:multiLevelType w:val="multilevel"/>
    <w:tmpl w:val="C0A631C0"/>
    <w:lvl w:ilvl="0">
      <w:start w:val="2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FE777AF"/>
    <w:multiLevelType w:val="multilevel"/>
    <w:tmpl w:val="6DA4C718"/>
    <w:lvl w:ilvl="0">
      <w:start w:val="1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1960F7C"/>
    <w:multiLevelType w:val="multilevel"/>
    <w:tmpl w:val="546C092A"/>
    <w:lvl w:ilvl="0">
      <w:start w:val="2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4596DE5"/>
    <w:multiLevelType w:val="multilevel"/>
    <w:tmpl w:val="6DD0572E"/>
    <w:lvl w:ilvl="0">
      <w:start w:val="2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59135ED"/>
    <w:multiLevelType w:val="multilevel"/>
    <w:tmpl w:val="EBFA964C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64F28D5"/>
    <w:multiLevelType w:val="multilevel"/>
    <w:tmpl w:val="5366D3A8"/>
    <w:lvl w:ilvl="0">
      <w:start w:val="19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A7B354D"/>
    <w:multiLevelType w:val="multilevel"/>
    <w:tmpl w:val="FE4E85E4"/>
    <w:lvl w:ilvl="0">
      <w:start w:val="8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AEE73D9"/>
    <w:multiLevelType w:val="multilevel"/>
    <w:tmpl w:val="29DAEC40"/>
    <w:lvl w:ilvl="0">
      <w:start w:val="2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4634913"/>
    <w:multiLevelType w:val="multilevel"/>
    <w:tmpl w:val="2ECCD6B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BE97BCB"/>
    <w:multiLevelType w:val="multilevel"/>
    <w:tmpl w:val="BB7038AE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D132397"/>
    <w:multiLevelType w:val="hybridMultilevel"/>
    <w:tmpl w:val="1ABA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519AA"/>
    <w:multiLevelType w:val="multilevel"/>
    <w:tmpl w:val="77985EA0"/>
    <w:lvl w:ilvl="0">
      <w:start w:val="7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1"/>
  </w:num>
  <w:num w:numId="3">
    <w:abstractNumId w:val="35"/>
  </w:num>
  <w:num w:numId="4">
    <w:abstractNumId w:val="24"/>
  </w:num>
  <w:num w:numId="5">
    <w:abstractNumId w:val="46"/>
  </w:num>
  <w:num w:numId="6">
    <w:abstractNumId w:val="18"/>
  </w:num>
  <w:num w:numId="7">
    <w:abstractNumId w:val="29"/>
  </w:num>
  <w:num w:numId="8">
    <w:abstractNumId w:val="47"/>
  </w:num>
  <w:num w:numId="9">
    <w:abstractNumId w:val="42"/>
  </w:num>
  <w:num w:numId="10">
    <w:abstractNumId w:val="26"/>
  </w:num>
  <w:num w:numId="11">
    <w:abstractNumId w:val="34"/>
  </w:num>
  <w:num w:numId="12">
    <w:abstractNumId w:val="39"/>
  </w:num>
  <w:num w:numId="13">
    <w:abstractNumId w:val="36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1"/>
  </w:num>
  <w:num w:numId="21">
    <w:abstractNumId w:val="40"/>
  </w:num>
  <w:num w:numId="22">
    <w:abstractNumId w:val="3"/>
  </w:num>
  <w:num w:numId="23">
    <w:abstractNumId w:val="45"/>
  </w:num>
  <w:num w:numId="24">
    <w:abstractNumId w:val="23"/>
  </w:num>
  <w:num w:numId="25">
    <w:abstractNumId w:val="7"/>
  </w:num>
  <w:num w:numId="26">
    <w:abstractNumId w:val="0"/>
  </w:num>
  <w:num w:numId="27">
    <w:abstractNumId w:val="27"/>
  </w:num>
  <w:num w:numId="28">
    <w:abstractNumId w:val="12"/>
  </w:num>
  <w:num w:numId="29">
    <w:abstractNumId w:val="49"/>
  </w:num>
  <w:num w:numId="30">
    <w:abstractNumId w:val="44"/>
  </w:num>
  <w:num w:numId="31">
    <w:abstractNumId w:val="28"/>
  </w:num>
  <w:num w:numId="32">
    <w:abstractNumId w:val="21"/>
  </w:num>
  <w:num w:numId="33">
    <w:abstractNumId w:val="25"/>
  </w:num>
  <w:num w:numId="34">
    <w:abstractNumId w:val="16"/>
  </w:num>
  <w:num w:numId="35">
    <w:abstractNumId w:val="33"/>
  </w:num>
  <w:num w:numId="36">
    <w:abstractNumId w:val="15"/>
  </w:num>
  <w:num w:numId="37">
    <w:abstractNumId w:val="14"/>
  </w:num>
  <w:num w:numId="38">
    <w:abstractNumId w:val="37"/>
  </w:num>
  <w:num w:numId="39">
    <w:abstractNumId w:val="22"/>
  </w:num>
  <w:num w:numId="40">
    <w:abstractNumId w:val="43"/>
  </w:num>
  <w:num w:numId="41">
    <w:abstractNumId w:val="5"/>
  </w:num>
  <w:num w:numId="42">
    <w:abstractNumId w:val="38"/>
  </w:num>
  <w:num w:numId="43">
    <w:abstractNumId w:val="32"/>
  </w:num>
  <w:num w:numId="44">
    <w:abstractNumId w:val="30"/>
  </w:num>
  <w:num w:numId="45">
    <w:abstractNumId w:val="13"/>
  </w:num>
  <w:num w:numId="46">
    <w:abstractNumId w:val="6"/>
  </w:num>
  <w:num w:numId="47">
    <w:abstractNumId w:val="48"/>
  </w:num>
  <w:num w:numId="48">
    <w:abstractNumId w:val="4"/>
  </w:num>
  <w:num w:numId="49">
    <w:abstractNumId w:val="3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BF"/>
    <w:rsid w:val="00023CCD"/>
    <w:rsid w:val="00027A1E"/>
    <w:rsid w:val="0005159B"/>
    <w:rsid w:val="00063B91"/>
    <w:rsid w:val="00073177"/>
    <w:rsid w:val="000B7C5E"/>
    <w:rsid w:val="000C00DE"/>
    <w:rsid w:val="000D0244"/>
    <w:rsid w:val="001C4DD4"/>
    <w:rsid w:val="00312609"/>
    <w:rsid w:val="00360369"/>
    <w:rsid w:val="003A13B0"/>
    <w:rsid w:val="00415945"/>
    <w:rsid w:val="00433130"/>
    <w:rsid w:val="00471C65"/>
    <w:rsid w:val="00490749"/>
    <w:rsid w:val="005A0784"/>
    <w:rsid w:val="005B77ED"/>
    <w:rsid w:val="005E3F16"/>
    <w:rsid w:val="00606B2E"/>
    <w:rsid w:val="006E7FE8"/>
    <w:rsid w:val="00846B69"/>
    <w:rsid w:val="009E2160"/>
    <w:rsid w:val="009E5349"/>
    <w:rsid w:val="009F75D5"/>
    <w:rsid w:val="00A634CE"/>
    <w:rsid w:val="00B1290B"/>
    <w:rsid w:val="00B653BF"/>
    <w:rsid w:val="00B817C0"/>
    <w:rsid w:val="00D14626"/>
    <w:rsid w:val="00DA52BD"/>
    <w:rsid w:val="00E102C5"/>
    <w:rsid w:val="00E3429F"/>
    <w:rsid w:val="00E41A16"/>
    <w:rsid w:val="00E7159C"/>
    <w:rsid w:val="00EB14E0"/>
    <w:rsid w:val="00F1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6B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0B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0E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349"/>
  </w:style>
  <w:style w:type="paragraph" w:styleId="a7">
    <w:name w:val="footer"/>
    <w:basedOn w:val="a"/>
    <w:link w:val="a8"/>
    <w:uiPriority w:val="99"/>
    <w:semiHidden/>
    <w:unhideWhenUsed/>
    <w:rsid w:val="009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349"/>
  </w:style>
  <w:style w:type="paragraph" w:customStyle="1" w:styleId="Standard">
    <w:name w:val="Standard"/>
    <w:rsid w:val="00027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027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6B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0B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tka.tan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4E60-EF20-49DC-B040-E343FE1F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dcterms:created xsi:type="dcterms:W3CDTF">2020-06-10T16:35:00Z</dcterms:created>
  <dcterms:modified xsi:type="dcterms:W3CDTF">2020-06-23T07:30:00Z</dcterms:modified>
</cp:coreProperties>
</file>