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11" w:rsidRDefault="00AA77FC" w:rsidP="00AA77FC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Тема: </w:t>
      </w:r>
      <w:r w:rsidR="00BF60E4" w:rsidRPr="00AA77FC">
        <w:rPr>
          <w:rStyle w:val="a3"/>
          <w:rFonts w:ascii="Times New Roman" w:hAnsi="Times New Roman" w:cs="Times New Roman"/>
          <w:sz w:val="28"/>
          <w:szCs w:val="28"/>
        </w:rPr>
        <w:t>Переправа по параллельным веревкам</w:t>
      </w:r>
    </w:p>
    <w:p w:rsidR="00AA77FC" w:rsidRDefault="00AA77FC" w:rsidP="00AA77FC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7FC" w:rsidRDefault="00AA77FC" w:rsidP="00AA77FC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Задание: Ознакомиться с материалом. Определить очередность прохождения этапа с использованием ИСС.</w:t>
      </w:r>
    </w:p>
    <w:p w:rsidR="00AA77FC" w:rsidRPr="00AA77FC" w:rsidRDefault="00AA77FC" w:rsidP="00AA77FC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Краткий конспект урока «Прохождение этапа «Переправа по параллельным перилам с организацией сопровождения страховки»».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Сегодня мы с вами должны научиться проходить этап «Переправа по параллельным перилам с организацией сопровождения страховки». Этап </w:t>
      </w:r>
      <w:proofErr w:type="gram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Параллельные</w:t>
      </w:r>
      <w:proofErr w:type="gram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перила» используют в соревнованиях как элемент туризма и как элемент переправы. Но для того, чтобы начать работать на данном этапе, мы должны вспомнить узлы, необходимые нам для работы. Скажите, какие узлы вяжутся с петлей? (8-ка, проводник, австрийский срединный проводник). Давайте попробуем их связать. (вязка узлов на репшнурах).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Теперь, ребята, на концах сопровождающей веревки вы должны связать узел «8-ку». Свяжите. (связали – развязали).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Давайте, договоримся, кто будет собирать карабины после прохождения этапа. (определили)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правила для всех участников:</w:t>
      </w:r>
    </w:p>
    <w:p w:rsidR="00B14FDF" w:rsidRPr="00AA77FC" w:rsidRDefault="00B14FDF" w:rsidP="00AA77F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веревке должен быть один человек.</w:t>
      </w:r>
    </w:p>
    <w:p w:rsidR="00B14FDF" w:rsidRPr="00AA77FC" w:rsidRDefault="00B14FDF" w:rsidP="00AA77F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уса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самостраховки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пристегиваем карабин к верхним страховочным перилам, карабин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замуфтовываем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FDF" w:rsidRPr="00AA77FC" w:rsidRDefault="00B14FDF" w:rsidP="00AA77F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по нижней веревке осуществляется боком приставными шагами, держась руками за верхнюю веревку.</w:t>
      </w:r>
    </w:p>
    <w:p w:rsidR="00B14FDF" w:rsidRPr="00AA77FC" w:rsidRDefault="00B14FDF" w:rsidP="00AA77F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во время движения не должны перекрещиваться, также во время движения нельзя руки отрывать от веревки. Ноги во время прохождения должны «скользить» по веревке.</w:t>
      </w:r>
    </w:p>
    <w:p w:rsidR="00B14FDF" w:rsidRPr="00AA77FC" w:rsidRDefault="00B14FDF" w:rsidP="00AA77F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Карабины во время работы должны быть обязательно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замуфтовываны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FDF" w:rsidRPr="00AA77FC" w:rsidRDefault="00B14FDF" w:rsidP="00AA77F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действия всей группы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следущий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6.1. На концах сопровождающей веревки необходимо связать узлы «8-ки» и один конец с помощью «карабинной удавки» закрепить вокруг опоры. Второй конец сопровождающей веревки с помощью карабина пристегнуть к 1-му участнику в грудной карабин, карабин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замуфтовывать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 Прохождение 1-го участника осуществляется след. способом: 1-й участник. с помощью уса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самостраховки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пристегивает карабин к верхним страховочным перилам и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замуфтовывает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Сопровождающая веревка не должна провисать. Страхующий должен быть в рукавицах. На конце этапа отстегивает ус от верхних страховочных перил. После прохождения этапа выстегивает второй конец сопровождающей веревки и с помощью «карабинной удавки» закрепляет ее вокруг опоры. Карабин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замуфтовывать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6.3. На другом конце участники вяжут на сопровождающей веревке петлевой узел (8-ка, проводник, австрийский срединный проводник),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встегивают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него карабин и пристегивают его к 2-</w:t>
      </w:r>
      <w:proofErr w:type="gram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участнику</w:t>
      </w:r>
      <w:proofErr w:type="gram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грудной карабин,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замуфтовывают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6.4. 2-й участник проходит параллельные перила </w:t>
      </w:r>
      <w:proofErr w:type="gram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proofErr w:type="gram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1-й участник. Сопровождающая веревка не должна провисать. Страхующие с 2-х сторон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д.б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рукавицах.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6.5. После прохождения 2м участником данного этапа, с него отстегивают карабин с сопровождающей веревкой и пристегивают на нижнюю веревку. Оставшиеся участники вытягивают сопровождающую веревку, выстегивают карабин и пристегивают его к 3-му участнику в грудной карабин,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замуфтовывают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6.6. 3-й участник проходит этап как 2-й. Действия 6.5. повторяются до тех пор, пока не останется последний участник. После прохождения предпоследнего участника петлю развязывают. Карабин пристегивают к обвязке любого участника (по предварительной договоренности о порядке очередности).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6.7. Последний участник после прохождения этапа предпоследним участником, отстегивает от опоры конец сопровождающей веревки,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встёгивает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в грудной карабин, проходит данный этап как первый участник.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6.8. После прохождения этапа всеми участниками от опоры отстегивают 2-й конец сопровождающей веревки, снимают карабины, отдают тому, кто собирает их, развязывают узлы, веревку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бухтуют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4FDF" w:rsidRPr="00AA77FC" w:rsidRDefault="00B14FDF" w:rsidP="00AA77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Разбор ошибок, если они есть, напоминание о необходимости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муфтования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карабина в рабочем состоянии.</w:t>
      </w:r>
    </w:p>
    <w:p w:rsidR="00B14FDF" w:rsidRPr="00AA77FC" w:rsidRDefault="00B14FDF" w:rsidP="00AA77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Самостоятельное прохождение воспитанниками этапа.</w:t>
      </w:r>
    </w:p>
    <w:p w:rsidR="00B14FDF" w:rsidRPr="00AA77FC" w:rsidRDefault="00B14FDF" w:rsidP="00AA77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Проговаривание действий каждого участника, разбор ошибок.</w:t>
      </w:r>
    </w:p>
    <w:p w:rsidR="00B14FDF" w:rsidRPr="00AA77FC" w:rsidRDefault="00B14FDF" w:rsidP="00AA77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литература:</w:t>
      </w:r>
    </w:p>
    <w:p w:rsidR="00B14FDF" w:rsidRPr="00AA77FC" w:rsidRDefault="00B14FDF" w:rsidP="00AA77F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Маслов А.Г</w:t>
      </w: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Подготовка и проведение соревнований учащихся «Школа безопасности». – М.: </w:t>
      </w:r>
      <w:proofErr w:type="spell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2000.</w:t>
      </w:r>
    </w:p>
    <w:p w:rsidR="00B14FDF" w:rsidRPr="00AA77FC" w:rsidRDefault="00B14FDF" w:rsidP="00AA77F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Вяткин Л.А., </w:t>
      </w:r>
      <w:proofErr w:type="spellStart"/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Сидорчук</w:t>
      </w:r>
      <w:proofErr w:type="spellEnd"/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Е.В., </w:t>
      </w:r>
      <w:proofErr w:type="spellStart"/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Немытов</w:t>
      </w:r>
      <w:proofErr w:type="spellEnd"/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Д.Н</w:t>
      </w: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Туризм и спортивное ориентирование. – М., 2001.</w:t>
      </w:r>
    </w:p>
    <w:p w:rsidR="00B14FDF" w:rsidRPr="00AA77FC" w:rsidRDefault="00B14FDF" w:rsidP="00AA77F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Константинов Ю.С</w:t>
      </w: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Туристические слеты и соревнования учащихся. Учебно-методическое пособие. – М., 2000.</w:t>
      </w:r>
    </w:p>
    <w:p w:rsidR="00B14FDF" w:rsidRPr="00AA77FC" w:rsidRDefault="00B14FDF" w:rsidP="00AA77F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Садов М., </w:t>
      </w:r>
      <w:proofErr w:type="spellStart"/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Никова</w:t>
      </w:r>
      <w:proofErr w:type="spellEnd"/>
      <w:r w:rsidRPr="00AA77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</w:t>
      </w:r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Энциклопедия веселой компании. Отдых на природе. – С-</w:t>
      </w:r>
      <w:proofErr w:type="gramStart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Пб.,</w:t>
      </w:r>
      <w:proofErr w:type="gramEnd"/>
      <w:r w:rsidRPr="00AA7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2000.</w:t>
      </w:r>
    </w:p>
    <w:p w:rsidR="00B14FDF" w:rsidRPr="00AA77FC" w:rsidRDefault="00B14FDF" w:rsidP="00AA7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14FDF" w:rsidRPr="00AA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776"/>
    <w:multiLevelType w:val="multilevel"/>
    <w:tmpl w:val="771A8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3750F"/>
    <w:multiLevelType w:val="multilevel"/>
    <w:tmpl w:val="347A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65FEC"/>
    <w:multiLevelType w:val="multilevel"/>
    <w:tmpl w:val="3D2A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E4"/>
    <w:rsid w:val="00031D11"/>
    <w:rsid w:val="006513E4"/>
    <w:rsid w:val="00AA77FC"/>
    <w:rsid w:val="00B14FDF"/>
    <w:rsid w:val="00B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B28B4-2636-4557-A1E2-D596A13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0E4"/>
    <w:rPr>
      <w:b/>
      <w:bCs/>
    </w:rPr>
  </w:style>
  <w:style w:type="paragraph" w:styleId="a4">
    <w:name w:val="Normal (Web)"/>
    <w:basedOn w:val="a"/>
    <w:uiPriority w:val="99"/>
    <w:semiHidden/>
    <w:unhideWhenUsed/>
    <w:rsid w:val="00B1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9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</dc:creator>
  <cp:keywords/>
  <dc:description/>
  <cp:lastModifiedBy>nikolya</cp:lastModifiedBy>
  <cp:revision>4</cp:revision>
  <dcterms:created xsi:type="dcterms:W3CDTF">2020-05-20T14:18:00Z</dcterms:created>
  <dcterms:modified xsi:type="dcterms:W3CDTF">2020-06-08T07:31:00Z</dcterms:modified>
</cp:coreProperties>
</file>