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40" w:rsidRDefault="00233A40" w:rsidP="00233A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«Приготовление растворов различных видов концентрации»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A40" w:rsidRDefault="00233A40" w:rsidP="00233A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урока:</w:t>
      </w:r>
    </w:p>
    <w:p w:rsidR="00233A40" w:rsidRDefault="00233A40" w:rsidP="00233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задачи:</w:t>
      </w:r>
    </w:p>
    <w:p w:rsidR="00233A40" w:rsidRDefault="00233A40" w:rsidP="00233A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500 см3 раствора содержится 50 грамм гидроксида натрия. Определите молярную концентрации растворенного вещества.</w:t>
      </w:r>
    </w:p>
    <w:p w:rsidR="00233A40" w:rsidRDefault="00233A40" w:rsidP="00233A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молярную концентрацию растворенного вещества в растворе с массовой долей гидроксида натрия 40%, плотность которого равна 1,43 г/см3.</w:t>
      </w:r>
    </w:p>
    <w:p w:rsidR="00233A40" w:rsidRDefault="00233A40" w:rsidP="00233A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молярную концентрацию раствора серной кислоты, содержащего 6,5 гр. Н</w:t>
      </w:r>
      <w:r w:rsidRPr="00233A40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33A40">
        <w:rPr>
          <w:rFonts w:ascii="Times New Roman" w:hAnsi="Times New Roman" w:cs="Times New Roman"/>
          <w:sz w:val="16"/>
          <w:szCs w:val="16"/>
          <w:lang w:val="en-US"/>
        </w:rPr>
        <w:t>4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3C0D82">
        <w:rPr>
          <w:rFonts w:ascii="Times New Roman" w:hAnsi="Times New Roman" w:cs="Times New Roman"/>
          <w:sz w:val="16"/>
          <w:szCs w:val="16"/>
        </w:rPr>
        <w:t xml:space="preserve">  </w:t>
      </w:r>
      <w:r w:rsidR="003C0D82">
        <w:rPr>
          <w:rFonts w:ascii="Times New Roman" w:hAnsi="Times New Roman" w:cs="Times New Roman"/>
          <w:sz w:val="28"/>
          <w:szCs w:val="28"/>
        </w:rPr>
        <w:t>в 200 см3 ее раствора.</w:t>
      </w:r>
    </w:p>
    <w:p w:rsidR="003C0D82" w:rsidRPr="00233A40" w:rsidRDefault="003C0D82" w:rsidP="00233A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молярную концентрацию растворенного вещества в растворе с массовой долей хлорида кальция 20% плотность которого равна 1,178 г/см3</w:t>
      </w:r>
    </w:p>
    <w:p w:rsidR="00CE5EF8" w:rsidRDefault="00CE5EF8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/>
    <w:p w:rsidR="00DD650A" w:rsidRDefault="00DD650A" w:rsidP="00DD65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урока: Гидролиз солей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929" w:rsidRDefault="00B20929" w:rsidP="00B209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425">
        <w:rPr>
          <w:rFonts w:ascii="Times New Roman" w:hAnsi="Times New Roman" w:cs="Times New Roman"/>
          <w:i/>
          <w:sz w:val="28"/>
          <w:szCs w:val="28"/>
        </w:rPr>
        <w:t xml:space="preserve">(составление конспекта по учебнику О.С. Габриелян «Химия для профессий и специальностей естественно – научного </w:t>
      </w:r>
      <w:r>
        <w:rPr>
          <w:rFonts w:ascii="Times New Roman" w:hAnsi="Times New Roman" w:cs="Times New Roman"/>
          <w:i/>
          <w:sz w:val="28"/>
          <w:szCs w:val="28"/>
        </w:rPr>
        <w:t>профиля стр. 291 - 296</w:t>
      </w:r>
      <w:r w:rsidRPr="009B7425">
        <w:rPr>
          <w:rFonts w:ascii="Times New Roman" w:hAnsi="Times New Roman" w:cs="Times New Roman"/>
          <w:i/>
          <w:sz w:val="28"/>
          <w:szCs w:val="28"/>
        </w:rPr>
        <w:t>):</w:t>
      </w:r>
    </w:p>
    <w:p w:rsidR="00B20929" w:rsidRDefault="00B20929" w:rsidP="00B209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B20929" w:rsidRDefault="00B20929" w:rsidP="00B209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гидролиза.</w:t>
      </w:r>
    </w:p>
    <w:p w:rsidR="00B20929" w:rsidRDefault="00B20929" w:rsidP="00B209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Обратимый гидролиз. Определение.</w:t>
      </w:r>
    </w:p>
    <w:p w:rsidR="00B20929" w:rsidRDefault="00FD3854" w:rsidP="00B209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г</w:t>
      </w:r>
      <w:r w:rsidR="00B20929">
        <w:rPr>
          <w:rFonts w:ascii="Times New Roman" w:hAnsi="Times New Roman" w:cs="Times New Roman"/>
          <w:sz w:val="28"/>
          <w:szCs w:val="28"/>
        </w:rPr>
        <w:t>руппы солей в зависимости от силы кислоты и основания.</w:t>
      </w:r>
    </w:p>
    <w:p w:rsidR="00B20929" w:rsidRDefault="00B20929" w:rsidP="00B209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гидролиз соли, образованной сильным основанием и слабой кислотой (на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20929"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proofErr w:type="gramStart"/>
      <w:r w:rsidRPr="00B20929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B2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proofErr w:type="gramEnd"/>
      <w:r w:rsidRPr="00B20929">
        <w:rPr>
          <w:rFonts w:ascii="Times New Roman" w:hAnsi="Times New Roman" w:cs="Times New Roman"/>
          <w:sz w:val="16"/>
          <w:szCs w:val="16"/>
        </w:rPr>
        <w:t xml:space="preserve">2 </w:t>
      </w:r>
      <w:r w:rsidRPr="00B209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929" w:rsidRDefault="00B20929" w:rsidP="00B209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гидролиз соли, образованной слабым основанием и сильной кислотой (на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B20929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20929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0929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eCL</w:t>
      </w:r>
      <w:proofErr w:type="spellEnd"/>
      <w:proofErr w:type="gramStart"/>
      <w:r w:rsidRPr="00B20929">
        <w:rPr>
          <w:rFonts w:ascii="Times New Roman" w:hAnsi="Times New Roman" w:cs="Times New Roman"/>
          <w:sz w:val="16"/>
          <w:szCs w:val="16"/>
        </w:rPr>
        <w:t xml:space="preserve">3 </w:t>
      </w:r>
      <w:r w:rsidRPr="00B20929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0929" w:rsidRDefault="00B20929" w:rsidP="00B209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гидролиз соли, образованной слабым основанием и слабой кислотой (на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B20929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0929" w:rsidRDefault="00B20929" w:rsidP="00B209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092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закрепления материала</w:t>
      </w:r>
    </w:p>
    <w:p w:rsidR="00B20929" w:rsidRPr="00B20929" w:rsidRDefault="00B20929" w:rsidP="00B20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proofErr w:type="gramStart"/>
      <w:r>
        <w:rPr>
          <w:rFonts w:ascii="Times New Roman" w:hAnsi="Times New Roman" w:cs="Times New Roman"/>
          <w:sz w:val="28"/>
          <w:szCs w:val="28"/>
        </w:rPr>
        <w:t>296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1-4</w:t>
      </w:r>
    </w:p>
    <w:p w:rsidR="00B20929" w:rsidRDefault="00B20929" w:rsidP="00DD65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50A" w:rsidRPr="009975F1" w:rsidRDefault="009975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75F1">
        <w:rPr>
          <w:rFonts w:ascii="Times New Roman" w:hAnsi="Times New Roman" w:cs="Times New Roman"/>
          <w:b/>
          <w:color w:val="FF0000"/>
          <w:sz w:val="28"/>
          <w:szCs w:val="28"/>
        </w:rPr>
        <w:t>Срок сдачи – 24 марта 2020 года</w:t>
      </w:r>
    </w:p>
    <w:sectPr w:rsidR="00DD650A" w:rsidRPr="009975F1" w:rsidSect="00CE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D78"/>
    <w:multiLevelType w:val="hybridMultilevel"/>
    <w:tmpl w:val="90DA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BD8"/>
    <w:multiLevelType w:val="hybridMultilevel"/>
    <w:tmpl w:val="4B46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524D"/>
    <w:multiLevelType w:val="hybridMultilevel"/>
    <w:tmpl w:val="3542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40"/>
    <w:rsid w:val="00233A40"/>
    <w:rsid w:val="003C0D82"/>
    <w:rsid w:val="009975F1"/>
    <w:rsid w:val="009E624A"/>
    <w:rsid w:val="00B20929"/>
    <w:rsid w:val="00B61193"/>
    <w:rsid w:val="00CE5EF8"/>
    <w:rsid w:val="00DD650A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49EA"/>
  <w15:docId w15:val="{C430E262-4EE5-49EC-98D6-905C5C6B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ПТПТ48</cp:lastModifiedBy>
  <cp:revision>2</cp:revision>
  <dcterms:created xsi:type="dcterms:W3CDTF">2022-09-06T06:10:00Z</dcterms:created>
  <dcterms:modified xsi:type="dcterms:W3CDTF">2022-09-06T06:10:00Z</dcterms:modified>
</cp:coreProperties>
</file>