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5B06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370C65" w:rsidRPr="005B0618" w:rsidRDefault="002D0BB9" w:rsidP="005B0618">
      <w:pPr>
        <w:spacing w:before="340" w:after="340" w:line="240" w:lineRule="auto"/>
        <w:ind w:left="340" w:right="340"/>
        <w:outlineLvl w:val="0"/>
        <w:rPr>
          <w:rFonts w:ascii="Tahoma" w:eastAsia="Times New Roman" w:hAnsi="Tahoma" w:cs="Tahoma"/>
          <w:b/>
          <w:bCs/>
          <w:color w:val="474747"/>
          <w:kern w:val="36"/>
          <w:sz w:val="20"/>
          <w:szCs w:val="20"/>
          <w:lang w:eastAsia="ru-RU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B0618" w:rsidRPr="005B0618">
        <w:rPr>
          <w:rFonts w:ascii="Tahoma" w:eastAsia="Times New Roman" w:hAnsi="Tahoma" w:cs="Tahoma"/>
          <w:b/>
          <w:bCs/>
          <w:color w:val="474747"/>
          <w:kern w:val="36"/>
          <w:sz w:val="20"/>
          <w:szCs w:val="20"/>
          <w:lang w:eastAsia="ru-RU"/>
        </w:rPr>
        <w:t xml:space="preserve">Кладка </w:t>
      </w:r>
      <w:r w:rsidR="005B0618">
        <w:rPr>
          <w:rFonts w:ascii="Tahoma" w:eastAsia="Times New Roman" w:hAnsi="Tahoma" w:cs="Tahoma"/>
          <w:b/>
          <w:bCs/>
          <w:color w:val="474747"/>
          <w:kern w:val="36"/>
          <w:sz w:val="20"/>
          <w:szCs w:val="20"/>
          <w:lang w:eastAsia="ru-RU"/>
        </w:rPr>
        <w:t>дымовых и вентиляционных каналов.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  <w:lang w:eastAsia="ru-RU"/>
        </w:rPr>
      </w:pPr>
      <w:r w:rsidRPr="005B0618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 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Каналы и шахты, выполненные в кирпичной кладке, относятся к элементам, усложняющим ее устройство. Однако при возведении зданий они необходимы (вентканалы – в любых зданиях, дымовые шахты – в зданиях с каминами, печами и другими подобными устройствами).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Дымовые и вентиляционные каналы устраивают во внутренних стенах здания. Если внутренние несущие стены отсутствуют или расположены неудобно для устройства каналов, каналы делают в отдельных коробах, пристроенных к внутренним или наружным стенам. Как правило, такое устройство требуется для дымовых труб (вентканалы в большинстве случаев возможно разместить во внутренних стенах). При устройстве канала в отдельном кирпичном коробе (трубе, стволе) под него возводят фундамент, который отделяют от фундамента здания осадочным швом. Обрез фундамента должен выступать с каждой стороны ствола на 15 см. Глубина заложения фундамента для трубы – ниже уровня промерзания грунта (в случае расположения ствола с каналами снаружи здания) или не менее чем на 500 мм ниже уровня пола нижнего этажа. Между верхней частью короба и стеной здания также устраивают осадочный шов, прокладкой в котором служит негорючий материал (например, слой асбеста). Крепления между коробом и стеной делают по принципу крепления к стенам водосточных труб: с помощью хомутов или консолей, с интервалом по высоте 1,5–2,5 м.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Дымоходы и воздуховоды часто выполняют из металла, асбестоцемента или гончарных труб, но в кладке кирпичной стены все равно необходимо предусмотреть шахты для их устройства.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Строительный раствор применяют такой же, как и для кладки внутренних стен. Пластичность раствора должна быть такой, чтобы при наклоне емкости с раствором под 40° он из нее не выливался.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случае устройства самого канала в кирпичной шахте из гончарных, асбестоцементных или металлических труб их внутренняя поверхность обязательно должна быть гладкой (не рифленой) и сплошной (без отверстий). Трубы монтируют в кирпичной шахте по мере ее возведения.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Сечение каждого канала на всех его участках должно быть постоянным. В кладке каналов используют по возможности целый кирпич. Швы полностью заполняют раствором, причем внутри канала раствор должен быть подрезан заподлицо с кладкой во избежание засорения канала. Кладку ведут с перевязкой швов. Каналы возводят одновременно с возведением соответствующей стены.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Толщину стенок каналов и перегородок между двумя расположенными рядом каналами устраивают не менее чем в полкирпича.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Внутренние поверхности шахт каналов не должны содержать каких-либо выступов. В узле соприкосновения каналов с плитами перекрытия торцы последних не должны выступать во внутреннюю часть канала.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Основные требования к устройству каналов содержатся в нормативных документах СНиП 2.04.05–86 и СНиП 41-01-2003 «Отопление, вентиляция и кондиционирование».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Устройство вентиляционных каналов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Вентиляционные кирпичные каналы выполняют из керамического полнотелого кирпича марки по прочности не ниже М75 или из силикатного полнотелого кирпича марки не ниже М100 (а лучше – М150). Выше уровня чердачного перекрытия допустимо выполнять каналы только из керамического полнотелого кирпича марки не ниже М100 (силикатный кирпич имеет свойство крошиться при перепадах температуры воздуха, из-за чего канал может быть засорен). При нехватке полнотелого кирпича допускается использовать для возведения вентканалов пустотелый облицовочный кирпич, пустоты в котором заполнены раствором или глиной.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Вентиляционные каналы выводят из всех помещений, в которых расположены приборы отопления. Кроме того, устройство вытяжек необходимо в санузлах, гаражах, помещениях без окон и помещениях зданий, которые облицованы не дышащими материалами (например, сайдингом).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Сечение вентиляционных каналов составляет 1 × 0,5 кирпича или 0,5 × 0,5 кирпича. Размеры в мм зависят от типа применяемого кирпича. Средний размер сечения вентиляционных каналов составляет 150 × 150 мм. Чем </w:t>
      </w: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выше среднегодовая температура наружного воздуха, тем меньшее значение тяги (и, как следствие, меньшее сечение вентиляционного канала) требуется для хорошего проветривания. Поэтому в холодных регионах сечение каналов делают максимальным.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Выходы в помещение (горизонтальные участки каналов) устраивают с таким же сечением. Между верхом выхода вентиляционного канала в помещение (патрубком) оставляют зазор высотой 200 мм. При этом низ должен быть расположен от потолка на расстоянии не более 500 мм.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Недопустимо размещать патрубки кирпичных вентиляционных каналов рядом с печными устройствами (в непосредственной близости от них), поскольку в случае возникновения пожара они будут способствовать распространению пламени.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Раствор для кладки дымоходов и воздуховодов не отличается от раствора для кладки стен, в которых устраивают эти каналы, однако крайне важно следить за качеством его составляющих: чистотой и влажностью песка, прочностью цемента (предпочтительно использовать цемент марки М500). Упущение в их качестве может не повлиять на прочность кладки, но может привести к засорению канала.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Вентиляционные каналы могут быть как вертикальными, так и наклонными. Наклонные каналы называют уводами (отводами), поскольку они уводят воздух в направлении труб или вентиляционных отверстий, расположенных не над нижней частью канала, а в стороне от нее. Для выполнения наклонных каналов используют отесанные камни. Отводы устраивают только по крайней необходимости, со сдвигом сечения канала по горизонтали не более чем на 1 м и под углом к горизонтальной плоскости не менее 60°. Сечение канала на участке увода измеряют перпендикулярно оси канала.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Иногда вентиляционные каналы оборудуют дополнительно механической вентиляцией (путем установки в патрубок вентилятора). Нельзя делать этого в помещении с газифицированным печным устройством, поскольку при работе в вентканале вентилятора в дымоходе, к которому подключено это устройство, может возникнуть обратная тяга, приводящая к опасности отравления продуктами сгорания. Также запрещено устанавливать механическую вентиляцию в не обособленном канале, поскольку в таком случае обратная тяга возникает в смежных каналах, расположенных выше и ниже данного канала.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Последовательность работ.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1. Подготовка шаблона. Чтобы вертикальный вентиляционный канал в стене не «уходил» в сторону, можно использовать специальной вырезанный деревянный шаблон (из доски толщиной 25 мм), который при </w:t>
      </w: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возведении стены с каналами прикладывают к каждому ряду кирпичей для проверки точности кладки (рис. 59, а). Саму кладку начинают с разметки расположения каналов по шаблону. Торец шаблона должен примыкать к плоскости поперечной стены.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Выполнение кладки. Для соблюдения постоянного сечения канала используют буек (рис. 59, б) – специальный объемный шаблон из дерева или металла в виде короба с удобной ручкой. Буек повторяет по сечению форму канала, помогает устроить канал правильной формы и предохраняет его от засорения во время строительных работ. Чтобы буек случайно не провалился в канал, можно привязать к его ручке шнур необходимой длины. Буек устанавливают в канал по отвесу, когда выполнены первые два-три ряда кладки вокруг канала. Через каждые 3–8 рядов буек переставляют на новый уровень (в теплое время года – с интервалом 6–8 рядов кладки, в холодное время – через каждые 3–4 ряда). Высота самого буйка должна составлять 8—10 рядов кладки.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5716905" cy="4802505"/>
            <wp:effectExtent l="19050" t="0" r="0" b="0"/>
            <wp:docPr id="1" name="Рисунок 1" descr="https://helpiks.org/helpiksorg/baza6/296484989318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296484989318.files/image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80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Рисунок 59. Кладка стены с вентиляционными каналами: а) участок кладки с каналами; б) буек; 1 – деревянный шаблон; 2 – буек в канале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Перевязка швов при возведении вентиляционных каналов может быть как однорядной, так и многорядной (рис. 60). Количество вентиляционных каналов, которые необходимо устроить в стене, зависит от этажности здания и количества помещений, в которых требуется устройство вентиляционной тяги.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5716905" cy="7077710"/>
            <wp:effectExtent l="19050" t="0" r="0" b="0"/>
            <wp:docPr id="2" name="Рисунок 2" descr="https://helpiks.org/helpiksorg/baza6/296484989318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6/296484989318.files/image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7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Рисунок 60. Раскладка кирпичей по рядам при выполнении участков стен с вентиляционными каналами: а) однорядная система перевязки, стена толщиной 1,5 кирпича (каналы разного сечения); б) однорядная система </w:t>
      </w: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перевязки, стена толщиной 2 кирпича; в) многорядная система перевязки, стена толщиной 1,5 кирпича; г) многорядная система перевязки, стена толщиной 2 кирпича; д) однорядная система перевязки, стена толщиной 1,5 кирпича (каналы одинакового сечения)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стенах толщиной 1,5 или 2 кирпича каналы устраивают в один ряд. В стене толщиной 2,5 кирпича возможно устройство каналов в два ряда. Кладка вентиляционного канала должна быть перевязана с кладкой стены. На практике получается обычная кладка стены с выполнением пустот в определенном месте.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Кирпичи укладывают способом вприсык с подрезкой. В процессе работы периодически проверяют вертикальность канала с помощью отвеса. Через каждые 2–4 выполненных ряда кладку внутри затирают швабровкой и влажной тряпкой. При устройстве вентканалов в холодных регионах внутреннюю поверхность шахты обрабатывают антисептиком для защиты от конденсированной влаги.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Часть стены с устроенными в ней вентиляционными каналами выводят над кровлей. Обычно вентиляционную трубу со всеми размерами предусматривают в проекте. Минимальное расстояние между поверхностью кровли и низом вентиляционных выпусков должно составлять 500 мм. Вентканалы, расположенные в кладке рядом с дымоходами, выводят над кровлей на таком же уровне, как и дымоходы.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Закрепление вентиляционных решеток на выходах патрубков в помещения. Ячейки решеток вентканалов должны быть всегда открытыми. Возможно декорирование решеток в соответствии со стилем дизайна помещения.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 Проверка канала. После окончания кладки канала для проверки на засоры в него опускают шаровидный металлический груз диаметром 80—100 мм, привязанный к прочному шнуру.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движение груза затрудняется на каком-то отрезке канала, расположение засора определяют по длине отпущенного до этого момента шнура.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ходе эксплуатации канал можно проверить на качество работы по косвенным признакам: если на вентиляционной решетке отсутствует прилипшая пыль, потолки и стены в помещении покрыты копотью, на стенах и потолках видны мокрые пятна или конденсат, а в воздухе чувствуется присутствие посторонних запахов, вентиляционный канал работает плохо и нуждается в ремонте. Другой способ проверки – поднести пламя свечи или зажигалки к патрубку канала (если решетка на патрубке пластиковая, ее следует предварительно снять). Если пламя уклонится в сторону шахты, с тягой все в порядке.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B0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Вентиляционную систему проверяют ежегодно, перед началом отопительного сезона (а в зданиях периодической эксплуатации – перед началом сезона эксплуатации).</w:t>
      </w:r>
    </w:p>
    <w:p w:rsidR="005B0618" w:rsidRDefault="005B0618" w:rsidP="005B0618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  <w:lang w:eastAsia="ru-RU"/>
        </w:rPr>
      </w:pPr>
      <w:r w:rsidRPr="005B0618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 </w:t>
      </w:r>
      <w:r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Вопросы по теме:</w:t>
      </w:r>
    </w:p>
    <w:p w:rsidR="005B0618" w:rsidRPr="005B0618" w:rsidRDefault="005B0618" w:rsidP="005B0618">
      <w:pPr>
        <w:pStyle w:val="a9"/>
        <w:numPr>
          <w:ilvl w:val="0"/>
          <w:numId w:val="41"/>
        </w:numPr>
        <w:spacing w:before="340" w:after="340" w:line="240" w:lineRule="auto"/>
        <w:ind w:right="340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</w:pPr>
      <w:r w:rsidRPr="005B0618"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  <w:t>Кладка дымовых и вентиляционных каналов?</w:t>
      </w:r>
    </w:p>
    <w:p w:rsidR="005B0618" w:rsidRPr="005B0618" w:rsidRDefault="005B0618" w:rsidP="005B0618">
      <w:pPr>
        <w:pStyle w:val="a9"/>
        <w:numPr>
          <w:ilvl w:val="0"/>
          <w:numId w:val="41"/>
        </w:numPr>
        <w:spacing w:before="113" w:after="113" w:line="240" w:lineRule="auto"/>
        <w:ind w:right="11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B061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Устройство вентиляционных каналов?</w:t>
      </w:r>
    </w:p>
    <w:p w:rsidR="005B0618" w:rsidRPr="005B0618" w:rsidRDefault="005B0618" w:rsidP="005B0618">
      <w:pPr>
        <w:pStyle w:val="a9"/>
        <w:spacing w:before="340" w:after="340" w:line="240" w:lineRule="auto"/>
        <w:ind w:left="700" w:right="340"/>
        <w:outlineLvl w:val="0"/>
        <w:rPr>
          <w:rFonts w:ascii="Tahoma" w:eastAsia="Times New Roman" w:hAnsi="Tahoma" w:cs="Tahoma"/>
          <w:b/>
          <w:bCs/>
          <w:color w:val="474747"/>
          <w:kern w:val="36"/>
          <w:sz w:val="20"/>
          <w:szCs w:val="20"/>
          <w:lang w:eastAsia="ru-RU"/>
        </w:rPr>
      </w:pP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  <w:lang w:eastAsia="ru-RU"/>
        </w:rPr>
      </w:pPr>
    </w:p>
    <w:p w:rsidR="00370C65" w:rsidRPr="00370C65" w:rsidRDefault="00370C65" w:rsidP="00370C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5B0618">
        <w:rPr>
          <w:b/>
          <w:color w:val="C0504D" w:themeColor="accent2"/>
          <w:sz w:val="28"/>
          <w:szCs w:val="28"/>
        </w:rPr>
        <w:t>23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498"/>
    <w:multiLevelType w:val="hybridMultilevel"/>
    <w:tmpl w:val="14C40EB0"/>
    <w:lvl w:ilvl="0" w:tplc="DD547BD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446193F"/>
    <w:multiLevelType w:val="multilevel"/>
    <w:tmpl w:val="67E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875A7"/>
    <w:multiLevelType w:val="multilevel"/>
    <w:tmpl w:val="BCE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52EF5"/>
    <w:multiLevelType w:val="multilevel"/>
    <w:tmpl w:val="5C860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C5836"/>
    <w:multiLevelType w:val="multilevel"/>
    <w:tmpl w:val="BFB4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C12CD"/>
    <w:multiLevelType w:val="multilevel"/>
    <w:tmpl w:val="DFD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14080"/>
    <w:multiLevelType w:val="multilevel"/>
    <w:tmpl w:val="7E76D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11452"/>
    <w:multiLevelType w:val="multilevel"/>
    <w:tmpl w:val="9F0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A0BD8"/>
    <w:multiLevelType w:val="multilevel"/>
    <w:tmpl w:val="1B06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E0C5D"/>
    <w:multiLevelType w:val="multilevel"/>
    <w:tmpl w:val="DE0C3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12643"/>
    <w:multiLevelType w:val="multilevel"/>
    <w:tmpl w:val="0CA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A134B1"/>
    <w:multiLevelType w:val="multilevel"/>
    <w:tmpl w:val="721AB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E65ADD"/>
    <w:multiLevelType w:val="multilevel"/>
    <w:tmpl w:val="1D441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77A2C"/>
    <w:multiLevelType w:val="multilevel"/>
    <w:tmpl w:val="99225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2414C"/>
    <w:multiLevelType w:val="multilevel"/>
    <w:tmpl w:val="6A6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4441D"/>
    <w:multiLevelType w:val="hybridMultilevel"/>
    <w:tmpl w:val="9456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19"/>
  </w:num>
  <w:num w:numId="5">
    <w:abstractNumId w:val="2"/>
  </w:num>
  <w:num w:numId="6">
    <w:abstractNumId w:val="12"/>
  </w:num>
  <w:num w:numId="7">
    <w:abstractNumId w:val="36"/>
  </w:num>
  <w:num w:numId="8">
    <w:abstractNumId w:val="21"/>
  </w:num>
  <w:num w:numId="9">
    <w:abstractNumId w:val="5"/>
  </w:num>
  <w:num w:numId="10">
    <w:abstractNumId w:val="15"/>
  </w:num>
  <w:num w:numId="11">
    <w:abstractNumId w:val="11"/>
  </w:num>
  <w:num w:numId="12">
    <w:abstractNumId w:val="30"/>
  </w:num>
  <w:num w:numId="13">
    <w:abstractNumId w:val="29"/>
  </w:num>
  <w:num w:numId="14">
    <w:abstractNumId w:val="16"/>
  </w:num>
  <w:num w:numId="15">
    <w:abstractNumId w:val="33"/>
  </w:num>
  <w:num w:numId="16">
    <w:abstractNumId w:val="40"/>
  </w:num>
  <w:num w:numId="17">
    <w:abstractNumId w:val="35"/>
  </w:num>
  <w:num w:numId="18">
    <w:abstractNumId w:val="23"/>
  </w:num>
  <w:num w:numId="19">
    <w:abstractNumId w:val="13"/>
  </w:num>
  <w:num w:numId="20">
    <w:abstractNumId w:val="10"/>
  </w:num>
  <w:num w:numId="21">
    <w:abstractNumId w:val="8"/>
  </w:num>
  <w:num w:numId="22">
    <w:abstractNumId w:val="3"/>
  </w:num>
  <w:num w:numId="23">
    <w:abstractNumId w:val="31"/>
  </w:num>
  <w:num w:numId="24">
    <w:abstractNumId w:val="18"/>
  </w:num>
  <w:num w:numId="25">
    <w:abstractNumId w:val="9"/>
  </w:num>
  <w:num w:numId="26">
    <w:abstractNumId w:val="38"/>
  </w:num>
  <w:num w:numId="27">
    <w:abstractNumId w:val="34"/>
  </w:num>
  <w:num w:numId="28">
    <w:abstractNumId w:val="25"/>
  </w:num>
  <w:num w:numId="29">
    <w:abstractNumId w:val="14"/>
  </w:num>
  <w:num w:numId="30">
    <w:abstractNumId w:val="26"/>
  </w:num>
  <w:num w:numId="31">
    <w:abstractNumId w:val="32"/>
  </w:num>
  <w:num w:numId="32">
    <w:abstractNumId w:val="20"/>
  </w:num>
  <w:num w:numId="33">
    <w:abstractNumId w:val="6"/>
  </w:num>
  <w:num w:numId="34">
    <w:abstractNumId w:val="7"/>
  </w:num>
  <w:num w:numId="35">
    <w:abstractNumId w:val="1"/>
  </w:num>
  <w:num w:numId="36">
    <w:abstractNumId w:val="22"/>
  </w:num>
  <w:num w:numId="37">
    <w:abstractNumId w:val="37"/>
  </w:num>
  <w:num w:numId="38">
    <w:abstractNumId w:val="17"/>
  </w:num>
  <w:num w:numId="39">
    <w:abstractNumId w:val="24"/>
  </w:num>
  <w:num w:numId="40">
    <w:abstractNumId w:val="39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0D2A06"/>
    <w:rsid w:val="0019223B"/>
    <w:rsid w:val="001E37D0"/>
    <w:rsid w:val="00211D60"/>
    <w:rsid w:val="002565E9"/>
    <w:rsid w:val="0026348A"/>
    <w:rsid w:val="002D0BB9"/>
    <w:rsid w:val="00370C65"/>
    <w:rsid w:val="004147BB"/>
    <w:rsid w:val="0048504C"/>
    <w:rsid w:val="005B0618"/>
    <w:rsid w:val="006033FE"/>
    <w:rsid w:val="007C7CD3"/>
    <w:rsid w:val="008A2C7B"/>
    <w:rsid w:val="00971528"/>
    <w:rsid w:val="009A6A45"/>
    <w:rsid w:val="009C5BEF"/>
    <w:rsid w:val="00A305E4"/>
    <w:rsid w:val="00A860FD"/>
    <w:rsid w:val="00A91770"/>
    <w:rsid w:val="00AB4515"/>
    <w:rsid w:val="00AD71B7"/>
    <w:rsid w:val="00BD62D4"/>
    <w:rsid w:val="00D329B3"/>
    <w:rsid w:val="00D9287B"/>
    <w:rsid w:val="00DA5776"/>
    <w:rsid w:val="00DB1FA1"/>
    <w:rsid w:val="00DB792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1E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3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0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13</cp:revision>
  <dcterms:created xsi:type="dcterms:W3CDTF">2020-03-26T10:30:00Z</dcterms:created>
  <dcterms:modified xsi:type="dcterms:W3CDTF">2020-04-20T07:42:00Z</dcterms:modified>
</cp:coreProperties>
</file>