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A6" w:rsidRPr="0096142E" w:rsidRDefault="00B177A6" w:rsidP="00B177A6">
      <w:pPr>
        <w:widowControl w:val="0"/>
        <w:autoSpaceDE w:val="0"/>
        <w:jc w:val="center"/>
        <w:rPr>
          <w:b/>
          <w:caps/>
          <w:sz w:val="28"/>
          <w:szCs w:val="28"/>
        </w:rPr>
      </w:pPr>
      <w:r w:rsidRPr="0096142E">
        <w:rPr>
          <w:b/>
          <w:caps/>
          <w:sz w:val="28"/>
          <w:szCs w:val="28"/>
        </w:rPr>
        <w:t xml:space="preserve">мИНИСТЕРСТВО образования, науки и молодёжной </w:t>
      </w:r>
    </w:p>
    <w:p w:rsidR="00B177A6" w:rsidRPr="0096142E" w:rsidRDefault="00B177A6" w:rsidP="00B177A6">
      <w:pPr>
        <w:widowControl w:val="0"/>
        <w:autoSpaceDE w:val="0"/>
        <w:jc w:val="center"/>
        <w:rPr>
          <w:b/>
          <w:caps/>
          <w:sz w:val="28"/>
          <w:szCs w:val="28"/>
        </w:rPr>
      </w:pPr>
      <w:r w:rsidRPr="0096142E">
        <w:rPr>
          <w:b/>
          <w:caps/>
          <w:sz w:val="28"/>
          <w:szCs w:val="28"/>
        </w:rPr>
        <w:t>политики краснодарского края</w:t>
      </w:r>
    </w:p>
    <w:p w:rsidR="00B177A6" w:rsidRPr="0096142E" w:rsidRDefault="00B177A6" w:rsidP="00B177A6">
      <w:pPr>
        <w:widowControl w:val="0"/>
        <w:autoSpaceDE w:val="0"/>
        <w:jc w:val="center"/>
        <w:rPr>
          <w:b/>
          <w:caps/>
          <w:sz w:val="28"/>
          <w:szCs w:val="28"/>
        </w:rPr>
      </w:pPr>
      <w:r w:rsidRPr="0096142E">
        <w:rPr>
          <w:b/>
          <w:caps/>
          <w:sz w:val="28"/>
          <w:szCs w:val="28"/>
        </w:rPr>
        <w:t xml:space="preserve">Государственное бюджетное профессиональное </w:t>
      </w:r>
    </w:p>
    <w:p w:rsidR="00B177A6" w:rsidRPr="0096142E" w:rsidRDefault="00B177A6" w:rsidP="007D3497">
      <w:pPr>
        <w:widowControl w:val="0"/>
        <w:autoSpaceDE w:val="0"/>
        <w:ind w:left="-567"/>
        <w:jc w:val="center"/>
        <w:rPr>
          <w:b/>
          <w:caps/>
          <w:sz w:val="28"/>
          <w:szCs w:val="28"/>
        </w:rPr>
      </w:pPr>
      <w:r w:rsidRPr="0096142E">
        <w:rPr>
          <w:b/>
          <w:caps/>
          <w:sz w:val="28"/>
          <w:szCs w:val="28"/>
        </w:rPr>
        <w:t>образовательное</w:t>
      </w:r>
      <w:r w:rsidR="007D3497" w:rsidRPr="0096142E">
        <w:rPr>
          <w:b/>
          <w:caps/>
          <w:sz w:val="28"/>
          <w:szCs w:val="28"/>
        </w:rPr>
        <w:t xml:space="preserve"> учреждение краснодарского края                  </w:t>
      </w:r>
      <w:r w:rsidRPr="0096142E">
        <w:rPr>
          <w:b/>
          <w:caps/>
          <w:sz w:val="28"/>
          <w:szCs w:val="28"/>
        </w:rPr>
        <w:t>«Павловский техникум профессиональных технологий»</w:t>
      </w:r>
    </w:p>
    <w:p w:rsidR="00B177A6" w:rsidRPr="0096142E" w:rsidRDefault="00B177A6" w:rsidP="00B177A6">
      <w:pPr>
        <w:widowControl w:val="0"/>
        <w:autoSpaceDE w:val="0"/>
        <w:jc w:val="center"/>
        <w:rPr>
          <w:b/>
          <w:caps/>
          <w:sz w:val="28"/>
          <w:szCs w:val="28"/>
        </w:rPr>
      </w:pPr>
    </w:p>
    <w:p w:rsidR="00B177A6" w:rsidRPr="00C635CB" w:rsidRDefault="00B177A6" w:rsidP="00B177A6">
      <w:pPr>
        <w:widowControl w:val="0"/>
        <w:autoSpaceDE w:val="0"/>
        <w:jc w:val="right"/>
        <w:rPr>
          <w:caps/>
          <w:color w:val="C00000"/>
          <w:sz w:val="28"/>
          <w:szCs w:val="28"/>
        </w:rPr>
      </w:pPr>
    </w:p>
    <w:p w:rsidR="00B177A6" w:rsidRDefault="00B177A6" w:rsidP="00B177A6">
      <w:pPr>
        <w:widowControl w:val="0"/>
        <w:autoSpaceDE w:val="0"/>
        <w:jc w:val="right"/>
        <w:rPr>
          <w:caps/>
          <w:sz w:val="28"/>
          <w:szCs w:val="28"/>
        </w:rPr>
      </w:pPr>
    </w:p>
    <w:p w:rsidR="00B177A6" w:rsidRDefault="00B177A6" w:rsidP="00B177A6">
      <w:pPr>
        <w:widowControl w:val="0"/>
        <w:autoSpaceDE w:val="0"/>
        <w:jc w:val="right"/>
        <w:rPr>
          <w:caps/>
          <w:sz w:val="28"/>
          <w:szCs w:val="28"/>
        </w:rPr>
      </w:pPr>
    </w:p>
    <w:p w:rsidR="00B177A6" w:rsidRDefault="00B177A6" w:rsidP="00B177A6">
      <w:pPr>
        <w:widowControl w:val="0"/>
        <w:autoSpaceDE w:val="0"/>
        <w:jc w:val="right"/>
        <w:rPr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ПРОФЕССИОНАЛЬНОГО МОДУЛЯ</w:t>
      </w: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513619" w:rsidRDefault="00513619" w:rsidP="00513619">
      <w:pPr>
        <w:spacing w:before="100" w:beforeAutospacing="1"/>
        <w:ind w:left="-562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ПМ 04. </w:t>
      </w:r>
      <w:r w:rsidRPr="00011391">
        <w:rPr>
          <w:bCs/>
          <w:color w:val="000000"/>
          <w:sz w:val="28"/>
          <w:szCs w:val="28"/>
        </w:rPr>
        <w:t>Ведение оперативного</w:t>
      </w:r>
      <w:bookmarkStart w:id="0" w:name="YANDEX_0"/>
      <w:bookmarkEnd w:id="0"/>
      <w:r w:rsidRPr="00011391">
        <w:rPr>
          <w:bCs/>
          <w:color w:val="000000"/>
          <w:sz w:val="28"/>
          <w:szCs w:val="28"/>
        </w:rPr>
        <w:t xml:space="preserve"> учета имущества, обязательств, финансовых и хозяйственных операций в</w:t>
      </w:r>
      <w:bookmarkStart w:id="1" w:name="YANDEX_1"/>
      <w:bookmarkEnd w:id="1"/>
      <w:r w:rsidRPr="00011391">
        <w:rPr>
          <w:bCs/>
          <w:color w:val="000000"/>
          <w:sz w:val="28"/>
          <w:szCs w:val="28"/>
        </w:rPr>
        <w:t xml:space="preserve"> сельской </w:t>
      </w:r>
      <w:bookmarkStart w:id="2" w:name="YANDEX_2"/>
      <w:bookmarkEnd w:id="2"/>
      <w:r>
        <w:rPr>
          <w:bCs/>
          <w:color w:val="000000"/>
          <w:sz w:val="28"/>
          <w:szCs w:val="28"/>
        </w:rPr>
        <w:t>усадьбе</w:t>
      </w:r>
    </w:p>
    <w:p w:rsidR="00513619" w:rsidRDefault="00513619" w:rsidP="00513619">
      <w:pPr>
        <w:spacing w:before="100" w:beforeAutospacing="1"/>
        <w:ind w:left="-56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профессии среднего профессионального образования</w:t>
      </w:r>
    </w:p>
    <w:p w:rsidR="00513619" w:rsidRDefault="00513619" w:rsidP="00513619">
      <w:pPr>
        <w:spacing w:before="100" w:beforeAutospacing="1"/>
        <w:ind w:left="-56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35.01.23 «Хозяйка (ин) усадьбы»</w:t>
      </w:r>
    </w:p>
    <w:p w:rsidR="00513619" w:rsidRDefault="00513619" w:rsidP="00513619">
      <w:pPr>
        <w:spacing w:before="100" w:beforeAutospacing="1"/>
        <w:ind w:left="-562"/>
        <w:jc w:val="center"/>
        <w:rPr>
          <w:bCs/>
          <w:color w:val="000000"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36A74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36A74" w:rsidRPr="004415ED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36A74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36A74" w:rsidRPr="004415ED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7640B" w:rsidRPr="004D469E" w:rsidRDefault="0077640B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7640B" w:rsidRPr="004D469E" w:rsidRDefault="0077640B" w:rsidP="00B36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5DF7" w:rsidRDefault="006B5DF7" w:rsidP="004800DB">
      <w:pPr>
        <w:jc w:val="center"/>
      </w:pPr>
    </w:p>
    <w:p w:rsidR="004800DB" w:rsidRPr="00B96E88" w:rsidRDefault="0096142E" w:rsidP="004800DB">
      <w:pPr>
        <w:jc w:val="center"/>
        <w:rPr>
          <w:bCs/>
          <w:sz w:val="22"/>
        </w:rPr>
      </w:pPr>
      <w:r>
        <w:t>2022</w:t>
      </w:r>
    </w:p>
    <w:p w:rsidR="00513619" w:rsidRPr="0096142E" w:rsidRDefault="0077640B" w:rsidP="00513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/>
          <w:sz w:val="28"/>
          <w:szCs w:val="28"/>
        </w:rPr>
      </w:pPr>
      <w:r w:rsidRPr="004415ED">
        <w:rPr>
          <w:bCs/>
          <w:i/>
        </w:rPr>
        <w:br w:type="page"/>
      </w:r>
      <w:r w:rsidR="00513619" w:rsidRPr="005E265D">
        <w:rPr>
          <w:sz w:val="28"/>
          <w:szCs w:val="28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по профессиям среднего профессионального образования (далее - СПО) </w:t>
      </w:r>
      <w:r w:rsidR="00513619">
        <w:rPr>
          <w:bCs/>
          <w:sz w:val="28"/>
          <w:szCs w:val="28"/>
        </w:rPr>
        <w:t>35</w:t>
      </w:r>
      <w:r w:rsidR="00513619" w:rsidRPr="005E265D">
        <w:rPr>
          <w:bCs/>
          <w:sz w:val="28"/>
          <w:szCs w:val="28"/>
        </w:rPr>
        <w:t>.01.</w:t>
      </w:r>
      <w:r w:rsidR="00513619">
        <w:rPr>
          <w:bCs/>
          <w:sz w:val="28"/>
          <w:szCs w:val="28"/>
        </w:rPr>
        <w:t>23</w:t>
      </w:r>
      <w:r w:rsidR="00513619" w:rsidRPr="005E265D">
        <w:rPr>
          <w:bCs/>
          <w:sz w:val="28"/>
          <w:szCs w:val="28"/>
        </w:rPr>
        <w:t xml:space="preserve"> </w:t>
      </w:r>
      <w:r w:rsidR="00513619">
        <w:rPr>
          <w:bCs/>
          <w:sz w:val="28"/>
          <w:szCs w:val="28"/>
        </w:rPr>
        <w:t>Хозяйка (ин) усадьбы</w:t>
      </w:r>
      <w:r w:rsidR="00513619" w:rsidRPr="005E265D">
        <w:rPr>
          <w:bCs/>
          <w:sz w:val="28"/>
          <w:szCs w:val="28"/>
        </w:rPr>
        <w:t xml:space="preserve"> (Утвержденного Приказом Министерства образования и науки РФ от 02 августа 2013 г. № 7</w:t>
      </w:r>
      <w:r w:rsidR="00513619">
        <w:rPr>
          <w:bCs/>
          <w:sz w:val="28"/>
          <w:szCs w:val="28"/>
        </w:rPr>
        <w:t>17</w:t>
      </w:r>
      <w:r w:rsidR="00513619" w:rsidRPr="005E265D">
        <w:rPr>
          <w:bCs/>
          <w:sz w:val="28"/>
          <w:szCs w:val="28"/>
        </w:rPr>
        <w:t>, зарегистрированного в Минюсте РФ 20 августа 2013 г. № 29</w:t>
      </w:r>
      <w:r w:rsidR="00513619">
        <w:rPr>
          <w:bCs/>
          <w:sz w:val="28"/>
          <w:szCs w:val="28"/>
        </w:rPr>
        <w:t>625</w:t>
      </w:r>
      <w:r w:rsidR="00513619" w:rsidRPr="005E265D">
        <w:rPr>
          <w:bCs/>
          <w:sz w:val="28"/>
          <w:szCs w:val="28"/>
        </w:rPr>
        <w:t xml:space="preserve">). </w:t>
      </w:r>
      <w:r w:rsidR="00513619" w:rsidRPr="0096142E">
        <w:rPr>
          <w:bCs/>
          <w:sz w:val="28"/>
          <w:szCs w:val="28"/>
        </w:rPr>
        <w:t>35.01.23 Хозяйка (ин) усадьбы</w:t>
      </w:r>
      <w:r w:rsidR="00513619" w:rsidRPr="0096142E">
        <w:rPr>
          <w:b/>
          <w:bCs/>
          <w:sz w:val="28"/>
          <w:szCs w:val="28"/>
        </w:rPr>
        <w:t xml:space="preserve">, </w:t>
      </w:r>
      <w:r w:rsidR="00513619" w:rsidRPr="0096142E">
        <w:rPr>
          <w:bCs/>
          <w:sz w:val="28"/>
          <w:szCs w:val="28"/>
        </w:rPr>
        <w:t xml:space="preserve">35.00.00 Сельское, лесное и рыбное хозяйство </w:t>
      </w:r>
      <w:bookmarkStart w:id="3" w:name="_GoBack"/>
      <w:bookmarkEnd w:id="3"/>
    </w:p>
    <w:p w:rsidR="00513619" w:rsidRPr="005E265D" w:rsidRDefault="00513619" w:rsidP="00513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/>
          <w:sz w:val="28"/>
          <w:szCs w:val="28"/>
        </w:rPr>
      </w:pPr>
    </w:p>
    <w:p w:rsidR="00B177A6" w:rsidRPr="00006108" w:rsidRDefault="00B177A6" w:rsidP="00513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sz w:val="28"/>
          <w:szCs w:val="28"/>
          <w:vertAlign w:val="superscript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06108"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 Краснодарского края Павловский техникум профессиональных технологий</w:t>
      </w: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06108">
        <w:rPr>
          <w:sz w:val="28"/>
          <w:szCs w:val="28"/>
        </w:rPr>
        <w:t>Разработчик:</w:t>
      </w: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06108">
        <w:rPr>
          <w:sz w:val="28"/>
          <w:szCs w:val="28"/>
        </w:rPr>
        <w:t xml:space="preserve"> </w:t>
      </w:r>
    </w:p>
    <w:p w:rsidR="00B177A6" w:rsidRPr="00006108" w:rsidRDefault="004F356C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Епатка О</w:t>
      </w:r>
      <w:r w:rsidR="00B177A6" w:rsidRPr="00006108">
        <w:rPr>
          <w:sz w:val="28"/>
          <w:szCs w:val="28"/>
        </w:rPr>
        <w:t xml:space="preserve">.Б. </w:t>
      </w:r>
      <w:r>
        <w:rPr>
          <w:sz w:val="28"/>
          <w:szCs w:val="28"/>
        </w:rPr>
        <w:t>мастер производственного обучения</w:t>
      </w:r>
      <w:r w:rsidR="00B177A6" w:rsidRPr="00006108">
        <w:rPr>
          <w:sz w:val="28"/>
          <w:szCs w:val="28"/>
        </w:rPr>
        <w:t xml:space="preserve"> высшей квалификационной категории</w:t>
      </w:r>
    </w:p>
    <w:p w:rsidR="00B177A6" w:rsidRPr="00006108" w:rsidRDefault="00B177A6" w:rsidP="00B177A6">
      <w:pPr>
        <w:widowControl w:val="0"/>
        <w:tabs>
          <w:tab w:val="left" w:pos="0"/>
        </w:tabs>
        <w:rPr>
          <w:i/>
          <w:sz w:val="28"/>
          <w:szCs w:val="28"/>
          <w:vertAlign w:val="superscript"/>
        </w:rPr>
      </w:pPr>
    </w:p>
    <w:p w:rsidR="00B177A6" w:rsidRPr="00006108" w:rsidRDefault="00B177A6" w:rsidP="00B177A6">
      <w:pPr>
        <w:widowControl w:val="0"/>
        <w:tabs>
          <w:tab w:val="left" w:pos="0"/>
        </w:tabs>
        <w:ind w:firstLine="3240"/>
        <w:rPr>
          <w:bCs/>
          <w:i/>
          <w:sz w:val="28"/>
          <w:szCs w:val="28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B177A6" w:rsidRPr="00006108" w:rsidRDefault="00B177A6" w:rsidP="00B177A6">
      <w:pPr>
        <w:keepNext/>
        <w:numPr>
          <w:ilvl w:val="0"/>
          <w:numId w:val="6"/>
        </w:numPr>
        <w:tabs>
          <w:tab w:val="clear" w:pos="432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0"/>
        <w:jc w:val="center"/>
        <w:outlineLvl w:val="0"/>
        <w:rPr>
          <w:b/>
          <w:sz w:val="28"/>
          <w:szCs w:val="28"/>
        </w:rPr>
      </w:pPr>
    </w:p>
    <w:p w:rsidR="00B96E88" w:rsidRDefault="00B96E88" w:rsidP="00B17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513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3619" w:rsidRDefault="00513619" w:rsidP="00513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7640B" w:rsidRPr="004415ED" w:rsidRDefault="0077640B" w:rsidP="006622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СОДЕРЖАНИЕ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7640B" w:rsidRPr="004415ED">
        <w:trPr>
          <w:trHeight w:val="931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1.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 xml:space="preserve">ПАСПОРТ </w:t>
            </w:r>
            <w:r w:rsidR="00B177A6">
              <w:rPr>
                <w:b/>
                <w:caps/>
              </w:rPr>
              <w:t>рабочей</w:t>
            </w:r>
            <w:r w:rsidRPr="004415ED">
              <w:rPr>
                <w:b/>
                <w:caps/>
              </w:rPr>
              <w:t xml:space="preserve"> ПРОГРАММЫ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77640B" w:rsidP="00855F73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77640B" w:rsidRPr="004415ED" w:rsidRDefault="0077640B" w:rsidP="00855F73">
            <w:pPr>
              <w:jc w:val="center"/>
              <w:rPr>
                <w:sz w:val="28"/>
                <w:szCs w:val="28"/>
              </w:rPr>
            </w:pPr>
          </w:p>
          <w:p w:rsidR="0077640B" w:rsidRDefault="0077640B" w:rsidP="00855F73">
            <w:pPr>
              <w:jc w:val="center"/>
              <w:rPr>
                <w:sz w:val="28"/>
                <w:szCs w:val="28"/>
              </w:rPr>
            </w:pPr>
          </w:p>
          <w:p w:rsidR="00FF1286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7640B" w:rsidRPr="004415ED">
        <w:trPr>
          <w:trHeight w:val="720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результаты освоения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7640B" w:rsidRPr="004415ED">
        <w:trPr>
          <w:trHeight w:val="594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3.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СТРУКТУРА и содержание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640B" w:rsidRPr="004415ED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</w:t>
            </w:r>
            <w:r w:rsidR="00FF1286">
              <w:rPr>
                <w:b/>
                <w:caps/>
              </w:rPr>
              <w:t xml:space="preserve">. </w:t>
            </w:r>
            <w:r w:rsidRPr="004415ED">
              <w:rPr>
                <w:b/>
                <w:caps/>
              </w:rPr>
              <w:t xml:space="preserve">условия реализации </w:t>
            </w:r>
            <w:r w:rsidR="000D0180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9A6">
              <w:rPr>
                <w:sz w:val="28"/>
                <w:szCs w:val="28"/>
              </w:rPr>
              <w:t>4</w:t>
            </w:r>
          </w:p>
        </w:tc>
      </w:tr>
      <w:tr w:rsidR="0077640B" w:rsidRPr="004415ED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  <w:r w:rsidRPr="004415ED">
              <w:rPr>
                <w:b/>
                <w:bCs/>
                <w:i/>
              </w:rPr>
              <w:t xml:space="preserve"> 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9A6">
              <w:rPr>
                <w:sz w:val="28"/>
                <w:szCs w:val="28"/>
              </w:rPr>
              <w:t>6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FE5C6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577ACA" w:rsidRPr="00577ACA" w:rsidRDefault="0077640B" w:rsidP="00577ACA">
      <w:pPr>
        <w:pStyle w:val="af1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  <w:r w:rsidRPr="00577ACA">
        <w:rPr>
          <w:b/>
          <w:caps/>
          <w:szCs w:val="28"/>
        </w:rPr>
        <w:lastRenderedPageBreak/>
        <w:t xml:space="preserve">паспорт </w:t>
      </w:r>
      <w:r w:rsidR="002B180F" w:rsidRPr="00577ACA">
        <w:rPr>
          <w:b/>
          <w:caps/>
          <w:szCs w:val="28"/>
        </w:rPr>
        <w:t>РАБОЧЕЙ</w:t>
      </w:r>
      <w:r w:rsidRPr="00577ACA">
        <w:rPr>
          <w:b/>
          <w:caps/>
          <w:szCs w:val="28"/>
        </w:rPr>
        <w:t xml:space="preserve"> ПРОГРАММЫ</w:t>
      </w:r>
    </w:p>
    <w:p w:rsidR="008C52F0" w:rsidRDefault="0077640B" w:rsidP="008C52F0">
      <w:pPr>
        <w:pStyle w:val="af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  <w:r w:rsidRPr="00577ACA">
        <w:rPr>
          <w:b/>
          <w:caps/>
          <w:szCs w:val="28"/>
        </w:rPr>
        <w:t>ПРОФЕССИОНАЛЬНОГО МОДУЛЯ</w:t>
      </w:r>
    </w:p>
    <w:p w:rsidR="008C52F0" w:rsidRPr="008C52F0" w:rsidRDefault="008C52F0" w:rsidP="008C52F0">
      <w:pPr>
        <w:pStyle w:val="af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7"/>
          <w:szCs w:val="27"/>
        </w:rPr>
      </w:pPr>
      <w:r>
        <w:rPr>
          <w:b/>
          <w:caps/>
          <w:szCs w:val="28"/>
        </w:rPr>
        <w:t xml:space="preserve"> ПМ 04</w:t>
      </w:r>
      <w:r>
        <w:rPr>
          <w:b/>
          <w:bCs/>
          <w:color w:val="000000"/>
          <w:sz w:val="28"/>
          <w:szCs w:val="28"/>
        </w:rPr>
        <w:t xml:space="preserve"> </w:t>
      </w:r>
      <w:r w:rsidRPr="008C52F0">
        <w:rPr>
          <w:bCs/>
          <w:color w:val="000000"/>
          <w:sz w:val="27"/>
          <w:szCs w:val="27"/>
        </w:rPr>
        <w:t>Ведение оперативного учета имущества, обязательств, финансовых и хозяйственных операций в сельской усадьбе</w:t>
      </w:r>
    </w:p>
    <w:p w:rsidR="007408CD" w:rsidRPr="00577ACA" w:rsidRDefault="007408CD" w:rsidP="00B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577ACA">
        <w:rPr>
          <w:b/>
          <w:sz w:val="28"/>
          <w:szCs w:val="28"/>
        </w:rPr>
        <w:t xml:space="preserve">1.1. Область применения </w:t>
      </w:r>
      <w:r w:rsidR="002B180F" w:rsidRPr="00577ACA">
        <w:rPr>
          <w:b/>
          <w:sz w:val="28"/>
          <w:szCs w:val="28"/>
        </w:rPr>
        <w:t>рабочей</w:t>
      </w:r>
      <w:r w:rsidRPr="00577ACA">
        <w:rPr>
          <w:b/>
          <w:sz w:val="28"/>
          <w:szCs w:val="28"/>
        </w:rPr>
        <w:t xml:space="preserve"> программы</w:t>
      </w:r>
    </w:p>
    <w:p w:rsidR="00513619" w:rsidRPr="000C34EB" w:rsidRDefault="00513619" w:rsidP="00513619">
      <w:pPr>
        <w:spacing w:before="100" w:beforeAutospacing="1"/>
        <w:ind w:firstLine="706"/>
        <w:jc w:val="both"/>
        <w:rPr>
          <w:color w:val="000000"/>
        </w:rPr>
      </w:pPr>
      <w:r w:rsidRPr="000C34EB">
        <w:rPr>
          <w:color w:val="000000"/>
          <w:sz w:val="27"/>
          <w:szCs w:val="27"/>
        </w:rPr>
        <w:t>Рабочая</w:t>
      </w:r>
      <w:bookmarkStart w:id="4" w:name="YANDEX_6"/>
      <w:bookmarkEnd w:id="4"/>
      <w:r w:rsidRPr="000C34EB">
        <w:rPr>
          <w:color w:val="000000"/>
          <w:sz w:val="27"/>
        </w:rPr>
        <w:t xml:space="preserve"> программа </w:t>
      </w:r>
      <w:r w:rsidRPr="000C34EB">
        <w:rPr>
          <w:color w:val="000000"/>
          <w:sz w:val="27"/>
          <w:szCs w:val="27"/>
        </w:rPr>
        <w:t>профессионального модуля – является частью основной профессиональной образователь</w:t>
      </w:r>
      <w:r>
        <w:rPr>
          <w:color w:val="000000"/>
          <w:sz w:val="27"/>
          <w:szCs w:val="27"/>
        </w:rPr>
        <w:t>ной программы по специальности С</w:t>
      </w:r>
      <w:r w:rsidRPr="000C34EB">
        <w:rPr>
          <w:color w:val="000000"/>
          <w:sz w:val="27"/>
          <w:szCs w:val="27"/>
        </w:rPr>
        <w:t xml:space="preserve">ПО в </w:t>
      </w:r>
      <w:bookmarkStart w:id="5" w:name="YANDEX_7"/>
      <w:bookmarkEnd w:id="5"/>
      <w:r w:rsidRPr="000C34EB">
        <w:rPr>
          <w:color w:val="000000"/>
          <w:sz w:val="27"/>
        </w:rPr>
        <w:t xml:space="preserve">соответствии </w:t>
      </w:r>
      <w:bookmarkStart w:id="6" w:name="YANDEX_8"/>
      <w:bookmarkEnd w:id="6"/>
      <w:r w:rsidRPr="000C34EB">
        <w:rPr>
          <w:color w:val="000000"/>
          <w:sz w:val="27"/>
        </w:rPr>
        <w:t xml:space="preserve">с </w:t>
      </w:r>
      <w:r>
        <w:rPr>
          <w:color w:val="000000"/>
          <w:sz w:val="27"/>
          <w:szCs w:val="27"/>
        </w:rPr>
        <w:t>ФГОС по профессии С</w:t>
      </w:r>
      <w:r w:rsidRPr="000C34EB">
        <w:rPr>
          <w:color w:val="000000"/>
          <w:sz w:val="27"/>
          <w:szCs w:val="27"/>
        </w:rPr>
        <w:t xml:space="preserve">ПО </w:t>
      </w:r>
      <w:r w:rsidR="008C52F0">
        <w:rPr>
          <w:b/>
          <w:bCs/>
          <w:color w:val="000000"/>
          <w:sz w:val="27"/>
          <w:szCs w:val="27"/>
        </w:rPr>
        <w:t>35.01.23</w:t>
      </w:r>
      <w:r w:rsidRPr="000C34EB">
        <w:rPr>
          <w:b/>
          <w:bCs/>
          <w:color w:val="000000"/>
          <w:sz w:val="27"/>
          <w:szCs w:val="27"/>
        </w:rPr>
        <w:t xml:space="preserve"> «Хозяйка усадьбы» </w:t>
      </w:r>
      <w:r w:rsidRPr="000C34EB">
        <w:rPr>
          <w:color w:val="000000"/>
          <w:sz w:val="27"/>
          <w:szCs w:val="27"/>
        </w:rPr>
        <w:t>в части освоения основного вида профессиональной деятельности</w:t>
      </w:r>
      <w:r>
        <w:rPr>
          <w:color w:val="000000"/>
          <w:sz w:val="27"/>
          <w:szCs w:val="27"/>
        </w:rPr>
        <w:t xml:space="preserve"> </w:t>
      </w:r>
      <w:r w:rsidRPr="000C34EB">
        <w:rPr>
          <w:color w:val="000000"/>
          <w:sz w:val="27"/>
          <w:szCs w:val="27"/>
        </w:rPr>
        <w:t>(ВПД):</w:t>
      </w:r>
      <w:r>
        <w:rPr>
          <w:color w:val="000000"/>
          <w:sz w:val="27"/>
          <w:szCs w:val="27"/>
        </w:rPr>
        <w:t xml:space="preserve"> </w:t>
      </w:r>
      <w:r w:rsidRPr="000C34EB">
        <w:rPr>
          <w:color w:val="000000"/>
          <w:sz w:val="27"/>
          <w:szCs w:val="27"/>
        </w:rPr>
        <w:t>Ведение оперативного учета имуществ,</w:t>
      </w:r>
      <w:r>
        <w:rPr>
          <w:color w:val="000000"/>
          <w:sz w:val="27"/>
          <w:szCs w:val="27"/>
        </w:rPr>
        <w:t xml:space="preserve"> </w:t>
      </w:r>
      <w:r w:rsidRPr="000C34EB">
        <w:rPr>
          <w:color w:val="000000"/>
          <w:sz w:val="27"/>
          <w:szCs w:val="27"/>
        </w:rPr>
        <w:t>обязательств,</w:t>
      </w:r>
      <w:r>
        <w:rPr>
          <w:color w:val="000000"/>
          <w:sz w:val="27"/>
          <w:szCs w:val="27"/>
        </w:rPr>
        <w:t xml:space="preserve"> </w:t>
      </w:r>
      <w:r w:rsidRPr="000C34EB">
        <w:rPr>
          <w:color w:val="000000"/>
          <w:sz w:val="27"/>
          <w:szCs w:val="27"/>
        </w:rPr>
        <w:t xml:space="preserve">финансовых и хозяйственных операций в сельской усадьбе и соответствующих профессиональных компетенций(ПК): </w:t>
      </w:r>
    </w:p>
    <w:p w:rsidR="00513619" w:rsidRPr="000C34EB" w:rsidRDefault="00513619" w:rsidP="00513619">
      <w:pPr>
        <w:numPr>
          <w:ilvl w:val="0"/>
          <w:numId w:val="9"/>
        </w:numPr>
        <w:spacing w:before="100" w:beforeAutospacing="1"/>
        <w:jc w:val="both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Проводить </w:t>
      </w:r>
      <w:bookmarkStart w:id="7" w:name="YANDEX_9"/>
      <w:bookmarkEnd w:id="7"/>
      <w:r w:rsidRPr="000C34EB">
        <w:rPr>
          <w:color w:val="000000"/>
          <w:sz w:val="27"/>
        </w:rPr>
        <w:t xml:space="preserve">учёт </w:t>
      </w:r>
      <w:r w:rsidRPr="000C34EB">
        <w:rPr>
          <w:color w:val="000000"/>
          <w:sz w:val="27"/>
          <w:szCs w:val="27"/>
        </w:rPr>
        <w:t>объёма готовой продукции, расходов сырья, материалов, топлива, энергии, потребляемых в сельскохозяйственном производстве сельской усадьбы</w:t>
      </w:r>
      <w:r>
        <w:rPr>
          <w:color w:val="000000"/>
          <w:sz w:val="27"/>
          <w:szCs w:val="27"/>
        </w:rPr>
        <w:t>.</w:t>
      </w:r>
    </w:p>
    <w:p w:rsidR="00513619" w:rsidRPr="000C34EB" w:rsidRDefault="00513619" w:rsidP="00513619">
      <w:pPr>
        <w:numPr>
          <w:ilvl w:val="0"/>
          <w:numId w:val="9"/>
        </w:numPr>
        <w:spacing w:before="100" w:beforeAutospacing="1"/>
        <w:jc w:val="both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Проводить учёт приобретенной продукции </w:t>
      </w:r>
      <w:bookmarkStart w:id="8" w:name="YANDEX_10"/>
      <w:bookmarkEnd w:id="8"/>
      <w:r w:rsidRPr="000C34EB">
        <w:rPr>
          <w:color w:val="000000"/>
          <w:sz w:val="27"/>
        </w:rPr>
        <w:t xml:space="preserve">по </w:t>
      </w:r>
      <w:bookmarkStart w:id="9" w:name="YANDEX_11"/>
      <w:bookmarkEnd w:id="9"/>
      <w:r w:rsidRPr="000C34EB">
        <w:rPr>
          <w:color w:val="000000"/>
          <w:sz w:val="27"/>
        </w:rPr>
        <w:t>отраслям</w:t>
      </w:r>
      <w:r>
        <w:rPr>
          <w:color w:val="000000"/>
          <w:sz w:val="27"/>
        </w:rPr>
        <w:t>.</w:t>
      </w:r>
    </w:p>
    <w:p w:rsidR="00513619" w:rsidRPr="000C34EB" w:rsidRDefault="00513619" w:rsidP="00513619">
      <w:pPr>
        <w:numPr>
          <w:ilvl w:val="0"/>
          <w:numId w:val="9"/>
        </w:numPr>
        <w:spacing w:before="100" w:beforeAutospacing="1"/>
        <w:jc w:val="both"/>
        <w:rPr>
          <w:color w:val="000000"/>
        </w:rPr>
      </w:pPr>
      <w:r w:rsidRPr="000C34EB">
        <w:rPr>
          <w:color w:val="000000"/>
          <w:sz w:val="27"/>
          <w:szCs w:val="27"/>
        </w:rPr>
        <w:t>Анализировать хозяйственно-финансовую деятельность сельской усадьбы</w:t>
      </w:r>
      <w:r>
        <w:rPr>
          <w:color w:val="000000"/>
          <w:sz w:val="27"/>
          <w:szCs w:val="27"/>
        </w:rPr>
        <w:t>.</w:t>
      </w:r>
    </w:p>
    <w:p w:rsidR="00513619" w:rsidRPr="000C34EB" w:rsidRDefault="00513619" w:rsidP="00513619">
      <w:pPr>
        <w:spacing w:before="100" w:beforeAutospacing="1"/>
        <w:ind w:firstLine="706"/>
        <w:jc w:val="both"/>
        <w:rPr>
          <w:color w:val="000000"/>
        </w:rPr>
      </w:pPr>
      <w:r w:rsidRPr="000C34EB">
        <w:rPr>
          <w:color w:val="000000"/>
          <w:sz w:val="27"/>
          <w:szCs w:val="27"/>
        </w:rPr>
        <w:t>Рабочая программа профессионального модуля может быть использована</w:t>
      </w:r>
      <w:r>
        <w:rPr>
          <w:color w:val="000000"/>
          <w:sz w:val="27"/>
          <w:szCs w:val="27"/>
        </w:rPr>
        <w:t xml:space="preserve"> </w:t>
      </w:r>
      <w:r w:rsidRPr="000C34EB">
        <w:rPr>
          <w:color w:val="000000"/>
          <w:sz w:val="27"/>
          <w:szCs w:val="27"/>
        </w:rPr>
        <w:t>в дополнительном профессиональном образовании и профессиональной подготовке учетных работников сельского хозяйс</w:t>
      </w:r>
      <w:r>
        <w:rPr>
          <w:color w:val="000000"/>
          <w:sz w:val="27"/>
          <w:szCs w:val="27"/>
        </w:rPr>
        <w:t>тва по профессии 27238 учетчик 2 разряда при наличии среднего</w:t>
      </w:r>
      <w:r w:rsidRPr="000C34EB">
        <w:rPr>
          <w:color w:val="000000"/>
          <w:sz w:val="27"/>
          <w:szCs w:val="27"/>
        </w:rPr>
        <w:t xml:space="preserve"> образования и основного общего образования. Опыт работы не требуется.</w:t>
      </w:r>
    </w:p>
    <w:p w:rsidR="0077640B" w:rsidRPr="00B525A1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b/>
          <w:sz w:val="28"/>
          <w:szCs w:val="28"/>
        </w:rPr>
        <w:t>1.</w:t>
      </w:r>
      <w:r w:rsidR="0077640B" w:rsidRPr="00B525A1">
        <w:rPr>
          <w:b/>
          <w:sz w:val="28"/>
          <w:szCs w:val="28"/>
        </w:rPr>
        <w:t xml:space="preserve">2. Цели и задачи </w:t>
      </w:r>
      <w:r w:rsidR="005027B1" w:rsidRPr="00B525A1">
        <w:rPr>
          <w:b/>
          <w:sz w:val="28"/>
          <w:szCs w:val="28"/>
        </w:rPr>
        <w:t xml:space="preserve">профессионального </w:t>
      </w:r>
      <w:r w:rsidR="0077640B" w:rsidRPr="00B525A1">
        <w:rPr>
          <w:b/>
          <w:sz w:val="28"/>
          <w:szCs w:val="28"/>
        </w:rPr>
        <w:t xml:space="preserve">модуля – требования к результатам освоения </w:t>
      </w:r>
      <w:r w:rsidR="005027B1" w:rsidRPr="00B525A1">
        <w:rPr>
          <w:b/>
          <w:sz w:val="28"/>
          <w:szCs w:val="28"/>
        </w:rPr>
        <w:t xml:space="preserve">профессионального </w:t>
      </w:r>
      <w:r w:rsidR="0077640B" w:rsidRPr="00B525A1">
        <w:rPr>
          <w:b/>
          <w:sz w:val="28"/>
          <w:szCs w:val="28"/>
        </w:rPr>
        <w:t>модуля</w:t>
      </w:r>
    </w:p>
    <w:p w:rsidR="0077640B" w:rsidRPr="00B525A1" w:rsidRDefault="0077640B" w:rsidP="00CA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513619" w:rsidRDefault="0077640B" w:rsidP="00513619">
      <w:pPr>
        <w:pStyle w:val="af1"/>
        <w:spacing w:before="100" w:beforeAutospacing="1"/>
        <w:rPr>
          <w:sz w:val="28"/>
          <w:szCs w:val="28"/>
        </w:rPr>
      </w:pPr>
      <w:r w:rsidRPr="00B525A1">
        <w:rPr>
          <w:b/>
          <w:sz w:val="28"/>
          <w:szCs w:val="28"/>
        </w:rPr>
        <w:t>иметь практический опыт</w:t>
      </w:r>
      <w:r w:rsidR="004F356C">
        <w:rPr>
          <w:b/>
          <w:sz w:val="28"/>
          <w:szCs w:val="28"/>
        </w:rPr>
        <w:t xml:space="preserve">: </w:t>
      </w:r>
      <w:r w:rsidR="004F356C" w:rsidRPr="004F356C">
        <w:rPr>
          <w:sz w:val="28"/>
          <w:szCs w:val="28"/>
        </w:rPr>
        <w:t>оперативного учета в сельской усадьбе</w:t>
      </w:r>
    </w:p>
    <w:p w:rsidR="004F356C" w:rsidRPr="00513619" w:rsidRDefault="004F356C" w:rsidP="00513619">
      <w:pPr>
        <w:pStyle w:val="af1"/>
        <w:spacing w:before="100" w:beforeAutospacing="1"/>
        <w:rPr>
          <w:color w:val="000000"/>
        </w:rPr>
      </w:pPr>
      <w:r>
        <w:rPr>
          <w:b/>
          <w:sz w:val="28"/>
          <w:szCs w:val="28"/>
        </w:rPr>
        <w:t>уметь:</w:t>
      </w:r>
    </w:p>
    <w:p w:rsidR="00513619" w:rsidRPr="00757E71" w:rsidRDefault="007408CD" w:rsidP="00513619">
      <w:pPr>
        <w:pStyle w:val="af1"/>
        <w:numPr>
          <w:ilvl w:val="0"/>
          <w:numId w:val="11"/>
        </w:numPr>
        <w:spacing w:before="100" w:beforeAutospacing="1"/>
        <w:rPr>
          <w:color w:val="000000"/>
        </w:rPr>
      </w:pPr>
      <w:r w:rsidRPr="00B525A1">
        <w:rPr>
          <w:b/>
          <w:sz w:val="28"/>
          <w:szCs w:val="28"/>
        </w:rPr>
        <w:t xml:space="preserve"> </w:t>
      </w:r>
      <w:r w:rsidR="00513619" w:rsidRPr="00757E71">
        <w:rPr>
          <w:color w:val="000000"/>
          <w:sz w:val="27"/>
          <w:szCs w:val="27"/>
        </w:rPr>
        <w:t xml:space="preserve">пользоваться нормативной </w:t>
      </w:r>
      <w:bookmarkStart w:id="10" w:name="YANDEX_12"/>
      <w:bookmarkEnd w:id="10"/>
      <w:r w:rsidR="00513619" w:rsidRPr="00757E71">
        <w:rPr>
          <w:color w:val="000000"/>
          <w:sz w:val="27"/>
        </w:rPr>
        <w:t>документацией</w:t>
      </w:r>
      <w:r w:rsidR="00513619" w:rsidRPr="00757E71">
        <w:rPr>
          <w:color w:val="000000"/>
          <w:sz w:val="27"/>
          <w:szCs w:val="27"/>
        </w:rPr>
        <w:t xml:space="preserve">; </w:t>
      </w:r>
    </w:p>
    <w:p w:rsidR="00513619" w:rsidRPr="000C34EB" w:rsidRDefault="00513619" w:rsidP="00513619">
      <w:pPr>
        <w:numPr>
          <w:ilvl w:val="0"/>
          <w:numId w:val="11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оформлять </w:t>
      </w:r>
      <w:bookmarkStart w:id="11" w:name="YANDEX_13"/>
      <w:bookmarkEnd w:id="11"/>
      <w:r w:rsidRPr="000C34EB">
        <w:rPr>
          <w:color w:val="000000"/>
          <w:sz w:val="27"/>
        </w:rPr>
        <w:t xml:space="preserve">первичную </w:t>
      </w:r>
      <w:r w:rsidRPr="000C34EB">
        <w:rPr>
          <w:color w:val="000000"/>
          <w:sz w:val="27"/>
          <w:szCs w:val="27"/>
        </w:rPr>
        <w:t xml:space="preserve">документацию (с указанием реквизитов, кодификации); </w:t>
      </w:r>
    </w:p>
    <w:p w:rsidR="00513619" w:rsidRPr="000C34EB" w:rsidRDefault="00513619" w:rsidP="00513619">
      <w:pPr>
        <w:numPr>
          <w:ilvl w:val="0"/>
          <w:numId w:val="11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проводить оперативный учет продукции растениеводства и </w:t>
      </w:r>
      <w:bookmarkStart w:id="12" w:name="YANDEX_14"/>
      <w:bookmarkEnd w:id="12"/>
      <w:r w:rsidRPr="000C34EB">
        <w:rPr>
          <w:color w:val="000000"/>
          <w:sz w:val="27"/>
        </w:rPr>
        <w:t>животноводства</w:t>
      </w:r>
      <w:r w:rsidRPr="000C34EB">
        <w:rPr>
          <w:color w:val="000000"/>
          <w:sz w:val="27"/>
          <w:szCs w:val="27"/>
        </w:rPr>
        <w:t xml:space="preserve">; </w:t>
      </w:r>
    </w:p>
    <w:p w:rsidR="00513619" w:rsidRPr="000C34EB" w:rsidRDefault="00513619" w:rsidP="00513619">
      <w:pPr>
        <w:numPr>
          <w:ilvl w:val="0"/>
          <w:numId w:val="11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вести учет материалов, работ, услуг и движения готовой продукции; </w:t>
      </w:r>
    </w:p>
    <w:p w:rsidR="00513619" w:rsidRPr="004F356C" w:rsidRDefault="00513619" w:rsidP="00513619">
      <w:pPr>
        <w:numPr>
          <w:ilvl w:val="0"/>
          <w:numId w:val="11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определять показатели экономической эффективности ведения хозяйства сельской </w:t>
      </w:r>
      <w:bookmarkStart w:id="13" w:name="YANDEX_15"/>
      <w:bookmarkEnd w:id="13"/>
      <w:r w:rsidRPr="000C34EB">
        <w:rPr>
          <w:color w:val="000000"/>
          <w:sz w:val="27"/>
        </w:rPr>
        <w:t>усадьбы</w:t>
      </w:r>
      <w:r w:rsidRPr="000C34EB">
        <w:rPr>
          <w:color w:val="000000"/>
          <w:sz w:val="27"/>
          <w:szCs w:val="27"/>
        </w:rPr>
        <w:t>.</w:t>
      </w:r>
    </w:p>
    <w:p w:rsidR="004F356C" w:rsidRPr="009A1151" w:rsidRDefault="008600CB" w:rsidP="00513619">
      <w:pPr>
        <w:numPr>
          <w:ilvl w:val="0"/>
          <w:numId w:val="11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>о</w:t>
      </w:r>
      <w:r w:rsidR="004F356C" w:rsidRPr="009A1151">
        <w:rPr>
          <w:i/>
          <w:color w:val="FF0000"/>
          <w:sz w:val="27"/>
          <w:szCs w:val="27"/>
        </w:rPr>
        <w:t>формлять первичную документацию ( с указанием реквизитов</w:t>
      </w:r>
      <w:r w:rsidRPr="009A1151">
        <w:rPr>
          <w:i/>
          <w:color w:val="FF0000"/>
          <w:sz w:val="27"/>
          <w:szCs w:val="27"/>
        </w:rPr>
        <w:t>, кодификации), в том числе с использованием ПК;</w:t>
      </w:r>
    </w:p>
    <w:p w:rsidR="008600CB" w:rsidRPr="009A1151" w:rsidRDefault="008600CB" w:rsidP="00513619">
      <w:pPr>
        <w:numPr>
          <w:ilvl w:val="0"/>
          <w:numId w:val="11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>вести учет материалов, работ, услуг и движения готовой продукции;</w:t>
      </w:r>
    </w:p>
    <w:p w:rsidR="008600CB" w:rsidRPr="009A1151" w:rsidRDefault="008600CB" w:rsidP="00513619">
      <w:pPr>
        <w:numPr>
          <w:ilvl w:val="0"/>
          <w:numId w:val="11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>определять показатели экономической эффективности ведения хозяйства сельской усадьбы</w:t>
      </w:r>
    </w:p>
    <w:p w:rsidR="00513619" w:rsidRPr="000C34EB" w:rsidRDefault="004F356C" w:rsidP="00513619">
      <w:pPr>
        <w:spacing w:before="100" w:beforeAutospacing="1"/>
        <w:ind w:firstLine="187"/>
        <w:rPr>
          <w:color w:val="000000"/>
        </w:rPr>
      </w:pPr>
      <w:r>
        <w:rPr>
          <w:color w:val="000000"/>
          <w:sz w:val="27"/>
          <w:szCs w:val="27"/>
        </w:rPr>
        <w:t xml:space="preserve">         </w:t>
      </w:r>
      <w:r w:rsidR="00513619" w:rsidRPr="000C34EB">
        <w:rPr>
          <w:b/>
          <w:bCs/>
          <w:color w:val="000000"/>
          <w:sz w:val="27"/>
          <w:szCs w:val="27"/>
        </w:rPr>
        <w:t>знать:</w:t>
      </w:r>
    </w:p>
    <w:p w:rsidR="00513619" w:rsidRPr="000C34E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lastRenderedPageBreak/>
        <w:t>назначение, организацию, формы и методы проведения оперативного учета;</w:t>
      </w:r>
    </w:p>
    <w:p w:rsidR="00513619" w:rsidRPr="000C34E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>нормативную документацию;</w:t>
      </w:r>
    </w:p>
    <w:p w:rsidR="00513619" w:rsidRPr="000C34E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bookmarkStart w:id="14" w:name="YANDEX_16"/>
      <w:bookmarkEnd w:id="14"/>
      <w:r w:rsidRPr="000C34EB">
        <w:rPr>
          <w:color w:val="000000"/>
          <w:sz w:val="27"/>
        </w:rPr>
        <w:t xml:space="preserve">правила </w:t>
      </w:r>
      <w:r w:rsidRPr="000C34EB">
        <w:rPr>
          <w:color w:val="000000"/>
          <w:sz w:val="27"/>
          <w:szCs w:val="27"/>
        </w:rPr>
        <w:t>заполнения, обработку, порядок и срок</w:t>
      </w:r>
      <w:r w:rsidR="004F356C">
        <w:rPr>
          <w:color w:val="000000"/>
          <w:sz w:val="27"/>
          <w:szCs w:val="27"/>
        </w:rPr>
        <w:t>и</w:t>
      </w:r>
      <w:r w:rsidRPr="000C34EB">
        <w:rPr>
          <w:color w:val="000000"/>
          <w:sz w:val="27"/>
          <w:szCs w:val="27"/>
        </w:rPr>
        <w:t xml:space="preserve"> хранения первичной документации; </w:t>
      </w:r>
    </w:p>
    <w:p w:rsidR="00513619" w:rsidRPr="000C34E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учет работы машинно-тракторных агрегатов; </w:t>
      </w:r>
    </w:p>
    <w:p w:rsidR="00513619" w:rsidRPr="000C34E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 xml:space="preserve">учет естественной убыли; </w:t>
      </w:r>
    </w:p>
    <w:p w:rsidR="00513619" w:rsidRPr="008600CB" w:rsidRDefault="00513619" w:rsidP="00513619">
      <w:pPr>
        <w:numPr>
          <w:ilvl w:val="0"/>
          <w:numId w:val="10"/>
        </w:numPr>
        <w:spacing w:before="100" w:beforeAutospacing="1"/>
        <w:rPr>
          <w:color w:val="000000"/>
        </w:rPr>
      </w:pPr>
      <w:r w:rsidRPr="000C34EB">
        <w:rPr>
          <w:color w:val="000000"/>
          <w:sz w:val="27"/>
          <w:szCs w:val="27"/>
        </w:rPr>
        <w:t>методы инвентаризации материальных ценностей</w:t>
      </w:r>
      <w:r w:rsidR="008600CB">
        <w:rPr>
          <w:color w:val="000000"/>
          <w:sz w:val="27"/>
          <w:szCs w:val="27"/>
        </w:rPr>
        <w:t>;</w:t>
      </w:r>
    </w:p>
    <w:p w:rsidR="008600CB" w:rsidRPr="009A1151" w:rsidRDefault="008600CB" w:rsidP="00513619">
      <w:pPr>
        <w:numPr>
          <w:ilvl w:val="0"/>
          <w:numId w:val="10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>правила заполнения, обработку,  порядок и сроки хранения первичной документации;</w:t>
      </w:r>
    </w:p>
    <w:p w:rsidR="008600CB" w:rsidRPr="009A1151" w:rsidRDefault="008600CB" w:rsidP="00513619">
      <w:pPr>
        <w:numPr>
          <w:ilvl w:val="0"/>
          <w:numId w:val="10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 xml:space="preserve"> учет работы машинно-тракторных агрегатов; </w:t>
      </w:r>
    </w:p>
    <w:p w:rsidR="008600CB" w:rsidRPr="009A1151" w:rsidRDefault="008600CB" w:rsidP="00513619">
      <w:pPr>
        <w:numPr>
          <w:ilvl w:val="0"/>
          <w:numId w:val="10"/>
        </w:numPr>
        <w:spacing w:before="100" w:beforeAutospacing="1"/>
        <w:rPr>
          <w:i/>
          <w:color w:val="FF0000"/>
        </w:rPr>
      </w:pPr>
      <w:r w:rsidRPr="009A1151">
        <w:rPr>
          <w:i/>
          <w:color w:val="FF0000"/>
          <w:sz w:val="27"/>
          <w:szCs w:val="27"/>
        </w:rPr>
        <w:t>учет естественной убыли</w:t>
      </w:r>
    </w:p>
    <w:p w:rsidR="00A332A3" w:rsidRPr="00B525A1" w:rsidRDefault="00A332A3" w:rsidP="0051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7640B" w:rsidRPr="00B525A1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525A1">
        <w:rPr>
          <w:b/>
          <w:sz w:val="28"/>
          <w:szCs w:val="28"/>
        </w:rPr>
        <w:t>1.</w:t>
      </w:r>
      <w:r w:rsidR="0077640B" w:rsidRPr="00B525A1">
        <w:rPr>
          <w:b/>
          <w:sz w:val="28"/>
          <w:szCs w:val="28"/>
        </w:rPr>
        <w:t xml:space="preserve">3. </w:t>
      </w:r>
      <w:r w:rsidR="00A332A3">
        <w:rPr>
          <w:b/>
          <w:sz w:val="28"/>
          <w:szCs w:val="28"/>
        </w:rPr>
        <w:t>К</w:t>
      </w:r>
      <w:r w:rsidR="0077640B" w:rsidRPr="00B525A1">
        <w:rPr>
          <w:b/>
          <w:sz w:val="28"/>
          <w:szCs w:val="28"/>
        </w:rPr>
        <w:t xml:space="preserve">оличество часов на освоение </w:t>
      </w:r>
      <w:r w:rsidR="00730229" w:rsidRPr="00B525A1">
        <w:rPr>
          <w:b/>
          <w:sz w:val="28"/>
          <w:szCs w:val="28"/>
        </w:rPr>
        <w:t xml:space="preserve"> </w:t>
      </w:r>
      <w:r w:rsidR="0077640B" w:rsidRPr="00B525A1">
        <w:rPr>
          <w:b/>
          <w:sz w:val="28"/>
          <w:szCs w:val="28"/>
        </w:rPr>
        <w:t>программы профессионального модуля: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всего </w:t>
      </w:r>
      <w:r w:rsidR="00CB7171" w:rsidRPr="00A332A3">
        <w:rPr>
          <w:sz w:val="28"/>
          <w:szCs w:val="28"/>
        </w:rPr>
        <w:t>–</w:t>
      </w:r>
      <w:r w:rsidRPr="00A332A3">
        <w:rPr>
          <w:sz w:val="28"/>
          <w:szCs w:val="28"/>
        </w:rPr>
        <w:t xml:space="preserve"> </w:t>
      </w:r>
      <w:r w:rsidR="008C52F0">
        <w:rPr>
          <w:sz w:val="28"/>
          <w:szCs w:val="28"/>
        </w:rPr>
        <w:t>1856</w:t>
      </w:r>
      <w:r w:rsidR="00CB7171" w:rsidRPr="00A332A3">
        <w:rPr>
          <w:sz w:val="28"/>
          <w:szCs w:val="28"/>
        </w:rPr>
        <w:t xml:space="preserve"> </w:t>
      </w:r>
      <w:r w:rsidRPr="00A332A3">
        <w:rPr>
          <w:sz w:val="28"/>
          <w:szCs w:val="28"/>
        </w:rPr>
        <w:t>час</w:t>
      </w:r>
      <w:r w:rsidR="004A5010" w:rsidRPr="00A332A3">
        <w:rPr>
          <w:sz w:val="28"/>
          <w:szCs w:val="28"/>
        </w:rPr>
        <w:t>, в том числе:</w:t>
      </w:r>
      <w:r w:rsidR="003F500E" w:rsidRPr="00A332A3">
        <w:rPr>
          <w:sz w:val="28"/>
          <w:szCs w:val="28"/>
        </w:rPr>
        <w:t xml:space="preserve"> 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максимальной учебной нагрузки обучающегося </w:t>
      </w:r>
      <w:r w:rsidR="004A5010" w:rsidRPr="00A332A3">
        <w:rPr>
          <w:sz w:val="28"/>
          <w:szCs w:val="28"/>
        </w:rPr>
        <w:t>–</w:t>
      </w:r>
      <w:r w:rsidR="00A332A3" w:rsidRPr="00A332A3">
        <w:rPr>
          <w:sz w:val="28"/>
          <w:szCs w:val="28"/>
        </w:rPr>
        <w:t xml:space="preserve"> </w:t>
      </w:r>
      <w:r w:rsidR="008C52F0">
        <w:rPr>
          <w:sz w:val="28"/>
          <w:szCs w:val="28"/>
        </w:rPr>
        <w:t>1856</w:t>
      </w:r>
      <w:r w:rsidR="00A332A3" w:rsidRPr="00A332A3">
        <w:rPr>
          <w:sz w:val="28"/>
          <w:szCs w:val="28"/>
        </w:rPr>
        <w:t xml:space="preserve"> </w:t>
      </w:r>
      <w:r w:rsidRPr="00A332A3">
        <w:rPr>
          <w:sz w:val="28"/>
          <w:szCs w:val="28"/>
        </w:rPr>
        <w:t xml:space="preserve">часов, </w:t>
      </w:r>
      <w:r w:rsidR="004A5010" w:rsidRPr="00A332A3">
        <w:rPr>
          <w:sz w:val="28"/>
          <w:szCs w:val="28"/>
        </w:rPr>
        <w:t>включая</w:t>
      </w:r>
      <w:r w:rsidRPr="00A332A3">
        <w:rPr>
          <w:sz w:val="28"/>
          <w:szCs w:val="28"/>
        </w:rPr>
        <w:t>: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обязательной аудиторной учебной нагрузки обучающегося </w:t>
      </w:r>
      <w:r w:rsidR="004A5010" w:rsidRPr="00A332A3">
        <w:rPr>
          <w:sz w:val="28"/>
          <w:szCs w:val="28"/>
        </w:rPr>
        <w:t xml:space="preserve">– </w:t>
      </w:r>
      <w:r w:rsidR="008C52F0">
        <w:rPr>
          <w:sz w:val="28"/>
          <w:szCs w:val="28"/>
        </w:rPr>
        <w:t>597</w:t>
      </w:r>
      <w:r w:rsidR="00CB7171" w:rsidRPr="00A332A3">
        <w:rPr>
          <w:sz w:val="28"/>
          <w:szCs w:val="28"/>
        </w:rPr>
        <w:t xml:space="preserve"> </w:t>
      </w:r>
      <w:r w:rsidRPr="00A332A3">
        <w:rPr>
          <w:sz w:val="28"/>
          <w:szCs w:val="28"/>
        </w:rPr>
        <w:t>час</w:t>
      </w:r>
      <w:r w:rsidR="004800DB" w:rsidRPr="00A332A3">
        <w:rPr>
          <w:sz w:val="28"/>
          <w:szCs w:val="28"/>
        </w:rPr>
        <w:t>ов</w:t>
      </w:r>
      <w:r w:rsidR="004F356C">
        <w:rPr>
          <w:sz w:val="28"/>
          <w:szCs w:val="28"/>
        </w:rPr>
        <w:t>, из них практических занятий – 299 часов;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самостоятельной работы обучающегося </w:t>
      </w:r>
      <w:r w:rsidR="004A5010" w:rsidRPr="00A332A3">
        <w:rPr>
          <w:sz w:val="28"/>
          <w:szCs w:val="28"/>
        </w:rPr>
        <w:t xml:space="preserve">– </w:t>
      </w:r>
      <w:r w:rsidR="008C52F0">
        <w:rPr>
          <w:sz w:val="28"/>
          <w:szCs w:val="28"/>
        </w:rPr>
        <w:t>287</w:t>
      </w:r>
      <w:r w:rsidRPr="00A332A3">
        <w:rPr>
          <w:sz w:val="28"/>
          <w:szCs w:val="28"/>
        </w:rPr>
        <w:t xml:space="preserve"> час</w:t>
      </w:r>
      <w:r w:rsidR="00F05DA0" w:rsidRPr="00A332A3">
        <w:rPr>
          <w:sz w:val="28"/>
          <w:szCs w:val="28"/>
        </w:rPr>
        <w:t>ов</w:t>
      </w:r>
      <w:r w:rsidRPr="00A332A3">
        <w:rPr>
          <w:sz w:val="28"/>
          <w:szCs w:val="28"/>
        </w:rPr>
        <w:t>;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32A3">
        <w:rPr>
          <w:sz w:val="28"/>
          <w:szCs w:val="28"/>
        </w:rPr>
        <w:t>учебной</w:t>
      </w:r>
      <w:r w:rsidR="008C52F0">
        <w:rPr>
          <w:sz w:val="28"/>
          <w:szCs w:val="28"/>
        </w:rPr>
        <w:t xml:space="preserve"> практики</w:t>
      </w:r>
      <w:r w:rsidR="00CB7171" w:rsidRPr="00A332A3">
        <w:rPr>
          <w:sz w:val="28"/>
          <w:szCs w:val="28"/>
        </w:rPr>
        <w:t xml:space="preserve"> </w:t>
      </w:r>
      <w:r w:rsidR="008C52F0">
        <w:rPr>
          <w:sz w:val="28"/>
          <w:szCs w:val="28"/>
        </w:rPr>
        <w:t>468</w:t>
      </w:r>
      <w:r w:rsidR="00CB7171" w:rsidRPr="00A332A3">
        <w:rPr>
          <w:sz w:val="28"/>
          <w:szCs w:val="28"/>
        </w:rPr>
        <w:t xml:space="preserve"> ч</w:t>
      </w:r>
      <w:r w:rsidR="008C52F0">
        <w:rPr>
          <w:sz w:val="28"/>
          <w:szCs w:val="28"/>
        </w:rPr>
        <w:t>асов</w:t>
      </w:r>
      <w:r w:rsidR="00CB7171" w:rsidRPr="00A332A3">
        <w:rPr>
          <w:sz w:val="28"/>
          <w:szCs w:val="28"/>
        </w:rPr>
        <w:t xml:space="preserve"> </w:t>
      </w:r>
      <w:r w:rsidRPr="00A332A3">
        <w:rPr>
          <w:sz w:val="28"/>
          <w:szCs w:val="28"/>
        </w:rPr>
        <w:t xml:space="preserve"> и производственной практики </w:t>
      </w:r>
      <w:r w:rsidR="004A5010" w:rsidRPr="00A332A3">
        <w:rPr>
          <w:sz w:val="28"/>
          <w:szCs w:val="28"/>
        </w:rPr>
        <w:t xml:space="preserve">– </w:t>
      </w:r>
      <w:r w:rsidR="008C52F0">
        <w:rPr>
          <w:sz w:val="28"/>
          <w:szCs w:val="28"/>
        </w:rPr>
        <w:t>504</w:t>
      </w:r>
      <w:r w:rsidR="00A332A3" w:rsidRPr="00A332A3">
        <w:rPr>
          <w:sz w:val="28"/>
          <w:szCs w:val="28"/>
        </w:rPr>
        <w:t xml:space="preserve"> час</w:t>
      </w:r>
      <w:r w:rsidR="00586455">
        <w:rPr>
          <w:sz w:val="28"/>
          <w:szCs w:val="28"/>
        </w:rPr>
        <w:t>а.</w:t>
      </w:r>
    </w:p>
    <w:p w:rsidR="0077640B" w:rsidRPr="00EE06BF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  <w:r w:rsidRPr="00A332A3">
        <w:rPr>
          <w:b/>
          <w:caps/>
          <w:sz w:val="28"/>
          <w:szCs w:val="28"/>
        </w:rPr>
        <w:br w:type="page"/>
      </w:r>
      <w:r w:rsidRPr="00EE06BF">
        <w:rPr>
          <w:b/>
          <w:caps/>
          <w:szCs w:val="28"/>
        </w:rPr>
        <w:lastRenderedPageBreak/>
        <w:t xml:space="preserve">2. результаты освоения ПРОФЕССИОНАЛЬНОГО МОДУЛЯ </w:t>
      </w:r>
    </w:p>
    <w:p w:rsidR="0077640B" w:rsidRPr="00EE06BF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4"/>
          <w:szCs w:val="16"/>
        </w:rPr>
      </w:pPr>
    </w:p>
    <w:p w:rsidR="0077640B" w:rsidRPr="008C52F0" w:rsidRDefault="0077640B" w:rsidP="008C52F0">
      <w:pPr>
        <w:spacing w:before="100" w:beforeAutospacing="1"/>
        <w:ind w:left="-562"/>
        <w:jc w:val="center"/>
        <w:rPr>
          <w:bCs/>
          <w:color w:val="000000"/>
        </w:rPr>
      </w:pPr>
      <w:r w:rsidRPr="008C52F0"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="008C52F0" w:rsidRPr="008C52F0">
        <w:rPr>
          <w:b/>
          <w:bCs/>
          <w:color w:val="000000"/>
        </w:rPr>
        <w:t xml:space="preserve">ПМ 04. </w:t>
      </w:r>
      <w:r w:rsidR="008C52F0" w:rsidRPr="008C52F0">
        <w:rPr>
          <w:bCs/>
          <w:color w:val="000000"/>
        </w:rPr>
        <w:t>Ведение оперативного учета имущества, обязательств, финансовых и хозяйственных операций в сельской усадьбе</w:t>
      </w:r>
      <w:r w:rsidRPr="008C52F0">
        <w:t xml:space="preserve">, в том числе профессиональными (ПК) </w:t>
      </w:r>
      <w:r w:rsidR="00E34F02" w:rsidRPr="008C52F0">
        <w:t>и общими (ОК) компетенциями:</w:t>
      </w: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77640B" w:rsidRPr="00EE06B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EE06BF" w:rsidRDefault="0077640B" w:rsidP="00855F7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EE06BF">
              <w:rPr>
                <w:b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EE06BF" w:rsidRDefault="0077640B" w:rsidP="00855F7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EE06BF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77640B" w:rsidRPr="00EE06BF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ПК </w:t>
            </w:r>
            <w:r w:rsidR="008C52F0">
              <w:rPr>
                <w:szCs w:val="28"/>
              </w:rPr>
              <w:t>4</w:t>
            </w:r>
            <w:r w:rsidR="00321234" w:rsidRPr="00EE06BF">
              <w:rPr>
                <w:szCs w:val="28"/>
              </w:rPr>
              <w:t>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8C52F0" w:rsidP="00855F73">
            <w:pPr>
              <w:widowControl w:val="0"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Проводить учет объёма готовой продукции, расходов сырья, материалов, топлива, энергии, потребляемых в сельскохозяйственном производстве сельской усадьбы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ПК </w:t>
            </w:r>
            <w:r w:rsidR="008C52F0">
              <w:rPr>
                <w:szCs w:val="28"/>
              </w:rPr>
              <w:t>4</w:t>
            </w:r>
            <w:r w:rsidR="00321234" w:rsidRPr="00EE06BF">
              <w:rPr>
                <w:szCs w:val="28"/>
              </w:rPr>
              <w:t>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977B7" w:rsidP="00855F73">
            <w:pPr>
              <w:widowControl w:val="0"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Проводить учет приобретенной продукции по отраслям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  <w:lang w:val="en-US"/>
              </w:rPr>
            </w:pPr>
            <w:r w:rsidRPr="00EE06BF">
              <w:rPr>
                <w:szCs w:val="28"/>
              </w:rPr>
              <w:t xml:space="preserve">ПК </w:t>
            </w:r>
            <w:r w:rsidR="003977B7">
              <w:rPr>
                <w:szCs w:val="28"/>
              </w:rPr>
              <w:t>4</w:t>
            </w:r>
            <w:r w:rsidR="00321234" w:rsidRPr="00EE06BF">
              <w:rPr>
                <w:szCs w:val="28"/>
              </w:rPr>
              <w:t>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977B7" w:rsidP="00855F73">
            <w:pPr>
              <w:widowControl w:val="0"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Анализировать  хозяйственно-финансовую деятельность сельской усадьбы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ОК </w:t>
            </w:r>
            <w:r w:rsidR="00321234" w:rsidRPr="00EE06BF">
              <w:rPr>
                <w:szCs w:val="28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ОК </w:t>
            </w:r>
            <w:r w:rsidR="00321234" w:rsidRPr="00EE06BF">
              <w:rPr>
                <w:szCs w:val="28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77640B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ОК </w:t>
            </w:r>
            <w:r w:rsidR="00321234" w:rsidRPr="00EE06BF">
              <w:rPr>
                <w:szCs w:val="28"/>
              </w:rPr>
              <w:t>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Анализировать рабочую ситуацию, осуществлять текущий</w:t>
            </w:r>
            <w:r w:rsidR="00CD1E14" w:rsidRPr="00EE06BF">
              <w:rPr>
                <w:szCs w:val="28"/>
              </w:rPr>
              <w:t xml:space="preserve">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7640B" w:rsidRPr="004415ED" w:rsidRDefault="0077640B" w:rsidP="0077640B">
      <w:pPr>
        <w:widowControl w:val="0"/>
        <w:suppressAutoHyphens/>
        <w:jc w:val="both"/>
        <w:rPr>
          <w:i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77640B" w:rsidRDefault="0077640B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  <w:r w:rsidRPr="00EE06BF">
        <w:rPr>
          <w:b/>
          <w:caps/>
          <w:szCs w:val="28"/>
        </w:rPr>
        <w:lastRenderedPageBreak/>
        <w:t>3. СТРУКТУРА и содержание профессионального модуля</w:t>
      </w:r>
      <w:r w:rsidR="00A80FF7">
        <w:rPr>
          <w:b/>
          <w:caps/>
          <w:szCs w:val="28"/>
        </w:rPr>
        <w:t xml:space="preserve"> ПМ.02 Приготовление теста</w:t>
      </w:r>
    </w:p>
    <w:p w:rsidR="00A80FF7" w:rsidRPr="00EE06BF" w:rsidRDefault="00A80FF7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</w:p>
    <w:p w:rsidR="0077640B" w:rsidRDefault="0077640B" w:rsidP="006E1E1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 w:rsidRPr="006E1E1C">
        <w:rPr>
          <w:b/>
          <w:sz w:val="28"/>
          <w:szCs w:val="28"/>
        </w:rPr>
        <w:t>3.1. Тематический план профессионального модуля</w:t>
      </w:r>
    </w:p>
    <w:p w:rsidR="00A80FF7" w:rsidRDefault="00A80FF7" w:rsidP="006E1E1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p w:rsidR="00A80FF7" w:rsidRPr="006E1E1C" w:rsidRDefault="00A80FF7" w:rsidP="006E1E1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tbl>
      <w:tblPr>
        <w:tblW w:w="50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6717"/>
        <w:gridCol w:w="1039"/>
        <w:gridCol w:w="893"/>
        <w:gridCol w:w="1631"/>
        <w:gridCol w:w="1099"/>
        <w:gridCol w:w="1172"/>
        <w:gridCol w:w="1324"/>
      </w:tblGrid>
      <w:tr w:rsidR="00EE06BF" w:rsidRPr="00DB1B36" w:rsidTr="004800DB">
        <w:trPr>
          <w:trHeight w:val="435"/>
        </w:trPr>
        <w:tc>
          <w:tcPr>
            <w:tcW w:w="431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Коды</w:t>
            </w:r>
            <w:r w:rsidRPr="00DB1B3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B1B36">
              <w:rPr>
                <w:b/>
                <w:sz w:val="20"/>
                <w:szCs w:val="20"/>
              </w:rPr>
              <w:t>профессиональных</w:t>
            </w:r>
            <w:r w:rsidRPr="00DB1B3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B1B36">
              <w:rPr>
                <w:b/>
                <w:sz w:val="20"/>
                <w:szCs w:val="20"/>
              </w:rPr>
              <w:t>компетенций</w:t>
            </w:r>
          </w:p>
        </w:tc>
        <w:tc>
          <w:tcPr>
            <w:tcW w:w="2212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DB1B36">
              <w:rPr>
                <w:rStyle w:val="a5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42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DB1B36">
              <w:rPr>
                <w:b/>
                <w:iCs/>
                <w:sz w:val="20"/>
                <w:szCs w:val="20"/>
              </w:rPr>
              <w:t>Всего часов</w:t>
            </w:r>
          </w:p>
          <w:p w:rsidR="0077640B" w:rsidRPr="00DB1B36" w:rsidRDefault="00A80FF7" w:rsidP="00DB1B36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147250">
              <w:rPr>
                <w:b/>
                <w:iCs/>
                <w:sz w:val="20"/>
                <w:szCs w:val="20"/>
              </w:rPr>
              <w:t xml:space="preserve">Практика </w:t>
            </w:r>
          </w:p>
        </w:tc>
      </w:tr>
      <w:tr w:rsidR="00EE06BF" w:rsidRPr="00DB1B36" w:rsidTr="00DB1B36">
        <w:trPr>
          <w:trHeight w:val="435"/>
        </w:trPr>
        <w:tc>
          <w:tcPr>
            <w:tcW w:w="431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 xml:space="preserve">Самостоятельная работа обучающегося, </w:t>
            </w:r>
          </w:p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7250">
              <w:rPr>
                <w:b/>
                <w:sz w:val="20"/>
                <w:szCs w:val="20"/>
              </w:rPr>
              <w:t>Учебная,</w:t>
            </w:r>
          </w:p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7250">
              <w:rPr>
                <w:sz w:val="20"/>
                <w:szCs w:val="20"/>
              </w:rPr>
              <w:t>часов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147250">
              <w:rPr>
                <w:b/>
                <w:iCs/>
                <w:sz w:val="20"/>
                <w:szCs w:val="20"/>
              </w:rPr>
              <w:t>Производственная,</w:t>
            </w:r>
          </w:p>
          <w:p w:rsidR="0077640B" w:rsidRPr="00147250" w:rsidRDefault="0077640B" w:rsidP="00DB1B36">
            <w:pPr>
              <w:pStyle w:val="2"/>
              <w:widowControl w:val="0"/>
              <w:ind w:left="72" w:firstLine="0"/>
              <w:jc w:val="center"/>
              <w:rPr>
                <w:iCs/>
                <w:sz w:val="20"/>
                <w:szCs w:val="20"/>
              </w:rPr>
            </w:pPr>
            <w:r w:rsidRPr="00147250">
              <w:rPr>
                <w:iCs/>
                <w:sz w:val="20"/>
                <w:szCs w:val="20"/>
              </w:rPr>
              <w:t>часов</w:t>
            </w:r>
          </w:p>
          <w:p w:rsidR="0077640B" w:rsidRPr="00147250" w:rsidRDefault="0077640B" w:rsidP="00DB1B36">
            <w:pPr>
              <w:pStyle w:val="2"/>
              <w:widowControl w:val="0"/>
              <w:ind w:left="72" w:hanging="81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EE06BF" w:rsidRPr="00DB1B36" w:rsidTr="00DB1B36">
        <w:trPr>
          <w:trHeight w:val="390"/>
        </w:trPr>
        <w:tc>
          <w:tcPr>
            <w:tcW w:w="431" w:type="pct"/>
            <w:vMerge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vMerge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Всего,</w:t>
            </w:r>
          </w:p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537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362" w:type="pct"/>
            <w:vMerge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72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E06BF" w:rsidRPr="00DB1B36" w:rsidTr="00DB1B36">
        <w:tc>
          <w:tcPr>
            <w:tcW w:w="431" w:type="pct"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2" w:type="pct"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6" w:type="pc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6" w:type="pc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DB1B36">
              <w:rPr>
                <w:b/>
                <w:i/>
                <w:iCs/>
                <w:sz w:val="20"/>
                <w:szCs w:val="20"/>
              </w:rPr>
              <w:t>8</w:t>
            </w:r>
          </w:p>
        </w:tc>
      </w:tr>
      <w:tr w:rsidR="003977B7" w:rsidRPr="00DB1B36" w:rsidTr="00311372">
        <w:tc>
          <w:tcPr>
            <w:tcW w:w="431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sz w:val="20"/>
                <w:szCs w:val="20"/>
              </w:rPr>
              <w:t>ПК 4.1</w:t>
            </w:r>
          </w:p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sz w:val="20"/>
                <w:szCs w:val="20"/>
              </w:rPr>
              <w:t>ПК 4.2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b/>
                <w:sz w:val="20"/>
                <w:szCs w:val="20"/>
              </w:rPr>
            </w:pPr>
            <w:r w:rsidRPr="00212D6D">
              <w:rPr>
                <w:b/>
                <w:sz w:val="20"/>
                <w:szCs w:val="20"/>
              </w:rPr>
              <w:t xml:space="preserve">Раздел 1. </w:t>
            </w:r>
            <w:r w:rsidRPr="00212D6D">
              <w:rPr>
                <w:sz w:val="20"/>
                <w:szCs w:val="20"/>
              </w:rPr>
              <w:t>Ведение оперативного</w:t>
            </w:r>
            <w:r w:rsidRPr="00212D6D">
              <w:rPr>
                <w:b/>
                <w:sz w:val="20"/>
                <w:szCs w:val="20"/>
              </w:rPr>
              <w:t xml:space="preserve"> у</w:t>
            </w:r>
            <w:r w:rsidRPr="00212D6D">
              <w:rPr>
                <w:bCs/>
                <w:sz w:val="20"/>
                <w:szCs w:val="20"/>
              </w:rPr>
              <w:t>чёта имущества, обязательств,  финансовых и хозяйственных операций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977B7" w:rsidRPr="00212D6D" w:rsidRDefault="00C67BBD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977B7" w:rsidRPr="00212D6D" w:rsidRDefault="009C7C73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67BBD">
              <w:rPr>
                <w:sz w:val="20"/>
                <w:szCs w:val="20"/>
              </w:rPr>
              <w:t>74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3977B7" w:rsidRPr="00212D6D" w:rsidRDefault="00B30B23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1151">
              <w:rPr>
                <w:sz w:val="20"/>
                <w:szCs w:val="20"/>
              </w:rPr>
              <w:t>4</w:t>
            </w:r>
            <w:r w:rsidR="00C67BBD">
              <w:rPr>
                <w:sz w:val="20"/>
                <w:szCs w:val="20"/>
              </w:rPr>
              <w:t>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977B7" w:rsidRPr="00212D6D" w:rsidRDefault="00B30B23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</w:tr>
      <w:tr w:rsidR="003977B7" w:rsidRPr="00DB1B36" w:rsidTr="00311372">
        <w:tc>
          <w:tcPr>
            <w:tcW w:w="431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sz w:val="20"/>
                <w:szCs w:val="20"/>
              </w:rPr>
              <w:t>ПК 4.3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b/>
                <w:bCs/>
                <w:sz w:val="20"/>
                <w:szCs w:val="20"/>
              </w:rPr>
              <w:t>Раздел 2.</w:t>
            </w:r>
            <w:r w:rsidRPr="00212D6D">
              <w:rPr>
                <w:bCs/>
                <w:sz w:val="20"/>
                <w:szCs w:val="20"/>
              </w:rPr>
              <w:t xml:space="preserve"> Расчет экономической эффективности производства.                                       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977B7" w:rsidRPr="00212D6D" w:rsidRDefault="009A1151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67BBD">
              <w:rPr>
                <w:sz w:val="20"/>
                <w:szCs w:val="20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977B7" w:rsidRPr="00212D6D" w:rsidRDefault="00C67BBD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3977B7" w:rsidRPr="00212D6D" w:rsidRDefault="009A1151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67BBD">
              <w:rPr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977B7" w:rsidRPr="00212D6D" w:rsidRDefault="009A1151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</w:tr>
      <w:tr w:rsidR="003977B7" w:rsidRPr="00DB1B36" w:rsidTr="00311372">
        <w:tc>
          <w:tcPr>
            <w:tcW w:w="431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sz w:val="20"/>
                <w:szCs w:val="20"/>
              </w:rPr>
              <w:t>ПК 4.3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  <w:r w:rsidRPr="00212D6D">
              <w:rPr>
                <w:b/>
                <w:sz w:val="20"/>
                <w:szCs w:val="20"/>
              </w:rPr>
              <w:t>Раздел 3.</w:t>
            </w:r>
            <w:r w:rsidRPr="00212D6D">
              <w:rPr>
                <w:b/>
                <w:i/>
                <w:sz w:val="20"/>
                <w:szCs w:val="20"/>
              </w:rPr>
              <w:t xml:space="preserve"> </w:t>
            </w:r>
            <w:r w:rsidRPr="00212D6D">
              <w:rPr>
                <w:sz w:val="20"/>
                <w:szCs w:val="20"/>
              </w:rPr>
              <w:t>Анализ хозяйственно-финансовой деятельности сельской усадьбы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977B7" w:rsidRPr="00212D6D" w:rsidRDefault="009A1151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7BBD">
              <w:rPr>
                <w:sz w:val="20"/>
                <w:szCs w:val="20"/>
              </w:rPr>
              <w:t>05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977B7" w:rsidRPr="00212D6D" w:rsidRDefault="009A1151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67BBD">
              <w:rPr>
                <w:sz w:val="20"/>
                <w:szCs w:val="20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3977B7" w:rsidRPr="00212D6D" w:rsidRDefault="00C67BBD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977B7" w:rsidRPr="00212D6D" w:rsidRDefault="00B30B23" w:rsidP="00103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977B7" w:rsidRPr="00212D6D" w:rsidRDefault="003977B7" w:rsidP="00311372">
            <w:pPr>
              <w:jc w:val="both"/>
              <w:rPr>
                <w:sz w:val="20"/>
                <w:szCs w:val="20"/>
              </w:rPr>
            </w:pPr>
          </w:p>
        </w:tc>
      </w:tr>
      <w:tr w:rsidR="00A80FF7" w:rsidRPr="00DB1B36" w:rsidTr="00A80FF7">
        <w:tc>
          <w:tcPr>
            <w:tcW w:w="431" w:type="pct"/>
            <w:shd w:val="clear" w:color="auto" w:fill="auto"/>
          </w:tcPr>
          <w:p w:rsidR="00A80FF7" w:rsidRPr="00DB1B36" w:rsidRDefault="00A80FF7" w:rsidP="00855F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shd w:val="clear" w:color="auto" w:fill="auto"/>
          </w:tcPr>
          <w:p w:rsidR="00A80FF7" w:rsidRPr="00DB1B36" w:rsidRDefault="00A80FF7" w:rsidP="00855F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практика</w:t>
            </w:r>
            <w:r>
              <w:rPr>
                <w:sz w:val="20"/>
                <w:szCs w:val="20"/>
              </w:rPr>
              <w:t>, часов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0"/>
              </w:rPr>
              <w:t>(если предусмотрена</w:t>
            </w:r>
            <w:r>
              <w:rPr>
                <w:i/>
                <w:sz w:val="20"/>
                <w:szCs w:val="20"/>
              </w:rPr>
              <w:t xml:space="preserve"> итоговая (концентрированная) практика</w:t>
            </w:r>
            <w:r>
              <w:rPr>
                <w:rFonts w:eastAsia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42" w:type="pct"/>
            <w:shd w:val="clear" w:color="auto" w:fill="auto"/>
          </w:tcPr>
          <w:p w:rsidR="00A80FF7" w:rsidRPr="004800DB" w:rsidRDefault="00A80FF7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79" w:type="pct"/>
            <w:gridSpan w:val="4"/>
            <w:shd w:val="clear" w:color="auto" w:fill="auto"/>
          </w:tcPr>
          <w:p w:rsidR="00A80FF7" w:rsidRDefault="00A80FF7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A80FF7" w:rsidRPr="004800DB" w:rsidRDefault="00A80FF7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2"/>
              </w:rPr>
            </w:pPr>
          </w:p>
        </w:tc>
      </w:tr>
      <w:tr w:rsidR="00EE06BF" w:rsidRPr="00F05DA0" w:rsidTr="00DB1B36">
        <w:tc>
          <w:tcPr>
            <w:tcW w:w="431" w:type="pc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12" w:type="pct"/>
            <w:shd w:val="clear" w:color="auto" w:fill="auto"/>
          </w:tcPr>
          <w:p w:rsidR="0077640B" w:rsidRPr="00F05DA0" w:rsidRDefault="0077640B" w:rsidP="00A80FF7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F05DA0">
              <w:rPr>
                <w:b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342" w:type="pct"/>
            <w:shd w:val="clear" w:color="auto" w:fill="auto"/>
          </w:tcPr>
          <w:p w:rsidR="0077640B" w:rsidRPr="00F05DA0" w:rsidRDefault="009A1151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1856</w:t>
            </w:r>
          </w:p>
        </w:tc>
        <w:tc>
          <w:tcPr>
            <w:tcW w:w="294" w:type="pct"/>
            <w:shd w:val="clear" w:color="auto" w:fill="auto"/>
          </w:tcPr>
          <w:p w:rsidR="0077640B" w:rsidRPr="00F05DA0" w:rsidRDefault="003977B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597</w:t>
            </w:r>
          </w:p>
        </w:tc>
        <w:tc>
          <w:tcPr>
            <w:tcW w:w="537" w:type="pct"/>
            <w:shd w:val="clear" w:color="auto" w:fill="auto"/>
          </w:tcPr>
          <w:p w:rsidR="0077640B" w:rsidRPr="00F05DA0" w:rsidRDefault="003977B7" w:rsidP="00586455">
            <w:pPr>
              <w:jc w:val="center"/>
              <w:rPr>
                <w:iCs/>
                <w:sz w:val="20"/>
                <w:szCs w:val="22"/>
              </w:rPr>
            </w:pPr>
            <w:r>
              <w:rPr>
                <w:iCs/>
                <w:sz w:val="20"/>
                <w:szCs w:val="22"/>
              </w:rPr>
              <w:t>299</w:t>
            </w:r>
          </w:p>
        </w:tc>
        <w:tc>
          <w:tcPr>
            <w:tcW w:w="362" w:type="pct"/>
            <w:shd w:val="clear" w:color="auto" w:fill="auto"/>
          </w:tcPr>
          <w:p w:rsidR="0077640B" w:rsidRPr="00F05DA0" w:rsidRDefault="003977B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287</w:t>
            </w:r>
          </w:p>
        </w:tc>
        <w:tc>
          <w:tcPr>
            <w:tcW w:w="386" w:type="pct"/>
            <w:shd w:val="clear" w:color="auto" w:fill="auto"/>
          </w:tcPr>
          <w:p w:rsidR="0077640B" w:rsidRPr="00F05DA0" w:rsidRDefault="003977B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468</w:t>
            </w:r>
          </w:p>
        </w:tc>
        <w:tc>
          <w:tcPr>
            <w:tcW w:w="436" w:type="pct"/>
            <w:shd w:val="clear" w:color="auto" w:fill="auto"/>
          </w:tcPr>
          <w:p w:rsidR="0077640B" w:rsidRPr="00F05DA0" w:rsidRDefault="003977B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504</w:t>
            </w:r>
          </w:p>
        </w:tc>
      </w:tr>
    </w:tbl>
    <w:p w:rsidR="00A80FF7" w:rsidRDefault="00A80FF7" w:rsidP="00A80F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szCs w:val="28"/>
        </w:rPr>
      </w:pPr>
    </w:p>
    <w:p w:rsidR="00A80FF7" w:rsidRDefault="00A80FF7" w:rsidP="004759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Cs w:val="28"/>
        </w:rPr>
      </w:pPr>
    </w:p>
    <w:p w:rsidR="00A80FF7" w:rsidRDefault="00A80FF7" w:rsidP="004759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Cs w:val="28"/>
        </w:rPr>
      </w:pPr>
    </w:p>
    <w:p w:rsidR="00A80FF7" w:rsidRDefault="00A80FF7" w:rsidP="00A80FF7"/>
    <w:p w:rsidR="00A80FF7" w:rsidRDefault="00A80FF7" w:rsidP="00A80FF7"/>
    <w:p w:rsidR="003977B7" w:rsidRDefault="003977B7" w:rsidP="00A80FF7"/>
    <w:p w:rsidR="003977B7" w:rsidRDefault="003977B7" w:rsidP="00A80FF7"/>
    <w:p w:rsidR="003977B7" w:rsidRDefault="003977B7" w:rsidP="00A80FF7"/>
    <w:p w:rsidR="003977B7" w:rsidRDefault="003977B7" w:rsidP="00A80FF7"/>
    <w:p w:rsidR="00A80FF7" w:rsidRPr="00A80FF7" w:rsidRDefault="00A80FF7" w:rsidP="00A80FF7"/>
    <w:p w:rsidR="0047595E" w:rsidRPr="004415ED" w:rsidRDefault="0047595E" w:rsidP="004759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EE06BF">
        <w:rPr>
          <w:b/>
          <w:caps/>
          <w:szCs w:val="28"/>
        </w:rPr>
        <w:t xml:space="preserve">3.2. </w:t>
      </w:r>
      <w:r w:rsidRPr="00EE06BF">
        <w:rPr>
          <w:b/>
          <w:szCs w:val="28"/>
        </w:rPr>
        <w:t>Содержание обучения по профессиональному модулю (ПМ)</w:t>
      </w:r>
    </w:p>
    <w:p w:rsidR="0047595E" w:rsidRPr="004415ED" w:rsidRDefault="0047595E" w:rsidP="0047595E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064"/>
        <w:gridCol w:w="1134"/>
        <w:gridCol w:w="1163"/>
      </w:tblGrid>
      <w:tr w:rsidR="0047595E" w:rsidRPr="00DB1B36" w:rsidTr="007C2F54">
        <w:tc>
          <w:tcPr>
            <w:tcW w:w="3227" w:type="dxa"/>
          </w:tcPr>
          <w:p w:rsidR="0047595E" w:rsidRPr="00DB1B36" w:rsidRDefault="0047595E" w:rsidP="00DB1B36">
            <w:pPr>
              <w:jc w:val="center"/>
              <w:rPr>
                <w:b/>
              </w:rPr>
            </w:pPr>
            <w:r w:rsidRPr="00DB1B36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064" w:type="dxa"/>
          </w:tcPr>
          <w:p w:rsidR="0047595E" w:rsidRPr="00DB1B36" w:rsidRDefault="0047595E" w:rsidP="00DB1B36">
            <w:pPr>
              <w:jc w:val="center"/>
              <w:rPr>
                <w:b/>
              </w:rPr>
            </w:pPr>
            <w:r w:rsidRPr="00DB1B36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DB1B36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</w:tcPr>
          <w:p w:rsidR="00230C22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Объем</w:t>
            </w:r>
          </w:p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часов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47595E" w:rsidRPr="00DB1B36" w:rsidTr="007C2F54">
        <w:tc>
          <w:tcPr>
            <w:tcW w:w="3227" w:type="dxa"/>
          </w:tcPr>
          <w:p w:rsidR="0047595E" w:rsidRPr="00DB1B36" w:rsidRDefault="0047595E" w:rsidP="00DB1B36">
            <w:pPr>
              <w:jc w:val="center"/>
              <w:rPr>
                <w:b/>
              </w:rPr>
            </w:pPr>
            <w:r w:rsidRPr="00DB1B36">
              <w:rPr>
                <w:b/>
              </w:rPr>
              <w:t>1</w:t>
            </w:r>
          </w:p>
        </w:tc>
        <w:tc>
          <w:tcPr>
            <w:tcW w:w="10064" w:type="dxa"/>
          </w:tcPr>
          <w:p w:rsidR="0047595E" w:rsidRPr="00DB1B36" w:rsidRDefault="0047595E" w:rsidP="00DB1B36">
            <w:pPr>
              <w:jc w:val="center"/>
              <w:rPr>
                <w:b/>
                <w:bCs/>
              </w:rPr>
            </w:pPr>
            <w:r w:rsidRPr="00DB1B36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4</w:t>
            </w:r>
          </w:p>
        </w:tc>
      </w:tr>
      <w:tr w:rsidR="003977B7" w:rsidRPr="00DB1B36" w:rsidTr="007C2F54">
        <w:tc>
          <w:tcPr>
            <w:tcW w:w="3227" w:type="dxa"/>
          </w:tcPr>
          <w:p w:rsidR="003977B7" w:rsidRPr="00E41138" w:rsidRDefault="003977B7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E41138">
              <w:rPr>
                <w:b/>
                <w:bCs/>
              </w:rPr>
              <w:t>МДК 04.01. Методы учёта имущества, обязательств,  финансовых и хозяйственных операций</w:t>
            </w:r>
          </w:p>
        </w:tc>
        <w:tc>
          <w:tcPr>
            <w:tcW w:w="10064" w:type="dxa"/>
          </w:tcPr>
          <w:p w:rsidR="003977B7" w:rsidRPr="00E41138" w:rsidRDefault="003977B7" w:rsidP="002E53B7">
            <w:pPr>
              <w:jc w:val="both"/>
            </w:pPr>
          </w:p>
        </w:tc>
        <w:tc>
          <w:tcPr>
            <w:tcW w:w="1134" w:type="dxa"/>
          </w:tcPr>
          <w:p w:rsidR="003977B7" w:rsidRPr="00DB1B36" w:rsidRDefault="00C67BB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884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977B7" w:rsidRPr="00DB1B36" w:rsidRDefault="003977B7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82BE4" w:rsidRPr="00DB1B36" w:rsidTr="007C2F54">
        <w:tc>
          <w:tcPr>
            <w:tcW w:w="3227" w:type="dxa"/>
          </w:tcPr>
          <w:p w:rsidR="00E82BE4" w:rsidRPr="00E41138" w:rsidRDefault="00E82BE4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 </w:t>
            </w:r>
            <w:r w:rsidRPr="00E41138">
              <w:rPr>
                <w:b/>
              </w:rPr>
              <w:t>Ведение оперативного у</w:t>
            </w:r>
            <w:r w:rsidRPr="00E41138">
              <w:rPr>
                <w:b/>
                <w:bCs/>
              </w:rPr>
              <w:t>чёта имущества, обязательств,  финансовых и хозяйственных операций</w:t>
            </w:r>
          </w:p>
        </w:tc>
        <w:tc>
          <w:tcPr>
            <w:tcW w:w="10064" w:type="dxa"/>
          </w:tcPr>
          <w:p w:rsidR="00E82BE4" w:rsidRPr="00E41138" w:rsidRDefault="00E82BE4" w:rsidP="002E53B7">
            <w:pPr>
              <w:jc w:val="both"/>
            </w:pPr>
          </w:p>
        </w:tc>
        <w:tc>
          <w:tcPr>
            <w:tcW w:w="1134" w:type="dxa"/>
          </w:tcPr>
          <w:p w:rsidR="00E82BE4" w:rsidRDefault="00C67BBD" w:rsidP="00C17F3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604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E82BE4" w:rsidRPr="00DB1B36" w:rsidRDefault="00E82BE4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9A1151" w:rsidRPr="00DB1B36" w:rsidTr="007C2F54">
        <w:tc>
          <w:tcPr>
            <w:tcW w:w="3227" w:type="dxa"/>
            <w:vMerge w:val="restart"/>
          </w:tcPr>
          <w:p w:rsidR="009A1151" w:rsidRPr="00E41138" w:rsidRDefault="009A1151" w:rsidP="0039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rFonts w:eastAsia="Calibri"/>
                <w:b/>
                <w:bCs/>
              </w:rPr>
              <w:t xml:space="preserve"> </w:t>
            </w:r>
            <w:r w:rsidRPr="00E41138">
              <w:rPr>
                <w:b/>
                <w:bCs/>
              </w:rPr>
              <w:t xml:space="preserve">Тема 1.1. </w:t>
            </w:r>
            <w:r w:rsidRPr="00E41138">
              <w:rPr>
                <w:b/>
              </w:rPr>
              <w:t>Основы организации учета в крестьянских (фермерских) хозяйствах.</w:t>
            </w:r>
          </w:p>
          <w:p w:rsidR="009A1151" w:rsidRPr="00E41138" w:rsidRDefault="009A1151" w:rsidP="007C2F5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134" w:type="dxa"/>
          </w:tcPr>
          <w:p w:rsidR="009A1151" w:rsidRDefault="006E6167" w:rsidP="00313B6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     </w:t>
            </w:r>
            <w:r w:rsidR="009A1151">
              <w:rPr>
                <w:rFonts w:eastAsia="Calibri"/>
                <w:bCs/>
              </w:rPr>
              <w:t>17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A1151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7C2F54">
        <w:tc>
          <w:tcPr>
            <w:tcW w:w="3227" w:type="dxa"/>
            <w:vMerge/>
          </w:tcPr>
          <w:p w:rsidR="009A1151" w:rsidRPr="00E41138" w:rsidRDefault="009A1151" w:rsidP="007C2F54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064" w:type="dxa"/>
            <w:vMerge w:val="restart"/>
          </w:tcPr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/>
                <w:bCs/>
              </w:rPr>
              <w:t>Введение.</w:t>
            </w:r>
          </w:p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Содержание дисциплины, ее задача, связь с другими дисциплинами, с теорией и практикой в условиях переходной экономики. Требования, предъявляемые к бухгалтерскому учету в сельском хозяйстве. Значение дисциплины для подготовки профессии в условиях равноправия различных форм собственности.</w:t>
            </w:r>
          </w:p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Организация бухгалтерского учета</w:t>
            </w:r>
          </w:p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t xml:space="preserve">Бухгалтерская информация и ее значение в управлении производством. Общие правила организации бухгалтерского учета. Требования к ведению бухгалтерского учета, его формы. Объекты учета. Документальное оформление хозяйственных операций по объектам учета. Систематизация бухгалтерской информации в учетных регистрах. Внутренний контроль объектов учета. Федеральный Закон РФ "О бухгалтерском учете" от 21.11.96 г. Четырехуровневая система нормативного регулирования бухгалтерского учета и отчетности в Российской Федерации. </w:t>
            </w:r>
          </w:p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Особенности организации бухгалтерского учета в крестьянско-фермерских хозяйствах</w:t>
            </w:r>
          </w:p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t xml:space="preserve">Формы организации бухгалтерского учета в крестьянско-фермерском хозяйстве. </w:t>
            </w:r>
            <w:r w:rsidR="00336816">
              <w:t xml:space="preserve">Назначение, организация, формы и методы оперативного учета. </w:t>
            </w:r>
            <w:r w:rsidRPr="00E41138">
              <w:t>План счетов бухгалтерского учета. Общие положения, обязанности и ответственность учетчика</w:t>
            </w:r>
          </w:p>
        </w:tc>
        <w:tc>
          <w:tcPr>
            <w:tcW w:w="1134" w:type="dxa"/>
            <w:vMerge w:val="restart"/>
          </w:tcPr>
          <w:p w:rsidR="009A1151" w:rsidRPr="00A42D92" w:rsidRDefault="009A1151" w:rsidP="00313B6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      8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  <w:vMerge/>
          </w:tcPr>
          <w:p w:rsidR="009A1151" w:rsidRPr="00E41138" w:rsidRDefault="009A1151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34" w:type="dxa"/>
            <w:vMerge/>
          </w:tcPr>
          <w:p w:rsidR="009A1151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7C2F54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0E70DA"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9A1151" w:rsidRDefault="00DC3CDB" w:rsidP="0033681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 (</w:t>
            </w:r>
            <w:r w:rsidR="00336816">
              <w:rPr>
                <w:rFonts w:eastAsia="Calibri"/>
                <w:bCs/>
              </w:rPr>
              <w:t>3</w:t>
            </w:r>
            <w:r w:rsidR="006503D5">
              <w:rPr>
                <w:rFonts w:eastAsia="Calibri"/>
                <w:bCs/>
              </w:rPr>
              <w:t>+</w:t>
            </w:r>
            <w:r w:rsidR="00336816">
              <w:rPr>
                <w:rFonts w:eastAsia="Calibri"/>
                <w:bCs/>
              </w:rPr>
              <w:t>6</w:t>
            </w:r>
            <w:r w:rsidR="006503D5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336816" w:rsidRDefault="00DF205A" w:rsidP="009A1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36816">
              <w:t>П.З.№</w:t>
            </w:r>
            <w:r w:rsidR="009A1151" w:rsidRPr="00336816">
              <w:t>1</w:t>
            </w:r>
            <w:r w:rsidRPr="00336816">
              <w:t xml:space="preserve"> </w:t>
            </w:r>
            <w:r w:rsidR="009A1151" w:rsidRPr="00336816">
              <w:t xml:space="preserve">Организационные мероприятия, предшествующие работе в программе </w:t>
            </w:r>
            <w:r w:rsidRPr="00336816">
              <w:t xml:space="preserve">                          </w:t>
            </w:r>
            <w:r w:rsidR="009A1151" w:rsidRPr="00336816">
              <w:t>1 С:Бухгалтерия 8.0</w:t>
            </w:r>
          </w:p>
        </w:tc>
        <w:tc>
          <w:tcPr>
            <w:tcW w:w="1134" w:type="dxa"/>
          </w:tcPr>
          <w:p w:rsidR="009A1151" w:rsidRDefault="00DF205A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6503D5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6503D5">
              <w:rPr>
                <w:i/>
              </w:rPr>
              <w:t>П.З.№ 2 Ввод условно-постоянных реквизитов и формирование вступительного баланса организации.</w:t>
            </w:r>
          </w:p>
        </w:tc>
        <w:tc>
          <w:tcPr>
            <w:tcW w:w="1134" w:type="dxa"/>
          </w:tcPr>
          <w:p w:rsidR="009A1151" w:rsidRDefault="00DF205A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6503D5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6503D5">
              <w:rPr>
                <w:i/>
              </w:rPr>
              <w:t>П.З.№ 3 Формирование ОСВ в программе 1 С:Бухгалтерия 8.0</w:t>
            </w:r>
          </w:p>
        </w:tc>
        <w:tc>
          <w:tcPr>
            <w:tcW w:w="1134" w:type="dxa"/>
          </w:tcPr>
          <w:p w:rsidR="009A1151" w:rsidRDefault="00DF205A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A42D92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7C2F54">
        <w:tc>
          <w:tcPr>
            <w:tcW w:w="3227" w:type="dxa"/>
            <w:vMerge w:val="restart"/>
          </w:tcPr>
          <w:p w:rsidR="00DF205A" w:rsidRPr="00E41138" w:rsidRDefault="00DF205A" w:rsidP="000D7D14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1.2. </w:t>
            </w:r>
          </w:p>
          <w:p w:rsidR="00DF205A" w:rsidRPr="00E41138" w:rsidRDefault="00DF205A" w:rsidP="000D7D14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кассовых операций</w:t>
            </w:r>
          </w:p>
          <w:p w:rsidR="00DF205A" w:rsidRPr="00E41138" w:rsidRDefault="00DF205A" w:rsidP="007C2F54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DF205A" w:rsidRPr="00E41138" w:rsidRDefault="00DF205A" w:rsidP="000D7D14">
            <w:pPr>
              <w:jc w:val="both"/>
            </w:pPr>
            <w:r>
              <w:t>Содержание</w:t>
            </w:r>
          </w:p>
        </w:tc>
        <w:tc>
          <w:tcPr>
            <w:tcW w:w="1134" w:type="dxa"/>
          </w:tcPr>
          <w:p w:rsidR="00DF205A" w:rsidRDefault="00DF205A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922642">
              <w:rPr>
                <w:rFonts w:eastAsia="Calibri"/>
                <w:bCs/>
              </w:rPr>
              <w:t>7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F205A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7C2F54">
        <w:tc>
          <w:tcPr>
            <w:tcW w:w="3227" w:type="dxa"/>
            <w:vMerge/>
          </w:tcPr>
          <w:p w:rsidR="00DF205A" w:rsidRPr="00E41138" w:rsidRDefault="00DF205A" w:rsidP="007C2F54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064" w:type="dxa"/>
          </w:tcPr>
          <w:p w:rsidR="00DF205A" w:rsidRPr="00E41138" w:rsidRDefault="00DF205A" w:rsidP="000D7D14">
            <w:pPr>
              <w:jc w:val="both"/>
            </w:pPr>
            <w:r w:rsidRPr="00E41138">
              <w:t>Учет денежных средств в кассе</w:t>
            </w:r>
          </w:p>
          <w:p w:rsidR="00DF205A" w:rsidRPr="00E41138" w:rsidRDefault="00DF205A" w:rsidP="000D7D14">
            <w:pPr>
              <w:jc w:val="both"/>
            </w:pPr>
            <w:r w:rsidRPr="00E41138">
              <w:t>"Порядок ведения кассовых операций в Российской Федерации". Инструкция Центрального Банка от 4 октября 1993 г. №18. Положение Банка России от 5января 1998г. №14-П «О правилах организации наличного денежного обращения на территории РФ»</w:t>
            </w:r>
          </w:p>
          <w:p w:rsidR="00DF205A" w:rsidRPr="00E41138" w:rsidRDefault="00DF205A" w:rsidP="000D7D14">
            <w:pPr>
              <w:jc w:val="both"/>
            </w:pPr>
            <w:r w:rsidRPr="00E41138">
              <w:t xml:space="preserve">Понятие денежных средств. Расчеты наличными. </w:t>
            </w:r>
          </w:p>
          <w:p w:rsidR="00DF205A" w:rsidRPr="00E41138" w:rsidRDefault="00DF205A" w:rsidP="000D7D14">
            <w:pPr>
              <w:jc w:val="both"/>
            </w:pPr>
            <w:r w:rsidRPr="00E41138">
              <w:t>Кассовые документы и регистры бухгалтерского учета</w:t>
            </w:r>
          </w:p>
          <w:p w:rsidR="00DF205A" w:rsidRPr="00E41138" w:rsidRDefault="00DF205A" w:rsidP="000D7D14">
            <w:pPr>
              <w:jc w:val="both"/>
            </w:pPr>
            <w:r w:rsidRPr="00E41138">
              <w:t xml:space="preserve">Порядок хранения денег и денежных документов в кассе. Порядок ведения кассовых операций. </w:t>
            </w:r>
            <w:r w:rsidRPr="00DF205A">
              <w:rPr>
                <w:i/>
              </w:rPr>
              <w:t>Правила заполнения, обработка первичной документации</w:t>
            </w:r>
            <w:r>
              <w:t xml:space="preserve">. </w:t>
            </w:r>
            <w:r w:rsidRPr="00E41138">
              <w:t>Документальное оформление.</w:t>
            </w:r>
          </w:p>
          <w:p w:rsidR="00DF205A" w:rsidRPr="00E41138" w:rsidRDefault="00DF205A" w:rsidP="000D7D14">
            <w:pPr>
              <w:jc w:val="both"/>
            </w:pPr>
            <w:r w:rsidRPr="00E41138">
              <w:t>Учет кассовых операций</w:t>
            </w:r>
          </w:p>
          <w:p w:rsidR="00DF205A" w:rsidRPr="00E41138" w:rsidRDefault="00DF205A" w:rsidP="000D7D14">
            <w:pPr>
              <w:jc w:val="both"/>
            </w:pPr>
            <w:r w:rsidRPr="00E41138">
              <w:t>Отчет кассира. Инвентаризация кассы. Синтетический учет кассовых операций. Журнал - ордер №1, порядок его заполнения.</w:t>
            </w:r>
          </w:p>
          <w:p w:rsidR="00DF205A" w:rsidRPr="00DF205A" w:rsidRDefault="00DF205A" w:rsidP="000D7D14">
            <w:pPr>
              <w:jc w:val="both"/>
              <w:rPr>
                <w:i/>
              </w:rPr>
            </w:pPr>
            <w:r w:rsidRPr="00DF205A">
              <w:rPr>
                <w:i/>
              </w:rPr>
              <w:t>Учет денежных средств в пути и денежных документов</w:t>
            </w:r>
          </w:p>
          <w:p w:rsidR="00DF205A" w:rsidRPr="00E41138" w:rsidRDefault="00DF205A" w:rsidP="000D7D14">
            <w:pPr>
              <w:jc w:val="both"/>
            </w:pPr>
            <w:r w:rsidRPr="00E41138">
              <w:t>Учет денежных документов. Учет переводов в пу</w:t>
            </w:r>
            <w:r>
              <w:t xml:space="preserve">ти. </w:t>
            </w:r>
            <w:r w:rsidRPr="00DF205A">
              <w:t>Порядок и сроки хранения первичной документации.</w:t>
            </w:r>
          </w:p>
        </w:tc>
        <w:tc>
          <w:tcPr>
            <w:tcW w:w="1134" w:type="dxa"/>
          </w:tcPr>
          <w:p w:rsidR="00DF205A" w:rsidRPr="00A42D92" w:rsidRDefault="00922642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 (13</w:t>
            </w:r>
            <w:r w:rsidR="00336816">
              <w:rPr>
                <w:rFonts w:eastAsia="Calibri"/>
                <w:bCs/>
              </w:rPr>
              <w:t>+2</w:t>
            </w:r>
            <w:r w:rsidR="00DF205A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DF205A" w:rsidRPr="00DB1B36" w:rsidTr="00D02A53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336FF2">
            <w:pPr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DF205A" w:rsidRDefault="006503D5" w:rsidP="0033681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  <w:r w:rsidR="00DF205A">
              <w:rPr>
                <w:rFonts w:eastAsia="Calibri"/>
                <w:bCs/>
              </w:rPr>
              <w:t xml:space="preserve"> (</w:t>
            </w:r>
            <w:r w:rsidR="00336816">
              <w:rPr>
                <w:rFonts w:eastAsia="Calibri"/>
                <w:bCs/>
              </w:rPr>
              <w:t>9</w:t>
            </w:r>
            <w:r w:rsidR="00DF205A">
              <w:rPr>
                <w:rFonts w:eastAsia="Calibri"/>
                <w:bCs/>
              </w:rPr>
              <w:t>+</w:t>
            </w:r>
            <w:r w:rsidR="00336816">
              <w:rPr>
                <w:rFonts w:eastAsia="Calibri"/>
                <w:bCs/>
              </w:rPr>
              <w:t>3</w:t>
            </w:r>
            <w:r w:rsidR="00DF205A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D02A53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922642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922642">
              <w:rPr>
                <w:bCs/>
                <w:i/>
              </w:rPr>
              <w:t xml:space="preserve">П.З.№4 Составление первичных кассовых документов </w:t>
            </w:r>
            <w:r w:rsidRPr="00922642">
              <w:rPr>
                <w:i/>
              </w:rPr>
              <w:t>в программе 1 С:Бухгалтерия 8.0</w:t>
            </w:r>
            <w:r w:rsidR="00336816" w:rsidRPr="00922642">
              <w:rPr>
                <w:i/>
              </w:rPr>
              <w:t xml:space="preserve"> с использованием нормативной документации</w:t>
            </w:r>
          </w:p>
        </w:tc>
        <w:tc>
          <w:tcPr>
            <w:tcW w:w="1134" w:type="dxa"/>
          </w:tcPr>
          <w:p w:rsidR="00DF205A" w:rsidRDefault="00DF205A" w:rsidP="00884C7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</w:t>
            </w:r>
            <w:r w:rsidR="00884C74">
              <w:rPr>
                <w:rFonts w:eastAsia="Calibri"/>
                <w:bCs/>
              </w:rPr>
              <w:t>0</w:t>
            </w:r>
            <w:r>
              <w:rPr>
                <w:rFonts w:eastAsia="Calibri"/>
                <w:bCs/>
              </w:rPr>
              <w:t>+</w:t>
            </w:r>
            <w:r w:rsidR="00884C74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D02A53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5 </w:t>
            </w:r>
            <w:r w:rsidRPr="00E41138">
              <w:rPr>
                <w:bCs/>
              </w:rPr>
              <w:t>Составление корреспонденции счетов по кассовым операциям</w:t>
            </w:r>
          </w:p>
        </w:tc>
        <w:tc>
          <w:tcPr>
            <w:tcW w:w="1134" w:type="dxa"/>
          </w:tcPr>
          <w:p w:rsidR="00DF205A" w:rsidRDefault="00DF205A" w:rsidP="00884C7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</w:t>
            </w:r>
            <w:r w:rsidR="00884C74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+</w:t>
            </w:r>
            <w:r w:rsidR="00884C74">
              <w:rPr>
                <w:rFonts w:eastAsia="Calibri"/>
                <w:bCs/>
              </w:rPr>
              <w:t>0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D02A53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6 </w:t>
            </w:r>
            <w:r w:rsidRPr="00E41138">
              <w:rPr>
                <w:bCs/>
              </w:rPr>
              <w:t>Ведение кассовой книги</w:t>
            </w:r>
            <w:r w:rsidRPr="00E41138">
              <w:t xml:space="preserve"> в программе 1 С:Бухгалтерия 8.0</w:t>
            </w:r>
            <w:r w:rsidR="00336816">
              <w:t xml:space="preserve"> с учетом нормативной документации</w:t>
            </w:r>
          </w:p>
        </w:tc>
        <w:tc>
          <w:tcPr>
            <w:tcW w:w="1134" w:type="dxa"/>
          </w:tcPr>
          <w:p w:rsidR="00DF205A" w:rsidRDefault="00336816" w:rsidP="0033681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(3</w:t>
            </w:r>
            <w:r w:rsidR="00884C74">
              <w:rPr>
                <w:rFonts w:eastAsia="Calibri"/>
                <w:bCs/>
              </w:rPr>
              <w:t>+</w:t>
            </w:r>
            <w:r>
              <w:rPr>
                <w:rFonts w:eastAsia="Calibri"/>
                <w:bCs/>
              </w:rPr>
              <w:t>0</w:t>
            </w:r>
            <w:r w:rsidR="00DF205A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D02A53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7 </w:t>
            </w:r>
            <w:r w:rsidRPr="00E41138">
              <w:rPr>
                <w:bCs/>
              </w:rPr>
              <w:t>Составление журнала-ордера. Составление ведомости</w:t>
            </w:r>
          </w:p>
        </w:tc>
        <w:tc>
          <w:tcPr>
            <w:tcW w:w="1134" w:type="dxa"/>
          </w:tcPr>
          <w:p w:rsidR="00DF205A" w:rsidRDefault="00884C74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(3+0</w:t>
            </w:r>
            <w:r w:rsidR="00DF205A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205A" w:rsidRPr="00A42D92" w:rsidRDefault="00DF205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F205A" w:rsidRPr="00DB1B36" w:rsidTr="007C2F54">
        <w:tc>
          <w:tcPr>
            <w:tcW w:w="3227" w:type="dxa"/>
            <w:vMerge w:val="restart"/>
          </w:tcPr>
          <w:p w:rsidR="00DF205A" w:rsidRPr="00E41138" w:rsidRDefault="00DF205A" w:rsidP="000D7D14">
            <w:pPr>
              <w:jc w:val="both"/>
              <w:rPr>
                <w:b/>
              </w:rPr>
            </w:pPr>
            <w:r w:rsidRPr="00E41138">
              <w:rPr>
                <w:rFonts w:eastAsia="Calibri"/>
                <w:bCs/>
              </w:rPr>
              <w:t xml:space="preserve"> </w:t>
            </w:r>
            <w:r w:rsidRPr="00E41138">
              <w:rPr>
                <w:b/>
              </w:rPr>
              <w:t xml:space="preserve">Тема 1.3. </w:t>
            </w:r>
          </w:p>
          <w:p w:rsidR="00DF205A" w:rsidRPr="00E41138" w:rsidRDefault="00DF205A" w:rsidP="000D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Учет денежных средств на расчетных  и специальных счетах в банках</w:t>
            </w:r>
          </w:p>
          <w:p w:rsidR="00DF205A" w:rsidRPr="00E41138" w:rsidRDefault="00DF205A" w:rsidP="000D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DF205A" w:rsidRPr="00E41138" w:rsidRDefault="00DF205A" w:rsidP="002E53B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0D7D14">
            <w:pPr>
              <w:jc w:val="both"/>
            </w:pPr>
            <w:r>
              <w:lastRenderedPageBreak/>
              <w:t>Содержание</w:t>
            </w:r>
          </w:p>
        </w:tc>
        <w:tc>
          <w:tcPr>
            <w:tcW w:w="1134" w:type="dxa"/>
          </w:tcPr>
          <w:p w:rsidR="00DF205A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25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F205A" w:rsidRPr="00DB1B36" w:rsidRDefault="00DF205A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F205A" w:rsidRPr="00DB1B36" w:rsidTr="007C2F54">
        <w:tc>
          <w:tcPr>
            <w:tcW w:w="3227" w:type="dxa"/>
            <w:vMerge/>
          </w:tcPr>
          <w:p w:rsidR="00DF205A" w:rsidRPr="00E41138" w:rsidRDefault="00DF205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F205A" w:rsidRPr="00E41138" w:rsidRDefault="00DF205A" w:rsidP="000D7D14">
            <w:pPr>
              <w:jc w:val="both"/>
            </w:pPr>
            <w:r w:rsidRPr="00E41138">
              <w:t>Учет денежных средств на расчетном счете</w:t>
            </w:r>
          </w:p>
          <w:p w:rsidR="00DF205A" w:rsidRPr="00E41138" w:rsidRDefault="00DF205A" w:rsidP="000D7D14">
            <w:pPr>
              <w:jc w:val="both"/>
            </w:pPr>
            <w:r w:rsidRPr="00E41138">
              <w:t xml:space="preserve">Расчетные счета, его назначение. Порядок открытия расчетного счета. Документальное оформление операций по расчетному счету. Банковские платежные документы. </w:t>
            </w:r>
          </w:p>
          <w:p w:rsidR="00DF205A" w:rsidRPr="00E41138" w:rsidRDefault="00DF205A" w:rsidP="000D7D14">
            <w:pPr>
              <w:jc w:val="both"/>
            </w:pPr>
            <w:r w:rsidRPr="00E41138">
              <w:t>Выписка банка. Регистры бухгалтерского учета</w:t>
            </w:r>
          </w:p>
          <w:p w:rsidR="00DF205A" w:rsidRPr="00884C74" w:rsidRDefault="00DF205A" w:rsidP="000D7D14">
            <w:pPr>
              <w:jc w:val="both"/>
              <w:rPr>
                <w:i/>
              </w:rPr>
            </w:pPr>
            <w:r w:rsidRPr="00884C74">
              <w:rPr>
                <w:i/>
              </w:rPr>
              <w:lastRenderedPageBreak/>
              <w:t xml:space="preserve">Выписка банка. Синтетический учет операций  по расчетному счету. Журнал-ордер № 2, порядок его заполнения. </w:t>
            </w:r>
          </w:p>
          <w:p w:rsidR="00DF205A" w:rsidRPr="00884C74" w:rsidRDefault="00DF205A" w:rsidP="000D7D14">
            <w:pPr>
              <w:jc w:val="both"/>
              <w:rPr>
                <w:i/>
              </w:rPr>
            </w:pPr>
            <w:r w:rsidRPr="00884C74">
              <w:rPr>
                <w:i/>
              </w:rPr>
              <w:t>Учет денежных средств на специальных счетах</w:t>
            </w:r>
          </w:p>
          <w:p w:rsidR="00DF205A" w:rsidRPr="00E41138" w:rsidRDefault="00DF205A" w:rsidP="000D7D14">
            <w:pPr>
              <w:jc w:val="both"/>
            </w:pPr>
            <w:r w:rsidRPr="00E41138">
              <w:t>Аналитический и синтетический учет операций на специальных счетах в банках.</w:t>
            </w:r>
          </w:p>
        </w:tc>
        <w:tc>
          <w:tcPr>
            <w:tcW w:w="1134" w:type="dxa"/>
          </w:tcPr>
          <w:p w:rsidR="00DF205A" w:rsidRPr="00DB1B36" w:rsidRDefault="0092264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10 (7+3</w:t>
            </w:r>
            <w:r w:rsidR="00DF205A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F205A" w:rsidRPr="00DB1B36" w:rsidRDefault="00DF205A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9A1151" w:rsidRPr="00DB1B36" w:rsidTr="007C2F54">
        <w:tc>
          <w:tcPr>
            <w:tcW w:w="3227" w:type="dxa"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5F65DA">
            <w:pPr>
              <w:jc w:val="both"/>
              <w:rPr>
                <w:b/>
              </w:rPr>
            </w:pPr>
            <w:r w:rsidRPr="00E41138">
              <w:rPr>
                <w:b/>
              </w:rPr>
              <w:t>Практические занятия</w:t>
            </w:r>
          </w:p>
        </w:tc>
        <w:tc>
          <w:tcPr>
            <w:tcW w:w="1134" w:type="dxa"/>
          </w:tcPr>
          <w:p w:rsidR="009A1151" w:rsidRPr="00DB1B36" w:rsidRDefault="00884C74" w:rsidP="00884C74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 (6</w:t>
            </w:r>
            <w:r w:rsidR="009A1151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9</w:t>
            </w:r>
            <w:r w:rsidR="009A1151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 w:val="restart"/>
          </w:tcPr>
          <w:p w:rsidR="009A1151" w:rsidRPr="00E41138" w:rsidRDefault="009A1151" w:rsidP="00892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922642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22642">
              <w:rPr>
                <w:bCs/>
              </w:rPr>
              <w:t xml:space="preserve">П.З.№ 8 </w:t>
            </w:r>
            <w:r w:rsidR="009A1151" w:rsidRPr="00922642">
              <w:rPr>
                <w:bCs/>
              </w:rPr>
              <w:t xml:space="preserve">Заполнение документа на открытие расчетного счета </w:t>
            </w:r>
            <w:r w:rsidR="009A1151" w:rsidRPr="00922642">
              <w:t>в программе 1 С:Бухгалтерия 8.0</w:t>
            </w:r>
          </w:p>
        </w:tc>
        <w:tc>
          <w:tcPr>
            <w:tcW w:w="1134" w:type="dxa"/>
          </w:tcPr>
          <w:p w:rsidR="009A1151" w:rsidRPr="00DB1B36" w:rsidRDefault="00884C74" w:rsidP="0092264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3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892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D53FBD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D53FBD">
              <w:rPr>
                <w:bCs/>
                <w:i/>
              </w:rPr>
              <w:t xml:space="preserve">П.З.№ 9 </w:t>
            </w:r>
            <w:r w:rsidR="009A1151" w:rsidRPr="00D53FBD">
              <w:rPr>
                <w:bCs/>
                <w:i/>
              </w:rPr>
              <w:t>Заполнение банковских документов</w:t>
            </w:r>
            <w:r w:rsidR="009A1151" w:rsidRPr="00D53FBD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9A1151" w:rsidRDefault="00884C74" w:rsidP="0092264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3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D53FBD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D53FBD">
              <w:rPr>
                <w:bCs/>
                <w:i/>
              </w:rPr>
              <w:t xml:space="preserve">П.З.№ 10 </w:t>
            </w:r>
            <w:r w:rsidR="009A1151" w:rsidRPr="00D53FBD">
              <w:rPr>
                <w:bCs/>
                <w:i/>
              </w:rPr>
              <w:t>Обработка выписки банка</w:t>
            </w:r>
            <w:r w:rsidR="009A1151" w:rsidRPr="00D53FBD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9A1151" w:rsidRPr="00DB1B36" w:rsidRDefault="00884C74" w:rsidP="0092264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3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4F7B34" w:rsidRDefault="009A1151" w:rsidP="005F65DA">
            <w:pPr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11 </w:t>
            </w:r>
            <w:r w:rsidR="009A1151" w:rsidRPr="00E41138">
              <w:rPr>
                <w:bCs/>
              </w:rPr>
              <w:t>Ведение журнала-ордера № 2</w:t>
            </w:r>
          </w:p>
        </w:tc>
        <w:tc>
          <w:tcPr>
            <w:tcW w:w="1134" w:type="dxa"/>
          </w:tcPr>
          <w:p w:rsidR="009A1151" w:rsidRDefault="00884C74" w:rsidP="00922642">
            <w:pPr>
              <w:jc w:val="center"/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D02A53">
        <w:tc>
          <w:tcPr>
            <w:tcW w:w="3227" w:type="dxa"/>
            <w:vMerge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12 </w:t>
            </w:r>
            <w:r w:rsidR="009A1151" w:rsidRPr="00E41138">
              <w:rPr>
                <w:bCs/>
              </w:rPr>
              <w:t>Ведение ведомости № 2</w:t>
            </w:r>
          </w:p>
        </w:tc>
        <w:tc>
          <w:tcPr>
            <w:tcW w:w="1134" w:type="dxa"/>
          </w:tcPr>
          <w:p w:rsidR="009A1151" w:rsidRDefault="00884C74" w:rsidP="00922642">
            <w:pPr>
              <w:jc w:val="center"/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AB4FFC">
        <w:trPr>
          <w:trHeight w:val="271"/>
        </w:trPr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1.4. 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кассовых операций в иностранной валюте и операций по валютному счету.</w:t>
            </w: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4F3C4B">
        <w:trPr>
          <w:trHeight w:val="2208"/>
        </w:trPr>
        <w:tc>
          <w:tcPr>
            <w:tcW w:w="3227" w:type="dxa"/>
            <w:vMerge/>
          </w:tcPr>
          <w:p w:rsidR="00AB4FFC" w:rsidRPr="00E41138" w:rsidRDefault="00AB4FFC" w:rsidP="001169B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922642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2642">
              <w:t>ПБУ № 3/2000 "Учет активов и обязательств, стоимость которых выражена в иностранной валюте". Утверждено Приказом Минфина РФ от 10.01.2000 г. №2н.</w:t>
            </w:r>
          </w:p>
          <w:p w:rsidR="00AB4FFC" w:rsidRPr="00922642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22642">
              <w:t xml:space="preserve">Основные понятия, характеристика и правовая основа валютных операций. Валютные счета организации. Учет операций по валютному счету. </w:t>
            </w:r>
          </w:p>
          <w:p w:rsidR="00AB4FFC" w:rsidRPr="00AB0C90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AB0C90">
              <w:rPr>
                <w:i/>
              </w:rPr>
              <w:t>Учет кассовых валютных операций</w:t>
            </w:r>
          </w:p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B0C90">
              <w:rPr>
                <w:i/>
              </w:rPr>
              <w:t>Учет кассовых валютных операций. Синтетический и аналитический учет валютных операций. Журнал - ордер №2/1, его заполнение.</w:t>
            </w:r>
          </w:p>
        </w:tc>
        <w:tc>
          <w:tcPr>
            <w:tcW w:w="1134" w:type="dxa"/>
          </w:tcPr>
          <w:p w:rsidR="00AB4FFC" w:rsidRPr="00DB1B36" w:rsidRDefault="00922642" w:rsidP="0092264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 (3</w:t>
            </w:r>
            <w:r w:rsidR="00AB0C90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2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AB4FFC" w:rsidRDefault="00D53FBD" w:rsidP="00D53F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6(3</w:t>
            </w:r>
            <w:r w:rsidR="00AB0C90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22642" w:rsidRPr="00DB1B36" w:rsidTr="001169B8">
        <w:tc>
          <w:tcPr>
            <w:tcW w:w="3227" w:type="dxa"/>
            <w:vMerge/>
          </w:tcPr>
          <w:p w:rsidR="00922642" w:rsidRPr="00E41138" w:rsidRDefault="00922642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22642" w:rsidRPr="00686094" w:rsidRDefault="00922642" w:rsidP="00922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686094">
              <w:rPr>
                <w:bCs/>
                <w:i/>
              </w:rPr>
              <w:t>П.З.№ 13 Заполнение первичных кассовых документов</w:t>
            </w:r>
            <w:r w:rsidRPr="00686094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922642" w:rsidRDefault="00922642">
            <w:r>
              <w:rPr>
                <w:rFonts w:eastAsia="Calibri"/>
                <w:bCs/>
              </w:rPr>
              <w:t>3 (0+3</w:t>
            </w:r>
            <w:r w:rsidRPr="0046346E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</w:tcPr>
          <w:p w:rsidR="00922642" w:rsidRPr="004F7B34" w:rsidRDefault="0092264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22642" w:rsidRPr="00DB1B36" w:rsidTr="001169B8">
        <w:tc>
          <w:tcPr>
            <w:tcW w:w="3227" w:type="dxa"/>
            <w:vMerge/>
          </w:tcPr>
          <w:p w:rsidR="00922642" w:rsidRPr="00E41138" w:rsidRDefault="00922642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22642" w:rsidRPr="0096505C" w:rsidRDefault="00922642" w:rsidP="00922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6505C">
              <w:rPr>
                <w:bCs/>
              </w:rPr>
              <w:t>П.З. № 14 Ведение журнала-ордера № 1а и ведомости 1а</w:t>
            </w:r>
          </w:p>
        </w:tc>
        <w:tc>
          <w:tcPr>
            <w:tcW w:w="1134" w:type="dxa"/>
          </w:tcPr>
          <w:p w:rsidR="00922642" w:rsidRDefault="00922642">
            <w:r>
              <w:rPr>
                <w:rFonts w:eastAsia="Calibri"/>
                <w:bCs/>
              </w:rPr>
              <w:t>3 (0+0</w:t>
            </w:r>
            <w:r w:rsidRPr="0046346E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</w:tcPr>
          <w:p w:rsidR="00922642" w:rsidRPr="004F7B34" w:rsidRDefault="0092264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1.5. 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>Основные формы безналичных расчетов и расчетные документы.</w:t>
            </w:r>
          </w:p>
        </w:tc>
        <w:tc>
          <w:tcPr>
            <w:tcW w:w="10064" w:type="dxa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1169B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922642" w:rsidRDefault="00AB4FFC" w:rsidP="001169B8">
            <w:pPr>
              <w:jc w:val="both"/>
            </w:pPr>
            <w:r w:rsidRPr="00922642">
              <w:t>Безналичные расчеты, их формы и расчетные документы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 xml:space="preserve">Экономическое содержание расчетных операций. Задачи учета. </w:t>
            </w:r>
            <w:r w:rsidRPr="00AB0C90">
              <w:rPr>
                <w:i/>
              </w:rPr>
              <w:t>Основные формы безналичных расчетов. Расчетные документы: платежное поручение, аккредитив, чеки, платежное требование, инкассовые поручения.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 (1+2)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 (</w:t>
            </w:r>
            <w:r w:rsidR="00AB0C90">
              <w:rPr>
                <w:rFonts w:eastAsia="Calibri"/>
                <w:b/>
                <w:bCs/>
              </w:rPr>
              <w:t>0+3</w:t>
            </w:r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AB0C90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AB0C90">
              <w:rPr>
                <w:bCs/>
                <w:i/>
              </w:rPr>
              <w:t>П.З. № 15 Формы безналичных расчетов</w:t>
            </w:r>
            <w:r w:rsidRPr="00AB0C90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1.6. 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расчетов с поставщиками и подрядчиками.</w:t>
            </w:r>
          </w:p>
        </w:tc>
        <w:tc>
          <w:tcPr>
            <w:tcW w:w="10064" w:type="dxa"/>
          </w:tcPr>
          <w:p w:rsidR="00AB4FFC" w:rsidRPr="00AB4FFC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AB4FFC"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C11E7C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1169B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Учет расчетов с поставщиками и подрядчиками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 xml:space="preserve">Учет расчетов с поставщиками и подрядчиками. </w:t>
            </w:r>
            <w:r w:rsidRPr="00AB0C90">
              <w:rPr>
                <w:i/>
              </w:rPr>
              <w:t>Первичные документы. Правила заполнения.</w:t>
            </w:r>
            <w:r w:rsidRPr="00E41138">
              <w:t xml:space="preserve"> Синтетический и аналитический учет. Корреспонденция счетов. Особенности учета НДС при </w:t>
            </w:r>
            <w:r w:rsidRPr="00E41138">
              <w:lastRenderedPageBreak/>
              <w:t>приобретении  материалов и их продажи.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Регистры журнально-ордерной формы учета по счету 60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Отражение операций по счету 60 в регистрах Ж.О. формы учета.</w:t>
            </w:r>
          </w:p>
        </w:tc>
        <w:tc>
          <w:tcPr>
            <w:tcW w:w="1134" w:type="dxa"/>
          </w:tcPr>
          <w:p w:rsidR="00AB4FFC" w:rsidRDefault="00922642" w:rsidP="0092264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6(5</w:t>
            </w:r>
            <w:r w:rsidR="00D53FBD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1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AB4FFC" w:rsidRDefault="00C11E7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AB4FFC">
              <w:rPr>
                <w:rFonts w:eastAsia="Calibri"/>
                <w:b/>
                <w:bCs/>
              </w:rPr>
              <w:t>+3)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AB0C90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B0C90">
              <w:rPr>
                <w:bCs/>
                <w:i/>
              </w:rPr>
              <w:t>П.З. № 16 Составление первичных документов по учету расчетов с поставщиками и подрядчиками</w:t>
            </w:r>
            <w:r w:rsidRPr="00AB0C90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AB4FFC" w:rsidRPr="00B73C26" w:rsidRDefault="00922642">
            <w: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17 </w:t>
            </w:r>
            <w:r w:rsidRPr="00E41138">
              <w:rPr>
                <w:bCs/>
              </w:rPr>
              <w:t>Составление корреспонденции счетов.</w:t>
            </w:r>
          </w:p>
        </w:tc>
        <w:tc>
          <w:tcPr>
            <w:tcW w:w="1134" w:type="dxa"/>
          </w:tcPr>
          <w:p w:rsidR="00AB4FFC" w:rsidRDefault="00922642">
            <w: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18 </w:t>
            </w:r>
            <w:r w:rsidRPr="00E41138">
              <w:rPr>
                <w:bCs/>
              </w:rPr>
              <w:t>Составление учетных регистров.</w:t>
            </w:r>
          </w:p>
        </w:tc>
        <w:tc>
          <w:tcPr>
            <w:tcW w:w="1134" w:type="dxa"/>
          </w:tcPr>
          <w:p w:rsidR="00AB4FFC" w:rsidRDefault="00922642">
            <w: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1.7. 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расчетов с покупателями и заказчиками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</w:p>
          <w:p w:rsidR="00AB4FFC" w:rsidRPr="00E41138" w:rsidRDefault="00AB4FFC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Учет расчетов с покупателями и заказчиками. Учет авансов. Аналитический и синтетический учет. Учетные регистры по счету 62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Отражение операций по счету 62 в  Ж.О, формы учета</w:t>
            </w:r>
          </w:p>
        </w:tc>
        <w:tc>
          <w:tcPr>
            <w:tcW w:w="1134" w:type="dxa"/>
          </w:tcPr>
          <w:p w:rsidR="00AB4FFC" w:rsidRDefault="00C11E7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6(6+0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AB4FFC" w:rsidRDefault="00C11E7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 (3+3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D53FBD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D53FBD">
              <w:rPr>
                <w:bCs/>
                <w:i/>
              </w:rPr>
              <w:t>П.З.№ 19 Составление первичных документов по учету расчетов  с покупателями и заказчиками</w:t>
            </w:r>
            <w:r w:rsidRPr="00D53FBD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AB4FFC" w:rsidRDefault="0092264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П.З.№ 20 </w:t>
            </w:r>
            <w:r w:rsidRPr="00E41138">
              <w:rPr>
                <w:bCs/>
              </w:rPr>
              <w:t>Составление корреспонденции счетов</w:t>
            </w:r>
            <w:r w:rsidRPr="00E41138">
              <w:t xml:space="preserve"> </w:t>
            </w:r>
          </w:p>
        </w:tc>
        <w:tc>
          <w:tcPr>
            <w:tcW w:w="1134" w:type="dxa"/>
          </w:tcPr>
          <w:p w:rsidR="00AB4FFC" w:rsidRDefault="00922642" w:rsidP="00C11E7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1.8. 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Учет расчетов с подотчетными лицами</w:t>
            </w:r>
          </w:p>
          <w:p w:rsidR="00AB4FFC" w:rsidRPr="00E41138" w:rsidRDefault="00AB4FFC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 xml:space="preserve">Письмо Минфина «Нормы возмещения командировочных расходов» (с изменениями и дополнениями). Налоговый кодекс РФ, ч.II Подотчетные суммы. Понятие хозяйственных, представительских, командировочных расходов. Отчетность подотчетных лиц. Порядок выдачи денег, возмещение расходов по командировкам. 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Синтетический и аналитический учет с подотчетными лицами</w:t>
            </w:r>
          </w:p>
          <w:p w:rsidR="00AB4FFC" w:rsidRPr="00E41138" w:rsidRDefault="00AB4FFC" w:rsidP="00116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Журнал-ордер № 7</w:t>
            </w:r>
            <w:r w:rsidRPr="00C11E7C">
              <w:rPr>
                <w:i/>
              </w:rPr>
              <w:t>, порядок его заполнения</w:t>
            </w:r>
            <w:r w:rsidRPr="00E41138">
              <w:t>. Синтетический и аналитический учет расчетов с работниками и подотчетными лицами.</w:t>
            </w:r>
          </w:p>
        </w:tc>
        <w:tc>
          <w:tcPr>
            <w:tcW w:w="1134" w:type="dxa"/>
          </w:tcPr>
          <w:p w:rsidR="00AB4FFC" w:rsidRDefault="00AB4FFC" w:rsidP="00D53F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5(</w:t>
            </w:r>
            <w:r w:rsidR="00D53FBD">
              <w:rPr>
                <w:rFonts w:eastAsia="Calibri"/>
                <w:b/>
                <w:bCs/>
              </w:rPr>
              <w:t>5</w:t>
            </w:r>
            <w:r>
              <w:rPr>
                <w:rFonts w:eastAsia="Calibri"/>
                <w:b/>
                <w:bCs/>
              </w:rPr>
              <w:t>+</w:t>
            </w:r>
            <w:r w:rsidR="00D53FBD">
              <w:rPr>
                <w:rFonts w:eastAsia="Calibri"/>
                <w:b/>
                <w:bCs/>
              </w:rPr>
              <w:t>0</w:t>
            </w:r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t>Практические занятия</w:t>
            </w:r>
          </w:p>
        </w:tc>
        <w:tc>
          <w:tcPr>
            <w:tcW w:w="1134" w:type="dxa"/>
          </w:tcPr>
          <w:p w:rsidR="00AB4FFC" w:rsidRDefault="00C11E7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6(3+3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C11E7C" w:rsidRDefault="00AB4FFC" w:rsidP="00311372">
            <w:pPr>
              <w:jc w:val="both"/>
              <w:rPr>
                <w:bCs/>
                <w:i/>
              </w:rPr>
            </w:pPr>
            <w:r w:rsidRPr="00C11E7C">
              <w:rPr>
                <w:bCs/>
                <w:i/>
              </w:rPr>
              <w:t>П.З.№ 21Составление и обработка авансовых отчетов</w:t>
            </w:r>
            <w:r w:rsidRPr="00C11E7C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AB4FFC" w:rsidRPr="00FC0D98" w:rsidRDefault="00C11E7C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3(0+3</w:t>
            </w:r>
            <w:r w:rsidR="00AB4FFC" w:rsidRPr="00FC0D98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jc w:val="both"/>
              <w:rPr>
                <w:bCs/>
              </w:rPr>
            </w:pPr>
            <w:r>
              <w:rPr>
                <w:bCs/>
              </w:rPr>
              <w:t>П.З.№ 22</w:t>
            </w:r>
            <w:r w:rsidRPr="00E41138">
              <w:rPr>
                <w:bCs/>
              </w:rPr>
              <w:t>Составление корреспонденции счетов</w:t>
            </w:r>
            <w:r w:rsidRPr="00E41138">
              <w:t xml:space="preserve"> </w:t>
            </w:r>
          </w:p>
        </w:tc>
        <w:tc>
          <w:tcPr>
            <w:tcW w:w="1134" w:type="dxa"/>
          </w:tcPr>
          <w:p w:rsidR="00AB4FFC" w:rsidRPr="00FC0D98" w:rsidRDefault="00C11E7C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3(3+0</w:t>
            </w:r>
            <w:r w:rsidR="00AB4FFC" w:rsidRPr="00FC0D98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1.9. </w:t>
            </w:r>
          </w:p>
          <w:p w:rsidR="00AB4FFC" w:rsidRPr="00E41138" w:rsidRDefault="00AB4FFC" w:rsidP="001169B8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расчетов по налогам и сборам, по страховым взносам</w:t>
            </w:r>
          </w:p>
          <w:p w:rsidR="00AB4FFC" w:rsidRPr="00E41138" w:rsidRDefault="00AB4FFC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1169B8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Система налогов</w:t>
            </w:r>
          </w:p>
          <w:p w:rsidR="00AB4FFC" w:rsidRPr="00E41138" w:rsidRDefault="00AB4FFC" w:rsidP="001169B8">
            <w:pPr>
              <w:jc w:val="both"/>
              <w:rPr>
                <w:bCs/>
              </w:rPr>
            </w:pPr>
            <w:r w:rsidRPr="00E41138">
              <w:rPr>
                <w:bCs/>
              </w:rPr>
              <w:t>Налоговый Кодекс РФ. Система налогов и особенности их учета. Объекты обложения, границы ставок, плательщики, сроки уплаты. Учет расчетов по налогам и сборам, по страховым взносам Источники возмещения налогов. Документальное оформление операций  по учету.</w:t>
            </w:r>
          </w:p>
          <w:p w:rsidR="00AB4FFC" w:rsidRPr="00E41138" w:rsidRDefault="00AB4FFC" w:rsidP="001169B8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Синтетический  и аналитический учет расчетов по налогам.</w:t>
            </w:r>
          </w:p>
          <w:p w:rsidR="00AB4FFC" w:rsidRPr="00E41138" w:rsidRDefault="00AB4FFC" w:rsidP="001169B8">
            <w:pPr>
              <w:jc w:val="both"/>
              <w:rPr>
                <w:bCs/>
              </w:rPr>
            </w:pPr>
            <w:r w:rsidRPr="00E41138">
              <w:rPr>
                <w:bCs/>
              </w:rPr>
              <w:lastRenderedPageBreak/>
              <w:t>Синтетический  и аналитический учет расчетов по налогам.</w:t>
            </w:r>
          </w:p>
        </w:tc>
        <w:tc>
          <w:tcPr>
            <w:tcW w:w="1134" w:type="dxa"/>
          </w:tcPr>
          <w:p w:rsidR="00AB4FFC" w:rsidRDefault="00832C6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6(6+0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AB4FFC" w:rsidRDefault="00C11E7C" w:rsidP="00C11E7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9(0</w:t>
            </w:r>
            <w:r w:rsidR="00AB4FFC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9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C11E7C" w:rsidRDefault="00AB4FF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11E7C">
              <w:rPr>
                <w:bCs/>
                <w:i/>
              </w:rPr>
              <w:t>П.З.№ 23 Составление платежных поручений по расчётам с бюджетом и внебюджетными фондами</w:t>
            </w:r>
            <w:r w:rsidRPr="00C11E7C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AB4FFC" w:rsidRPr="00FC0D98" w:rsidRDefault="00832C62" w:rsidP="00C11E7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11E7C" w:rsidRPr="00DB1B36" w:rsidTr="001169B8">
        <w:tc>
          <w:tcPr>
            <w:tcW w:w="3227" w:type="dxa"/>
            <w:vMerge/>
          </w:tcPr>
          <w:p w:rsidR="00C11E7C" w:rsidRPr="00E41138" w:rsidRDefault="00C11E7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11E7C" w:rsidRPr="00C11E7C" w:rsidRDefault="00C11E7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11E7C">
              <w:rPr>
                <w:bCs/>
                <w:i/>
              </w:rPr>
              <w:t xml:space="preserve"> П.З.№ 24 Отражение на счетах операций по учёту расчётов по налогам и сборам</w:t>
            </w:r>
            <w:r w:rsidRPr="00C11E7C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C11E7C" w:rsidRDefault="00832C62">
            <w:r>
              <w:t>3</w:t>
            </w:r>
          </w:p>
        </w:tc>
        <w:tc>
          <w:tcPr>
            <w:tcW w:w="1163" w:type="dxa"/>
          </w:tcPr>
          <w:p w:rsidR="00C11E7C" w:rsidRPr="004F7B34" w:rsidRDefault="00C11E7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11E7C" w:rsidRPr="00DB1B36" w:rsidTr="001169B8">
        <w:tc>
          <w:tcPr>
            <w:tcW w:w="3227" w:type="dxa"/>
            <w:vMerge/>
          </w:tcPr>
          <w:p w:rsidR="00C11E7C" w:rsidRPr="00E41138" w:rsidRDefault="00C11E7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11E7C" w:rsidRPr="00C11E7C" w:rsidRDefault="00C11E7C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11E7C">
              <w:rPr>
                <w:bCs/>
                <w:i/>
              </w:rPr>
              <w:t>П.З.№ 25 Отражение на счетах операций по страховым взносам</w:t>
            </w:r>
            <w:r w:rsidRPr="00C11E7C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C11E7C" w:rsidRDefault="00832C62">
            <w:r>
              <w:t>3</w:t>
            </w:r>
          </w:p>
        </w:tc>
        <w:tc>
          <w:tcPr>
            <w:tcW w:w="1163" w:type="dxa"/>
          </w:tcPr>
          <w:p w:rsidR="00C11E7C" w:rsidRPr="004F7B34" w:rsidRDefault="00C11E7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 w:val="restart"/>
          </w:tcPr>
          <w:p w:rsidR="00AB4FFC" w:rsidRPr="00E41138" w:rsidRDefault="00AB4FFC" w:rsidP="00474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1.10. </w:t>
            </w:r>
          </w:p>
          <w:p w:rsidR="00AB4FFC" w:rsidRPr="00E41138" w:rsidRDefault="00AB4FFC" w:rsidP="00474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Материально-производственные запасы, их классификация, оценки и задачи учета.</w:t>
            </w:r>
          </w:p>
          <w:p w:rsidR="00AB4FFC" w:rsidRPr="00E41138" w:rsidRDefault="00AB4FFC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AB4FFC" w:rsidRPr="00E41138" w:rsidRDefault="00AB4FFC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материально-производственных запасов</w:t>
            </w:r>
          </w:p>
          <w:p w:rsidR="00AB4FFC" w:rsidRPr="00E41138" w:rsidRDefault="00AB4FFC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ПБУ «Учет материально-производственных запасов» 5/01, утвержденное Приказом Минфина РФ от 09.06 2001 г. № 44/1. Понятие, классификация, оценка и основные задачи учета материально-производственных запасов. Фактические затраты при приобретении производственных запасов. </w:t>
            </w:r>
          </w:p>
          <w:p w:rsidR="00AB4FFC" w:rsidRPr="00E41138" w:rsidRDefault="00AB4FFC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Оценка производственных запасов</w:t>
            </w:r>
          </w:p>
          <w:p w:rsidR="00AB4FFC" w:rsidRPr="00E41138" w:rsidRDefault="00AB4FFC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Оценка производственных запасов в балансе и текущем учете; фактическая себестоимость приобретения, средняя себестоимость, учетные цены. Метод ФИФО, метод ЛИФО.</w:t>
            </w:r>
          </w:p>
        </w:tc>
        <w:tc>
          <w:tcPr>
            <w:tcW w:w="1134" w:type="dxa"/>
          </w:tcPr>
          <w:p w:rsidR="00AB4FFC" w:rsidRDefault="00C11E7C" w:rsidP="00C11E7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5(5</w:t>
            </w:r>
            <w:r w:rsidR="00AB4FFC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AB4F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832C62">
        <w:trPr>
          <w:trHeight w:val="476"/>
        </w:trPr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E41138" w:rsidRDefault="00AB4FF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AB4FFC" w:rsidRDefault="00AB4F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  <w:r w:rsidR="00C11E7C">
              <w:rPr>
                <w:rFonts w:eastAsia="Calibri"/>
                <w:b/>
                <w:bCs/>
              </w:rPr>
              <w:t>(0+3)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AB4FFC" w:rsidRPr="00DB1B36" w:rsidTr="001169B8">
        <w:tc>
          <w:tcPr>
            <w:tcW w:w="3227" w:type="dxa"/>
            <w:vMerge/>
          </w:tcPr>
          <w:p w:rsidR="00AB4FFC" w:rsidRPr="00E41138" w:rsidRDefault="00AB4FF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AB4FFC" w:rsidRPr="00C11E7C" w:rsidRDefault="00AB4FFC" w:rsidP="00311372">
            <w:pPr>
              <w:jc w:val="both"/>
              <w:rPr>
                <w:bCs/>
                <w:i/>
              </w:rPr>
            </w:pPr>
            <w:r w:rsidRPr="00C11E7C">
              <w:rPr>
                <w:bCs/>
                <w:i/>
              </w:rPr>
              <w:t>П.З.№ 26 Порядок расчета транспортно-заготовительных расходов. Определение себестоимости приобретенных материалов</w:t>
            </w:r>
            <w:r w:rsidRPr="00C11E7C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AB4FFC" w:rsidRDefault="00832C6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AB4FFC" w:rsidRPr="004F7B34" w:rsidRDefault="00AB4FF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1169B8">
        <w:tc>
          <w:tcPr>
            <w:tcW w:w="3227" w:type="dxa"/>
            <w:vMerge w:val="restart"/>
          </w:tcPr>
          <w:p w:rsidR="003C7D8E" w:rsidRPr="00E41138" w:rsidRDefault="003C7D8E" w:rsidP="00474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1.11. </w:t>
            </w:r>
          </w:p>
          <w:p w:rsidR="003C7D8E" w:rsidRPr="00E41138" w:rsidRDefault="003C7D8E" w:rsidP="00474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>Документация на поступление и расходование с/х продукции, семян и кормов и продукции животноводства.</w:t>
            </w:r>
          </w:p>
          <w:p w:rsidR="003C7D8E" w:rsidRPr="00E41138" w:rsidRDefault="003C7D8E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3C7D8E" w:rsidRDefault="003C7D8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CF727A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1169B8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Документация на поступление и расходование продукции растениеводства</w:t>
            </w:r>
          </w:p>
          <w:p w:rsidR="003C7D8E" w:rsidRPr="00832C62" w:rsidRDefault="003C7D8E" w:rsidP="004746F2">
            <w:pPr>
              <w:jc w:val="both"/>
              <w:rPr>
                <w:bCs/>
                <w:i/>
              </w:rPr>
            </w:pPr>
            <w:r w:rsidRPr="00832C62">
              <w:rPr>
                <w:bCs/>
                <w:i/>
              </w:rPr>
              <w:t xml:space="preserve">Документальное оформление поступления и расходования с/х продукции, семян, кормов. </w:t>
            </w:r>
          </w:p>
          <w:p w:rsidR="003C7D8E" w:rsidRPr="00832C62" w:rsidRDefault="003C7D8E" w:rsidP="004746F2">
            <w:pPr>
              <w:jc w:val="both"/>
              <w:rPr>
                <w:bCs/>
                <w:i/>
              </w:rPr>
            </w:pPr>
            <w:r w:rsidRPr="00832C62">
              <w:rPr>
                <w:bCs/>
                <w:i/>
              </w:rPr>
              <w:t>Документация на поступление и расходование продукции животноводства.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832C62">
              <w:rPr>
                <w:bCs/>
                <w:i/>
              </w:rPr>
              <w:t>Документация  по учету продукции животноводства</w:t>
            </w:r>
            <w:r w:rsidRPr="00E41138">
              <w:rPr>
                <w:bCs/>
              </w:rPr>
              <w:t>. Корреспонденция счетов по учету сельскохозяйственной продукции.</w:t>
            </w:r>
          </w:p>
        </w:tc>
        <w:tc>
          <w:tcPr>
            <w:tcW w:w="1134" w:type="dxa"/>
          </w:tcPr>
          <w:p w:rsidR="003C7D8E" w:rsidRDefault="003C7D8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832C62">
              <w:rPr>
                <w:rFonts w:eastAsia="Calibri"/>
                <w:b/>
                <w:bCs/>
              </w:rPr>
              <w:t>(3+3)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C7D8E" w:rsidRDefault="00CF727A" w:rsidP="00CF727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9(0</w:t>
            </w:r>
            <w:r w:rsidR="003C7D8E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9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727A" w:rsidRPr="00DB1B36" w:rsidTr="004746F2">
        <w:tc>
          <w:tcPr>
            <w:tcW w:w="3227" w:type="dxa"/>
            <w:vMerge/>
          </w:tcPr>
          <w:p w:rsidR="00CF727A" w:rsidRPr="00E41138" w:rsidRDefault="00CF727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727A" w:rsidRPr="00CF727A" w:rsidRDefault="00CF727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F727A">
              <w:rPr>
                <w:bCs/>
                <w:i/>
              </w:rPr>
              <w:t>П.З. № 27 Составление бухгалтерских документов на поступление и расходование с/х продукции растениеводства</w:t>
            </w:r>
            <w:r w:rsidRPr="00CF727A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CF727A" w:rsidRDefault="00832C62" w:rsidP="00CF727A">
            <w:pPr>
              <w:jc w:val="center"/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727A" w:rsidRPr="004F7B34" w:rsidRDefault="00CF727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727A" w:rsidRPr="00DB1B36" w:rsidTr="004746F2">
        <w:tc>
          <w:tcPr>
            <w:tcW w:w="3227" w:type="dxa"/>
            <w:vMerge/>
          </w:tcPr>
          <w:p w:rsidR="00CF727A" w:rsidRPr="00E41138" w:rsidRDefault="00CF727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727A" w:rsidRPr="00CF727A" w:rsidRDefault="00CF727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F727A">
              <w:rPr>
                <w:bCs/>
                <w:i/>
              </w:rPr>
              <w:t>П.З.№ 28 Составление бухгалтерских документов на поступление и расходование с/х продукции животноводства</w:t>
            </w:r>
            <w:r w:rsidRPr="00CF727A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CF727A" w:rsidRDefault="00832C62" w:rsidP="00CF727A">
            <w:pPr>
              <w:jc w:val="center"/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727A" w:rsidRPr="004F7B34" w:rsidRDefault="00CF727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727A" w:rsidRPr="00DB1B36" w:rsidTr="004746F2">
        <w:tc>
          <w:tcPr>
            <w:tcW w:w="3227" w:type="dxa"/>
            <w:vMerge/>
          </w:tcPr>
          <w:p w:rsidR="00CF727A" w:rsidRPr="00E41138" w:rsidRDefault="00CF727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727A" w:rsidRPr="00CF727A" w:rsidRDefault="00CF727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F727A">
              <w:rPr>
                <w:bCs/>
                <w:i/>
              </w:rPr>
              <w:t>П.З.№ 29 Составление корреспонденции счетов</w:t>
            </w:r>
            <w:r w:rsidRPr="00CF727A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CF727A" w:rsidRDefault="00832C62" w:rsidP="00CF727A">
            <w:pPr>
              <w:jc w:val="center"/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727A" w:rsidRPr="004F7B34" w:rsidRDefault="00CF727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 w:val="restart"/>
          </w:tcPr>
          <w:p w:rsidR="003C7D8E" w:rsidRPr="00E41138" w:rsidRDefault="003C7D8E" w:rsidP="004746F2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1.12. </w:t>
            </w:r>
          </w:p>
          <w:p w:rsidR="003C7D8E" w:rsidRPr="00E41138" w:rsidRDefault="003C7D8E" w:rsidP="004746F2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lastRenderedPageBreak/>
              <w:t>Документальное оформление движения прочих материальных ценностей.</w:t>
            </w: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3C7D8E" w:rsidRDefault="003C7D8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4746F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Документальное оформление движения прочих материальных ценностей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Документальное оформление движения прочих материальных ценностей; минеральных удобрений, нефтепродуктов, запасных частей Корреспонденция счетов по учету материальных ценностей.</w:t>
            </w:r>
            <w:r>
              <w:rPr>
                <w:bCs/>
              </w:rPr>
              <w:t xml:space="preserve"> </w:t>
            </w:r>
            <w:r w:rsidRPr="00D53FBD">
              <w:rPr>
                <w:bCs/>
              </w:rPr>
              <w:t>Учет работы машинно-тракторных агрегатов.</w:t>
            </w:r>
          </w:p>
        </w:tc>
        <w:tc>
          <w:tcPr>
            <w:tcW w:w="1134" w:type="dxa"/>
          </w:tcPr>
          <w:p w:rsidR="003C7D8E" w:rsidRDefault="00D53FB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6(6+0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C7D8E" w:rsidRDefault="00CF727A" w:rsidP="00CF727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6(6</w:t>
            </w:r>
            <w:r w:rsidR="003C7D8E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727A" w:rsidRPr="00DB1B36" w:rsidTr="004746F2">
        <w:tc>
          <w:tcPr>
            <w:tcW w:w="3227" w:type="dxa"/>
            <w:vMerge/>
          </w:tcPr>
          <w:p w:rsidR="00CF727A" w:rsidRPr="00E41138" w:rsidRDefault="00CF727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727A" w:rsidRPr="00E41138" w:rsidRDefault="00CF727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30</w:t>
            </w:r>
            <w:r w:rsidRPr="00E41138">
              <w:rPr>
                <w:bCs/>
              </w:rPr>
              <w:t>Документальное оформление движения прочих материальных ценностей</w:t>
            </w:r>
          </w:p>
        </w:tc>
        <w:tc>
          <w:tcPr>
            <w:tcW w:w="1134" w:type="dxa"/>
          </w:tcPr>
          <w:p w:rsidR="00CF727A" w:rsidRDefault="00CF727A" w:rsidP="00832C62">
            <w:pPr>
              <w:jc w:val="center"/>
            </w:pPr>
            <w:r w:rsidRPr="00997927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727A" w:rsidRPr="004F7B34" w:rsidRDefault="00CF727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727A" w:rsidRPr="00DB1B36" w:rsidTr="004746F2">
        <w:tc>
          <w:tcPr>
            <w:tcW w:w="3227" w:type="dxa"/>
            <w:vMerge/>
          </w:tcPr>
          <w:p w:rsidR="00CF727A" w:rsidRPr="00E41138" w:rsidRDefault="00CF727A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727A" w:rsidRPr="00E41138" w:rsidRDefault="00CF727A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31</w:t>
            </w:r>
            <w:r w:rsidRPr="00E41138">
              <w:rPr>
                <w:bCs/>
              </w:rPr>
              <w:t>Составление корреспонденции счетов</w:t>
            </w:r>
          </w:p>
        </w:tc>
        <w:tc>
          <w:tcPr>
            <w:tcW w:w="1134" w:type="dxa"/>
          </w:tcPr>
          <w:p w:rsidR="00CF727A" w:rsidRDefault="00CF727A" w:rsidP="00832C62">
            <w:pPr>
              <w:jc w:val="center"/>
            </w:pPr>
            <w:r w:rsidRPr="00997927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727A" w:rsidRPr="004F7B34" w:rsidRDefault="00CF727A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 w:val="restart"/>
          </w:tcPr>
          <w:p w:rsidR="003C7D8E" w:rsidRPr="00E41138" w:rsidRDefault="003C7D8E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1.13. </w:t>
            </w:r>
          </w:p>
          <w:p w:rsidR="003C7D8E" w:rsidRPr="00E41138" w:rsidRDefault="003C7D8E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>Организация складского хозяйства и  контроль за сохранностью материальных ценностей</w:t>
            </w: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3C7D8E" w:rsidRDefault="006116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21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4746F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Организация складского хозяйства и  контроль за сохранностью материальных ценностей 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Организация складского хозяйства, складской учет. Обязанности, права, ответственность заведующего складом. 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Инвентаризация складского хозяйства</w:t>
            </w:r>
            <w:r w:rsidR="00D53FBD">
              <w:rPr>
                <w:bCs/>
              </w:rPr>
              <w:t>. Методы инвентаризации материальных ценностей.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832C62">
              <w:rPr>
                <w:bCs/>
                <w:i/>
              </w:rPr>
              <w:t>Порядок проведения и документальное оформление инвентаризации и переоценки производственных запасов</w:t>
            </w:r>
            <w:r w:rsidRPr="00E41138">
              <w:rPr>
                <w:bCs/>
              </w:rPr>
              <w:t xml:space="preserve">. Отражение результатов инвентаризации и переоценки производственных запасов на счетах бухгалтерского учета. 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Отчет о движении товарно-материальных ценностей.</w:t>
            </w:r>
          </w:p>
          <w:p w:rsidR="003C7D8E" w:rsidRPr="00832C62" w:rsidRDefault="003C7D8E" w:rsidP="004746F2">
            <w:pPr>
              <w:jc w:val="both"/>
              <w:rPr>
                <w:bCs/>
              </w:rPr>
            </w:pPr>
            <w:r w:rsidRPr="00832C62">
              <w:rPr>
                <w:bCs/>
              </w:rPr>
              <w:t>Учет естественной убыли.</w:t>
            </w:r>
          </w:p>
        </w:tc>
        <w:tc>
          <w:tcPr>
            <w:tcW w:w="1134" w:type="dxa"/>
          </w:tcPr>
          <w:p w:rsidR="003C7D8E" w:rsidRDefault="00832C6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12(11+1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C7D8E" w:rsidRDefault="006116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</w:t>
            </w:r>
            <w:r w:rsidR="00832C62">
              <w:rPr>
                <w:rFonts w:eastAsia="Calibri"/>
                <w:b/>
                <w:bCs/>
              </w:rPr>
              <w:t>(6+3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CF727A" w:rsidRDefault="003C7D8E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F727A">
              <w:rPr>
                <w:bCs/>
                <w:i/>
              </w:rPr>
              <w:t>П.З № 32 Заполнение инвентаризационно-сличительных ведомостей</w:t>
            </w:r>
            <w:r w:rsidRPr="00CF727A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3C7D8E" w:rsidRDefault="006116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  <w:r w:rsidR="00CF727A">
              <w:rPr>
                <w:rFonts w:eastAsia="Calibri"/>
                <w:b/>
                <w:bCs/>
              </w:rPr>
              <w:t>(0+</w:t>
            </w:r>
            <w:r>
              <w:rPr>
                <w:rFonts w:eastAsia="Calibri"/>
                <w:b/>
                <w:bCs/>
              </w:rPr>
              <w:t>3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832C62" w:rsidRDefault="003C7D8E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32C62">
              <w:rPr>
                <w:bCs/>
              </w:rPr>
              <w:t>П.З. № 33 Определение результатов инвентаризации</w:t>
            </w:r>
            <w:r w:rsidRPr="00832C62"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3C7D8E" w:rsidRPr="00C67BBD" w:rsidRDefault="006116FC" w:rsidP="00C67BBD">
            <w:pPr>
              <w:jc w:val="center"/>
            </w:pPr>
            <w:r w:rsidRPr="00C67BBD"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832C62" w:rsidRDefault="003C7D8E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32C62">
              <w:rPr>
                <w:bCs/>
              </w:rPr>
              <w:t>П.З.№ 34 Составление корреспонденции счетов</w:t>
            </w:r>
          </w:p>
        </w:tc>
        <w:tc>
          <w:tcPr>
            <w:tcW w:w="1134" w:type="dxa"/>
          </w:tcPr>
          <w:p w:rsidR="003C7D8E" w:rsidRPr="00C67BBD" w:rsidRDefault="006116FC" w:rsidP="00C67BBD">
            <w:pPr>
              <w:jc w:val="center"/>
            </w:pPr>
            <w:r w:rsidRPr="00C67BBD"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 w:val="restart"/>
          </w:tcPr>
          <w:p w:rsidR="003C7D8E" w:rsidRPr="00E41138" w:rsidRDefault="003C7D8E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1.14. </w:t>
            </w:r>
          </w:p>
          <w:p w:rsidR="003C7D8E" w:rsidRPr="00E41138" w:rsidRDefault="003C7D8E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животных на выращивании и откорме.</w:t>
            </w: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3C7D8E" w:rsidRDefault="003C7D8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18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4746F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животных на выращивании и откорме.</w:t>
            </w:r>
          </w:p>
          <w:p w:rsidR="003C7D8E" w:rsidRPr="00832C62" w:rsidRDefault="003C7D8E" w:rsidP="004746F2">
            <w:pPr>
              <w:jc w:val="both"/>
              <w:rPr>
                <w:bCs/>
                <w:i/>
              </w:rPr>
            </w:pPr>
            <w:r w:rsidRPr="00E41138">
              <w:rPr>
                <w:bCs/>
              </w:rPr>
              <w:t xml:space="preserve">Задачи учета животных на выращивании и откорме.  Объекты учета. Каналы движения животных. Методы оценки животных. </w:t>
            </w:r>
            <w:r w:rsidRPr="00832C62">
              <w:rPr>
                <w:bCs/>
                <w:i/>
              </w:rPr>
              <w:t>Первичная документация по оприходованию животных на выращивании и откорме.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Книга учёта движения животных и птицы Книга учета движения животных и птицы. Характеристика счета 11. Корреспонденция счетов.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Отражение операций по движению животных на выращивании и откорме в регистрах учета</w:t>
            </w:r>
          </w:p>
          <w:p w:rsidR="003C7D8E" w:rsidRPr="00E41138" w:rsidRDefault="003C7D8E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Отчет о движении скота и птицы. Отражение операций по движению животных на выращивании и откорме в регистрах учета.</w:t>
            </w:r>
          </w:p>
        </w:tc>
        <w:tc>
          <w:tcPr>
            <w:tcW w:w="1134" w:type="dxa"/>
          </w:tcPr>
          <w:p w:rsidR="003C7D8E" w:rsidRDefault="00832C6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8(7+1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C7D8E" w:rsidRDefault="00832C62" w:rsidP="00D53F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3C7D8E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3C7D8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8078BB" w:rsidRDefault="003C7D8E" w:rsidP="00311372">
            <w:pPr>
              <w:jc w:val="both"/>
              <w:rPr>
                <w:bCs/>
                <w:i/>
              </w:rPr>
            </w:pPr>
            <w:r w:rsidRPr="008078BB">
              <w:rPr>
                <w:bCs/>
                <w:i/>
              </w:rPr>
              <w:t>П.З.№ 35 Составление первичных документов на оприходование  и движение животных на выращивании и откорме</w:t>
            </w:r>
            <w:r w:rsidRPr="008078BB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3C7D8E" w:rsidRPr="00345902" w:rsidRDefault="00832C62" w:rsidP="0034590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7C2F54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3C7D8E" w:rsidP="00311372">
            <w:pPr>
              <w:jc w:val="both"/>
              <w:rPr>
                <w:bCs/>
              </w:rPr>
            </w:pPr>
            <w:r>
              <w:rPr>
                <w:bCs/>
              </w:rPr>
              <w:t xml:space="preserve">П.З.№ 36 </w:t>
            </w:r>
            <w:r w:rsidRPr="00E41138">
              <w:rPr>
                <w:bCs/>
              </w:rPr>
              <w:t>Составление учетных регистров</w:t>
            </w:r>
          </w:p>
        </w:tc>
        <w:tc>
          <w:tcPr>
            <w:tcW w:w="1134" w:type="dxa"/>
          </w:tcPr>
          <w:p w:rsidR="003C7D8E" w:rsidRDefault="00832C62" w:rsidP="00A519EE">
            <w:pPr>
              <w:jc w:val="center"/>
            </w:pPr>
            <w: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C7D8E" w:rsidRPr="00DB1B36" w:rsidTr="004746F2">
        <w:tc>
          <w:tcPr>
            <w:tcW w:w="3227" w:type="dxa"/>
            <w:vMerge/>
          </w:tcPr>
          <w:p w:rsidR="003C7D8E" w:rsidRPr="00E41138" w:rsidRDefault="003C7D8E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C7D8E" w:rsidRPr="00E41138" w:rsidRDefault="00B83A99" w:rsidP="00311372">
            <w:pPr>
              <w:jc w:val="both"/>
              <w:rPr>
                <w:bCs/>
              </w:rPr>
            </w:pPr>
            <w:r>
              <w:rPr>
                <w:bCs/>
              </w:rPr>
              <w:t xml:space="preserve">П.З.№ 37 </w:t>
            </w:r>
            <w:r w:rsidR="003C7D8E" w:rsidRPr="00E41138">
              <w:rPr>
                <w:bCs/>
              </w:rPr>
              <w:t>Составление корреспонденции счетов</w:t>
            </w:r>
          </w:p>
        </w:tc>
        <w:tc>
          <w:tcPr>
            <w:tcW w:w="1134" w:type="dxa"/>
          </w:tcPr>
          <w:p w:rsidR="003C7D8E" w:rsidRDefault="00832C62" w:rsidP="00A519EE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3C7D8E" w:rsidRPr="004F7B34" w:rsidRDefault="003C7D8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 w:val="restart"/>
          </w:tcPr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>Тема 1.15.</w:t>
            </w:r>
          </w:p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 Основные средства, их классификация и оценка.</w:t>
            </w:r>
          </w:p>
        </w:tc>
        <w:tc>
          <w:tcPr>
            <w:tcW w:w="10064" w:type="dxa"/>
          </w:tcPr>
          <w:p w:rsidR="00B83A99" w:rsidRPr="00E41138" w:rsidRDefault="00B83A99" w:rsidP="004746F2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B83A99" w:rsidRDefault="00B83A9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/>
          </w:tcPr>
          <w:p w:rsidR="00B83A99" w:rsidRPr="00E41138" w:rsidRDefault="00B83A99" w:rsidP="004746F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E41138" w:rsidRDefault="00B83A99" w:rsidP="004746F2">
            <w:pPr>
              <w:jc w:val="both"/>
            </w:pPr>
            <w:r w:rsidRPr="00E41138">
              <w:rPr>
                <w:b/>
              </w:rPr>
              <w:t>Основные средства, их классификация и оценка.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t>Положение по бухгалтерскому учету «Учет основных средств» (ПБУ № 6/97 от 24 марта 2000 г. № 31). Понятие, классификация и оценка основных средств. Состав и задачи учета основных средств.</w:t>
            </w:r>
          </w:p>
        </w:tc>
        <w:tc>
          <w:tcPr>
            <w:tcW w:w="1134" w:type="dxa"/>
          </w:tcPr>
          <w:p w:rsidR="00B83A99" w:rsidRDefault="00B83A9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 w:val="restart"/>
          </w:tcPr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1.16. </w:t>
            </w:r>
          </w:p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основных средств</w:t>
            </w:r>
          </w:p>
          <w:p w:rsidR="00B83A99" w:rsidRPr="00E41138" w:rsidRDefault="00B83A99" w:rsidP="004746F2">
            <w:pPr>
              <w:jc w:val="both"/>
              <w:rPr>
                <w:b/>
              </w:rPr>
            </w:pPr>
          </w:p>
          <w:p w:rsidR="00B83A99" w:rsidRPr="00E41138" w:rsidRDefault="00B83A99" w:rsidP="002E53B7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B83A99" w:rsidRPr="00E41138" w:rsidRDefault="00B83A99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B83A99" w:rsidRDefault="006116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22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/>
          </w:tcPr>
          <w:p w:rsidR="00B83A99" w:rsidRPr="00E41138" w:rsidRDefault="00B83A9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D53FBD" w:rsidRDefault="00B83A99" w:rsidP="004746F2">
            <w:pPr>
              <w:jc w:val="both"/>
              <w:rPr>
                <w:bCs/>
              </w:rPr>
            </w:pPr>
            <w:r w:rsidRPr="00D53FBD">
              <w:rPr>
                <w:bCs/>
              </w:rPr>
              <w:t>Документальное отражение операций по учету основных средств</w:t>
            </w:r>
          </w:p>
          <w:p w:rsidR="00B83A99" w:rsidRPr="00D53FBD" w:rsidRDefault="00B83A99" w:rsidP="004746F2">
            <w:pPr>
              <w:jc w:val="both"/>
              <w:rPr>
                <w:bCs/>
              </w:rPr>
            </w:pPr>
            <w:r w:rsidRPr="00D53FBD">
              <w:rPr>
                <w:bCs/>
              </w:rPr>
              <w:t xml:space="preserve">Документальное отражение операций по поступлению, перемещению, выбытию и ликвидации основных средств. 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Аналитический и синтетический учет основных средств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Синтетический и аналитический учет операций с основными средствами. 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амортизации основных средств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Понятие амортизации, амортизационных отчислений. Способы начисление амортизации в бухгалтерском учете. Порядок начисления амортизации Учет начисления амортизации основных средств. 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восстановления основных средств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Восстановление основных средств. 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объектов основных средств при аренде и лизинге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Инвентаризация основных средств.</w:t>
            </w:r>
          </w:p>
        </w:tc>
        <w:tc>
          <w:tcPr>
            <w:tcW w:w="1134" w:type="dxa"/>
          </w:tcPr>
          <w:p w:rsidR="00B83A99" w:rsidRDefault="008078BB" w:rsidP="00D53F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10(8</w:t>
            </w:r>
            <w:r w:rsidR="00B83A99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2</w:t>
            </w:r>
            <w:r w:rsidR="00B83A99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4746F2">
        <w:tc>
          <w:tcPr>
            <w:tcW w:w="3227" w:type="dxa"/>
            <w:vMerge w:val="restart"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9A1151" w:rsidRDefault="008078B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12(3+9</w:t>
            </w:r>
            <w:r w:rsidR="009A1151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53FBD" w:rsidRPr="00DB1B36" w:rsidTr="004746F2">
        <w:tc>
          <w:tcPr>
            <w:tcW w:w="3227" w:type="dxa"/>
            <w:vMerge/>
          </w:tcPr>
          <w:p w:rsidR="00D53FBD" w:rsidRPr="00E41138" w:rsidRDefault="00D53FB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53FBD" w:rsidRPr="006116FC" w:rsidRDefault="00D53FBD" w:rsidP="00311372">
            <w:pPr>
              <w:jc w:val="both"/>
              <w:rPr>
                <w:bCs/>
                <w:i/>
              </w:rPr>
            </w:pPr>
            <w:r w:rsidRPr="006116FC">
              <w:rPr>
                <w:bCs/>
                <w:i/>
              </w:rPr>
              <w:t>П.З.№ 38 Составление первичных документов по учету и движению основных средств</w:t>
            </w:r>
            <w:r w:rsidRPr="006116FC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D53FBD" w:rsidRDefault="008078BB">
            <w:r>
              <w:t>3</w:t>
            </w:r>
          </w:p>
        </w:tc>
        <w:tc>
          <w:tcPr>
            <w:tcW w:w="1163" w:type="dxa"/>
          </w:tcPr>
          <w:p w:rsidR="00D53FBD" w:rsidRPr="004F7B34" w:rsidRDefault="00D53FB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53FBD" w:rsidRPr="00DB1B36" w:rsidTr="004746F2">
        <w:tc>
          <w:tcPr>
            <w:tcW w:w="3227" w:type="dxa"/>
            <w:vMerge/>
          </w:tcPr>
          <w:p w:rsidR="00D53FBD" w:rsidRPr="00E41138" w:rsidRDefault="00D53FB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53FBD" w:rsidRPr="00E41138" w:rsidRDefault="00D53FBD" w:rsidP="00311372">
            <w:pPr>
              <w:jc w:val="both"/>
              <w:rPr>
                <w:bCs/>
              </w:rPr>
            </w:pPr>
            <w:r>
              <w:rPr>
                <w:bCs/>
              </w:rPr>
              <w:t xml:space="preserve">П.З.№ 39 </w:t>
            </w:r>
            <w:r w:rsidRPr="00E41138">
              <w:rPr>
                <w:bCs/>
              </w:rPr>
              <w:t>Составление корреспонденции счетов</w:t>
            </w:r>
          </w:p>
        </w:tc>
        <w:tc>
          <w:tcPr>
            <w:tcW w:w="1134" w:type="dxa"/>
          </w:tcPr>
          <w:p w:rsidR="00D53FBD" w:rsidRDefault="008078BB">
            <w:r>
              <w:t>3</w:t>
            </w:r>
          </w:p>
        </w:tc>
        <w:tc>
          <w:tcPr>
            <w:tcW w:w="1163" w:type="dxa"/>
          </w:tcPr>
          <w:p w:rsidR="00D53FBD" w:rsidRPr="004F7B34" w:rsidRDefault="00D53FB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53FBD" w:rsidRPr="00DB1B36" w:rsidTr="004746F2">
        <w:tc>
          <w:tcPr>
            <w:tcW w:w="3227" w:type="dxa"/>
            <w:vMerge/>
          </w:tcPr>
          <w:p w:rsidR="00D53FBD" w:rsidRPr="00E41138" w:rsidRDefault="00D53FB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53FBD" w:rsidRPr="006116FC" w:rsidRDefault="00D53FBD" w:rsidP="00311372">
            <w:pPr>
              <w:jc w:val="both"/>
              <w:rPr>
                <w:bCs/>
                <w:i/>
              </w:rPr>
            </w:pPr>
            <w:r w:rsidRPr="006116FC">
              <w:rPr>
                <w:bCs/>
                <w:i/>
              </w:rPr>
              <w:t>П.З. № 40 Расчет начисления амортизации</w:t>
            </w:r>
            <w:r w:rsidRPr="006116FC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D53FBD" w:rsidRDefault="008078BB">
            <w:r>
              <w:t>3</w:t>
            </w:r>
          </w:p>
        </w:tc>
        <w:tc>
          <w:tcPr>
            <w:tcW w:w="1163" w:type="dxa"/>
          </w:tcPr>
          <w:p w:rsidR="00D53FBD" w:rsidRPr="004F7B34" w:rsidRDefault="00D53FB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53FBD" w:rsidRPr="00DB1B36" w:rsidTr="004746F2">
        <w:tc>
          <w:tcPr>
            <w:tcW w:w="3227" w:type="dxa"/>
            <w:vMerge/>
          </w:tcPr>
          <w:p w:rsidR="00D53FBD" w:rsidRPr="00E41138" w:rsidRDefault="00D53FB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53FBD" w:rsidRPr="006116FC" w:rsidRDefault="00D53FBD" w:rsidP="00311372">
            <w:pPr>
              <w:jc w:val="both"/>
              <w:rPr>
                <w:bCs/>
                <w:i/>
              </w:rPr>
            </w:pPr>
            <w:r w:rsidRPr="006116FC">
              <w:rPr>
                <w:bCs/>
                <w:i/>
              </w:rPr>
              <w:t>П.З.№ 41 Составление документации по инвентаризации основных средств</w:t>
            </w:r>
            <w:r w:rsidRPr="006116FC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D53FBD" w:rsidRDefault="008078BB">
            <w:r>
              <w:t>3</w:t>
            </w:r>
          </w:p>
        </w:tc>
        <w:tc>
          <w:tcPr>
            <w:tcW w:w="1163" w:type="dxa"/>
          </w:tcPr>
          <w:p w:rsidR="00D53FBD" w:rsidRPr="004F7B34" w:rsidRDefault="00D53FB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 w:val="restart"/>
          </w:tcPr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1.17. </w:t>
            </w:r>
          </w:p>
          <w:p w:rsidR="00B83A99" w:rsidRPr="00E41138" w:rsidRDefault="00B83A99" w:rsidP="004746F2">
            <w:pPr>
              <w:jc w:val="both"/>
              <w:rPr>
                <w:b/>
              </w:rPr>
            </w:pPr>
            <w:r w:rsidRPr="00E41138">
              <w:rPr>
                <w:b/>
              </w:rPr>
              <w:t>Учет нематериальных активов и их амортизация.</w:t>
            </w:r>
          </w:p>
        </w:tc>
        <w:tc>
          <w:tcPr>
            <w:tcW w:w="10064" w:type="dxa"/>
          </w:tcPr>
          <w:p w:rsidR="00B83A99" w:rsidRPr="00E41138" w:rsidRDefault="00B83A99" w:rsidP="004746F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B83A99" w:rsidRDefault="00B83A9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/>
          </w:tcPr>
          <w:p w:rsidR="00B83A99" w:rsidRPr="00E41138" w:rsidRDefault="00B83A99" w:rsidP="004746F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нематериальных активов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Положение по бухгалтерскому учету «Учет нематериальных активов» (СПУ 14/2000 в редак</w:t>
            </w:r>
            <w:r w:rsidRPr="00E41138">
              <w:rPr>
                <w:bCs/>
              </w:rPr>
              <w:lastRenderedPageBreak/>
              <w:t xml:space="preserve">ции Приказа Минфина РФ от 16.10.2000 г. №91н). Понятие, состав и оценка нематериальных активов. Синтетический и аналитический учет поступления и выбытия нематериальных активов. Учет результатов инвентаризации. </w:t>
            </w:r>
          </w:p>
          <w:p w:rsidR="00B83A99" w:rsidRPr="006116FC" w:rsidRDefault="00B83A99" w:rsidP="004746F2">
            <w:pPr>
              <w:jc w:val="both"/>
              <w:rPr>
                <w:bCs/>
                <w:i/>
              </w:rPr>
            </w:pPr>
            <w:r w:rsidRPr="006116FC">
              <w:rPr>
                <w:bCs/>
                <w:i/>
              </w:rPr>
              <w:t>Начисление амортизации нематериальных активов</w:t>
            </w:r>
          </w:p>
          <w:p w:rsidR="00B83A99" w:rsidRPr="00E41138" w:rsidRDefault="00B83A99" w:rsidP="004746F2">
            <w:pPr>
              <w:jc w:val="both"/>
              <w:rPr>
                <w:bCs/>
              </w:rPr>
            </w:pPr>
            <w:r w:rsidRPr="006116FC">
              <w:rPr>
                <w:bCs/>
                <w:i/>
              </w:rPr>
              <w:t>Особенности начисления амортизации нематериальных активов. Учет результатов инвентаризации.</w:t>
            </w:r>
          </w:p>
        </w:tc>
        <w:tc>
          <w:tcPr>
            <w:tcW w:w="1134" w:type="dxa"/>
          </w:tcPr>
          <w:p w:rsidR="00B83A99" w:rsidRDefault="00D53FB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6(5+</w:t>
            </w:r>
            <w:r w:rsidR="00216D82">
              <w:rPr>
                <w:rFonts w:eastAsia="Calibri"/>
                <w:b/>
                <w:bCs/>
              </w:rPr>
              <w:t>1</w:t>
            </w:r>
            <w:r w:rsidR="00B83A99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/>
          </w:tcPr>
          <w:p w:rsidR="00B83A99" w:rsidRPr="00E41138" w:rsidRDefault="00B83A9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E41138" w:rsidRDefault="00B83A99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B83A99" w:rsidRDefault="006116F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3(0+3</w:t>
            </w:r>
            <w:r w:rsidR="00B83A99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4746F2">
        <w:tc>
          <w:tcPr>
            <w:tcW w:w="3227" w:type="dxa"/>
            <w:vMerge/>
          </w:tcPr>
          <w:p w:rsidR="00B83A99" w:rsidRPr="00E41138" w:rsidRDefault="00B83A9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6116FC" w:rsidRDefault="00B83A99" w:rsidP="00311372">
            <w:pPr>
              <w:jc w:val="both"/>
              <w:rPr>
                <w:bCs/>
                <w:i/>
              </w:rPr>
            </w:pPr>
            <w:r w:rsidRPr="006116FC">
              <w:rPr>
                <w:bCs/>
                <w:i/>
              </w:rPr>
              <w:t>П.З.№ 42 Составление корреспонденции счетов и начисление амортизации по нематериальным активам</w:t>
            </w:r>
            <w:r w:rsidRPr="006116FC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B83A99" w:rsidRDefault="006116FC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966864">
        <w:tc>
          <w:tcPr>
            <w:tcW w:w="3227" w:type="dxa"/>
            <w:vMerge w:val="restart"/>
          </w:tcPr>
          <w:p w:rsidR="00B83A99" w:rsidRPr="00E41138" w:rsidRDefault="00B83A99" w:rsidP="00966864">
            <w:pPr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1.18. </w:t>
            </w:r>
          </w:p>
          <w:p w:rsidR="00B83A99" w:rsidRPr="00E41138" w:rsidRDefault="00B83A99" w:rsidP="00966864">
            <w:pPr>
              <w:jc w:val="both"/>
              <w:rPr>
                <w:b/>
              </w:rPr>
            </w:pPr>
            <w:r w:rsidRPr="00E41138">
              <w:rPr>
                <w:b/>
              </w:rPr>
              <w:t>Организация оплаты труда.</w:t>
            </w:r>
          </w:p>
        </w:tc>
        <w:tc>
          <w:tcPr>
            <w:tcW w:w="10064" w:type="dxa"/>
          </w:tcPr>
          <w:p w:rsidR="00B83A99" w:rsidRPr="00E41138" w:rsidRDefault="00B83A99" w:rsidP="00966864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B83A99" w:rsidRDefault="00B83A9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E876C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966864">
        <w:tc>
          <w:tcPr>
            <w:tcW w:w="3227" w:type="dxa"/>
            <w:vMerge/>
          </w:tcPr>
          <w:p w:rsidR="00B83A99" w:rsidRPr="00E41138" w:rsidRDefault="00B83A99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8078BB" w:rsidRDefault="00B83A99" w:rsidP="00966864">
            <w:pPr>
              <w:jc w:val="both"/>
              <w:rPr>
                <w:bCs/>
              </w:rPr>
            </w:pPr>
            <w:r w:rsidRPr="008078BB">
              <w:rPr>
                <w:bCs/>
              </w:rPr>
              <w:t>Организация оплаты труда.</w:t>
            </w:r>
          </w:p>
          <w:p w:rsidR="00B83A99" w:rsidRPr="00E876C6" w:rsidRDefault="00B83A99" w:rsidP="00966864">
            <w:pPr>
              <w:jc w:val="both"/>
              <w:rPr>
                <w:bCs/>
                <w:i/>
              </w:rPr>
            </w:pPr>
            <w:r w:rsidRPr="008078BB">
              <w:rPr>
                <w:bCs/>
              </w:rPr>
              <w:t>Правовые основы организации и оплаты труда в РФ. Трудовой Кодекс РФ. Федеральный Закон от 30.12.01 г. № 197-ФЗ. Задачи учета расчетов оплаты труд</w:t>
            </w:r>
            <w:r w:rsidRPr="00E876C6">
              <w:rPr>
                <w:bCs/>
                <w:i/>
              </w:rPr>
              <w:t>. Документальное оформление учета численности работников, отработанного времени и выработки. Правила заполнения, обработки документации.</w:t>
            </w:r>
          </w:p>
        </w:tc>
        <w:tc>
          <w:tcPr>
            <w:tcW w:w="1134" w:type="dxa"/>
          </w:tcPr>
          <w:p w:rsidR="00B83A99" w:rsidRDefault="00B83A9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8078BB">
              <w:rPr>
                <w:rFonts w:eastAsia="Calibri"/>
                <w:b/>
                <w:bCs/>
              </w:rPr>
              <w:t>(3+3</w:t>
            </w:r>
            <w:r w:rsidR="006116F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B83A99" w:rsidRPr="00DB1B36" w:rsidTr="00966864">
        <w:tc>
          <w:tcPr>
            <w:tcW w:w="3227" w:type="dxa"/>
            <w:vMerge/>
          </w:tcPr>
          <w:p w:rsidR="00B83A99" w:rsidRPr="00E41138" w:rsidRDefault="00B83A9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B83A99" w:rsidRPr="00E876C6" w:rsidRDefault="00B83A99" w:rsidP="00311372">
            <w:pPr>
              <w:jc w:val="both"/>
              <w:rPr>
                <w:bCs/>
                <w:i/>
              </w:rPr>
            </w:pPr>
            <w:r w:rsidRPr="00E876C6">
              <w:rPr>
                <w:bCs/>
                <w:i/>
              </w:rPr>
              <w:t>Практические занятия</w:t>
            </w:r>
          </w:p>
        </w:tc>
        <w:tc>
          <w:tcPr>
            <w:tcW w:w="1134" w:type="dxa"/>
          </w:tcPr>
          <w:p w:rsidR="00B83A99" w:rsidRDefault="008078BB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6(3</w:t>
            </w:r>
            <w:r w:rsidR="006116FC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B83A99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B83A99" w:rsidRPr="004F7B34" w:rsidRDefault="00B83A9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Cs/>
                <w:i/>
              </w:rPr>
            </w:pPr>
            <w:r w:rsidRPr="00686094">
              <w:rPr>
                <w:bCs/>
                <w:i/>
              </w:rPr>
              <w:t>П.З.№ 43 Заполнение документов по учёту личного состава</w:t>
            </w:r>
            <w:r w:rsidRPr="00686094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96505C" w:rsidRDefault="008078BB" w:rsidP="006E6167">
            <w:pPr>
              <w:jc w:val="both"/>
              <w:rPr>
                <w:bCs/>
              </w:rPr>
            </w:pPr>
            <w:r w:rsidRPr="0096505C">
              <w:rPr>
                <w:bCs/>
              </w:rPr>
              <w:t>П.З.№ 44 Заполнение документов по использованию рабочего времени</w:t>
            </w:r>
            <w:r w:rsidRPr="0096505C"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  <w:rPr>
                <w:rFonts w:eastAsia="Calibri"/>
                <w:b/>
                <w:bCs/>
              </w:rPr>
            </w:pPr>
            <w:r w:rsidRPr="00686094">
              <w:rPr>
                <w:rFonts w:eastAsia="Calibri"/>
                <w:b/>
                <w:bCs/>
              </w:rPr>
              <w:t xml:space="preserve">3 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B1CD5" w:rsidRPr="00DB1B36" w:rsidTr="00966864">
        <w:tc>
          <w:tcPr>
            <w:tcW w:w="3227" w:type="dxa"/>
            <w:vMerge w:val="restart"/>
          </w:tcPr>
          <w:p w:rsidR="008B1CD5" w:rsidRPr="00E41138" w:rsidRDefault="008B1CD5" w:rsidP="00966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41138">
              <w:rPr>
                <w:b/>
              </w:rPr>
              <w:t xml:space="preserve">Тема 1.19. </w:t>
            </w:r>
          </w:p>
          <w:p w:rsidR="008B1CD5" w:rsidRPr="00E41138" w:rsidRDefault="00E876C6" w:rsidP="00E876C6">
            <w:pPr>
              <w:jc w:val="both"/>
              <w:rPr>
                <w:b/>
              </w:rPr>
            </w:pPr>
            <w:r>
              <w:rPr>
                <w:b/>
              </w:rPr>
              <w:t xml:space="preserve">Документация по учету труда </w:t>
            </w:r>
            <w:r w:rsidR="008B1CD5" w:rsidRPr="00E41138">
              <w:rPr>
                <w:b/>
              </w:rPr>
              <w:t>и его  оплаты.</w:t>
            </w:r>
          </w:p>
        </w:tc>
        <w:tc>
          <w:tcPr>
            <w:tcW w:w="10064" w:type="dxa"/>
          </w:tcPr>
          <w:p w:rsidR="008B1CD5" w:rsidRPr="00E41138" w:rsidRDefault="008B1CD5" w:rsidP="00966864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8B1CD5" w:rsidRDefault="00E876C6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1163" w:type="dxa"/>
          </w:tcPr>
          <w:p w:rsidR="008B1CD5" w:rsidRPr="004F7B34" w:rsidRDefault="008B1CD5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B1CD5" w:rsidRPr="00DB1B36" w:rsidTr="00966864">
        <w:tc>
          <w:tcPr>
            <w:tcW w:w="3227" w:type="dxa"/>
            <w:vMerge/>
          </w:tcPr>
          <w:p w:rsidR="008B1CD5" w:rsidRPr="00E41138" w:rsidRDefault="008B1CD5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B1CD5" w:rsidRPr="008078BB" w:rsidRDefault="008B1CD5" w:rsidP="00966864">
            <w:pPr>
              <w:jc w:val="both"/>
              <w:rPr>
                <w:bCs/>
              </w:rPr>
            </w:pPr>
            <w:r w:rsidRPr="008078BB">
              <w:rPr>
                <w:bCs/>
              </w:rPr>
              <w:t>Первичные документы по начислению оплаты труда.</w:t>
            </w:r>
          </w:p>
          <w:p w:rsidR="008B1CD5" w:rsidRPr="00E876C6" w:rsidRDefault="008B1CD5" w:rsidP="00966864">
            <w:pPr>
              <w:jc w:val="both"/>
              <w:rPr>
                <w:bCs/>
                <w:i/>
              </w:rPr>
            </w:pPr>
            <w:r w:rsidRPr="00E876C6">
              <w:rPr>
                <w:bCs/>
                <w:i/>
              </w:rPr>
              <w:t>Документы по расчетам оплаты труда и удержанию из оплаты труда.</w:t>
            </w:r>
          </w:p>
        </w:tc>
        <w:tc>
          <w:tcPr>
            <w:tcW w:w="1134" w:type="dxa"/>
          </w:tcPr>
          <w:p w:rsidR="008B1CD5" w:rsidRDefault="008078BB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4(2</w:t>
            </w:r>
            <w:r w:rsidR="00E876C6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2</w:t>
            </w:r>
            <w:r w:rsidR="008B1CD5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8B1CD5" w:rsidRPr="004F7B34" w:rsidRDefault="008B1CD5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B1CD5" w:rsidRPr="00DB1B36" w:rsidTr="00966864">
        <w:tc>
          <w:tcPr>
            <w:tcW w:w="3227" w:type="dxa"/>
            <w:vMerge/>
          </w:tcPr>
          <w:p w:rsidR="008B1CD5" w:rsidRPr="00E41138" w:rsidRDefault="008B1CD5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B1CD5" w:rsidRPr="00E41138" w:rsidRDefault="008B1CD5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8B1CD5" w:rsidRDefault="008078BB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E876C6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8B1CD5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8B1CD5" w:rsidRPr="004F7B34" w:rsidRDefault="008B1CD5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3A1E99" w:rsidRDefault="008078BB" w:rsidP="006E6167">
            <w:pPr>
              <w:jc w:val="both"/>
              <w:rPr>
                <w:bCs/>
              </w:rPr>
            </w:pPr>
            <w:r w:rsidRPr="003A1E99">
              <w:rPr>
                <w:bCs/>
              </w:rPr>
              <w:t>П.З.№ 45 Заполнение первичных документов по учёту труда в растениеводстве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3A1E99" w:rsidRDefault="008078BB" w:rsidP="006E6167">
            <w:pPr>
              <w:jc w:val="both"/>
              <w:rPr>
                <w:bCs/>
              </w:rPr>
            </w:pPr>
            <w:r w:rsidRPr="003A1E99">
              <w:rPr>
                <w:bCs/>
              </w:rPr>
              <w:t>П.З.№ 46 Заполнение первичных документов по учёту труда в животноводстве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Cs/>
                <w:i/>
              </w:rPr>
            </w:pPr>
            <w:r w:rsidRPr="00686094">
              <w:rPr>
                <w:bCs/>
                <w:i/>
              </w:rPr>
              <w:t xml:space="preserve">П.З. № 47 Начисление заработной платы </w:t>
            </w:r>
            <w:r w:rsidRPr="00686094">
              <w:rPr>
                <w:i/>
              </w:rPr>
              <w:t>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 w:val="restart"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1.20. </w:t>
            </w:r>
          </w:p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труда и его оплаты.</w:t>
            </w: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F219CD" w:rsidRDefault="00CF12D8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20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8078BB" w:rsidRDefault="00F219CD" w:rsidP="00966864">
            <w:pPr>
              <w:jc w:val="both"/>
              <w:rPr>
                <w:bCs/>
              </w:rPr>
            </w:pPr>
            <w:r w:rsidRPr="008078BB">
              <w:rPr>
                <w:bCs/>
              </w:rPr>
              <w:t>Учет труда и его оплаты</w:t>
            </w:r>
          </w:p>
          <w:p w:rsidR="00F219CD" w:rsidRPr="00E876C6" w:rsidRDefault="00F219CD" w:rsidP="00966864">
            <w:pPr>
              <w:jc w:val="both"/>
              <w:rPr>
                <w:bCs/>
                <w:i/>
              </w:rPr>
            </w:pPr>
            <w:r w:rsidRPr="008078BB">
              <w:rPr>
                <w:bCs/>
              </w:rPr>
              <w:t>Порядок расчета средств на оплату труда; порядок расчета оплаты отпусков. Расчет пособий по временной нетрудоспособности, синтетический и аналитический учет по оплате труда.</w:t>
            </w:r>
            <w:r w:rsidRPr="00E876C6">
              <w:rPr>
                <w:bCs/>
                <w:i/>
              </w:rPr>
              <w:t xml:space="preserve"> Документальное оформление операций по учету обязательного удержания из заработной платы; порядок удержания по исполнительным листам; удержания по инициативе администрации. </w:t>
            </w:r>
          </w:p>
          <w:p w:rsidR="00F219CD" w:rsidRPr="00E876C6" w:rsidRDefault="00F219CD" w:rsidP="00966864">
            <w:pPr>
              <w:jc w:val="both"/>
              <w:rPr>
                <w:bCs/>
                <w:i/>
              </w:rPr>
            </w:pPr>
            <w:r w:rsidRPr="00E876C6">
              <w:rPr>
                <w:bCs/>
                <w:i/>
              </w:rPr>
              <w:lastRenderedPageBreak/>
              <w:t>Удержания из заработной платы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876C6">
              <w:rPr>
                <w:bCs/>
                <w:i/>
              </w:rPr>
              <w:t>Синтетический и аналитический учет удержаний из заработной платы.</w:t>
            </w:r>
          </w:p>
        </w:tc>
        <w:tc>
          <w:tcPr>
            <w:tcW w:w="1134" w:type="dxa"/>
          </w:tcPr>
          <w:p w:rsidR="00F219CD" w:rsidRDefault="008078BB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5(3</w:t>
            </w:r>
            <w:r w:rsidR="00E876C6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2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F219CD" w:rsidRDefault="00CF12D8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15(0+15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/>
                <w:bCs/>
                <w:i/>
              </w:rPr>
            </w:pPr>
            <w:r w:rsidRPr="00686094">
              <w:rPr>
                <w:bCs/>
                <w:i/>
              </w:rPr>
              <w:t>П.З.№ 48 Начисление пособий по временной нетрудоспособности</w:t>
            </w:r>
            <w:r w:rsidRPr="00686094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/>
                <w:bCs/>
                <w:i/>
              </w:rPr>
            </w:pPr>
            <w:r w:rsidRPr="00686094">
              <w:rPr>
                <w:bCs/>
                <w:i/>
              </w:rPr>
              <w:t>П.З.№ 49 Расчёт оплаты за ежегодный отпуск</w:t>
            </w:r>
            <w:r w:rsidRPr="00686094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/>
                <w:bCs/>
                <w:i/>
              </w:rPr>
            </w:pPr>
            <w:r w:rsidRPr="00686094">
              <w:rPr>
                <w:bCs/>
                <w:i/>
              </w:rPr>
              <w:t>П.З. № 50Расчет удержаний по исполнительным листам</w:t>
            </w:r>
            <w:r w:rsidRPr="00686094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/>
                <w:bCs/>
                <w:i/>
              </w:rPr>
            </w:pPr>
            <w:r>
              <w:rPr>
                <w:bCs/>
                <w:i/>
                <w:color w:val="FF0000"/>
              </w:rPr>
              <w:t>П.З.№ 51</w:t>
            </w:r>
            <w:r w:rsidRPr="00686094">
              <w:rPr>
                <w:bCs/>
                <w:i/>
              </w:rPr>
              <w:t xml:space="preserve"> Составление расчётно-платежной ведомости по начислению оплаты труда</w:t>
            </w:r>
            <w:r w:rsidRPr="00686094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/>
                <w:bCs/>
                <w:i/>
              </w:rPr>
            </w:pPr>
            <w:r>
              <w:rPr>
                <w:bCs/>
                <w:i/>
              </w:rPr>
              <w:t>П.З.№ 52</w:t>
            </w:r>
            <w:r w:rsidRPr="00686094">
              <w:rPr>
                <w:bCs/>
                <w:i/>
              </w:rPr>
              <w:t xml:space="preserve"> Составление расчётно-платежной ведомости по удержанию и выдачи на руки</w:t>
            </w:r>
            <w:r w:rsidRPr="00686094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 w:val="restart"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1.21. </w:t>
            </w:r>
          </w:p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капитала.</w:t>
            </w: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капитала</w:t>
            </w:r>
          </w:p>
          <w:p w:rsidR="00F219CD" w:rsidRPr="00CF12D8" w:rsidRDefault="00F219CD" w:rsidP="00966864">
            <w:pPr>
              <w:jc w:val="both"/>
              <w:rPr>
                <w:bCs/>
                <w:i/>
              </w:rPr>
            </w:pPr>
            <w:r w:rsidRPr="00E41138">
              <w:rPr>
                <w:bCs/>
              </w:rPr>
              <w:t xml:space="preserve">Понятие капитала, его виды и назначение. Формирование и учет уставного (складочного) капитала и его изменений. </w:t>
            </w:r>
            <w:r w:rsidRPr="008078BB">
              <w:rPr>
                <w:bCs/>
                <w:i/>
              </w:rPr>
              <w:t>Учет расчетов с учредителями</w:t>
            </w:r>
            <w:r w:rsidRPr="00E41138">
              <w:rPr>
                <w:bCs/>
              </w:rPr>
              <w:t xml:space="preserve">. </w:t>
            </w:r>
            <w:r w:rsidRPr="00CF12D8">
              <w:rPr>
                <w:bCs/>
                <w:i/>
              </w:rPr>
              <w:t xml:space="preserve">Документальное оформление операций по учету капитала. 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резервов и целевого финансирования.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резервов и целевого финансирования.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4(3+1)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F219CD" w:rsidRDefault="008078BB" w:rsidP="008078B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CF12D8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53</w:t>
            </w:r>
            <w:r w:rsidRPr="00686094">
              <w:rPr>
                <w:bCs/>
              </w:rPr>
              <w:t xml:space="preserve"> Отражение на счетах операций по учету уставного (складочного) капитала</w:t>
            </w:r>
            <w:r w:rsidRPr="00686094"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686094" w:rsidRDefault="008078BB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54</w:t>
            </w:r>
            <w:r w:rsidRPr="00686094">
              <w:rPr>
                <w:bCs/>
              </w:rPr>
              <w:t xml:space="preserve"> Отражение на счетах операций по учету добавочного капитала и доходов будущих периодов</w:t>
            </w:r>
            <w:r w:rsidRPr="00686094"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8078BB" w:rsidRPr="00DB1B36" w:rsidTr="00966864">
        <w:tc>
          <w:tcPr>
            <w:tcW w:w="3227" w:type="dxa"/>
            <w:vMerge/>
          </w:tcPr>
          <w:p w:rsidR="008078BB" w:rsidRPr="00E41138" w:rsidRDefault="00807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8078BB" w:rsidRPr="003A1E99" w:rsidRDefault="008078BB" w:rsidP="006E6167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П.З. № 55</w:t>
            </w:r>
            <w:r w:rsidRPr="003A1E99">
              <w:rPr>
                <w:bCs/>
                <w:i/>
              </w:rPr>
              <w:t xml:space="preserve"> Отражение на счетах операций по учету образования и использования резервов</w:t>
            </w:r>
            <w:r w:rsidRPr="003A1E99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8078BB" w:rsidRPr="00686094" w:rsidRDefault="008078BB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8078BB" w:rsidRPr="004F7B34" w:rsidRDefault="00807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 w:val="restart"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1.22. </w:t>
            </w:r>
          </w:p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кредитов и займов.</w:t>
            </w: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Учет кредитов и займов.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Приказ Минфина РФ от 02.08.01 г. № 60н ПБУ 15/01 «Учет займов и кредитов и затрат по их обслуживанию». Значение кредитов банка</w:t>
            </w:r>
            <w:r w:rsidRPr="00E41138">
              <w:rPr>
                <w:bCs/>
              </w:rPr>
              <w:tab/>
              <w:t xml:space="preserve"> и займов как источников финансирования производственно-хозяйственной деятельности организации. Виды кредитов по целевому назначению и срокам представления. Учет кредитных операций. Виды займов. Учет заемных средств.</w:t>
            </w:r>
          </w:p>
          <w:p w:rsidR="00F219CD" w:rsidRPr="008078BB" w:rsidRDefault="00F219CD" w:rsidP="00966864">
            <w:pPr>
              <w:jc w:val="both"/>
              <w:rPr>
                <w:bCs/>
                <w:i/>
              </w:rPr>
            </w:pPr>
            <w:r w:rsidRPr="00E41138">
              <w:rPr>
                <w:bCs/>
              </w:rPr>
              <w:t xml:space="preserve"> </w:t>
            </w:r>
            <w:r w:rsidRPr="008078BB">
              <w:rPr>
                <w:bCs/>
                <w:i/>
              </w:rPr>
              <w:t>Документальное оформление операций по учету.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  <w:r w:rsidR="008078BB">
              <w:rPr>
                <w:rFonts w:eastAsia="Calibri"/>
                <w:b/>
                <w:bCs/>
              </w:rPr>
              <w:t>(4+1)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8078BB" w:rsidP="00311372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П.З.№ 56</w:t>
            </w:r>
            <w:r w:rsidR="00F219CD">
              <w:rPr>
                <w:bCs/>
              </w:rPr>
              <w:t xml:space="preserve"> </w:t>
            </w:r>
            <w:r w:rsidR="00F219CD" w:rsidRPr="00E41138">
              <w:rPr>
                <w:bCs/>
              </w:rPr>
              <w:t>Отражение на счетах операций по учёту краткосрочных кредитов и займов</w:t>
            </w:r>
            <w:r w:rsidR="00F219CD" w:rsidRPr="00E41138"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216D82" w:rsidP="00311372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П.З. № 57</w:t>
            </w:r>
            <w:r w:rsidR="00F219CD">
              <w:rPr>
                <w:bCs/>
              </w:rPr>
              <w:t xml:space="preserve"> </w:t>
            </w:r>
            <w:r w:rsidR="00F219CD" w:rsidRPr="00E41138">
              <w:rPr>
                <w:bCs/>
              </w:rPr>
              <w:t>Отражение на счетах операций по учёту долгосрочных кредитов и займов</w:t>
            </w:r>
            <w:r w:rsidR="00F219CD" w:rsidRPr="00E41138"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 w:val="restart"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1.23. </w:t>
            </w:r>
          </w:p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продаж.</w:t>
            </w: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F219CD" w:rsidRDefault="00CF12D8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216D82" w:rsidRDefault="00F219CD" w:rsidP="00966864">
            <w:pPr>
              <w:jc w:val="both"/>
              <w:rPr>
                <w:bCs/>
              </w:rPr>
            </w:pPr>
            <w:r w:rsidRPr="00216D82">
              <w:rPr>
                <w:bCs/>
              </w:rPr>
              <w:t>Учет продаж</w:t>
            </w:r>
          </w:p>
          <w:p w:rsidR="00F219CD" w:rsidRPr="00216D82" w:rsidRDefault="00F219CD" w:rsidP="00966864">
            <w:pPr>
              <w:jc w:val="both"/>
              <w:rPr>
                <w:bCs/>
              </w:rPr>
            </w:pPr>
            <w:r w:rsidRPr="00216D82">
              <w:rPr>
                <w:bCs/>
              </w:rPr>
              <w:t xml:space="preserve">Понятие проданной продукции, выполненных работ и оказанных услуг. Документальное оформление и учет продажи продукции. Понятие расходов на продажу. Синтетический и аналитический учет продажи и расходов на продажу. </w:t>
            </w:r>
          </w:p>
          <w:p w:rsidR="00F219CD" w:rsidRPr="00216D82" w:rsidRDefault="00F219CD" w:rsidP="00966864">
            <w:pPr>
              <w:jc w:val="both"/>
              <w:rPr>
                <w:bCs/>
              </w:rPr>
            </w:pPr>
            <w:r w:rsidRPr="00216D82">
              <w:rPr>
                <w:bCs/>
              </w:rPr>
              <w:t>Учет реализации основных средств и прочих материальных ценностей.</w:t>
            </w:r>
          </w:p>
          <w:p w:rsidR="00F219CD" w:rsidRPr="00216D82" w:rsidRDefault="00F219CD" w:rsidP="00966864">
            <w:pPr>
              <w:jc w:val="both"/>
              <w:rPr>
                <w:bCs/>
              </w:rPr>
            </w:pPr>
            <w:r w:rsidRPr="00216D82">
              <w:rPr>
                <w:bCs/>
              </w:rPr>
              <w:t>Учет реализации основных средств и прочих материальных ценностей.</w:t>
            </w:r>
          </w:p>
        </w:tc>
        <w:tc>
          <w:tcPr>
            <w:tcW w:w="1134" w:type="dxa"/>
          </w:tcPr>
          <w:p w:rsidR="00F219CD" w:rsidRDefault="00216D8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4(4+0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216D82" w:rsidRDefault="00F219CD" w:rsidP="00311372">
            <w:pPr>
              <w:jc w:val="both"/>
              <w:rPr>
                <w:bCs/>
              </w:rPr>
            </w:pPr>
            <w:r w:rsidRPr="00216D82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F219CD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12(9</w:t>
            </w:r>
            <w:r w:rsidR="00CF12D8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966864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3A1E99" w:rsidRDefault="00930D78" w:rsidP="006E6167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П.З.№ 58</w:t>
            </w:r>
            <w:r w:rsidRPr="003A1E99">
              <w:rPr>
                <w:bCs/>
              </w:rPr>
              <w:t xml:space="preserve"> Документальное оформление продажи продукции</w:t>
            </w:r>
            <w:r w:rsidRPr="003A1E99"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7C2F54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3A1E99" w:rsidRDefault="00930D78" w:rsidP="006E6167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П.З. № 59</w:t>
            </w:r>
            <w:r w:rsidRPr="003A1E99">
              <w:rPr>
                <w:bCs/>
              </w:rPr>
              <w:t xml:space="preserve"> Определение и списание стоимости расходов на продажу продукции, работ и услуг</w:t>
            </w:r>
            <w:r w:rsidRPr="003A1E99"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7C2F54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3A1E99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60</w:t>
            </w:r>
            <w:r w:rsidRPr="003A1E99">
              <w:rPr>
                <w:bCs/>
              </w:rPr>
              <w:t xml:space="preserve"> Документальной отражение продажи основных средств</w:t>
            </w:r>
            <w:r w:rsidRPr="003A1E99"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966864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/>
                <w:bCs/>
                <w:i/>
              </w:rPr>
            </w:pPr>
            <w:r>
              <w:rPr>
                <w:bCs/>
                <w:i/>
              </w:rPr>
              <w:t>П.З. № 61</w:t>
            </w:r>
            <w:r w:rsidRPr="00686094">
              <w:rPr>
                <w:bCs/>
                <w:i/>
              </w:rPr>
              <w:t xml:space="preserve"> Расчёт результатов от продажи продукции и основных средств</w:t>
            </w:r>
            <w:r w:rsidRPr="00686094">
              <w:rPr>
                <w:i/>
              </w:rPr>
              <w:t xml:space="preserve"> в программе 1 С:Бухгалтерия 8.0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 w:rsidRPr="00686094"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 w:val="restart"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1.24.</w:t>
            </w:r>
          </w:p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финансовых результатов.</w:t>
            </w: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F219CD" w:rsidRDefault="00F219C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966864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финансовых результатов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Налоговый Кодекс РФ I и II части. Понятие финансовых результатов. Задачи учета финансовых результатов. Структура и порядок формирования финансовых результатов. Учет прибыли и убытков. Понятие нераспределенной прибыли. Порядок списания нераспределенной прибыли (непокрытого убытка). </w:t>
            </w:r>
          </w:p>
          <w:p w:rsidR="00F219CD" w:rsidRPr="00E41138" w:rsidRDefault="00F219CD" w:rsidP="00966864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Синтетический и аналитический учет финансовых результатов. Синтетический и аналитический учет нераспределенной прибыли (непокрытого убытка). Учёт доходов будущих периодов. Типовая корреспонденция по учёту финансовых результатов.</w:t>
            </w:r>
          </w:p>
        </w:tc>
        <w:tc>
          <w:tcPr>
            <w:tcW w:w="1134" w:type="dxa"/>
          </w:tcPr>
          <w:p w:rsidR="00F219CD" w:rsidRDefault="00CF12D8" w:rsidP="00CF12D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13(13</w:t>
            </w:r>
            <w:r w:rsidR="00F219CD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F219CD" w:rsidRPr="00DB1B36" w:rsidTr="00966864">
        <w:tc>
          <w:tcPr>
            <w:tcW w:w="3227" w:type="dxa"/>
            <w:vMerge/>
          </w:tcPr>
          <w:p w:rsidR="00F219CD" w:rsidRPr="00E41138" w:rsidRDefault="00F219CD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F219CD" w:rsidRPr="00E41138" w:rsidRDefault="00F219CD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F219CD" w:rsidRDefault="00CF12D8" w:rsidP="00CF12D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9(9+0</w:t>
            </w:r>
            <w:r w:rsidR="00F219CD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F219CD" w:rsidRPr="004F7B34" w:rsidRDefault="00F219CD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12D8" w:rsidRPr="00DB1B36" w:rsidTr="00966864">
        <w:tc>
          <w:tcPr>
            <w:tcW w:w="3227" w:type="dxa"/>
            <w:vMerge/>
          </w:tcPr>
          <w:p w:rsidR="00CF12D8" w:rsidRPr="00E41138" w:rsidRDefault="00CF12D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12D8" w:rsidRPr="00E41138" w:rsidRDefault="00930D78" w:rsidP="00311372">
            <w:pPr>
              <w:jc w:val="both"/>
              <w:rPr>
                <w:bCs/>
              </w:rPr>
            </w:pPr>
            <w:r>
              <w:rPr>
                <w:bCs/>
              </w:rPr>
              <w:t>П.З.№ 62</w:t>
            </w:r>
            <w:r w:rsidR="00CF12D8">
              <w:rPr>
                <w:bCs/>
              </w:rPr>
              <w:t xml:space="preserve"> </w:t>
            </w:r>
            <w:r w:rsidR="00CF12D8" w:rsidRPr="00E41138">
              <w:rPr>
                <w:bCs/>
              </w:rPr>
              <w:t>Формирование финансовых результатов и использование прибыли от обычных видов деятельности</w:t>
            </w:r>
          </w:p>
        </w:tc>
        <w:tc>
          <w:tcPr>
            <w:tcW w:w="1134" w:type="dxa"/>
          </w:tcPr>
          <w:p w:rsidR="00CF12D8" w:rsidRDefault="00CF12D8">
            <w:r w:rsidRPr="00CE4E1E">
              <w:rPr>
                <w:rFonts w:eastAsia="Calibri"/>
                <w:bCs/>
              </w:rPr>
              <w:t>3(</w:t>
            </w:r>
            <w:r>
              <w:rPr>
                <w:rFonts w:eastAsia="Calibri"/>
                <w:bCs/>
              </w:rPr>
              <w:t>3</w:t>
            </w:r>
            <w:r w:rsidRPr="00CE4E1E">
              <w:rPr>
                <w:rFonts w:eastAsia="Calibri"/>
                <w:bCs/>
              </w:rPr>
              <w:t>+</w:t>
            </w:r>
            <w:r>
              <w:rPr>
                <w:rFonts w:eastAsia="Calibri"/>
                <w:bCs/>
              </w:rPr>
              <w:t>0</w:t>
            </w:r>
            <w:r w:rsidRPr="00CE4E1E">
              <w:rPr>
                <w:rFonts w:eastAsia="Calibri"/>
                <w:bCs/>
              </w:rPr>
              <w:t>)</w:t>
            </w:r>
          </w:p>
        </w:tc>
        <w:tc>
          <w:tcPr>
            <w:tcW w:w="1163" w:type="dxa"/>
          </w:tcPr>
          <w:p w:rsidR="00CF12D8" w:rsidRPr="004F7B34" w:rsidRDefault="00CF12D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12D8" w:rsidRPr="00DB1B36" w:rsidTr="00966864">
        <w:tc>
          <w:tcPr>
            <w:tcW w:w="3227" w:type="dxa"/>
            <w:vMerge/>
          </w:tcPr>
          <w:p w:rsidR="00CF12D8" w:rsidRPr="00E41138" w:rsidRDefault="00CF12D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12D8" w:rsidRPr="00E41138" w:rsidRDefault="00930D78" w:rsidP="00311372">
            <w:pPr>
              <w:jc w:val="both"/>
              <w:rPr>
                <w:bCs/>
              </w:rPr>
            </w:pPr>
            <w:r>
              <w:rPr>
                <w:bCs/>
              </w:rPr>
              <w:t>П.З. № 63</w:t>
            </w:r>
            <w:r w:rsidR="00CF12D8">
              <w:rPr>
                <w:bCs/>
              </w:rPr>
              <w:t xml:space="preserve"> </w:t>
            </w:r>
            <w:r w:rsidR="00CF12D8" w:rsidRPr="00E41138">
              <w:rPr>
                <w:bCs/>
              </w:rPr>
              <w:t xml:space="preserve">Формирование финансовых результатов и использование прибыли от прочих видов </w:t>
            </w:r>
            <w:r w:rsidR="00CF12D8" w:rsidRPr="00E41138">
              <w:rPr>
                <w:bCs/>
              </w:rPr>
              <w:lastRenderedPageBreak/>
              <w:t>деятельности</w:t>
            </w:r>
          </w:p>
        </w:tc>
        <w:tc>
          <w:tcPr>
            <w:tcW w:w="1134" w:type="dxa"/>
          </w:tcPr>
          <w:p w:rsidR="00CF12D8" w:rsidRDefault="00CF12D8">
            <w:r w:rsidRPr="00C15523">
              <w:rPr>
                <w:rFonts w:eastAsia="Calibri"/>
                <w:bCs/>
              </w:rPr>
              <w:lastRenderedPageBreak/>
              <w:t>3(3+0)</w:t>
            </w:r>
          </w:p>
        </w:tc>
        <w:tc>
          <w:tcPr>
            <w:tcW w:w="1163" w:type="dxa"/>
          </w:tcPr>
          <w:p w:rsidR="00CF12D8" w:rsidRPr="004F7B34" w:rsidRDefault="00CF12D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12D8" w:rsidRPr="00DB1B36" w:rsidTr="00966864">
        <w:tc>
          <w:tcPr>
            <w:tcW w:w="3227" w:type="dxa"/>
            <w:vMerge/>
          </w:tcPr>
          <w:p w:rsidR="00CF12D8" w:rsidRPr="00E41138" w:rsidRDefault="00CF12D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12D8" w:rsidRPr="00E41138" w:rsidRDefault="00930D78" w:rsidP="00311372">
            <w:pPr>
              <w:jc w:val="both"/>
              <w:rPr>
                <w:bCs/>
              </w:rPr>
            </w:pPr>
            <w:r>
              <w:rPr>
                <w:bCs/>
              </w:rPr>
              <w:t>П.З. № 64</w:t>
            </w:r>
            <w:r w:rsidR="00CF12D8">
              <w:rPr>
                <w:bCs/>
              </w:rPr>
              <w:t xml:space="preserve"> </w:t>
            </w:r>
            <w:r w:rsidR="00CF12D8" w:rsidRPr="00E41138">
              <w:rPr>
                <w:bCs/>
              </w:rPr>
              <w:t>Составление корреспонденции счетов по формированию финансовых результатов и  по учету доходов будущих периодов</w:t>
            </w:r>
          </w:p>
        </w:tc>
        <w:tc>
          <w:tcPr>
            <w:tcW w:w="1134" w:type="dxa"/>
          </w:tcPr>
          <w:p w:rsidR="00CF12D8" w:rsidRDefault="00CF12D8">
            <w:r w:rsidRPr="00C15523">
              <w:rPr>
                <w:rFonts w:eastAsia="Calibri"/>
                <w:bCs/>
              </w:rPr>
              <w:t>3(3+0)</w:t>
            </w:r>
          </w:p>
        </w:tc>
        <w:tc>
          <w:tcPr>
            <w:tcW w:w="1163" w:type="dxa"/>
          </w:tcPr>
          <w:p w:rsidR="00CF12D8" w:rsidRPr="004F7B34" w:rsidRDefault="00CF12D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40ED5" w:rsidRPr="00DB1B36" w:rsidTr="00966864">
        <w:tc>
          <w:tcPr>
            <w:tcW w:w="3227" w:type="dxa"/>
            <w:vMerge w:val="restart"/>
          </w:tcPr>
          <w:p w:rsidR="00240ED5" w:rsidRPr="00E41138" w:rsidRDefault="00240ED5" w:rsidP="003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Тема 1.25.</w:t>
            </w:r>
          </w:p>
          <w:p w:rsidR="00240ED5" w:rsidRPr="00E41138" w:rsidRDefault="00240ED5" w:rsidP="00311372">
            <w:pPr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Учетная категория «Затраты на производство»</w:t>
            </w:r>
          </w:p>
        </w:tc>
        <w:tc>
          <w:tcPr>
            <w:tcW w:w="10064" w:type="dxa"/>
          </w:tcPr>
          <w:p w:rsidR="00240ED5" w:rsidRPr="00E41138" w:rsidRDefault="00240ED5" w:rsidP="00311372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240ED5" w:rsidRDefault="00396724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240ED5" w:rsidRPr="004F7B34" w:rsidRDefault="00240ED5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40ED5" w:rsidRPr="00DB1B36" w:rsidTr="00966864">
        <w:tc>
          <w:tcPr>
            <w:tcW w:w="3227" w:type="dxa"/>
            <w:vMerge/>
          </w:tcPr>
          <w:p w:rsidR="00240ED5" w:rsidRPr="00E41138" w:rsidRDefault="00240ED5" w:rsidP="0031137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40ED5" w:rsidRPr="00E41138" w:rsidRDefault="00240ED5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Учетная категория «Затраты на производство»</w:t>
            </w:r>
          </w:p>
          <w:p w:rsidR="00240ED5" w:rsidRPr="00E41138" w:rsidRDefault="00240ED5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Понятие затраты на производство. Расходы на производство. Понятие издержки производства. </w:t>
            </w:r>
          </w:p>
          <w:p w:rsidR="00240ED5" w:rsidRPr="00E41138" w:rsidRDefault="00240ED5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Классификация затрат на производство.</w:t>
            </w:r>
          </w:p>
        </w:tc>
        <w:tc>
          <w:tcPr>
            <w:tcW w:w="1134" w:type="dxa"/>
          </w:tcPr>
          <w:p w:rsidR="00240ED5" w:rsidRDefault="00240ED5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240ED5" w:rsidRPr="004F7B34" w:rsidRDefault="00240ED5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 w:val="restart"/>
          </w:tcPr>
          <w:p w:rsidR="0035380C" w:rsidRPr="00E41138" w:rsidRDefault="0035380C" w:rsidP="00311372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1.26. </w:t>
            </w:r>
          </w:p>
          <w:p w:rsidR="0035380C" w:rsidRPr="00E41138" w:rsidRDefault="0035380C" w:rsidP="00311372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вспомогательных производств.</w:t>
            </w: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35380C" w:rsidRDefault="0035380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31137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вспомогательных производств.</w:t>
            </w:r>
          </w:p>
          <w:p w:rsidR="0035380C" w:rsidRPr="00216D82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Понятие и виды вспомогательных производств. Синтетический и аналитический учет затрат вспомогательных производств. Распределение услуг вспомогательных производств. </w:t>
            </w:r>
            <w:r w:rsidRPr="00216D82">
              <w:rPr>
                <w:bCs/>
              </w:rPr>
              <w:t>Учетные регистры, порядок их заполнения.</w:t>
            </w:r>
          </w:p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Исчисление себестоимости услуг вспомогательных производств</w:t>
            </w:r>
          </w:p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Особенности расчета себестоимости услуг вспомогательных производств.</w:t>
            </w:r>
          </w:p>
        </w:tc>
        <w:tc>
          <w:tcPr>
            <w:tcW w:w="1134" w:type="dxa"/>
          </w:tcPr>
          <w:p w:rsidR="0035380C" w:rsidRDefault="00216D8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8(8+0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5380C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6(6</w:t>
            </w:r>
            <w:r w:rsidR="00CF12D8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F12D8" w:rsidRPr="00DB1B36" w:rsidTr="00311372">
        <w:tc>
          <w:tcPr>
            <w:tcW w:w="3227" w:type="dxa"/>
            <w:vMerge/>
          </w:tcPr>
          <w:p w:rsidR="00CF12D8" w:rsidRPr="00E41138" w:rsidRDefault="00CF12D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F12D8" w:rsidRPr="00E41138" w:rsidRDefault="00930D78" w:rsidP="00CF12D8">
            <w:pPr>
              <w:jc w:val="both"/>
              <w:rPr>
                <w:bCs/>
              </w:rPr>
            </w:pPr>
            <w:r>
              <w:rPr>
                <w:bCs/>
              </w:rPr>
              <w:t>П.З.№ 65</w:t>
            </w:r>
            <w:r w:rsidR="00CF12D8">
              <w:rPr>
                <w:bCs/>
              </w:rPr>
              <w:t xml:space="preserve"> </w:t>
            </w:r>
            <w:r w:rsidR="00CF12D8" w:rsidRPr="00E41138">
              <w:rPr>
                <w:bCs/>
              </w:rPr>
              <w:t>Расчет себестоимости услуг грузового автотранспорта</w:t>
            </w:r>
          </w:p>
          <w:p w:rsidR="00CF12D8" w:rsidRDefault="00CF12D8" w:rsidP="00311372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CF12D8" w:rsidRDefault="00CF12D8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CF12D8" w:rsidRPr="004F7B34" w:rsidRDefault="00CF12D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930D78" w:rsidP="00CF12D8">
            <w:pPr>
              <w:jc w:val="both"/>
              <w:rPr>
                <w:bCs/>
              </w:rPr>
            </w:pPr>
            <w:r>
              <w:rPr>
                <w:bCs/>
              </w:rPr>
              <w:t>П.З.№ 66</w:t>
            </w:r>
            <w:r w:rsidR="0035380C">
              <w:rPr>
                <w:bCs/>
              </w:rPr>
              <w:t xml:space="preserve"> </w:t>
            </w:r>
            <w:r w:rsidR="0035380C" w:rsidRPr="00E41138">
              <w:rPr>
                <w:bCs/>
              </w:rPr>
              <w:t>Расчет себестоимости 1 кВт/ч электроэнергии</w:t>
            </w:r>
            <w:r w:rsidR="00CF12D8">
              <w:rPr>
                <w:bCs/>
              </w:rPr>
              <w:t>.</w:t>
            </w:r>
            <w:r w:rsidR="00CF12D8" w:rsidRPr="00E41138">
              <w:rPr>
                <w:bCs/>
              </w:rPr>
              <w:t xml:space="preserve"> Расчет себестоимости 1 условного эталонного гектара</w:t>
            </w:r>
            <w:r w:rsidR="0035380C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35380C" w:rsidRDefault="00CF12D8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 w:val="restart"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1.27.</w:t>
            </w:r>
          </w:p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расходов на организацию производства и управление. Учет расходов будущих периодов.</w:t>
            </w: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35380C" w:rsidRDefault="0035380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21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общехозяйственных расходов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Понятие накладных расходов. Учет общехозяйственных расходов. Синтетический учет накладных расходов. Распределение общехозяйственных расходов, порядок их списания. Документальное оформление операций по учету. Учетные регистры и порядок их заполнения. 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общепроизводственных расходов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Учет общепроизводственных расходов. Распределение общепроизводственных расходов, порядок их списания. </w:t>
            </w:r>
            <w:r w:rsidRPr="00CF12D8">
              <w:rPr>
                <w:bCs/>
                <w:i/>
              </w:rPr>
              <w:t>Документальное оформление операций по учету.</w:t>
            </w:r>
            <w:r w:rsidRPr="00E41138">
              <w:rPr>
                <w:bCs/>
              </w:rPr>
              <w:t xml:space="preserve"> Учетные регистры и порядок их заполнения. Учет расходов будущих периодов.</w:t>
            </w:r>
          </w:p>
        </w:tc>
        <w:tc>
          <w:tcPr>
            <w:tcW w:w="1134" w:type="dxa"/>
          </w:tcPr>
          <w:p w:rsidR="0035380C" w:rsidRDefault="0035380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9(8+1)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930D78">
        <w:trPr>
          <w:trHeight w:val="424"/>
        </w:trPr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5380C" w:rsidRDefault="009631A4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12(12+0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311372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67</w:t>
            </w:r>
            <w:r w:rsidRPr="00686094">
              <w:rPr>
                <w:bCs/>
              </w:rPr>
              <w:t xml:space="preserve"> Учёт и составление корреспонденции счетов на производственные расходы в растениеводстве и их распределение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311372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68</w:t>
            </w:r>
            <w:r w:rsidRPr="00686094">
              <w:rPr>
                <w:bCs/>
              </w:rPr>
              <w:t xml:space="preserve"> Учёт и составление корреспонденции счетов на производственные расходы в животноводстве и их распределение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311372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69</w:t>
            </w:r>
            <w:r w:rsidRPr="00686094">
              <w:rPr>
                <w:bCs/>
              </w:rPr>
              <w:t>Учёт и составление корреспонденции счетов на общехозяйственные расходы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311372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П.З.№ 70</w:t>
            </w:r>
            <w:r w:rsidRPr="00686094">
              <w:rPr>
                <w:bCs/>
              </w:rPr>
              <w:t xml:space="preserve"> Распределение общехозяйственных расходов в конце года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 w:val="restart"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1.28.</w:t>
            </w:r>
          </w:p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затрат, выхода продукции растениеводства и исчисление ее себестоимости</w:t>
            </w: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35380C" w:rsidRDefault="00396724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  <w:r w:rsidR="002718C7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затрат, выхода продукции растениеводства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Объекты и статьи учета затрат в растениеводстве. Задачи бухгалтерского учета. Учет затрат в незавершенном производстве.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Распределяемые расходы и прочие затраты в растениеводстве.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Распределяемые расходы и прочие затраты в растениеводстве. 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Организация учета в растениеводстве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Организация первичного, аналитического и синтетического учета в растениеводстве. Особенности учета затрат в отдельных отраслях растениеводства. 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Расчет себестоимости продукции растениеводства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Исчисление себестоимости продукции растениеводства.</w:t>
            </w:r>
            <w:r>
              <w:rPr>
                <w:bCs/>
              </w:rPr>
              <w:t xml:space="preserve"> </w:t>
            </w:r>
            <w:r w:rsidRPr="00930D78">
              <w:rPr>
                <w:bCs/>
                <w:i/>
              </w:rPr>
              <w:t>Проводки в учете на возврат сельскохозяйственной продукции.</w:t>
            </w:r>
          </w:p>
        </w:tc>
        <w:tc>
          <w:tcPr>
            <w:tcW w:w="1134" w:type="dxa"/>
          </w:tcPr>
          <w:p w:rsidR="0035380C" w:rsidRDefault="0035380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</w:t>
            </w:r>
            <w:r w:rsidR="00930D78">
              <w:rPr>
                <w:rFonts w:eastAsia="Calibri"/>
                <w:b/>
                <w:bCs/>
              </w:rPr>
              <w:t>(12+1)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311372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5380C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9631A4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П.З.№ 71</w:t>
            </w:r>
            <w:r w:rsidRPr="00686094">
              <w:rPr>
                <w:bCs/>
              </w:rPr>
              <w:t xml:space="preserve"> Исчисление себестоимости зерна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72</w:t>
            </w:r>
            <w:r w:rsidRPr="00686094">
              <w:rPr>
                <w:bCs/>
              </w:rPr>
              <w:t xml:space="preserve"> Исчисление себестоимости сахарной свеклы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3A1E99" w:rsidRDefault="00930D78" w:rsidP="006E6167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П.З. № 73</w:t>
            </w:r>
            <w:r w:rsidRPr="003A1E99">
              <w:rPr>
                <w:bCs/>
                <w:i/>
              </w:rPr>
              <w:t xml:space="preserve"> Исчисление себестоимости плодов и ягод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 w:val="restart"/>
          </w:tcPr>
          <w:p w:rsidR="0035380C" w:rsidRPr="00E41138" w:rsidRDefault="0035380C" w:rsidP="00001DDD">
            <w:pPr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1.29. Учет затрат, выхода продукции животноводства и исчисление ее себестоимости.</w:t>
            </w:r>
          </w:p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35380C" w:rsidRDefault="009631A4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  <w:r w:rsidR="002718C7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затрат, выхода продукции животноводства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Объекты и статьи учета затрат в животноводстве. Задачи бухгалтерского учета в животноводстве. 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Организация учета в животноводстве</w:t>
            </w:r>
          </w:p>
          <w:p w:rsidR="0035380C" w:rsidRPr="00930D78" w:rsidRDefault="0035380C" w:rsidP="00001DDD">
            <w:pPr>
              <w:jc w:val="both"/>
              <w:rPr>
                <w:bCs/>
                <w:i/>
              </w:rPr>
            </w:pPr>
            <w:r w:rsidRPr="00930D78">
              <w:rPr>
                <w:bCs/>
                <w:i/>
              </w:rPr>
              <w:t xml:space="preserve">Организация первичного, аналитического и синтетического учета в животноводстве. 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Особенности учета в прочих отраслях животноводства.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Особенности учета в прочих отраслях животноводства.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Расчет себестоимости продукции животноводства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Исчисление себестоимости продукции животноводства</w:t>
            </w:r>
            <w:r>
              <w:rPr>
                <w:bCs/>
              </w:rPr>
              <w:t xml:space="preserve">. </w:t>
            </w:r>
            <w:r w:rsidRPr="009631A4">
              <w:rPr>
                <w:bCs/>
                <w:i/>
              </w:rPr>
              <w:t>Варианты учета отклонений между фактической и плановой себестоимостью.</w:t>
            </w:r>
          </w:p>
        </w:tc>
        <w:tc>
          <w:tcPr>
            <w:tcW w:w="1134" w:type="dxa"/>
          </w:tcPr>
          <w:p w:rsidR="0035380C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14(11</w:t>
            </w:r>
            <w:r w:rsidR="0035380C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5380C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9(6</w:t>
            </w:r>
            <w:r w:rsidR="009631A4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3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П.З.№ 74</w:t>
            </w:r>
            <w:r w:rsidRPr="00686094">
              <w:rPr>
                <w:bCs/>
              </w:rPr>
              <w:t xml:space="preserve"> Исчисление себестоимости продукции дойного стада коров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  <w:rPr>
                <w:rFonts w:eastAsia="Calibri"/>
                <w:b/>
                <w:bCs/>
              </w:rPr>
            </w:pPr>
            <w:r w:rsidRPr="00686094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686094" w:rsidRDefault="00930D78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 № 75</w:t>
            </w:r>
            <w:r w:rsidRPr="00686094">
              <w:rPr>
                <w:bCs/>
              </w:rPr>
              <w:t xml:space="preserve"> Исчисление себестоимости 1 ц привеса и 1 ц живого веса молодняка КРС</w:t>
            </w:r>
          </w:p>
        </w:tc>
        <w:tc>
          <w:tcPr>
            <w:tcW w:w="1134" w:type="dxa"/>
          </w:tcPr>
          <w:p w:rsidR="00930D78" w:rsidRPr="00686094" w:rsidRDefault="00930D78" w:rsidP="006E6167">
            <w:pPr>
              <w:jc w:val="center"/>
              <w:rPr>
                <w:rFonts w:eastAsia="Calibri"/>
                <w:b/>
                <w:bCs/>
              </w:rPr>
            </w:pPr>
            <w:r w:rsidRPr="00686094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30D78" w:rsidRPr="00DB1B36" w:rsidTr="00001DDD">
        <w:tc>
          <w:tcPr>
            <w:tcW w:w="3227" w:type="dxa"/>
            <w:vMerge/>
          </w:tcPr>
          <w:p w:rsidR="00930D78" w:rsidRPr="00E41138" w:rsidRDefault="00930D78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30D78" w:rsidRPr="003A1E99" w:rsidRDefault="00930D78" w:rsidP="006E6167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П.З.№ 76</w:t>
            </w:r>
            <w:r w:rsidRPr="003A1E99">
              <w:rPr>
                <w:bCs/>
                <w:i/>
              </w:rPr>
              <w:t xml:space="preserve"> Исчисление себестоимости 1 ц привеса и 1 ц живого веса молодняка свиней, овец</w:t>
            </w:r>
          </w:p>
        </w:tc>
        <w:tc>
          <w:tcPr>
            <w:tcW w:w="1134" w:type="dxa"/>
          </w:tcPr>
          <w:p w:rsidR="00930D78" w:rsidRPr="003A1E99" w:rsidRDefault="00930D78" w:rsidP="006E6167">
            <w:pPr>
              <w:jc w:val="center"/>
              <w:rPr>
                <w:rFonts w:eastAsia="Calibri"/>
                <w:b/>
                <w:bCs/>
              </w:rPr>
            </w:pPr>
            <w:r w:rsidRPr="003A1E99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930D78" w:rsidRPr="004F7B34" w:rsidRDefault="00930D78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 w:val="restart"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lastRenderedPageBreak/>
              <w:t>Тема 1.30.</w:t>
            </w:r>
          </w:p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Учет затрат, выхода продукции промышленных производств и исчисление ее себестоимости.</w:t>
            </w: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35380C" w:rsidRDefault="0035380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/>
          </w:tcPr>
          <w:p w:rsidR="0035380C" w:rsidRPr="00E41138" w:rsidRDefault="0035380C" w:rsidP="00001DD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Учет затрат, выхода продукции промышленных производств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Виды промышленных производств. Задачи учета. Организация аналитического и синтетического учета затрат и выхода продукции промышленных производств. </w:t>
            </w:r>
          </w:p>
          <w:p w:rsidR="0035380C" w:rsidRPr="00930D78" w:rsidRDefault="0035380C" w:rsidP="00001DDD">
            <w:pPr>
              <w:jc w:val="both"/>
              <w:rPr>
                <w:bCs/>
                <w:i/>
              </w:rPr>
            </w:pPr>
            <w:r w:rsidRPr="00930D78">
              <w:rPr>
                <w:bCs/>
                <w:i/>
              </w:rPr>
              <w:t>Исчисление себестоимости в промышленных производствах</w:t>
            </w:r>
          </w:p>
          <w:p w:rsidR="0035380C" w:rsidRPr="00E41138" w:rsidRDefault="0035380C" w:rsidP="00001DDD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Особенности учета затрат и исчисления себестоимости в отдельных видах промышленных производств. Учет брака в производстве.</w:t>
            </w:r>
          </w:p>
        </w:tc>
        <w:tc>
          <w:tcPr>
            <w:tcW w:w="1134" w:type="dxa"/>
          </w:tcPr>
          <w:p w:rsidR="0035380C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8(7</w:t>
            </w:r>
            <w:r w:rsidR="0035380C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1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5380C" w:rsidRPr="00DB1B36" w:rsidTr="00001DDD">
        <w:tc>
          <w:tcPr>
            <w:tcW w:w="3227" w:type="dxa"/>
            <w:vMerge/>
          </w:tcPr>
          <w:p w:rsidR="0035380C" w:rsidRPr="00E41138" w:rsidRDefault="0035380C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5380C" w:rsidRPr="00E41138" w:rsidRDefault="0035380C" w:rsidP="00311372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35380C" w:rsidRDefault="002A22C9" w:rsidP="009631A4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9(9</w:t>
            </w:r>
            <w:r w:rsidR="0035380C">
              <w:rPr>
                <w:rFonts w:eastAsia="Calibri"/>
                <w:b/>
                <w:bCs/>
              </w:rPr>
              <w:t>+</w:t>
            </w:r>
            <w:r w:rsidR="009631A4">
              <w:rPr>
                <w:rFonts w:eastAsia="Calibri"/>
                <w:b/>
                <w:bCs/>
              </w:rPr>
              <w:t>0</w:t>
            </w:r>
            <w:r w:rsidR="0035380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35380C" w:rsidRPr="004F7B34" w:rsidRDefault="0035380C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 № 77</w:t>
            </w:r>
            <w:r w:rsidRPr="00686094">
              <w:rPr>
                <w:bCs/>
              </w:rPr>
              <w:t xml:space="preserve"> Расчет себестоимости в мукомольном производстве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 № 78</w:t>
            </w:r>
            <w:r w:rsidRPr="00686094">
              <w:rPr>
                <w:bCs/>
              </w:rPr>
              <w:t xml:space="preserve"> Расчет себестоимости переработки подсолнечника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Default="002A22C9" w:rsidP="006E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 № 79 Расчет себестоимости 1000 шт кирпича</w:t>
            </w:r>
          </w:p>
        </w:tc>
        <w:tc>
          <w:tcPr>
            <w:tcW w:w="1134" w:type="dxa"/>
          </w:tcPr>
          <w:p w:rsidR="002A22C9" w:rsidRDefault="002A22C9" w:rsidP="006E616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 w:val="restart"/>
          </w:tcPr>
          <w:p w:rsidR="00D630C3" w:rsidRPr="00E41138" w:rsidRDefault="00D630C3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1.31. </w:t>
            </w:r>
          </w:p>
          <w:p w:rsidR="00D630C3" w:rsidRPr="00E41138" w:rsidRDefault="00D630C3" w:rsidP="00001DDD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Бухгалтерская отчетность.</w:t>
            </w:r>
          </w:p>
        </w:tc>
        <w:tc>
          <w:tcPr>
            <w:tcW w:w="10064" w:type="dxa"/>
          </w:tcPr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134" w:type="dxa"/>
          </w:tcPr>
          <w:p w:rsidR="00D630C3" w:rsidRDefault="00D630C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  <w:r w:rsidR="005E1C6B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001DD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Принципы построения бухгалтерской отчетности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Положение по ведению бухгалтерского учета и бухгалтерской отчетности в РФ. Закон РФ от 22 ноября1990 г. «О крестьянском (фермерском) хозяйстве. Понятие, состав, требования, порядок и сроки предоставления бухгалтерской отчетности.  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Бухгалтерская отчетность в крестьянско-фермерском хозяйстве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Книга количественно–суммового учета. Книга многографной формы (учет затрат и выхода продукции). Контокоррентная книга (учет расчетов с организациями и лицами) </w:t>
            </w:r>
          </w:p>
          <w:p w:rsidR="00D630C3" w:rsidRPr="00930D7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930D78">
              <w:rPr>
                <w:bCs/>
                <w:i/>
              </w:rPr>
              <w:t>Особенности бухгалтерской отчетности в крестьянско-фермерском хозяйстве по учету имущества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Книга учета имущества. Книга учета продукции и материалов. 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Особенности бухгалтерской отчетности в крестьянско-фермерском хозяйстве по учету труда и финансовых результатов</w:t>
            </w:r>
          </w:p>
          <w:p w:rsidR="00D630C3" w:rsidRPr="00E41138" w:rsidRDefault="00D630C3" w:rsidP="00001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Книга учета труда. Журнал учета хозяйственных операций. Ведомость финансовых результатов.</w:t>
            </w:r>
          </w:p>
        </w:tc>
        <w:tc>
          <w:tcPr>
            <w:tcW w:w="1134" w:type="dxa"/>
          </w:tcPr>
          <w:p w:rsidR="00D630C3" w:rsidRDefault="00930D78" w:rsidP="00930D7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10(9</w:t>
            </w:r>
            <w:r w:rsidR="00013B4D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1</w:t>
            </w:r>
            <w:r w:rsidR="00D630C3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D630C3" w:rsidRDefault="00013B4D" w:rsidP="00A519E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12(12+0</w:t>
            </w:r>
            <w:r w:rsidR="00D630C3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jc w:val="both"/>
              <w:rPr>
                <w:bCs/>
              </w:rPr>
            </w:pPr>
            <w:r w:rsidRPr="00686094">
              <w:rPr>
                <w:bCs/>
              </w:rPr>
              <w:t xml:space="preserve">П.З. № </w:t>
            </w:r>
            <w:r>
              <w:rPr>
                <w:bCs/>
              </w:rPr>
              <w:t>80</w:t>
            </w:r>
            <w:r w:rsidRPr="00686094">
              <w:rPr>
                <w:bCs/>
              </w:rPr>
              <w:t xml:space="preserve"> Составление Книги количественно-суммового учета. Книга учета труда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П.З.№ 81</w:t>
            </w:r>
            <w:r w:rsidRPr="00686094">
              <w:rPr>
                <w:bCs/>
              </w:rPr>
              <w:t xml:space="preserve"> Составление Книги учета затрат и выхода продукции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7C2F54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П.З.№ 82</w:t>
            </w:r>
            <w:r w:rsidRPr="00686094">
              <w:rPr>
                <w:bCs/>
              </w:rPr>
              <w:t xml:space="preserve"> Составление Книга учета имущества, продукции и материалов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2A22C9" w:rsidRPr="00DB1B36" w:rsidTr="00001DDD">
        <w:tc>
          <w:tcPr>
            <w:tcW w:w="3227" w:type="dxa"/>
            <w:vMerge/>
          </w:tcPr>
          <w:p w:rsidR="002A22C9" w:rsidRPr="00E41138" w:rsidRDefault="002A22C9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2A22C9" w:rsidRPr="00686094" w:rsidRDefault="002A22C9" w:rsidP="006E6167">
            <w:pPr>
              <w:jc w:val="both"/>
              <w:rPr>
                <w:bCs/>
              </w:rPr>
            </w:pPr>
            <w:r>
              <w:rPr>
                <w:bCs/>
              </w:rPr>
              <w:t>П.З № 83</w:t>
            </w:r>
            <w:r w:rsidRPr="00686094">
              <w:rPr>
                <w:bCs/>
              </w:rPr>
              <w:t xml:space="preserve"> Составление Журнала учета хозяйственных операций. Ведомость финансовых результатов</w:t>
            </w:r>
          </w:p>
        </w:tc>
        <w:tc>
          <w:tcPr>
            <w:tcW w:w="1134" w:type="dxa"/>
          </w:tcPr>
          <w:p w:rsidR="002A22C9" w:rsidRPr="00686094" w:rsidRDefault="002A22C9" w:rsidP="006E6167">
            <w:pPr>
              <w:jc w:val="center"/>
            </w:pPr>
            <w:r>
              <w:t>3</w:t>
            </w:r>
          </w:p>
        </w:tc>
        <w:tc>
          <w:tcPr>
            <w:tcW w:w="1163" w:type="dxa"/>
          </w:tcPr>
          <w:p w:rsidR="002A22C9" w:rsidRPr="004F7B34" w:rsidRDefault="002A22C9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001DDD">
        <w:tc>
          <w:tcPr>
            <w:tcW w:w="3227" w:type="dxa"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D5528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Самостоятельная работа при изучении раздела 1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lastRenderedPageBreak/>
              <w:t>Федеральный Закон РФ "О бухгалтерском учете" от 21.11.96 г., Закон РФ от 22.11.1990 г. «О крестьянском фермерском хозяйстве».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кассовых операций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денежных средств на расчётном счёте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кассовых операций и операций на валютном счёте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расчётов с поставщиками и подрядчиками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 о основных формах безналичных расчётов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расчётов с покупателями и заказчиками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расчётов с подотчетными лицами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расчетов по налогам и сборам, по страховым взносам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 материально-производственных запасов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сельскохозяйственной продукции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прочих материальных ценностей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Решение производственных ситуаций по отражению на счетах результатов инвентаризации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животных на выращивании и откорме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 по классификации, оценке и составу основных средств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основных средств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ситуационных задач по учёту нематериальных активов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 о </w:t>
            </w:r>
            <w:r w:rsidRPr="00E41138">
              <w:t>Правовых основах организации и оплаты труда в РФ. Трудовой Кодекс РФ. Федеральный Закон от 30.12.01 г. № 197-ФЗ.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 по документальному расчету оплаты труда и удержаний из оплаты труда Решение производственных ситуаций по синтетическому учёту труда и его оплаты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капитала и резервов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кредитов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учёту продаж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rPr>
                <w:bCs/>
              </w:rPr>
              <w:t>Решение производственных ситуаций по учёту финансовых результатов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t>Чтение дополнительной литературы об издержках производства и себестоимости. Классификация затрат на производство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Решение производственных ситуаций по учёту вспомогательных производств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41138">
              <w:rPr>
                <w:bCs/>
              </w:rPr>
              <w:t>Чтение дополнительной литературы по распределению общехозяйственных и общепроизводственных расходов. Решение производственных ситуаций по учёту и распределению общехо</w:t>
            </w:r>
            <w:r w:rsidRPr="00E41138">
              <w:rPr>
                <w:bCs/>
              </w:rPr>
              <w:lastRenderedPageBreak/>
              <w:t>зяйственных и общепроизводственных расходов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исчислению себестоимости продукции растениеводства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исчислению продукции животноводства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расчёту себестоимости в промышленных производствах 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Чтение дополнительной литературы  о формах бухгалтерской отчётности организаций. Решение задач по составлению бухгалтерской отчетности по КФХ</w:t>
            </w:r>
          </w:p>
        </w:tc>
        <w:tc>
          <w:tcPr>
            <w:tcW w:w="1134" w:type="dxa"/>
          </w:tcPr>
          <w:p w:rsidR="009A1151" w:rsidRDefault="009A1151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130</w:t>
            </w: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001DDD">
        <w:tc>
          <w:tcPr>
            <w:tcW w:w="3227" w:type="dxa"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Домашняя </w:t>
            </w:r>
            <w:r w:rsidR="009A1151" w:rsidRPr="00E41138">
              <w:rPr>
                <w:b/>
                <w:bCs/>
              </w:rPr>
              <w:t xml:space="preserve"> работа: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/>
                <w:bCs/>
              </w:rPr>
              <w:t xml:space="preserve">- </w:t>
            </w:r>
            <w:r w:rsidRPr="00E41138">
              <w:rPr>
                <w:bCs/>
              </w:rPr>
              <w:t>Систематическая проработка конспектов по темам, включаемым в  программу  производственной практики.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- Систематическое чтение учебной литературы, необходимой для выполнения заданий производственной практики.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- Самостоятельное изучение методических рекомендаций подготовленных преподавателем для выполнения заданий производственной практики.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- Оформление собранного материала по учёту  имущества, обязательств,  финансовых и хозяйственных операций в соответствии с требованием производственной практики.</w:t>
            </w:r>
          </w:p>
          <w:p w:rsidR="009A1151" w:rsidRPr="00E41138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Cs/>
              </w:rPr>
              <w:t xml:space="preserve">- Составление отчета по </w:t>
            </w:r>
            <w:r w:rsidRPr="00E41138">
              <w:rPr>
                <w:b/>
                <w:bCs/>
              </w:rPr>
              <w:t>1</w:t>
            </w:r>
            <w:r w:rsidRPr="00E41138">
              <w:rPr>
                <w:bCs/>
              </w:rPr>
              <w:t xml:space="preserve"> разделу производственной практики.</w:t>
            </w:r>
          </w:p>
        </w:tc>
        <w:tc>
          <w:tcPr>
            <w:tcW w:w="1134" w:type="dxa"/>
          </w:tcPr>
          <w:p w:rsidR="009A1151" w:rsidRDefault="009A1151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001DDD">
        <w:tc>
          <w:tcPr>
            <w:tcW w:w="3227" w:type="dxa"/>
          </w:tcPr>
          <w:p w:rsidR="009A1151" w:rsidRPr="00E41138" w:rsidRDefault="009A1151" w:rsidP="002E53B7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Раздел 2. Расчет экономической эффективности  производства.  </w:t>
            </w:r>
          </w:p>
        </w:tc>
        <w:tc>
          <w:tcPr>
            <w:tcW w:w="10064" w:type="dxa"/>
          </w:tcPr>
          <w:p w:rsidR="009A1151" w:rsidRPr="00E41138" w:rsidRDefault="009A1151" w:rsidP="005B6CF4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9A1151" w:rsidRPr="00FA5A93" w:rsidRDefault="00C67BBD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175</w:t>
            </w: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 w:val="restart"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 xml:space="preserve">Тема  2.1 </w:t>
            </w:r>
          </w:p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Сельское хозяйство в системе агропромышленного комплекса</w:t>
            </w: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630C3" w:rsidRDefault="00D630C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Сельское хозяйство -  составляющая АПК</w:t>
            </w:r>
          </w:p>
          <w:p w:rsidR="00D630C3" w:rsidRPr="002217DE" w:rsidRDefault="00D630C3" w:rsidP="00374D98">
            <w:pPr>
              <w:jc w:val="both"/>
              <w:rPr>
                <w:bCs/>
                <w:i/>
              </w:rPr>
            </w:pPr>
            <w:r w:rsidRPr="002A22C9">
              <w:rPr>
                <w:bCs/>
                <w:i/>
              </w:rPr>
              <w:t>Структура агропромышленного комплекса</w:t>
            </w:r>
            <w:r w:rsidRPr="00E41138">
              <w:rPr>
                <w:bCs/>
              </w:rPr>
              <w:t xml:space="preserve">. </w:t>
            </w:r>
            <w:r w:rsidRPr="002217DE">
              <w:rPr>
                <w:bCs/>
                <w:i/>
              </w:rPr>
              <w:t>Формы организации экономических отношений между партнёрами в АПК. Экономический механизм АПК.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Состояние АПК и продовольственная безопасность. 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Государственное регулирование агропромышленного производства. Состояние АПК и продовольственная безопасность.</w:t>
            </w:r>
          </w:p>
        </w:tc>
        <w:tc>
          <w:tcPr>
            <w:tcW w:w="1134" w:type="dxa"/>
          </w:tcPr>
          <w:p w:rsidR="00D630C3" w:rsidRDefault="002A22C9" w:rsidP="002A22C9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4(3</w:t>
            </w:r>
            <w:r w:rsidR="00D630C3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1</w:t>
            </w:r>
            <w:r w:rsidR="00D630C3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 w:val="restart"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2.2.</w:t>
            </w:r>
          </w:p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Формирование многоукладной экономики и рыночные отношения в аграрном секторе</w:t>
            </w: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630C3" w:rsidRDefault="00D630C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Формирование многоукладной экономики в аграрном секторе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Цели, принципы и основные направления аграрных преобразований. Трансформация отношений собственности.</w:t>
            </w:r>
          </w:p>
          <w:p w:rsidR="00D630C3" w:rsidRPr="002A22C9" w:rsidRDefault="00D630C3" w:rsidP="00374D98">
            <w:pPr>
              <w:jc w:val="both"/>
              <w:rPr>
                <w:bCs/>
              </w:rPr>
            </w:pPr>
            <w:r w:rsidRPr="002A22C9">
              <w:rPr>
                <w:bCs/>
              </w:rPr>
              <w:t>Формы хозяйствования.</w:t>
            </w:r>
          </w:p>
          <w:p w:rsidR="00D630C3" w:rsidRPr="002A22C9" w:rsidRDefault="00D630C3" w:rsidP="00374D98">
            <w:pPr>
              <w:jc w:val="both"/>
              <w:rPr>
                <w:bCs/>
              </w:rPr>
            </w:pPr>
            <w:r w:rsidRPr="002A22C9">
              <w:rPr>
                <w:bCs/>
              </w:rPr>
              <w:t>Формы хозяйствования, их сущность и особенности.</w:t>
            </w:r>
          </w:p>
          <w:p w:rsidR="00D630C3" w:rsidRPr="002A22C9" w:rsidRDefault="00D630C3" w:rsidP="00374D98">
            <w:pPr>
              <w:jc w:val="both"/>
              <w:rPr>
                <w:bCs/>
              </w:rPr>
            </w:pPr>
            <w:r w:rsidRPr="002A22C9">
              <w:rPr>
                <w:bCs/>
              </w:rPr>
              <w:lastRenderedPageBreak/>
              <w:t>Рыночные отношения в сельском хозяйстве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2A22C9">
              <w:rPr>
                <w:bCs/>
              </w:rPr>
              <w:t>Понятие рынка, его функции. Сущность рыночных</w:t>
            </w:r>
            <w:r w:rsidRPr="00E41138">
              <w:rPr>
                <w:bCs/>
              </w:rPr>
              <w:t xml:space="preserve"> отношений. Структура аграрного рынка.</w:t>
            </w:r>
          </w:p>
        </w:tc>
        <w:tc>
          <w:tcPr>
            <w:tcW w:w="1134" w:type="dxa"/>
          </w:tcPr>
          <w:p w:rsidR="00D630C3" w:rsidRDefault="00D630C3" w:rsidP="002A22C9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6(</w:t>
            </w:r>
            <w:r w:rsidR="002A22C9">
              <w:rPr>
                <w:rFonts w:eastAsia="Calibri"/>
                <w:b/>
                <w:bCs/>
              </w:rPr>
              <w:t>6</w:t>
            </w:r>
            <w:r>
              <w:rPr>
                <w:rFonts w:eastAsia="Calibri"/>
                <w:b/>
                <w:bCs/>
              </w:rPr>
              <w:t>+</w:t>
            </w:r>
            <w:r w:rsidR="002A22C9">
              <w:rPr>
                <w:rFonts w:eastAsia="Calibri"/>
                <w:b/>
                <w:bCs/>
              </w:rPr>
              <w:t>0</w:t>
            </w:r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 w:val="restart"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2.3.</w:t>
            </w:r>
          </w:p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Земельные ресурсы</w:t>
            </w: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630C3" w:rsidRDefault="002A22C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Земельные ресурсы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Значение и особенности использования земли в сельском хозяйстве. Состав, структура и состояние земельных ресурсов. Земельный кадастр. Земельные отношения и рынок земли. </w:t>
            </w:r>
            <w:r w:rsidRPr="002217DE">
              <w:rPr>
                <w:bCs/>
                <w:i/>
              </w:rPr>
              <w:t>Эффективность использования земли в сельском хозяйстве и пути её повышения.</w:t>
            </w:r>
          </w:p>
        </w:tc>
        <w:tc>
          <w:tcPr>
            <w:tcW w:w="1134" w:type="dxa"/>
          </w:tcPr>
          <w:p w:rsidR="00D630C3" w:rsidRDefault="002A22C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4(3</w:t>
            </w:r>
            <w:r w:rsidR="00D630C3">
              <w:rPr>
                <w:rFonts w:eastAsia="Calibri"/>
                <w:b/>
                <w:bCs/>
              </w:rPr>
              <w:t>+1)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D630C3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001DDD">
        <w:tc>
          <w:tcPr>
            <w:tcW w:w="3227" w:type="dxa"/>
            <w:vMerge/>
          </w:tcPr>
          <w:p w:rsidR="00D630C3" w:rsidRPr="00E41138" w:rsidRDefault="00D630C3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5E1C6B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 № 84</w:t>
            </w:r>
            <w:r w:rsidR="00D630C3">
              <w:rPr>
                <w:bCs/>
              </w:rPr>
              <w:t xml:space="preserve"> </w:t>
            </w:r>
            <w:r w:rsidR="00D630C3" w:rsidRPr="00E41138">
              <w:rPr>
                <w:bCs/>
              </w:rPr>
              <w:t>Расчёт показателей эффективности использования земли</w:t>
            </w:r>
          </w:p>
        </w:tc>
        <w:tc>
          <w:tcPr>
            <w:tcW w:w="1134" w:type="dxa"/>
          </w:tcPr>
          <w:p w:rsidR="00D630C3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 w:val="restart"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2.4.</w:t>
            </w:r>
          </w:p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Трудовые ресурсы и производительность труда</w:t>
            </w: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630C3" w:rsidRDefault="00D630C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Трудовые ресурсы и производительность труда</w:t>
            </w:r>
          </w:p>
          <w:p w:rsidR="00D630C3" w:rsidRPr="00E41138" w:rsidRDefault="00D630C3" w:rsidP="00374D98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Состав трудовых ресурсов, уровень занятости. Особенности использования трудовых ресурсов в сельском хозяйстве. Аграрный рынок труда. Показатели использования трудовых ресурсов. Факторы роста производительности труда.</w:t>
            </w:r>
          </w:p>
        </w:tc>
        <w:tc>
          <w:tcPr>
            <w:tcW w:w="1134" w:type="dxa"/>
          </w:tcPr>
          <w:p w:rsidR="00D630C3" w:rsidRDefault="00D630C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 w:val="restart"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2.5.</w:t>
            </w:r>
          </w:p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Основные средства</w:t>
            </w:r>
          </w:p>
        </w:tc>
        <w:tc>
          <w:tcPr>
            <w:tcW w:w="10064" w:type="dxa"/>
          </w:tcPr>
          <w:p w:rsidR="00D630C3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630C3" w:rsidRDefault="002A22C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Основные средства.</w:t>
            </w:r>
          </w:p>
          <w:p w:rsidR="00D630C3" w:rsidRPr="00E41138" w:rsidRDefault="00D630C3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Экономическая сущность и классификация основных средств. Оценка и переоценка основных средств. Износ и амортизация основных средств. Эффективность использования основных средств и пути её повышения.</w:t>
            </w:r>
          </w:p>
        </w:tc>
        <w:tc>
          <w:tcPr>
            <w:tcW w:w="1134" w:type="dxa"/>
          </w:tcPr>
          <w:p w:rsidR="00D630C3" w:rsidRDefault="002A22C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D630C3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D630C3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630C3" w:rsidRPr="00DB1B36" w:rsidTr="00374D98">
        <w:tc>
          <w:tcPr>
            <w:tcW w:w="3227" w:type="dxa"/>
            <w:vMerge/>
          </w:tcPr>
          <w:p w:rsidR="00D630C3" w:rsidRPr="00E41138" w:rsidRDefault="00D630C3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630C3" w:rsidRPr="00E41138" w:rsidRDefault="005E1C6B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85</w:t>
            </w:r>
            <w:r w:rsidR="004E1822">
              <w:rPr>
                <w:bCs/>
              </w:rPr>
              <w:t xml:space="preserve"> </w:t>
            </w:r>
            <w:r w:rsidR="00D630C3" w:rsidRPr="00E41138">
              <w:rPr>
                <w:bCs/>
              </w:rPr>
              <w:t>Расчёт показателей эффективности использования основных средств.</w:t>
            </w:r>
          </w:p>
        </w:tc>
        <w:tc>
          <w:tcPr>
            <w:tcW w:w="1134" w:type="dxa"/>
          </w:tcPr>
          <w:p w:rsidR="00D630C3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630C3" w:rsidRPr="004F7B34" w:rsidRDefault="00D630C3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 w:val="restart"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2.6.</w:t>
            </w:r>
          </w:p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Оборотные средства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Оборотные средства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Экономическая сущность, состав и структура оборотных средств. Эффективность использования оборотных средств и пути её повышения.</w:t>
            </w:r>
          </w:p>
        </w:tc>
        <w:tc>
          <w:tcPr>
            <w:tcW w:w="1134" w:type="dxa"/>
          </w:tcPr>
          <w:p w:rsidR="004E1822" w:rsidRDefault="002217DE" w:rsidP="002217D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4(4</w:t>
            </w:r>
            <w:r w:rsidR="004E1822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4E1822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5E1C6B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86</w:t>
            </w:r>
            <w:r w:rsidR="004E1822">
              <w:rPr>
                <w:bCs/>
              </w:rPr>
              <w:t xml:space="preserve"> </w:t>
            </w:r>
            <w:r w:rsidR="004E1822" w:rsidRPr="00E41138">
              <w:rPr>
                <w:bCs/>
              </w:rPr>
              <w:t>Расчёт показателей эффективности использования оборотных средств.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 w:val="restart"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2.7.</w:t>
            </w:r>
          </w:p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Инвестиции и научно-технический прогресс в сельском хозяйстве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Инвестиции и рынок материально-технических ресурсов.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Cs/>
              </w:rPr>
              <w:t xml:space="preserve">Понятие, структура и источники инвестиций. Эффективность инвестиций. Пути повышения эффективности инвестиций в сельское хозяйство. Рынок материально-технических ресурсов. 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Научно-технический прогресс в сельском хозяйстве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Cs/>
              </w:rPr>
              <w:t>Сущность и значение научно-технического прогресса. Основные направления научно-</w:t>
            </w:r>
            <w:r w:rsidRPr="00E41138">
              <w:rPr>
                <w:bCs/>
              </w:rPr>
              <w:lastRenderedPageBreak/>
              <w:t>технического прогресса в отрасли. Инновационная деятельность в сельском хозяйстве.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4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 w:val="restart"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2.8.</w:t>
            </w:r>
          </w:p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Размещение, специализация,  концентрация и интеграция в сельском хозяйстве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Размещение, специализация и концентрация в сельском хозяйстве</w:t>
            </w:r>
          </w:p>
          <w:p w:rsidR="004E1822" w:rsidRPr="002217DE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E41138">
              <w:rPr>
                <w:bCs/>
              </w:rPr>
              <w:t xml:space="preserve">Размещение сельского хозяйства и его принципы. Формы и показатели специализации сельского хозяйства. Концентрация производства. </w:t>
            </w:r>
            <w:r w:rsidRPr="002217DE">
              <w:rPr>
                <w:bCs/>
                <w:i/>
              </w:rPr>
              <w:t>Эффективность специализации и концентрации в аграрном секторе.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Кооперация и интеграция в сельском хозяйстве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Cs/>
              </w:rPr>
              <w:t xml:space="preserve">Сельскохозяйственная кооперация. Агропромышленная интеграция. </w:t>
            </w:r>
          </w:p>
        </w:tc>
        <w:tc>
          <w:tcPr>
            <w:tcW w:w="1134" w:type="dxa"/>
          </w:tcPr>
          <w:p w:rsidR="004E1822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5(4+1</w:t>
            </w:r>
            <w:r w:rsidR="004E1822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 w:val="restart"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 2.9</w:t>
            </w:r>
          </w:p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Рынок сельскохозяйственного сырья и продовольствия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134" w:type="dxa"/>
          </w:tcPr>
          <w:p w:rsidR="004E1822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jc w:val="both"/>
            </w:pPr>
            <w:r w:rsidRPr="00E41138">
              <w:rPr>
                <w:b/>
                <w:bCs/>
              </w:rPr>
              <w:t>Рынок сельскохозяйственного сырья и продовольствия</w:t>
            </w:r>
          </w:p>
          <w:p w:rsidR="004E1822" w:rsidRPr="00E41138" w:rsidRDefault="004E1822" w:rsidP="005B6CF4">
            <w:pPr>
              <w:jc w:val="both"/>
            </w:pPr>
            <w:r w:rsidRPr="00E41138">
              <w:t xml:space="preserve">Валовая товарная продукция и товарная продукция сельского хозяйства. </w:t>
            </w:r>
            <w:r w:rsidRPr="002217DE">
              <w:rPr>
                <w:i/>
              </w:rPr>
              <w:t xml:space="preserve">Конкурентоспособность и качество продукции. </w:t>
            </w:r>
            <w:r w:rsidRPr="00E41138">
              <w:t>Маркетинг сельскохозяйственной продукции. Основные каналы реализации продукции.</w:t>
            </w:r>
          </w:p>
        </w:tc>
        <w:tc>
          <w:tcPr>
            <w:tcW w:w="1134" w:type="dxa"/>
          </w:tcPr>
          <w:p w:rsidR="004E1822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4(3+1</w:t>
            </w:r>
            <w:r w:rsidR="004E1822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2A22C9" w:rsidRDefault="004E1822" w:rsidP="005B6CF4">
            <w:pPr>
              <w:jc w:val="both"/>
              <w:rPr>
                <w:b/>
                <w:bCs/>
              </w:rPr>
            </w:pPr>
            <w:r w:rsidRPr="002A22C9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134" w:type="dxa"/>
          </w:tcPr>
          <w:p w:rsidR="004E1822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2A22C9" w:rsidRDefault="00C44F41" w:rsidP="005B6CF4">
            <w:pPr>
              <w:jc w:val="both"/>
              <w:rPr>
                <w:bCs/>
              </w:rPr>
            </w:pPr>
            <w:r w:rsidRPr="002A22C9">
              <w:rPr>
                <w:bCs/>
              </w:rPr>
              <w:t>П.З.№ 87</w:t>
            </w:r>
            <w:r w:rsidR="004E1822" w:rsidRPr="002A22C9">
              <w:rPr>
                <w:bCs/>
              </w:rPr>
              <w:t xml:space="preserve"> Рынок сельскохозяйственного сырья и продовольствия.</w:t>
            </w:r>
            <w:r w:rsidR="005E1C6B" w:rsidRPr="002A22C9">
              <w:rPr>
                <w:bCs/>
              </w:rPr>
              <w:t xml:space="preserve"> Маркетинг сельскохозяйственной продукции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 w:val="restart"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2.10</w:t>
            </w:r>
          </w:p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Издержки производства и себестоимость продукции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2217DE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4E1822">
        <w:trPr>
          <w:trHeight w:val="1380"/>
        </w:trPr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/>
                <w:bCs/>
              </w:rPr>
              <w:t>Издержки производства и себестоимость продукции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Понятие «издержки производства» и «себестоимость продукции». Состав и классификация затрат на производство продукции сельского хозяйства. </w:t>
            </w:r>
          </w:p>
          <w:p w:rsidR="004E1822" w:rsidRPr="002A22C9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A22C9">
              <w:rPr>
                <w:bCs/>
                <w:i/>
              </w:rPr>
              <w:t>Исчисление себестоимости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A22C9">
              <w:rPr>
                <w:bCs/>
                <w:i/>
              </w:rPr>
              <w:t>Методика исчисления себестоимости продукции.</w:t>
            </w:r>
            <w:r w:rsidRPr="00E41138">
              <w:rPr>
                <w:bCs/>
              </w:rPr>
              <w:t xml:space="preserve"> Пути снижения себестоимости продукции.</w:t>
            </w:r>
          </w:p>
        </w:tc>
        <w:tc>
          <w:tcPr>
            <w:tcW w:w="1134" w:type="dxa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  <w:r w:rsidR="002A22C9">
              <w:rPr>
                <w:rFonts w:eastAsia="Calibri"/>
                <w:b/>
                <w:bCs/>
              </w:rPr>
              <w:t>(3+1)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374D98">
            <w:pPr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134" w:type="dxa"/>
          </w:tcPr>
          <w:p w:rsidR="004E1822" w:rsidRDefault="002217D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2A22C9">
              <w:rPr>
                <w:rFonts w:eastAsia="Calibri"/>
                <w:b/>
                <w:bCs/>
              </w:rPr>
              <w:t>(6+0)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374D98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C44F4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88</w:t>
            </w:r>
            <w:r w:rsidR="004E1822">
              <w:rPr>
                <w:bCs/>
              </w:rPr>
              <w:t xml:space="preserve"> </w:t>
            </w:r>
            <w:r w:rsidR="002217DE">
              <w:rPr>
                <w:bCs/>
              </w:rPr>
              <w:t>Расчет себестоимости зерна;</w:t>
            </w:r>
            <w:r w:rsidR="004E1822" w:rsidRPr="00E41138">
              <w:rPr>
                <w:bCs/>
              </w:rPr>
              <w:t xml:space="preserve"> </w:t>
            </w:r>
            <w:r w:rsidR="002217DE">
              <w:rPr>
                <w:bCs/>
              </w:rPr>
              <w:t xml:space="preserve">продукции </w:t>
            </w:r>
            <w:r w:rsidR="002217DE" w:rsidRPr="00E41138">
              <w:rPr>
                <w:bCs/>
              </w:rPr>
              <w:t>плодоовощеводства</w:t>
            </w:r>
            <w:r w:rsidR="002217DE">
              <w:rPr>
                <w:bCs/>
              </w:rPr>
              <w:t xml:space="preserve">. </w:t>
            </w:r>
            <w:r w:rsidR="004E1822" w:rsidRPr="00E41138">
              <w:rPr>
                <w:bCs/>
              </w:rPr>
              <w:t>Пути снижения себестоимости зерна.</w:t>
            </w:r>
          </w:p>
        </w:tc>
        <w:tc>
          <w:tcPr>
            <w:tcW w:w="1134" w:type="dxa"/>
          </w:tcPr>
          <w:p w:rsidR="004E1822" w:rsidRDefault="002217D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7C2F54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C44F4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89</w:t>
            </w:r>
            <w:r w:rsidR="004E1822">
              <w:rPr>
                <w:bCs/>
              </w:rPr>
              <w:t xml:space="preserve"> </w:t>
            </w:r>
            <w:r w:rsidR="004E1822" w:rsidRPr="00E41138">
              <w:rPr>
                <w:bCs/>
              </w:rPr>
              <w:t>Расчет себестоимости продукции животноводства. Пути снижения себестоимости продукции животноводства.</w:t>
            </w:r>
          </w:p>
        </w:tc>
        <w:tc>
          <w:tcPr>
            <w:tcW w:w="1134" w:type="dxa"/>
          </w:tcPr>
          <w:p w:rsidR="004E1822" w:rsidRDefault="002217DE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7C2F54">
        <w:tc>
          <w:tcPr>
            <w:tcW w:w="3227" w:type="dxa"/>
            <w:vMerge w:val="restart"/>
          </w:tcPr>
          <w:p w:rsidR="004E1822" w:rsidRPr="00E41138" w:rsidRDefault="004E1822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2.11</w:t>
            </w:r>
          </w:p>
          <w:p w:rsidR="004E1822" w:rsidRPr="00E41138" w:rsidRDefault="004E1822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Цена и ценообразование на продукцию сельского хозяйства</w:t>
            </w: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4E1822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4E1822">
        <w:tc>
          <w:tcPr>
            <w:tcW w:w="3227" w:type="dxa"/>
            <w:vMerge/>
          </w:tcPr>
          <w:p w:rsidR="004E1822" w:rsidRPr="00E41138" w:rsidRDefault="004E1822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/>
                <w:bCs/>
              </w:rPr>
              <w:t>Цена и ценообразование на продукцию сельского хозяйства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 xml:space="preserve">Экономическая эффективность и функции цен. Механизм ценообразования на с/х продукцию. </w:t>
            </w:r>
          </w:p>
        </w:tc>
        <w:tc>
          <w:tcPr>
            <w:tcW w:w="1134" w:type="dxa"/>
            <w:vMerge w:val="restart"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vMerge w:val="restart"/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7C2F54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Система цен на аграрном рынке.</w:t>
            </w:r>
          </w:p>
          <w:p w:rsidR="004E1822" w:rsidRPr="00E41138" w:rsidRDefault="004E1822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41138">
              <w:rPr>
                <w:bCs/>
              </w:rPr>
              <w:t>Система цен на аграрном рынке.</w:t>
            </w:r>
          </w:p>
        </w:tc>
        <w:tc>
          <w:tcPr>
            <w:tcW w:w="1134" w:type="dxa"/>
            <w:vMerge/>
          </w:tcPr>
          <w:p w:rsidR="004E1822" w:rsidRDefault="004E1822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7C2F54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4E1822" w:rsidP="005B6CF4">
            <w:pPr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134" w:type="dxa"/>
          </w:tcPr>
          <w:p w:rsidR="004E1822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4E1822" w:rsidRPr="00DB1B36" w:rsidTr="007C2F54">
        <w:tc>
          <w:tcPr>
            <w:tcW w:w="3227" w:type="dxa"/>
            <w:vMerge/>
          </w:tcPr>
          <w:p w:rsidR="004E1822" w:rsidRPr="00E41138" w:rsidRDefault="004E1822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4E1822" w:rsidRPr="00E41138" w:rsidRDefault="00C44F41" w:rsidP="005B6CF4">
            <w:pPr>
              <w:jc w:val="both"/>
              <w:rPr>
                <w:bCs/>
              </w:rPr>
            </w:pPr>
            <w:r>
              <w:rPr>
                <w:bCs/>
              </w:rPr>
              <w:t>П.З. № 90</w:t>
            </w:r>
            <w:r w:rsidR="004E1822">
              <w:rPr>
                <w:bCs/>
              </w:rPr>
              <w:t xml:space="preserve"> </w:t>
            </w:r>
            <w:r w:rsidR="004E1822" w:rsidRPr="00E41138">
              <w:rPr>
                <w:bCs/>
              </w:rPr>
              <w:t>Механизм ценообразования на с/х продукцию</w:t>
            </w:r>
            <w:r w:rsidR="00DC332C">
              <w:rPr>
                <w:bCs/>
              </w:rPr>
              <w:t xml:space="preserve">. </w:t>
            </w:r>
            <w:r w:rsidR="00DC332C" w:rsidRPr="00E41138">
              <w:rPr>
                <w:bCs/>
              </w:rPr>
              <w:t>Расчет цены на продукцию сельского хозяйства</w:t>
            </w:r>
          </w:p>
        </w:tc>
        <w:tc>
          <w:tcPr>
            <w:tcW w:w="1134" w:type="dxa"/>
          </w:tcPr>
          <w:p w:rsidR="004E1822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E1822" w:rsidRPr="004F7B34" w:rsidRDefault="004E1822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 w:val="restart"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2.12</w:t>
            </w:r>
          </w:p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Экономическая эффективность сельскохозяйственного производства</w:t>
            </w: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134" w:type="dxa"/>
          </w:tcPr>
          <w:p w:rsidR="00DC3CDB" w:rsidRDefault="00DC3C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/>
              </w:rPr>
            </w:pPr>
            <w:r w:rsidRPr="00E41138">
              <w:rPr>
                <w:b/>
              </w:rPr>
              <w:t>Экономическая эффективность сельскохозяйственного производства</w:t>
            </w:r>
          </w:p>
          <w:p w:rsidR="00DC3CDB" w:rsidRPr="00E41138" w:rsidRDefault="00DC3CDB" w:rsidP="005B6CF4">
            <w:pPr>
              <w:jc w:val="both"/>
            </w:pPr>
            <w:r w:rsidRPr="00E41138">
              <w:t xml:space="preserve">Сущность эффективности производства. Методика определения экономической эффективности производства. </w:t>
            </w:r>
          </w:p>
        </w:tc>
        <w:tc>
          <w:tcPr>
            <w:tcW w:w="1134" w:type="dxa"/>
            <w:vMerge w:val="restart"/>
          </w:tcPr>
          <w:p w:rsidR="00DC3CDB" w:rsidRDefault="00DC3C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4(2+2)</w:t>
            </w:r>
          </w:p>
        </w:tc>
        <w:tc>
          <w:tcPr>
            <w:tcW w:w="1163" w:type="dxa"/>
            <w:vMerge w:val="restart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FA5A93" w:rsidRDefault="00DC3CDB" w:rsidP="005B6CF4">
            <w:pPr>
              <w:jc w:val="both"/>
              <w:rPr>
                <w:b/>
                <w:i/>
              </w:rPr>
            </w:pPr>
            <w:r w:rsidRPr="00FA5A93">
              <w:rPr>
                <w:b/>
                <w:i/>
              </w:rPr>
              <w:t>Эффективность отдельных сельскохозяйственных мероприятий</w:t>
            </w:r>
          </w:p>
          <w:p w:rsidR="00DC3CDB" w:rsidRPr="00E41138" w:rsidRDefault="00DC3CDB" w:rsidP="005B6CF4">
            <w:pPr>
              <w:jc w:val="both"/>
            </w:pPr>
            <w:r w:rsidRPr="00FA5A93">
              <w:rPr>
                <w:i/>
              </w:rPr>
              <w:t>Эффективность агротехнических мероприятий. Эколого-экономическая эффективность сельскохозяйственного производства. Пути повышения эффективности сельскохозяйственного производства.</w:t>
            </w:r>
          </w:p>
        </w:tc>
        <w:tc>
          <w:tcPr>
            <w:tcW w:w="1134" w:type="dxa"/>
            <w:vMerge/>
          </w:tcPr>
          <w:p w:rsidR="00DC3CDB" w:rsidRDefault="00DC3CDB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3" w:type="dxa"/>
            <w:vMerge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DC3CDB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6(6+0</w:t>
            </w:r>
            <w:r w:rsidR="00DC3CDB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C44F4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 № 91</w:t>
            </w:r>
            <w:r w:rsidR="00DC3CDB">
              <w:rPr>
                <w:bCs/>
              </w:rPr>
              <w:t xml:space="preserve"> </w:t>
            </w:r>
            <w:r w:rsidR="00DC3CDB" w:rsidRPr="00E41138">
              <w:rPr>
                <w:bCs/>
              </w:rPr>
              <w:t>Расчет показателей эффективности растениеводства</w:t>
            </w:r>
            <w:r w:rsidR="00DC332C">
              <w:rPr>
                <w:bCs/>
              </w:rPr>
              <w:t xml:space="preserve">. </w:t>
            </w:r>
            <w:r w:rsidR="00DC332C" w:rsidRPr="00E41138">
              <w:rPr>
                <w:bCs/>
              </w:rPr>
              <w:t>Расчет показателей эффективности животноводства</w:t>
            </w:r>
          </w:p>
        </w:tc>
        <w:tc>
          <w:tcPr>
            <w:tcW w:w="1134" w:type="dxa"/>
          </w:tcPr>
          <w:p w:rsidR="00DC3CDB" w:rsidRPr="00FA5A93" w:rsidRDefault="00DC332C" w:rsidP="00FA5A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374D9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C44F4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П.З.№ 92</w:t>
            </w:r>
            <w:r w:rsidR="00DC3CDB">
              <w:rPr>
                <w:bCs/>
              </w:rPr>
              <w:t xml:space="preserve"> </w:t>
            </w:r>
            <w:r w:rsidR="00DC3CDB" w:rsidRPr="00E41138">
              <w:rPr>
                <w:bCs/>
              </w:rPr>
              <w:t>Расчет показателей эффективности агротехнических мероприятий</w:t>
            </w:r>
          </w:p>
        </w:tc>
        <w:tc>
          <w:tcPr>
            <w:tcW w:w="1134" w:type="dxa"/>
          </w:tcPr>
          <w:p w:rsidR="00DC3CDB" w:rsidRDefault="00DC332C" w:rsidP="005621C5">
            <w:pPr>
              <w:jc w:val="center"/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 w:val="restart"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2.13</w:t>
            </w:r>
          </w:p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Воспроизводство и экономический рост в сельском хозяйстве</w:t>
            </w: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134" w:type="dxa"/>
          </w:tcPr>
          <w:p w:rsidR="00DC3CDB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/>
              </w:rPr>
              <w:t>Воспроизводство и экономический рост в сельском хозяйстве</w:t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Сущность, виды и особенности воспроизводства. Воспроизводство и распределение валовой продукции. Типы экономического роста.</w:t>
            </w:r>
          </w:p>
        </w:tc>
        <w:tc>
          <w:tcPr>
            <w:tcW w:w="1134" w:type="dxa"/>
          </w:tcPr>
          <w:p w:rsidR="00DC3CDB" w:rsidRDefault="00DC3CDB" w:rsidP="00DC332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</w:t>
            </w:r>
            <w:r w:rsidR="00DC332C">
              <w:rPr>
                <w:rFonts w:eastAsia="Calibri"/>
                <w:b/>
                <w:bCs/>
              </w:rPr>
              <w:t>4</w:t>
            </w:r>
            <w:r>
              <w:rPr>
                <w:rFonts w:eastAsia="Calibri"/>
                <w:b/>
                <w:bCs/>
              </w:rPr>
              <w:t>+</w:t>
            </w:r>
            <w:r w:rsidR="00DC332C">
              <w:rPr>
                <w:rFonts w:eastAsia="Calibri"/>
                <w:b/>
                <w:bCs/>
              </w:rPr>
              <w:t>0</w:t>
            </w:r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2A22C9" w:rsidRDefault="00DC3CDB" w:rsidP="005B6CF4">
            <w:pPr>
              <w:jc w:val="both"/>
              <w:rPr>
                <w:b/>
                <w:bCs/>
              </w:rPr>
            </w:pPr>
            <w:r w:rsidRPr="002A22C9">
              <w:rPr>
                <w:b/>
                <w:bCs/>
              </w:rPr>
              <w:t>Практическое занятие</w:t>
            </w:r>
          </w:p>
        </w:tc>
        <w:tc>
          <w:tcPr>
            <w:tcW w:w="1134" w:type="dxa"/>
          </w:tcPr>
          <w:p w:rsidR="00DC3CDB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2A22C9" w:rsidRDefault="00C44F41" w:rsidP="005B6CF4">
            <w:pPr>
              <w:jc w:val="both"/>
              <w:rPr>
                <w:bCs/>
              </w:rPr>
            </w:pPr>
            <w:r w:rsidRPr="002A22C9">
              <w:t>П.З.№ 93</w:t>
            </w:r>
            <w:r w:rsidR="00DC3CDB" w:rsidRPr="002A22C9">
              <w:t xml:space="preserve"> Воспроизводство и экономический рост в сельском хозяйстве </w:t>
            </w:r>
          </w:p>
        </w:tc>
        <w:tc>
          <w:tcPr>
            <w:tcW w:w="1134" w:type="dxa"/>
          </w:tcPr>
          <w:p w:rsidR="00DC3CDB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DC3CDB">
        <w:trPr>
          <w:trHeight w:val="297"/>
        </w:trPr>
        <w:tc>
          <w:tcPr>
            <w:tcW w:w="3227" w:type="dxa"/>
            <w:vMerge w:val="restart"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2.14</w:t>
            </w:r>
          </w:p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Основные производственные и экономические показатели</w:t>
            </w: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C3CDB" w:rsidRDefault="005E1C6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DC332C">
        <w:trPr>
          <w:trHeight w:val="712"/>
        </w:trPr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Производственные и экономические показатели развития растениеводства и животноводства.</w:t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Показатели эффективности ведения хозяйства сельской усадьбы.</w:t>
            </w:r>
          </w:p>
        </w:tc>
        <w:tc>
          <w:tcPr>
            <w:tcW w:w="1134" w:type="dxa"/>
          </w:tcPr>
          <w:p w:rsidR="00DC3CDB" w:rsidRDefault="00DC332C" w:rsidP="00DC332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4(4</w:t>
            </w:r>
            <w:r w:rsidR="00DC3CDB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0</w:t>
            </w:r>
            <w:r w:rsidR="00DC3CDB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7C2F54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/>
                <w:bCs/>
              </w:rPr>
            </w:pPr>
            <w:r w:rsidRPr="00E41138">
              <w:rPr>
                <w:b/>
                <w:bCs/>
              </w:rPr>
              <w:t>Практическое занятие</w:t>
            </w:r>
          </w:p>
        </w:tc>
        <w:tc>
          <w:tcPr>
            <w:tcW w:w="1134" w:type="dxa"/>
          </w:tcPr>
          <w:p w:rsidR="00DC3CDB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C44F41" w:rsidP="005B6CF4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П.З. № 94</w:t>
            </w:r>
            <w:r w:rsidR="00DC3CDB">
              <w:rPr>
                <w:bCs/>
              </w:rPr>
              <w:t xml:space="preserve"> </w:t>
            </w:r>
            <w:r w:rsidR="00DC3CDB" w:rsidRPr="00E41138">
              <w:rPr>
                <w:bCs/>
              </w:rPr>
              <w:t>Определение показателей экономической эффективности ведения  сельской усадьбы</w:t>
            </w:r>
          </w:p>
        </w:tc>
        <w:tc>
          <w:tcPr>
            <w:tcW w:w="1134" w:type="dxa"/>
          </w:tcPr>
          <w:p w:rsidR="00DC3CDB" w:rsidRDefault="00DC332C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2E5118">
        <w:tc>
          <w:tcPr>
            <w:tcW w:w="3227" w:type="dxa"/>
          </w:tcPr>
          <w:p w:rsidR="009A1151" w:rsidRPr="00E41138" w:rsidRDefault="009A1151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>Самостоятельная работа при изучении раздела 2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литературы. Рынок сельскохозяйственного сырья и продовольствия. 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исчислению себестоимости сельскохозяйственной продукции 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расчету цены на продукцию сельского хозяйства 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Чтение дополнительной литературы о факторах экономического роста 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Решение производственных ситуаций по расчету показателей экономической эффективности сельскохозяйственного производства </w:t>
            </w:r>
          </w:p>
          <w:p w:rsidR="009A1151" w:rsidRPr="00E41138" w:rsidRDefault="009A1151" w:rsidP="002E5118">
            <w:pPr>
              <w:jc w:val="both"/>
              <w:rPr>
                <w:bCs/>
              </w:rPr>
            </w:pPr>
            <w:r w:rsidRPr="00E41138">
              <w:rPr>
                <w:bCs/>
              </w:rPr>
              <w:lastRenderedPageBreak/>
              <w:t>Решение производственных ситуаций по определению экономических показателей сельской усадьбы</w:t>
            </w:r>
          </w:p>
        </w:tc>
        <w:tc>
          <w:tcPr>
            <w:tcW w:w="1134" w:type="dxa"/>
          </w:tcPr>
          <w:p w:rsidR="009A1151" w:rsidRDefault="009A1151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85</w:t>
            </w: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2E5118">
        <w:tc>
          <w:tcPr>
            <w:tcW w:w="3227" w:type="dxa"/>
          </w:tcPr>
          <w:p w:rsidR="009A1151" w:rsidRPr="00E41138" w:rsidRDefault="009A1151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Раздел.3 Анализ хозяйственно-финансовой деятельности сельской усадьбы</w:t>
            </w:r>
          </w:p>
        </w:tc>
        <w:tc>
          <w:tcPr>
            <w:tcW w:w="10064" w:type="dxa"/>
          </w:tcPr>
          <w:p w:rsidR="009A1151" w:rsidRPr="00E41138" w:rsidRDefault="009A1151" w:rsidP="005B6CF4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9A1151" w:rsidRDefault="00DC3CDB" w:rsidP="00C67B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2718C7">
              <w:rPr>
                <w:rFonts w:eastAsia="Calibri"/>
                <w:b/>
                <w:bCs/>
              </w:rPr>
              <w:t>05</w:t>
            </w:r>
          </w:p>
        </w:tc>
        <w:tc>
          <w:tcPr>
            <w:tcW w:w="1163" w:type="dxa"/>
          </w:tcPr>
          <w:p w:rsidR="009A1151" w:rsidRPr="004F7B34" w:rsidRDefault="009A1151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 w:val="restart"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  <w:r w:rsidRPr="00E41138">
              <w:rPr>
                <w:rFonts w:eastAsia="Calibri"/>
                <w:b/>
                <w:bCs/>
              </w:rPr>
              <w:t>Тема 3.1. Анализ хозяйственно-финансовой деятельности сельской усадьбы</w:t>
            </w: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134" w:type="dxa"/>
          </w:tcPr>
          <w:p w:rsidR="00DC3CDB" w:rsidRDefault="002718C7" w:rsidP="00C67B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33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DC3CDB" w:rsidRPr="00DB1B36" w:rsidTr="002E5118">
        <w:tc>
          <w:tcPr>
            <w:tcW w:w="3227" w:type="dxa"/>
            <w:vMerge/>
          </w:tcPr>
          <w:p w:rsidR="00DC3CDB" w:rsidRPr="00E41138" w:rsidRDefault="00DC3CDB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Основы экономического анализа</w:t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Понятие анализа хозяйственной деятельности и его использование в оценке эффективности сельской усадьбы. Цели и задачи анализа. Роль анализа в повышении эффективности производства.</w:t>
            </w:r>
            <w:r w:rsidRPr="00E41138">
              <w:rPr>
                <w:bCs/>
              </w:rPr>
              <w:tab/>
            </w:r>
            <w:r w:rsidRPr="00E41138">
              <w:rPr>
                <w:bCs/>
              </w:rPr>
              <w:tab/>
            </w:r>
          </w:p>
          <w:p w:rsidR="00DC3CDB" w:rsidRPr="00C44F41" w:rsidRDefault="00DC3CDB" w:rsidP="005B6CF4">
            <w:pPr>
              <w:jc w:val="both"/>
              <w:rPr>
                <w:bCs/>
                <w:i/>
              </w:rPr>
            </w:pPr>
            <w:r w:rsidRPr="00C44F41">
              <w:rPr>
                <w:bCs/>
                <w:i/>
              </w:rPr>
              <w:t>Анализ основных и оборотных средств.</w:t>
            </w:r>
          </w:p>
          <w:p w:rsidR="00DC3CDB" w:rsidRPr="00603028" w:rsidRDefault="00DC3CDB" w:rsidP="005B6CF4">
            <w:pPr>
              <w:jc w:val="both"/>
              <w:rPr>
                <w:bCs/>
                <w:i/>
              </w:rPr>
            </w:pPr>
            <w:r w:rsidRPr="00E41138">
              <w:rPr>
                <w:bCs/>
              </w:rPr>
              <w:t xml:space="preserve">Классификация основных средств. Задачи и источники анализа основных средств. </w:t>
            </w:r>
            <w:r w:rsidRPr="00603028">
              <w:rPr>
                <w:bCs/>
                <w:i/>
              </w:rPr>
              <w:t>Резервы повышения эффективности использования оборотных средств.</w:t>
            </w:r>
          </w:p>
          <w:p w:rsidR="00DC3CDB" w:rsidRPr="00C44F41" w:rsidRDefault="00DC3CDB" w:rsidP="005B6CF4">
            <w:pPr>
              <w:jc w:val="both"/>
              <w:rPr>
                <w:bCs/>
                <w:i/>
              </w:rPr>
            </w:pPr>
            <w:r w:rsidRPr="00C44F41">
              <w:rPr>
                <w:bCs/>
                <w:i/>
              </w:rPr>
              <w:t>Анализ земельных ресурсов</w:t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Задачи анализа. </w:t>
            </w:r>
            <w:r w:rsidRPr="00603028">
              <w:rPr>
                <w:bCs/>
                <w:i/>
              </w:rPr>
              <w:t>Анализ состояния, структуры и использования земельного фонда и посевных площадей. Резервы повышения эффективности использования земли</w:t>
            </w:r>
            <w:r w:rsidRPr="00E41138">
              <w:rPr>
                <w:bCs/>
              </w:rPr>
              <w:t>.</w:t>
            </w:r>
          </w:p>
          <w:p w:rsidR="00DC3CDB" w:rsidRPr="00C44F41" w:rsidRDefault="00DC3CDB" w:rsidP="005B6CF4">
            <w:pPr>
              <w:jc w:val="both"/>
              <w:rPr>
                <w:bCs/>
                <w:i/>
              </w:rPr>
            </w:pPr>
            <w:r w:rsidRPr="00C44F41">
              <w:rPr>
                <w:bCs/>
                <w:i/>
              </w:rPr>
              <w:t>Анализ производства и реализации продукции сельского хозяйства</w:t>
            </w:r>
          </w:p>
          <w:p w:rsidR="00DC3CDB" w:rsidRPr="00603028" w:rsidRDefault="00DC3CDB" w:rsidP="005B6CF4">
            <w:pPr>
              <w:jc w:val="both"/>
              <w:rPr>
                <w:bCs/>
              </w:rPr>
            </w:pPr>
            <w:r w:rsidRPr="00C44F41">
              <w:rPr>
                <w:bCs/>
                <w:i/>
              </w:rPr>
              <w:t xml:space="preserve">Задачи и источники анализа. </w:t>
            </w:r>
            <w:r w:rsidRPr="00603028">
              <w:rPr>
                <w:bCs/>
              </w:rPr>
              <w:t>Анализ выполнения плана и динамики производства валовой продукции. Анализ урожайности и продуктивности. Выявление резервов увеличения производства продукции сельского хозяйства</w:t>
            </w:r>
            <w:r w:rsidRPr="00603028">
              <w:rPr>
                <w:bCs/>
              </w:rPr>
              <w:tab/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603028">
              <w:rPr>
                <w:bCs/>
              </w:rPr>
              <w:t>Анализ финансово-экономической деятельности</w:t>
            </w:r>
            <w:r w:rsidRPr="00E41138">
              <w:rPr>
                <w:bCs/>
              </w:rPr>
              <w:t>.</w:t>
            </w:r>
          </w:p>
          <w:p w:rsidR="00DC3CDB" w:rsidRPr="0060302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Задачи и источники информации для проведения анализа. Структура финансового результата. </w:t>
            </w:r>
            <w:r w:rsidRPr="00603028">
              <w:rPr>
                <w:bCs/>
              </w:rPr>
              <w:t>Анализ прибыли. Показатели рентабельности. Потребность предприятия в капитале. Оборачиваемость капитала.</w:t>
            </w:r>
          </w:p>
          <w:p w:rsidR="00DC3CDB" w:rsidRPr="00603028" w:rsidRDefault="00DC3CDB" w:rsidP="005B6CF4">
            <w:pPr>
              <w:jc w:val="both"/>
              <w:rPr>
                <w:bCs/>
              </w:rPr>
            </w:pPr>
            <w:r w:rsidRPr="00603028">
              <w:rPr>
                <w:bCs/>
              </w:rPr>
              <w:t>Анализ затрат и себестоимости продукции</w:t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Задачи анализа. Анализ себестоимости продукции растениеводства и факторов, определяющих уровень себестоимости в растениеводстве. Анализ себестоимости продукции животноводства и факторов, определяющих уровень себестоимости в животноводстве. Резервы снижения себестоимости продукции сельского хозяйства</w:t>
            </w:r>
            <w:r w:rsidRPr="00E41138">
              <w:rPr>
                <w:bCs/>
              </w:rPr>
              <w:tab/>
            </w:r>
          </w:p>
          <w:p w:rsidR="00DC3CDB" w:rsidRPr="00E41138" w:rsidRDefault="00DC3CDB" w:rsidP="005B6CF4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DC3CDB" w:rsidRDefault="00603028" w:rsidP="00C67B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15(11</w:t>
            </w:r>
            <w:r w:rsidR="00C44F41">
              <w:rPr>
                <w:rFonts w:eastAsia="Calibri"/>
                <w:b/>
                <w:bCs/>
              </w:rPr>
              <w:t>+</w:t>
            </w:r>
            <w:r>
              <w:rPr>
                <w:rFonts w:eastAsia="Calibri"/>
                <w:b/>
                <w:bCs/>
              </w:rPr>
              <w:t>4</w:t>
            </w:r>
            <w:r w:rsidR="00DC3CDB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163" w:type="dxa"/>
          </w:tcPr>
          <w:p w:rsidR="00DC3CDB" w:rsidRPr="004F7B34" w:rsidRDefault="00DC3C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9A1151" w:rsidRPr="00DB1B36" w:rsidTr="005B6CF4">
        <w:tc>
          <w:tcPr>
            <w:tcW w:w="3227" w:type="dxa"/>
            <w:vMerge w:val="restart"/>
          </w:tcPr>
          <w:p w:rsidR="009A1151" w:rsidRPr="00E41138" w:rsidRDefault="009A1151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5B6CF4">
            <w:pPr>
              <w:jc w:val="both"/>
              <w:rPr>
                <w:bCs/>
              </w:rPr>
            </w:pPr>
            <w:r w:rsidRPr="00E41138">
              <w:rPr>
                <w:bCs/>
              </w:rPr>
              <w:t>Практические занятия</w:t>
            </w:r>
          </w:p>
        </w:tc>
        <w:tc>
          <w:tcPr>
            <w:tcW w:w="1134" w:type="dxa"/>
            <w:vAlign w:val="center"/>
          </w:tcPr>
          <w:p w:rsidR="009A1151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18(9</w:t>
            </w:r>
            <w:r w:rsidR="00C44F41">
              <w:rPr>
                <w:bCs/>
                <w:sz w:val="22"/>
                <w:szCs w:val="22"/>
              </w:rPr>
              <w:t>+</w:t>
            </w:r>
            <w:r>
              <w:rPr>
                <w:bCs/>
                <w:sz w:val="22"/>
                <w:szCs w:val="22"/>
              </w:rPr>
              <w:t>9</w:t>
            </w:r>
            <w:r w:rsidR="009A1151" w:rsidRPr="00DC3CD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63" w:type="dxa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686094" w:rsidRDefault="00603028" w:rsidP="006E6167">
            <w:pPr>
              <w:jc w:val="both"/>
              <w:rPr>
                <w:bCs/>
              </w:rPr>
            </w:pPr>
            <w:r w:rsidRPr="00686094">
              <w:rPr>
                <w:bCs/>
              </w:rPr>
              <w:t xml:space="preserve">П.З. № </w:t>
            </w:r>
            <w:r>
              <w:rPr>
                <w:bCs/>
              </w:rPr>
              <w:t>95</w:t>
            </w:r>
            <w:r w:rsidRPr="00686094">
              <w:rPr>
                <w:bCs/>
              </w:rPr>
              <w:t xml:space="preserve"> Анализ движения основных средств, их выбытия и ликвидности. Анализ способов </w:t>
            </w:r>
            <w:r w:rsidRPr="00686094">
              <w:rPr>
                <w:bCs/>
              </w:rPr>
              <w:lastRenderedPageBreak/>
              <w:t>исчисления амортизации.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686094" w:rsidRDefault="00603028" w:rsidP="006E6167">
            <w:pPr>
              <w:jc w:val="both"/>
              <w:rPr>
                <w:bCs/>
              </w:rPr>
            </w:pPr>
            <w:r w:rsidRPr="00686094">
              <w:rPr>
                <w:bCs/>
              </w:rPr>
              <w:t xml:space="preserve">П.З. № </w:t>
            </w:r>
            <w:r>
              <w:rPr>
                <w:bCs/>
              </w:rPr>
              <w:t>96</w:t>
            </w:r>
            <w:r w:rsidRPr="00686094">
              <w:rPr>
                <w:bCs/>
              </w:rPr>
              <w:t xml:space="preserve"> Анализ эффективности использования основных средств. Анализ показателей фондоотдачи.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352E5F" w:rsidRDefault="00603028" w:rsidP="006E6167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П.З. №  97</w:t>
            </w:r>
            <w:r w:rsidRPr="00352E5F">
              <w:rPr>
                <w:bCs/>
                <w:i/>
              </w:rPr>
              <w:t xml:space="preserve"> Анализ обеспеченности животных кормами. Анализ обеспеченности запасами.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352E5F" w:rsidRDefault="00603028" w:rsidP="006E6167">
            <w:pPr>
              <w:jc w:val="both"/>
              <w:rPr>
                <w:bCs/>
                <w:i/>
              </w:rPr>
            </w:pPr>
            <w:r w:rsidRPr="00352E5F">
              <w:rPr>
                <w:bCs/>
                <w:i/>
              </w:rPr>
              <w:t xml:space="preserve">П.З. № </w:t>
            </w:r>
            <w:r>
              <w:rPr>
                <w:bCs/>
                <w:i/>
              </w:rPr>
              <w:t>98</w:t>
            </w:r>
            <w:r w:rsidRPr="00352E5F">
              <w:rPr>
                <w:bCs/>
                <w:i/>
              </w:rPr>
              <w:t xml:space="preserve"> Анализ использования рабочего времени, движения рабочей силы, производительности труда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352E5F" w:rsidRDefault="00603028" w:rsidP="006E6167">
            <w:pPr>
              <w:jc w:val="both"/>
              <w:rPr>
                <w:bCs/>
                <w:i/>
              </w:rPr>
            </w:pPr>
            <w:r w:rsidRPr="00352E5F">
              <w:rPr>
                <w:bCs/>
                <w:i/>
              </w:rPr>
              <w:t xml:space="preserve">П.З. № </w:t>
            </w:r>
            <w:r>
              <w:rPr>
                <w:bCs/>
                <w:i/>
              </w:rPr>
              <w:t>99</w:t>
            </w:r>
            <w:r w:rsidRPr="00352E5F">
              <w:rPr>
                <w:bCs/>
                <w:i/>
              </w:rPr>
              <w:t xml:space="preserve"> Анализ финансовой устойчивости.                  </w:t>
            </w:r>
          </w:p>
          <w:p w:rsidR="00603028" w:rsidRPr="00352E5F" w:rsidRDefault="00603028" w:rsidP="006E6167">
            <w:pPr>
              <w:jc w:val="both"/>
              <w:rPr>
                <w:bCs/>
                <w:i/>
              </w:rPr>
            </w:pPr>
            <w:r w:rsidRPr="00352E5F">
              <w:rPr>
                <w:bCs/>
                <w:i/>
              </w:rPr>
              <w:t>Анализ платежеспособности и ликвидности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3028" w:rsidRPr="00DB1B36" w:rsidTr="005B6CF4">
        <w:tc>
          <w:tcPr>
            <w:tcW w:w="3227" w:type="dxa"/>
            <w:vMerge/>
          </w:tcPr>
          <w:p w:rsidR="00603028" w:rsidRPr="00E41138" w:rsidRDefault="00603028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3028" w:rsidRPr="00686094" w:rsidRDefault="00603028" w:rsidP="006E6167">
            <w:pPr>
              <w:jc w:val="both"/>
              <w:rPr>
                <w:bCs/>
              </w:rPr>
            </w:pPr>
            <w:r w:rsidRPr="00686094">
              <w:rPr>
                <w:bCs/>
              </w:rPr>
              <w:t xml:space="preserve">П.З. № </w:t>
            </w:r>
            <w:r>
              <w:rPr>
                <w:bCs/>
              </w:rPr>
              <w:t>100</w:t>
            </w:r>
            <w:r w:rsidRPr="00686094">
              <w:rPr>
                <w:bCs/>
              </w:rPr>
              <w:t>Анализ деловой активности</w:t>
            </w:r>
          </w:p>
        </w:tc>
        <w:tc>
          <w:tcPr>
            <w:tcW w:w="1134" w:type="dxa"/>
            <w:vAlign w:val="center"/>
          </w:tcPr>
          <w:p w:rsidR="00603028" w:rsidRPr="00DC3CDB" w:rsidRDefault="00603028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603028" w:rsidRPr="00212D6D" w:rsidRDefault="00603028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A1151" w:rsidRPr="00DB1B36" w:rsidTr="005B6CF4">
        <w:tc>
          <w:tcPr>
            <w:tcW w:w="3227" w:type="dxa"/>
            <w:vMerge/>
          </w:tcPr>
          <w:p w:rsidR="009A1151" w:rsidRPr="00E41138" w:rsidRDefault="009A1151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E41138" w:rsidRDefault="009A1151" w:rsidP="00244202">
            <w:pPr>
              <w:jc w:val="both"/>
              <w:rPr>
                <w:bCs/>
              </w:rPr>
            </w:pPr>
            <w:r w:rsidRPr="00E41138">
              <w:rPr>
                <w:bCs/>
              </w:rPr>
              <w:t xml:space="preserve">Самостоятельная работа при изучении раздела 3 </w:t>
            </w:r>
          </w:p>
          <w:p w:rsidR="009A1151" w:rsidRDefault="009A1151" w:rsidP="009C7C73">
            <w:pPr>
              <w:snapToGrid w:val="0"/>
              <w:rPr>
                <w:sz w:val="20"/>
                <w:szCs w:val="20"/>
              </w:rPr>
            </w:pPr>
            <w:r w:rsidRPr="00E41138">
              <w:rPr>
                <w:bCs/>
              </w:rPr>
              <w:t>Решение производственных ситуаций по расчету основных экономических показателей производственно-хозяйственной деятельности сельской усадьбы. Выполнение заданий.</w:t>
            </w:r>
            <w:r>
              <w:rPr>
                <w:sz w:val="20"/>
                <w:szCs w:val="20"/>
              </w:rPr>
              <w:t xml:space="preserve"> Реферирование учебной литературы</w:t>
            </w:r>
          </w:p>
          <w:p w:rsidR="009A1151" w:rsidRDefault="009A1151" w:rsidP="009C7C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и заполнение таблиц</w:t>
            </w:r>
          </w:p>
          <w:p w:rsidR="009A1151" w:rsidRDefault="009A1151" w:rsidP="009C7C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сообщений</w:t>
            </w:r>
          </w:p>
          <w:p w:rsidR="009A1151" w:rsidRPr="00E41138" w:rsidRDefault="009A1151" w:rsidP="009C7C73">
            <w:pPr>
              <w:jc w:val="both"/>
              <w:rPr>
                <w:bCs/>
              </w:rPr>
            </w:pPr>
            <w:r>
              <w:rPr>
                <w:sz w:val="20"/>
                <w:szCs w:val="20"/>
              </w:rPr>
              <w:t>Подготовка дидактического материала на бумажных и электронных носителях</w:t>
            </w:r>
          </w:p>
        </w:tc>
        <w:tc>
          <w:tcPr>
            <w:tcW w:w="1134" w:type="dxa"/>
            <w:vAlign w:val="center"/>
          </w:tcPr>
          <w:p w:rsidR="009A1151" w:rsidRPr="00DC3CDB" w:rsidRDefault="009A1151" w:rsidP="00C67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3CDB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1163" w:type="dxa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A1151" w:rsidRPr="00DB1B36" w:rsidTr="00E15817">
        <w:tc>
          <w:tcPr>
            <w:tcW w:w="3227" w:type="dxa"/>
          </w:tcPr>
          <w:p w:rsidR="009A1151" w:rsidRDefault="009A1151" w:rsidP="00E1581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практика</w:t>
            </w:r>
          </w:p>
          <w:p w:rsidR="009A1151" w:rsidRDefault="009A1151" w:rsidP="00E158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работ</w:t>
            </w:r>
          </w:p>
        </w:tc>
        <w:tc>
          <w:tcPr>
            <w:tcW w:w="10064" w:type="dxa"/>
          </w:tcPr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Учебная практика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Формы организации бухгалтерского учёта в КФХ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Учёт кассовых операций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Учёт операций на расчётных счетах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Учёт операций на валютном счёте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Учёт операций по расчетам с поставщиками  и подрядчиками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Учет операций по расчетам с покупателями и заказчиками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Учёт расчётов с подотчётными лицами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Учет расчетов по налогам и сборам, по страховым взносам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Складской учет. Обязанности, права, ответственность заведующего складом.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Учёт поступления материалов от поставщиков. Определение себестоимости приобретенных материалов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Оформление документов по учёту поступления и расходования продукции растениеводства и животноводства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Оформление первичных документов на поступление материалов на слад  и отпуск со склада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Первичная документация по оприходованию и движению животных на выращивании и откорме. Отчёт о движении скота и птицы.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 По разделу №1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Документальное оформление поступления, движения и выбытия основных средств. Порядок начисления амортизации основных средств. 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Порядок расчета затрат на содержание основных средств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Заполнение первичных документов по начислению оплаты труда. Составление корреспонден-ции счетов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Составление документации по начислению и удержанию из заработной платы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Синтетический учет расчетов по оплате труда.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lastRenderedPageBreak/>
              <w:t xml:space="preserve">Определение результатов от продажи продукции, работ, услуг и основных средств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Формирование финансового результата и распределение прибыли от обычных и прочих видов деятельности </w:t>
            </w:r>
          </w:p>
          <w:p w:rsidR="009A1151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Расчет себестоимости услуг вспомогательного производства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Анализ затрат на производство сельскохозяйственной продукции.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Анализ фондообеспеченности сельскохозяйственного производства.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Анализ использования основных средств.</w:t>
            </w:r>
          </w:p>
          <w:p w:rsid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Анализ финансовой устойчивости, платежеспособности и деловой активности предприятия</w:t>
            </w:r>
          </w:p>
        </w:tc>
        <w:tc>
          <w:tcPr>
            <w:tcW w:w="1134" w:type="dxa"/>
          </w:tcPr>
          <w:p w:rsidR="009A1151" w:rsidRDefault="00C67BBD" w:rsidP="00E15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</w:t>
            </w:r>
            <w:r w:rsidR="009A1151">
              <w:rPr>
                <w:sz w:val="20"/>
                <w:szCs w:val="20"/>
              </w:rPr>
              <w:t>468</w:t>
            </w:r>
          </w:p>
        </w:tc>
        <w:tc>
          <w:tcPr>
            <w:tcW w:w="1163" w:type="dxa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A1151" w:rsidRPr="00DB1B36" w:rsidTr="00E15817">
        <w:tc>
          <w:tcPr>
            <w:tcW w:w="3227" w:type="dxa"/>
          </w:tcPr>
          <w:p w:rsidR="009A1151" w:rsidRDefault="009A1151" w:rsidP="00E1581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064" w:type="dxa"/>
          </w:tcPr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Производственная практика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Виды работ: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изучить учётную политику предприятия;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изучить рабочий план бухгалтерских счетов предприятия;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приходные кассовые ордера;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расходные кассовые ордера;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кассовую книгу;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журнал-ордер №1 и ведомость №1;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денежные чеки;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объявление на взнос наличными;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платежные поручения;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платежные требования-поручения;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выписку из расчётного счёта;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журнал-ордер №2 и ведомость №2;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карточку складского учёта материалов;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накладную на отпуск материалов на сторону;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лимитно-заборную ведомость;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доверенность на получение материальных ценностей;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книгу учёта выданных доверенностей (лист книги);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счёт-фактуру;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отчёт о движении материальных ценностей;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рассчитать себестоимость продукции растениеводство;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рассчитать себестоимость продукции животноводство;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рассчитать себестоимость продукции промышленных производств;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рассчитать себестоимость услуг вспомогательных производств;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табель учёта рабочего времени;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наряд на выполненную работу;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листок по временной нетрудоспособности;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личную карточку работника по заработной плате;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расчётно-платежную ведомость;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сводную ведомость начисленной оплаты труда по её составу и категориям работ-ников (форма № 58 АПК);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расчётно-платежные документы по расчётам с бюджетом;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расчётно-платежные документы по расчётам с внебюджетными фондами;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lastRenderedPageBreak/>
              <w:t>- составить журнал-ордер № 10;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 xml:space="preserve">- составить путёвку на вывоз продукции с поля; 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реестр приёма зерна весовщиком;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ведомость движения зерна и другой продукции;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на сортировку и сушку продукции растениеводства;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накладную внутрихозяйственного назначения;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дневник поступления сельскохозяйственной продукции;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товарно-транспортную накладную на отправку-приёмку (зерна, молока);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реестр документов на выбытие продукции.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реестр документов по реализации готовой продукции;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инвентаризационную опись производственных запасов;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сличительную ведомость;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авансовые отчёты по расчётам с подотчетными лицами;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журнал-ордер №6;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журнал-ордер №7;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журнал-ордер № 8;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журнал учёта надоя молока;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ведомость учёта движения молока;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на оприходование приплода животных;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на перевод животных из группы в группу;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ведомость взвешивания животных;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на выбытие животных и птицы (забой, прирезка и падёж);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инвентарную карточку учёта основных средств;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приема-передачи основных средств;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акт ликвидации основных средств;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рассчитать амортизацию основных средств;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ведомость начисления амортизации и отчислений в ремонтный фонд;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составить Главную книгу (на любые пять счетов);</w:t>
            </w:r>
          </w:p>
          <w:p w:rsidR="00603028" w:rsidRPr="00603028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Годовой отчёт форма №1;</w:t>
            </w:r>
          </w:p>
          <w:p w:rsidR="009A1151" w:rsidRDefault="00603028" w:rsidP="00603028">
            <w:pPr>
              <w:snapToGrid w:val="0"/>
              <w:rPr>
                <w:sz w:val="20"/>
                <w:szCs w:val="20"/>
              </w:rPr>
            </w:pPr>
            <w:r w:rsidRPr="00603028">
              <w:rPr>
                <w:sz w:val="20"/>
                <w:szCs w:val="20"/>
              </w:rPr>
              <w:t>- заполнить Отчёт о прибылях и убытках форма №2.</w:t>
            </w:r>
          </w:p>
        </w:tc>
        <w:tc>
          <w:tcPr>
            <w:tcW w:w="1134" w:type="dxa"/>
          </w:tcPr>
          <w:p w:rsidR="009A1151" w:rsidRDefault="00C67BBD" w:rsidP="00E15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  <w:r w:rsidR="009A1151">
              <w:rPr>
                <w:sz w:val="20"/>
                <w:szCs w:val="20"/>
              </w:rPr>
              <w:t>504</w:t>
            </w:r>
          </w:p>
        </w:tc>
        <w:tc>
          <w:tcPr>
            <w:tcW w:w="1163" w:type="dxa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A1151" w:rsidRPr="00DB1B36" w:rsidTr="00E15817">
        <w:tc>
          <w:tcPr>
            <w:tcW w:w="3227" w:type="dxa"/>
          </w:tcPr>
          <w:p w:rsidR="009A1151" w:rsidRPr="002E5118" w:rsidRDefault="009A1151" w:rsidP="002E511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9A1151" w:rsidRPr="00212D6D" w:rsidRDefault="009A1151" w:rsidP="005B6CF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63" w:type="dxa"/>
          </w:tcPr>
          <w:p w:rsidR="009A1151" w:rsidRPr="00212D6D" w:rsidRDefault="009A1151" w:rsidP="005B6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977952" w:rsidRDefault="0097795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977952" w:rsidRDefault="0097795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4415ED" w:rsidSect="00A80FF7">
          <w:pgSz w:w="16840" w:h="11907" w:orient="landscape"/>
          <w:pgMar w:top="426" w:right="1134" w:bottom="1985" w:left="992" w:header="709" w:footer="709" w:gutter="0"/>
          <w:cols w:space="720"/>
        </w:sectPr>
      </w:pPr>
    </w:p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 условия реализации  ПРОФЕССИОНАЛЬНОГО МОДУЛЯ</w:t>
      </w:r>
    </w:p>
    <w:p w:rsidR="00AA2979" w:rsidRDefault="00AA2979" w:rsidP="00AA2979"/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 материально-техническому обеспечению</w:t>
      </w:r>
    </w:p>
    <w:p w:rsidR="00AA2979" w:rsidRPr="008D276F" w:rsidRDefault="00AA2979" w:rsidP="008D2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7"/>
          <w:szCs w:val="27"/>
        </w:rPr>
      </w:pPr>
      <w:r w:rsidRPr="008D276F">
        <w:rPr>
          <w:sz w:val="27"/>
          <w:szCs w:val="27"/>
        </w:rPr>
        <w:t xml:space="preserve">Реализация профессионального модуля предполагает наличие </w:t>
      </w:r>
      <w:r w:rsidR="008D276F" w:rsidRPr="008D276F">
        <w:rPr>
          <w:sz w:val="27"/>
          <w:szCs w:val="27"/>
        </w:rPr>
        <w:t>лаборатории</w:t>
      </w:r>
      <w:r w:rsidRPr="008D276F">
        <w:rPr>
          <w:sz w:val="27"/>
          <w:szCs w:val="27"/>
        </w:rPr>
        <w:t xml:space="preserve"> – </w:t>
      </w:r>
      <w:r w:rsidR="008D276F" w:rsidRPr="008D276F">
        <w:rPr>
          <w:sz w:val="27"/>
          <w:szCs w:val="27"/>
        </w:rPr>
        <w:t>Бухгалтерского учета, налогов и аудита</w:t>
      </w:r>
      <w:r w:rsidRPr="008D276F">
        <w:rPr>
          <w:sz w:val="27"/>
          <w:szCs w:val="27"/>
        </w:rPr>
        <w:t xml:space="preserve"> 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Реализация программы дисциплины требует наличия учебного кабинета по экономическим дисциплинам и лаборатории с индивидуальными компьютерами.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b/>
          <w:bCs/>
          <w:color w:val="000000"/>
          <w:sz w:val="27"/>
          <w:szCs w:val="27"/>
        </w:rPr>
        <w:t>Оборудование учебного кабинета: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 посадочные места по количеству обучающихся;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 рабочее место преподавателя;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 комплект учебно-наглядных пособий по МДК04.01 «Методы учёта имущества, обязательств, финансовых и хозяйственных операций»;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-комплект учебно-методических материалов преподавателя;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-комплект учебно-наглядных пособий по модулю;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Технические средства обучения: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-компьютер, мультимедийное оборудование;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Коллекция цифровых образовательных ресурсов:</w:t>
      </w:r>
    </w:p>
    <w:p w:rsidR="00665BF4" w:rsidRPr="008D276F" w:rsidRDefault="00665BF4" w:rsidP="0066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8D276F">
        <w:rPr>
          <w:bCs/>
          <w:sz w:val="27"/>
          <w:szCs w:val="27"/>
        </w:rPr>
        <w:t>-электронные образовательные ресурсы.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b/>
          <w:bCs/>
          <w:color w:val="000000"/>
          <w:sz w:val="27"/>
          <w:szCs w:val="27"/>
        </w:rPr>
        <w:t>Технические средства обучения: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 компьютер с лицензионным программным обеспечением и мультимедиа проектор.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b/>
          <w:bCs/>
          <w:color w:val="000000"/>
          <w:sz w:val="27"/>
          <w:szCs w:val="27"/>
        </w:rPr>
        <w:t>Оборудование лаборатории и рабочих мест лаборатории: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-нормативно-справочная литература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-бланки бухгалтерских документов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-Интернет-ресурсы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-электронный учебник</w:t>
      </w:r>
    </w:p>
    <w:p w:rsidR="00665BF4" w:rsidRPr="008D276F" w:rsidRDefault="00665BF4" w:rsidP="00665BF4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-калькуляторы</w:t>
      </w:r>
    </w:p>
    <w:p w:rsidR="00665BF4" w:rsidRPr="008D276F" w:rsidRDefault="00665BF4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7"/>
          <w:szCs w:val="27"/>
        </w:rPr>
      </w:pPr>
    </w:p>
    <w:p w:rsidR="00530E86" w:rsidRPr="008D276F" w:rsidRDefault="00530E86" w:rsidP="00530E86">
      <w:p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Основные источники: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Федеральный закон «О бухгалтерском учете».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Положение по бухгалтерскому учету №1 - 10.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Расторгуева Р.Н., Казакова А.В., Павлычев А.И. Бухгалтерский учет в сельскохозяйственных организациях 2017 ИЦ ''Академия''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Брыкова Н.В. Теория бухгалтерского учета. Академия. 2014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Брыкова Н.В. Теория бухгалтерского учета. Практикум. Академия. 2014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Брыкова Н.В. Теория бухгалтерского учета. Рабочая тетрадь. Академия. 2014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Брыкова Н.В. Теория бухгалтерского учета. Баланс и система счетов. Академия. 2014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Брыкова Н.В. Теория бухгалтерского учета. Учет основных хозяйственных процессов – снабжения, производства, реализации. Академия. 2015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Брыкова Н.В. Теория бухгалтерского учета. Учет расчетов с физическими и юридическими лицами. Академия. 2015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lastRenderedPageBreak/>
        <w:t>Р.Н. Расторгуева Бухгалтерский учет в сельскохозяйственных организациях. М. ПрофОбрИздат 2014г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С.М. Пястолов Анализ финансово-хозяйственной деятельности. Академия. 2012г</w:t>
      </w:r>
    </w:p>
    <w:p w:rsidR="00530E86" w:rsidRPr="008D276F" w:rsidRDefault="00530E86" w:rsidP="00530E86">
      <w:pPr>
        <w:numPr>
          <w:ilvl w:val="0"/>
          <w:numId w:val="12"/>
        </w:numPr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Г.А. Петранева Экономика сельского хозяйства. Москва, 2016г</w:t>
      </w:r>
    </w:p>
    <w:p w:rsidR="00530E86" w:rsidRPr="008D276F" w:rsidRDefault="00530E86" w:rsidP="00530E86">
      <w:pPr>
        <w:ind w:left="360"/>
        <w:rPr>
          <w:color w:val="000000"/>
          <w:sz w:val="27"/>
          <w:szCs w:val="27"/>
        </w:rPr>
      </w:pPr>
    </w:p>
    <w:p w:rsidR="00530E86" w:rsidRPr="008D276F" w:rsidRDefault="00530E86" w:rsidP="00530E86">
      <w:pPr>
        <w:ind w:left="187"/>
        <w:jc w:val="center"/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 xml:space="preserve">Интернет ресурсы: </w:t>
      </w:r>
    </w:p>
    <w:p w:rsidR="00530E86" w:rsidRPr="008D276F" w:rsidRDefault="0096142E" w:rsidP="00530E86">
      <w:pPr>
        <w:rPr>
          <w:color w:val="000000"/>
          <w:sz w:val="27"/>
          <w:szCs w:val="27"/>
        </w:rPr>
      </w:pPr>
      <w:hyperlink r:id="rId10" w:history="1">
        <w:r w:rsidR="00530E86" w:rsidRPr="008D276F">
          <w:rPr>
            <w:rStyle w:val="ad"/>
            <w:b/>
            <w:bCs/>
            <w:sz w:val="27"/>
            <w:szCs w:val="27"/>
          </w:rPr>
          <w:t>Бухгалтерский учет в сельском хозяйстве</w:t>
        </w:r>
      </w:hyperlink>
      <w:r w:rsidR="00530E86" w:rsidRPr="008D276F">
        <w:rPr>
          <w:sz w:val="27"/>
          <w:szCs w:val="27"/>
        </w:rPr>
        <w:t xml:space="preserve"> -</w:t>
      </w:r>
      <w:r w:rsidR="00530E86" w:rsidRPr="008D276F">
        <w:rPr>
          <w:color w:val="000000"/>
          <w:sz w:val="27"/>
          <w:szCs w:val="27"/>
        </w:rPr>
        <w:t>http://fictionbook.ru/author/d_g_badmaeva/buhgalterskiyi_uchet_v_selskom_hozyayistve/read_online.html?page=1</w:t>
      </w:r>
    </w:p>
    <w:p w:rsidR="00530E86" w:rsidRPr="008D276F" w:rsidRDefault="00530E86" w:rsidP="00530E86">
      <w:pPr>
        <w:rPr>
          <w:color w:val="000000"/>
          <w:sz w:val="27"/>
          <w:szCs w:val="27"/>
        </w:rPr>
      </w:pPr>
    </w:p>
    <w:p w:rsidR="00530E86" w:rsidRPr="008D276F" w:rsidRDefault="00530E86" w:rsidP="00530E86">
      <w:pPr>
        <w:jc w:val="both"/>
        <w:outlineLvl w:val="0"/>
        <w:rPr>
          <w:b/>
          <w:bCs/>
          <w:color w:val="000000"/>
          <w:kern w:val="36"/>
          <w:sz w:val="27"/>
          <w:szCs w:val="27"/>
        </w:rPr>
      </w:pPr>
    </w:p>
    <w:p w:rsidR="00530E86" w:rsidRPr="008D276F" w:rsidRDefault="00530E86" w:rsidP="00530E86">
      <w:pPr>
        <w:jc w:val="both"/>
        <w:outlineLvl w:val="0"/>
        <w:rPr>
          <w:color w:val="000000"/>
          <w:kern w:val="36"/>
          <w:sz w:val="27"/>
          <w:szCs w:val="27"/>
        </w:rPr>
      </w:pPr>
      <w:r w:rsidRPr="008D276F">
        <w:rPr>
          <w:b/>
          <w:bCs/>
          <w:color w:val="000000"/>
          <w:kern w:val="36"/>
          <w:sz w:val="27"/>
          <w:szCs w:val="27"/>
        </w:rPr>
        <w:t>4.3.Общие требования к организации образовательного процесса.</w:t>
      </w:r>
    </w:p>
    <w:p w:rsidR="00530E86" w:rsidRPr="008D276F" w:rsidRDefault="00530E86" w:rsidP="00530E86">
      <w:pPr>
        <w:ind w:firstLine="706"/>
        <w:jc w:val="both"/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Обязательным условием допуска к производственной практике  в рамках профессионального модуля «</w:t>
      </w:r>
      <w:r w:rsidRPr="008D276F">
        <w:rPr>
          <w:b/>
          <w:bCs/>
          <w:color w:val="000000"/>
          <w:sz w:val="27"/>
          <w:szCs w:val="27"/>
        </w:rPr>
        <w:t xml:space="preserve">Ведение оперативного учета имуществ, обязательств, финансовых и хозяйственных операций в сельской усадьбе» </w:t>
      </w:r>
      <w:r w:rsidRPr="008D276F">
        <w:rPr>
          <w:color w:val="000000"/>
          <w:sz w:val="27"/>
          <w:szCs w:val="27"/>
        </w:rPr>
        <w:t xml:space="preserve">является освоение учебной практики для получения первичных профессиональных навыков в рамках профессионального модуля. </w:t>
      </w:r>
    </w:p>
    <w:p w:rsidR="00530E86" w:rsidRPr="008D276F" w:rsidRDefault="00530E86" w:rsidP="00530E86">
      <w:pPr>
        <w:jc w:val="both"/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 xml:space="preserve">Для успешного изучения МДК Методы учета имущества, финансовых и хозяйственных операций, предусмотрено изучение дисциплины обще-профессионального цикла </w:t>
      </w:r>
      <w:r w:rsidRPr="008D276F">
        <w:rPr>
          <w:b/>
          <w:bCs/>
          <w:color w:val="000000"/>
          <w:sz w:val="27"/>
          <w:szCs w:val="27"/>
        </w:rPr>
        <w:t>Информационные технологии в профессиональной деятельности</w:t>
      </w:r>
      <w:r w:rsidRPr="008D276F">
        <w:rPr>
          <w:color w:val="000000"/>
          <w:sz w:val="27"/>
          <w:szCs w:val="27"/>
        </w:rPr>
        <w:t>.</w:t>
      </w:r>
    </w:p>
    <w:p w:rsidR="00530E86" w:rsidRPr="008D276F" w:rsidRDefault="00530E86" w:rsidP="00530E86">
      <w:pPr>
        <w:ind w:firstLine="706"/>
        <w:jc w:val="both"/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По МДК Методы учета имущества, финансовых и хозяйственных операций предусматриваются консультации, которые проводятся во время прохождения учебной практики.</w:t>
      </w:r>
    </w:p>
    <w:p w:rsidR="00530E86" w:rsidRPr="008D276F" w:rsidRDefault="00530E86" w:rsidP="00530E86">
      <w:pPr>
        <w:jc w:val="both"/>
        <w:outlineLvl w:val="0"/>
        <w:rPr>
          <w:color w:val="000000"/>
          <w:kern w:val="36"/>
          <w:sz w:val="27"/>
          <w:szCs w:val="27"/>
        </w:rPr>
      </w:pPr>
      <w:r w:rsidRPr="008D276F">
        <w:rPr>
          <w:b/>
          <w:bCs/>
          <w:color w:val="000000"/>
          <w:kern w:val="36"/>
          <w:sz w:val="27"/>
          <w:szCs w:val="27"/>
        </w:rPr>
        <w:t xml:space="preserve">4.4. </w:t>
      </w:r>
      <w:bookmarkStart w:id="15" w:name="YANDEX_31"/>
      <w:bookmarkEnd w:id="15"/>
      <w:r w:rsidRPr="008D276F">
        <w:rPr>
          <w:b/>
          <w:bCs/>
          <w:color w:val="000000"/>
          <w:kern w:val="36"/>
          <w:sz w:val="27"/>
          <w:szCs w:val="27"/>
        </w:rPr>
        <w:t>Кадровое обеспечение образовательного процесса.</w:t>
      </w:r>
    </w:p>
    <w:p w:rsidR="00530E86" w:rsidRPr="008D276F" w:rsidRDefault="00530E86" w:rsidP="00530E86">
      <w:pPr>
        <w:ind w:firstLine="706"/>
        <w:jc w:val="both"/>
        <w:rPr>
          <w:color w:val="000000"/>
          <w:sz w:val="27"/>
          <w:szCs w:val="27"/>
        </w:rPr>
      </w:pPr>
      <w:r w:rsidRPr="008D276F">
        <w:rPr>
          <w:b/>
          <w:bCs/>
          <w:color w:val="000000"/>
          <w:sz w:val="27"/>
          <w:szCs w:val="27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 w:rsidRPr="008D276F">
        <w:rPr>
          <w:color w:val="000000"/>
          <w:sz w:val="27"/>
          <w:szCs w:val="27"/>
        </w:rPr>
        <w:t>наличие высшего профессионального образования, соответствующего профилю модуля «</w:t>
      </w:r>
      <w:r w:rsidRPr="008D276F">
        <w:rPr>
          <w:b/>
          <w:bCs/>
          <w:color w:val="000000"/>
          <w:sz w:val="27"/>
          <w:szCs w:val="27"/>
        </w:rPr>
        <w:t>Ведение оперативного учета имуществ, обязательств, финансовых и хозяйственных операций в сельской усадьбе».</w:t>
      </w:r>
    </w:p>
    <w:p w:rsidR="00530E86" w:rsidRPr="008D276F" w:rsidRDefault="00530E86" w:rsidP="00530E86">
      <w:pPr>
        <w:ind w:firstLine="706"/>
        <w:jc w:val="both"/>
        <w:rPr>
          <w:color w:val="000000"/>
          <w:sz w:val="27"/>
          <w:szCs w:val="27"/>
        </w:rPr>
      </w:pPr>
      <w:r w:rsidRPr="008D276F">
        <w:rPr>
          <w:color w:val="000000"/>
          <w:sz w:val="27"/>
          <w:szCs w:val="27"/>
        </w:rPr>
        <w:t>Требования</w:t>
      </w:r>
      <w:bookmarkStart w:id="16" w:name="YANDEX_32"/>
      <w:bookmarkEnd w:id="16"/>
      <w:r w:rsidRPr="008D276F">
        <w:rPr>
          <w:color w:val="000000"/>
          <w:sz w:val="27"/>
          <w:szCs w:val="27"/>
        </w:rPr>
        <w:t xml:space="preserve"> к квалификации педагогических кадров, осуществляющих руководство практикой - мастер производственного обучения должен иметь квалификацию выше, чем </w:t>
      </w:r>
      <w:bookmarkStart w:id="17" w:name="YANDEX_33"/>
      <w:bookmarkEnd w:id="17"/>
      <w:r w:rsidRPr="008D276F">
        <w:rPr>
          <w:color w:val="000000"/>
          <w:sz w:val="27"/>
          <w:szCs w:val="27"/>
        </w:rPr>
        <w:t xml:space="preserve">присваивается </w:t>
      </w:r>
      <w:bookmarkStart w:id="18" w:name="YANDEX_34"/>
      <w:bookmarkEnd w:id="18"/>
      <w:r w:rsidRPr="008D276F">
        <w:rPr>
          <w:color w:val="000000"/>
          <w:sz w:val="27"/>
          <w:szCs w:val="27"/>
        </w:rPr>
        <w:t>выпускнику.</w:t>
      </w:r>
    </w:p>
    <w:p w:rsidR="00530E86" w:rsidRPr="008D276F" w:rsidRDefault="00530E86" w:rsidP="00530E86">
      <w:pPr>
        <w:ind w:firstLine="706"/>
        <w:jc w:val="both"/>
        <w:rPr>
          <w:color w:val="000000"/>
          <w:sz w:val="27"/>
          <w:szCs w:val="27"/>
        </w:rPr>
      </w:pPr>
      <w:r w:rsidRPr="008D276F">
        <w:rPr>
          <w:b/>
          <w:bCs/>
          <w:color w:val="000000"/>
          <w:sz w:val="27"/>
          <w:szCs w:val="27"/>
        </w:rPr>
        <w:t>Инженерно-педагогический состав:</w:t>
      </w:r>
      <w:bookmarkStart w:id="19" w:name="YANDEX_35"/>
      <w:bookmarkEnd w:id="19"/>
      <w:r w:rsidRPr="008D276F">
        <w:rPr>
          <w:color w:val="000000"/>
          <w:sz w:val="27"/>
          <w:szCs w:val="27"/>
        </w:rPr>
        <w:t xml:space="preserve"> дипломированные специалисты –  преподаватели междисциплинарных курсов, а также общепрофессиональных дисциплин: «Основы бухгалтерского учёта, налогов и аудита»; «Информационные технологии в профессиональной деятельности».</w:t>
      </w:r>
    </w:p>
    <w:p w:rsidR="00530E86" w:rsidRPr="008D276F" w:rsidRDefault="00530E86" w:rsidP="00530E86">
      <w:pPr>
        <w:ind w:firstLine="706"/>
        <w:jc w:val="both"/>
        <w:outlineLvl w:val="0"/>
        <w:rPr>
          <w:color w:val="000000"/>
          <w:kern w:val="36"/>
          <w:sz w:val="27"/>
          <w:szCs w:val="27"/>
        </w:rPr>
      </w:pPr>
      <w:r w:rsidRPr="008D276F">
        <w:rPr>
          <w:b/>
          <w:bCs/>
          <w:color w:val="000000"/>
          <w:kern w:val="36"/>
          <w:sz w:val="27"/>
          <w:szCs w:val="27"/>
        </w:rPr>
        <w:t xml:space="preserve">Мастера: </w:t>
      </w:r>
      <w:r w:rsidRPr="008D276F">
        <w:rPr>
          <w:color w:val="000000"/>
          <w:kern w:val="36"/>
          <w:sz w:val="27"/>
          <w:szCs w:val="27"/>
        </w:rPr>
        <w:t>мастер производственного обучения при прохождении стажировки в профессиональных организациях не реже 1 раза</w:t>
      </w:r>
      <w:bookmarkStart w:id="20" w:name="YANDEX_36"/>
      <w:bookmarkEnd w:id="20"/>
      <w:r w:rsidRPr="008D276F">
        <w:rPr>
          <w:color w:val="000000"/>
          <w:kern w:val="36"/>
          <w:sz w:val="27"/>
          <w:szCs w:val="27"/>
        </w:rPr>
        <w:t xml:space="preserve"> в </w:t>
      </w:r>
      <w:bookmarkStart w:id="21" w:name="YANDEX_37"/>
      <w:bookmarkEnd w:id="21"/>
      <w:r w:rsidRPr="008D276F">
        <w:rPr>
          <w:color w:val="000000"/>
          <w:kern w:val="36"/>
          <w:sz w:val="27"/>
          <w:szCs w:val="27"/>
        </w:rPr>
        <w:t>3 года.</w:t>
      </w:r>
    </w:p>
    <w:p w:rsidR="00530E86" w:rsidRPr="008D276F" w:rsidRDefault="00530E86" w:rsidP="00530E86">
      <w:pPr>
        <w:pageBreakBefore/>
        <w:outlineLvl w:val="0"/>
        <w:rPr>
          <w:color w:val="000000"/>
          <w:kern w:val="36"/>
          <w:sz w:val="27"/>
          <w:szCs w:val="27"/>
        </w:rPr>
      </w:pPr>
      <w:r w:rsidRPr="008D276F">
        <w:rPr>
          <w:b/>
          <w:bCs/>
          <w:color w:val="000000"/>
          <w:kern w:val="36"/>
          <w:sz w:val="27"/>
          <w:szCs w:val="27"/>
        </w:rPr>
        <w:lastRenderedPageBreak/>
        <w:t xml:space="preserve">5. Контроль и оценка </w:t>
      </w:r>
      <w:bookmarkStart w:id="22" w:name="YANDEX_38"/>
      <w:bookmarkEnd w:id="22"/>
      <w:r w:rsidRPr="008D276F">
        <w:rPr>
          <w:b/>
          <w:bCs/>
          <w:color w:val="000000"/>
          <w:kern w:val="36"/>
          <w:sz w:val="27"/>
          <w:szCs w:val="27"/>
        </w:rPr>
        <w:t>результатов освоения профессионального модуля (вида профессиональной деятельности)</w:t>
      </w:r>
    </w:p>
    <w:p w:rsidR="00530E86" w:rsidRPr="008D276F" w:rsidRDefault="00530E86" w:rsidP="00530E86">
      <w:pPr>
        <w:rPr>
          <w:color w:val="000000"/>
          <w:sz w:val="27"/>
          <w:szCs w:val="27"/>
        </w:rPr>
      </w:pPr>
    </w:p>
    <w:tbl>
      <w:tblPr>
        <w:tblW w:w="99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81"/>
        <w:gridCol w:w="4330"/>
        <w:gridCol w:w="2704"/>
      </w:tblGrid>
      <w:tr w:rsidR="00530E86" w:rsidRPr="008D276F" w:rsidTr="00E15817">
        <w:trPr>
          <w:tblCellSpacing w:w="0" w:type="dxa"/>
        </w:trPr>
        <w:tc>
          <w:tcPr>
            <w:tcW w:w="26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 xml:space="preserve">Результаты </w:t>
            </w:r>
          </w:p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>(освоенные профессиональные компетенции)</w:t>
            </w:r>
          </w:p>
        </w:tc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>Основные показатели оценки результата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i/>
                <w:iCs/>
                <w:color w:val="000000"/>
              </w:rPr>
              <w:t xml:space="preserve">Формы и методы контроля и оценки </w:t>
            </w:r>
          </w:p>
        </w:tc>
      </w:tr>
      <w:tr w:rsidR="00530E86" w:rsidRPr="008D276F" w:rsidTr="00E15817">
        <w:trPr>
          <w:tblCellSpacing w:w="0" w:type="dxa"/>
        </w:trPr>
        <w:tc>
          <w:tcPr>
            <w:tcW w:w="26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Проводить учёт объёма готовой продукции, расходов сырья, материалов, топлива, энергии, потребляемых в производстве сельской усадьбы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</w:tc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порядок и точность учета объема готовой продукции;</w:t>
            </w:r>
          </w:p>
          <w:p w:rsidR="00530E86" w:rsidRPr="008D276F" w:rsidRDefault="00530E86" w:rsidP="00530E86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 xml:space="preserve">грамотность </w:t>
            </w:r>
            <w:bookmarkStart w:id="23" w:name="YANDEX_39"/>
            <w:bookmarkEnd w:id="23"/>
            <w:r w:rsidRPr="008D276F">
              <w:rPr>
                <w:i/>
                <w:iCs/>
                <w:color w:val="000000"/>
              </w:rPr>
              <w:t>и точность оформления бухгалтерских документов по расходу сырья, материала, топлива, энергии потребляемых в сельской усадьбе;</w:t>
            </w:r>
          </w:p>
          <w:p w:rsidR="00530E86" w:rsidRPr="008D276F" w:rsidRDefault="00530E86" w:rsidP="00530E86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 xml:space="preserve">составлять корреспонденцию счетов по учету </w:t>
            </w:r>
            <w:bookmarkStart w:id="24" w:name="YANDEX_40"/>
            <w:bookmarkEnd w:id="24"/>
            <w:r w:rsidRPr="008D276F">
              <w:rPr>
                <w:i/>
                <w:iCs/>
                <w:color w:val="000000"/>
              </w:rPr>
              <w:t>объема готовой продукции по расходу сырья, материала, топлива, энергии потребляемых в сельской усадьбе;</w:t>
            </w:r>
          </w:p>
          <w:p w:rsidR="00530E86" w:rsidRPr="008D276F" w:rsidRDefault="00530E86" w:rsidP="00530E86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 xml:space="preserve">составлять бухгалтерские регистры аналитического </w:t>
            </w:r>
            <w:bookmarkStart w:id="25" w:name="YANDEX_41"/>
            <w:bookmarkEnd w:id="25"/>
            <w:r w:rsidRPr="008D276F">
              <w:rPr>
                <w:i/>
                <w:iCs/>
                <w:color w:val="000000"/>
              </w:rPr>
              <w:t>и синтетического учета.</w:t>
            </w:r>
          </w:p>
        </w:tc>
        <w:tc>
          <w:tcPr>
            <w:tcW w:w="2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Текущий контроль в форме: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- защиты практических занятий;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 xml:space="preserve">- контрольных </w:t>
            </w:r>
            <w:bookmarkStart w:id="26" w:name="YANDEX_42"/>
            <w:bookmarkEnd w:id="26"/>
            <w:r w:rsidRPr="008D276F">
              <w:rPr>
                <w:i/>
                <w:iCs/>
                <w:color w:val="000000"/>
              </w:rPr>
              <w:t xml:space="preserve">работ по темам </w:t>
            </w:r>
            <w:bookmarkStart w:id="27" w:name="YANDEX_43"/>
            <w:bookmarkEnd w:id="27"/>
            <w:r w:rsidRPr="008D276F">
              <w:rPr>
                <w:i/>
                <w:iCs/>
                <w:color w:val="000000"/>
              </w:rPr>
              <w:t>МДК.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Зачеты по производственной практике и по каждому из разделов профессионального модуля.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Комплексный экзамен по профессиональному модулю.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E15817">
        <w:trPr>
          <w:tblCellSpacing w:w="0" w:type="dxa"/>
        </w:trPr>
        <w:tc>
          <w:tcPr>
            <w:tcW w:w="26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Проводить учёт приобретенной продукции по отраслям</w:t>
            </w:r>
          </w:p>
        </w:tc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4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качество оформления бухгалтерских документов по учету расчетов с поставщиками, покупателями, заказчиками, подотчетными лицами;</w:t>
            </w:r>
          </w:p>
          <w:p w:rsidR="00530E86" w:rsidRPr="008D276F" w:rsidRDefault="00530E86" w:rsidP="00530E86">
            <w:pPr>
              <w:numPr>
                <w:ilvl w:val="0"/>
                <w:numId w:val="14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составлять корреспонденцию счетов по учету приобретенной продукции по отраслям;</w:t>
            </w:r>
          </w:p>
          <w:p w:rsidR="00530E86" w:rsidRPr="008D276F" w:rsidRDefault="00530E86" w:rsidP="00530E86">
            <w:pPr>
              <w:numPr>
                <w:ilvl w:val="0"/>
                <w:numId w:val="14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составлять регистры аналитического и синтетического учета.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E15817">
        <w:trPr>
          <w:tblCellSpacing w:w="0" w:type="dxa"/>
        </w:trPr>
        <w:tc>
          <w:tcPr>
            <w:tcW w:w="268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bookmarkStart w:id="28" w:name="YANDEX_44"/>
            <w:bookmarkEnd w:id="28"/>
            <w:r w:rsidRPr="008D276F">
              <w:rPr>
                <w:color w:val="000000"/>
              </w:rPr>
              <w:t>Анализировать хозяйственно-финансовую деятельность сельской усадьбы</w:t>
            </w:r>
          </w:p>
        </w:tc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расчет основных экономических показателей сельской усадьбы;</w:t>
            </w:r>
          </w:p>
          <w:p w:rsidR="00530E86" w:rsidRPr="008D276F" w:rsidRDefault="00530E86" w:rsidP="00530E86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 xml:space="preserve"> анализировать показатели финансово-хозяйственной деятельности;</w:t>
            </w:r>
          </w:p>
          <w:p w:rsidR="00530E86" w:rsidRPr="008D276F" w:rsidRDefault="00530E86" w:rsidP="00530E86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умение формулировать выводы;</w:t>
            </w:r>
          </w:p>
          <w:p w:rsidR="00530E86" w:rsidRPr="008D276F" w:rsidRDefault="00530E86" w:rsidP="00530E86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давать рекомендации по улучшению финансово-хозяйственной деятельности в сельской усадьбе.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</w:tbl>
    <w:p w:rsidR="00530E86" w:rsidRPr="008D276F" w:rsidRDefault="00530E86" w:rsidP="00530E86">
      <w:pPr>
        <w:ind w:firstLine="720"/>
        <w:rPr>
          <w:color w:val="000000"/>
        </w:rPr>
      </w:pPr>
    </w:p>
    <w:p w:rsidR="00530E86" w:rsidRPr="008D276F" w:rsidRDefault="00530E86" w:rsidP="00530E86">
      <w:pPr>
        <w:ind w:firstLine="720"/>
        <w:rPr>
          <w:color w:val="000000"/>
        </w:rPr>
      </w:pPr>
      <w:r w:rsidRPr="008D276F">
        <w:rPr>
          <w:color w:val="000000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компетенций,  обеспечивающих их умения.</w:t>
      </w:r>
    </w:p>
    <w:p w:rsidR="00530E86" w:rsidRPr="008D276F" w:rsidRDefault="00530E86" w:rsidP="00530E86">
      <w:pPr>
        <w:ind w:firstLine="720"/>
        <w:rPr>
          <w:color w:val="000000"/>
        </w:rPr>
      </w:pPr>
    </w:p>
    <w:p w:rsidR="00530E86" w:rsidRPr="008D276F" w:rsidRDefault="00530E86" w:rsidP="00F92D9E">
      <w:pPr>
        <w:rPr>
          <w:color w:val="000000"/>
        </w:rPr>
      </w:pPr>
    </w:p>
    <w:p w:rsidR="00530E86" w:rsidRPr="008D276F" w:rsidRDefault="00530E86" w:rsidP="00530E86">
      <w:pPr>
        <w:ind w:firstLine="720"/>
        <w:rPr>
          <w:color w:val="000000"/>
        </w:rPr>
      </w:pPr>
    </w:p>
    <w:p w:rsidR="00530E86" w:rsidRPr="008D276F" w:rsidRDefault="00530E86" w:rsidP="00530E86">
      <w:pPr>
        <w:rPr>
          <w:color w:val="000000"/>
        </w:rPr>
      </w:pPr>
    </w:p>
    <w:p w:rsidR="00530E86" w:rsidRPr="008D276F" w:rsidRDefault="00530E86" w:rsidP="00530E86">
      <w:pPr>
        <w:rPr>
          <w:color w:val="000000"/>
        </w:rPr>
      </w:pPr>
    </w:p>
    <w:tbl>
      <w:tblPr>
        <w:tblW w:w="100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291"/>
        <w:gridCol w:w="4059"/>
        <w:gridCol w:w="2730"/>
      </w:tblGrid>
      <w:tr w:rsidR="00530E86" w:rsidRPr="008D276F" w:rsidTr="008D276F">
        <w:trPr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>Результаты</w:t>
            </w:r>
          </w:p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>(освоенные общие компетенции)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color w:val="000000"/>
              </w:rPr>
              <w:t>Основные показатели оценки результата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30E86" w:rsidRPr="008D276F" w:rsidRDefault="00530E86" w:rsidP="00E15817">
            <w:pPr>
              <w:jc w:val="center"/>
              <w:rPr>
                <w:color w:val="000000"/>
              </w:rPr>
            </w:pPr>
            <w:r w:rsidRPr="008D276F">
              <w:rPr>
                <w:b/>
                <w:bCs/>
                <w:i/>
                <w:iCs/>
                <w:color w:val="000000"/>
              </w:rPr>
              <w:t>Формы и методы контроля и оценки</w:t>
            </w: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6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демонстрация интереса к будущей профессии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  <w:p w:rsidR="00530E86" w:rsidRPr="008D276F" w:rsidRDefault="00530E86" w:rsidP="00E1581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7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bCs/>
                <w:i/>
              </w:rPr>
            </w:pPr>
            <w:r w:rsidRPr="008D276F">
              <w:rPr>
                <w:i/>
                <w:iCs/>
                <w:color w:val="000000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  <w:r w:rsidRPr="008D276F">
              <w:rPr>
                <w:bCs/>
                <w:i/>
              </w:rPr>
              <w:t xml:space="preserve"> </w:t>
            </w:r>
          </w:p>
          <w:p w:rsidR="00530E86" w:rsidRPr="008D276F" w:rsidRDefault="00530E86" w:rsidP="00E15817">
            <w:pPr>
              <w:rPr>
                <w:i/>
                <w:iCs/>
                <w:color w:val="000000"/>
              </w:rPr>
            </w:pPr>
            <w:r w:rsidRPr="008D276F"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Организовывать собственную деятельность, исходя из цели и способов её достижения, определенных руководителем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выбор и применение методов и способов решения профессиональных задач в сельской усадьбе;</w:t>
            </w:r>
          </w:p>
          <w:p w:rsidR="00530E86" w:rsidRPr="008D276F" w:rsidRDefault="00530E86" w:rsidP="00530E86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оценка эффективности и качества собственной деятельности;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8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решение стандартных и нестандартных профессиональных задач в области учета имущества, обязательств финансовых и хозяйственных операций в сельском хозяйстве;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19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эффективный поиск необходимой информации;</w:t>
            </w:r>
          </w:p>
          <w:p w:rsidR="00530E86" w:rsidRPr="008D276F" w:rsidRDefault="00530E86" w:rsidP="00530E86">
            <w:pPr>
              <w:numPr>
                <w:ilvl w:val="0"/>
                <w:numId w:val="19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использование различных источников, включая электронные</w:t>
            </w:r>
          </w:p>
          <w:p w:rsidR="00530E86" w:rsidRPr="008D276F" w:rsidRDefault="00530E86" w:rsidP="00530E86">
            <w:pPr>
              <w:numPr>
                <w:ilvl w:val="0"/>
                <w:numId w:val="19"/>
              </w:numPr>
              <w:rPr>
                <w:color w:val="000000"/>
              </w:rPr>
            </w:pPr>
            <w:r w:rsidRPr="008D276F">
              <w:rPr>
                <w:bCs/>
              </w:rPr>
              <w:t xml:space="preserve">нахождение и использование информации </w:t>
            </w:r>
            <w:r w:rsidRPr="008D276F">
              <w:t xml:space="preserve">для эффективного выполнения профессиональных задач, профессионального и личностного развития, </w:t>
            </w:r>
            <w:r w:rsidRPr="008D276F">
              <w:rPr>
                <w:bCs/>
              </w:rPr>
              <w:t>проявление интереса к инновациям в области профессиональной деятельности</w:t>
            </w:r>
          </w:p>
          <w:p w:rsidR="00530E86" w:rsidRPr="008D276F" w:rsidRDefault="00530E86" w:rsidP="00530E86">
            <w:pPr>
              <w:ind w:left="720"/>
              <w:rPr>
                <w:color w:val="000000"/>
              </w:rPr>
            </w:pP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работа с бухгалтерскими программами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Работать в команде, эффек</w:t>
            </w:r>
            <w:r w:rsidRPr="008D276F">
              <w:rPr>
                <w:color w:val="000000"/>
              </w:rPr>
              <w:lastRenderedPageBreak/>
              <w:t>тивно общаться с коллегами, руководством, потребителями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lastRenderedPageBreak/>
              <w:t>взаимодействие с обучаю</w:t>
            </w:r>
            <w:r w:rsidRPr="008D276F">
              <w:rPr>
                <w:i/>
                <w:iCs/>
                <w:color w:val="000000"/>
              </w:rPr>
              <w:lastRenderedPageBreak/>
              <w:t>щимися, преподавателями и мастерами в ходе обучения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Организовывать собственную деятельность с соблюдением требований охраны труда и экологической безопасности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самоанализ и коррекция результатов собственной работы;</w:t>
            </w:r>
          </w:p>
          <w:p w:rsidR="00530E86" w:rsidRPr="008D276F" w:rsidRDefault="00530E86" w:rsidP="00530E86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соблюдение техники безопасности;</w:t>
            </w:r>
          </w:p>
          <w:p w:rsidR="00530E86" w:rsidRPr="008D276F" w:rsidRDefault="00530E86" w:rsidP="00530E86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8D276F">
              <w:rPr>
                <w:bCs/>
              </w:rPr>
              <w:t xml:space="preserve">проявление ответственности за выполнение личного задания  и задания коллектива, </w:t>
            </w:r>
            <w:r w:rsidRPr="008D276F">
              <w:t>результат выполнения заданий, выполнение производственных работ  с учётом всех правил ведения технологического процесса, соблюдения производственной и личной санитарии, исполнения  требований техники безопасности.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Осуществлять денежные операции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решение ситуационных задач по учету денежных средств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20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Добиваться соблюдений своих социально-трудовых прав в рамках закона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знание закона, гарантирующего трудовое право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  <w:tr w:rsidR="00530E86" w:rsidRPr="008D276F" w:rsidTr="008D276F">
        <w:trPr>
          <w:trHeight w:val="405"/>
          <w:tblCellSpacing w:w="0" w:type="dxa"/>
        </w:trPr>
        <w:tc>
          <w:tcPr>
            <w:tcW w:w="329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  <w:r w:rsidRPr="008D276F">
              <w:rPr>
                <w:color w:val="000000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E86" w:rsidRPr="008D276F" w:rsidRDefault="00530E86" w:rsidP="00530E86">
            <w:pPr>
              <w:numPr>
                <w:ilvl w:val="0"/>
                <w:numId w:val="25"/>
              </w:numPr>
              <w:rPr>
                <w:color w:val="000000"/>
              </w:rPr>
            </w:pPr>
            <w:r w:rsidRPr="008D276F">
              <w:rPr>
                <w:i/>
                <w:iCs/>
                <w:color w:val="000000"/>
              </w:rPr>
              <w:t>соблюдать закон о воинской обязанности</w:t>
            </w:r>
          </w:p>
        </w:tc>
        <w:tc>
          <w:tcPr>
            <w:tcW w:w="273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30E86" w:rsidRPr="008D276F" w:rsidRDefault="00530E86" w:rsidP="00E15817">
            <w:pPr>
              <w:rPr>
                <w:color w:val="000000"/>
              </w:rPr>
            </w:pPr>
          </w:p>
        </w:tc>
      </w:tr>
    </w:tbl>
    <w:p w:rsidR="00AA2979" w:rsidRPr="008D276F" w:rsidRDefault="00AA2979" w:rsidP="008D2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A2979" w:rsidRPr="008D276F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AA2979" w:rsidRPr="008D276F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  <w:r w:rsidRPr="008D276F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AA2979" w:rsidRPr="008D276F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242"/>
        <w:gridCol w:w="3827"/>
        <w:gridCol w:w="2532"/>
      </w:tblGrid>
      <w:tr w:rsidR="00AA2979" w:rsidRPr="008D276F" w:rsidTr="00586455"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A2979" w:rsidRPr="008D276F" w:rsidRDefault="00AA2979" w:rsidP="00586455">
            <w:pPr>
              <w:snapToGrid w:val="0"/>
              <w:jc w:val="center"/>
              <w:rPr>
                <w:b/>
                <w:bCs/>
              </w:rPr>
            </w:pPr>
            <w:r w:rsidRPr="008D276F">
              <w:rPr>
                <w:b/>
                <w:bCs/>
              </w:rPr>
              <w:t xml:space="preserve">Результаты </w:t>
            </w:r>
          </w:p>
          <w:p w:rsidR="00AA2979" w:rsidRPr="008D276F" w:rsidRDefault="00AA2979" w:rsidP="00586455">
            <w:pPr>
              <w:jc w:val="center"/>
              <w:rPr>
                <w:b/>
                <w:bCs/>
              </w:rPr>
            </w:pPr>
            <w:r w:rsidRPr="008D276F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A2979" w:rsidRPr="008D276F" w:rsidRDefault="00AA2979" w:rsidP="00586455">
            <w:pPr>
              <w:snapToGrid w:val="0"/>
              <w:jc w:val="center"/>
              <w:rPr>
                <w:b/>
              </w:rPr>
            </w:pPr>
            <w:r w:rsidRPr="008D276F">
              <w:rPr>
                <w:b/>
              </w:rPr>
              <w:t>Основные показатели оценки результата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2979" w:rsidRPr="008D276F" w:rsidRDefault="00AA2979" w:rsidP="00586455">
            <w:pPr>
              <w:snapToGrid w:val="0"/>
              <w:jc w:val="center"/>
              <w:rPr>
                <w:b/>
              </w:rPr>
            </w:pPr>
            <w:r w:rsidRPr="008D276F">
              <w:rPr>
                <w:b/>
              </w:rPr>
              <w:t xml:space="preserve">Формы и методы контроля и оценки 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rPr>
                <w:bCs/>
              </w:rPr>
            </w:pPr>
            <w:r w:rsidRPr="008D276F">
              <w:rPr>
                <w:bCs/>
              </w:rPr>
              <w:t>- демонстрация интереса к будущей профессии.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lastRenderedPageBreak/>
              <w:t>Организовывать собственную деятельность, исходя из цели и способов её достижения, определённых руководителем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rPr>
                <w:bCs/>
              </w:rPr>
            </w:pPr>
            <w:r w:rsidRPr="008D276F">
              <w:rPr>
                <w:bCs/>
              </w:rPr>
              <w:t>- обоснование выбора и применения методов и способов решения профессиональных задач в  приготовлении мучных, хлебобулочных и кондитерских изделий;</w:t>
            </w:r>
          </w:p>
          <w:p w:rsidR="00AA2979" w:rsidRPr="008D276F" w:rsidRDefault="00AA2979" w:rsidP="00586455">
            <w:pPr>
              <w:rPr>
                <w:bCs/>
              </w:rPr>
            </w:pPr>
            <w:r w:rsidRPr="008D276F">
              <w:rPr>
                <w:bCs/>
              </w:rPr>
              <w:t>- демонстрация эффективности и качества выполнения профессиональных задач.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widowControl w:val="0"/>
              <w:snapToGrid w:val="0"/>
              <w:jc w:val="both"/>
              <w:rPr>
                <w:i/>
              </w:rPr>
            </w:pPr>
            <w:r w:rsidRPr="008D276F">
              <w:rPr>
                <w:i/>
              </w:rPr>
              <w:t xml:space="preserve">Устный </w:t>
            </w:r>
            <w:r w:rsidR="00977952" w:rsidRPr="008D276F">
              <w:rPr>
                <w:i/>
              </w:rPr>
              <w:t>зачет</w:t>
            </w:r>
          </w:p>
          <w:p w:rsidR="00AA2979" w:rsidRPr="008D276F" w:rsidRDefault="00AA2979" w:rsidP="00586455">
            <w:pPr>
              <w:jc w:val="both"/>
              <w:rPr>
                <w:bCs/>
                <w:shd w:val="clear" w:color="auto" w:fill="FFFF00"/>
              </w:rPr>
            </w:pPr>
          </w:p>
          <w:p w:rsidR="00AA2979" w:rsidRPr="008D276F" w:rsidRDefault="00AA2979" w:rsidP="00586455">
            <w:pPr>
              <w:jc w:val="both"/>
              <w:rPr>
                <w:bCs/>
                <w:i/>
              </w:rPr>
            </w:pPr>
          </w:p>
          <w:p w:rsidR="00AA2979" w:rsidRPr="008D276F" w:rsidRDefault="00AA2979" w:rsidP="00586455">
            <w:pPr>
              <w:jc w:val="both"/>
              <w:rPr>
                <w:bCs/>
                <w:i/>
              </w:rPr>
            </w:pPr>
          </w:p>
          <w:p w:rsidR="00AA2979" w:rsidRPr="008D276F" w:rsidRDefault="00AA2979" w:rsidP="00586455">
            <w:pPr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</w:pPr>
            <w:r w:rsidRPr="008D276F">
              <w:rPr>
                <w:bCs/>
              </w:rPr>
              <w:t xml:space="preserve">- демонстрация способности принимать решения в </w:t>
            </w:r>
            <w:r w:rsidRPr="008D276F">
              <w:t>стандартных и нестандартных ситуациях и нести за них ответственность.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rPr>
                <w:bCs/>
              </w:rPr>
            </w:pPr>
            <w:r w:rsidRPr="008D276F">
              <w:rPr>
                <w:bCs/>
              </w:rPr>
              <w:t xml:space="preserve">- нахождение и использование информации </w:t>
            </w:r>
            <w:r w:rsidRPr="008D276F">
              <w:t xml:space="preserve">для эффективного выполнения профессиональных задач, профессионального и личностного развития, </w:t>
            </w:r>
            <w:r w:rsidRPr="008D276F">
              <w:rPr>
                <w:bCs/>
              </w:rPr>
              <w:t xml:space="preserve">проявление интереса к инновациям в области профессиональной деятельности, 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наблюдение и оценка на практических занятиях при выполнении работ по учебной и производственной практик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</w:pPr>
            <w:r w:rsidRPr="008D276F">
              <w:rPr>
                <w:bCs/>
              </w:rPr>
              <w:t xml:space="preserve">- демонстрация навыков использования </w:t>
            </w:r>
            <w:r w:rsidRPr="008D276F">
              <w:t>информационно-коммуникационные технологии в профессиональной деятельности.</w:t>
            </w:r>
          </w:p>
          <w:p w:rsidR="00AA2979" w:rsidRPr="008D276F" w:rsidRDefault="00AA2979" w:rsidP="00586455">
            <w:pPr>
              <w:snapToGrid w:val="0"/>
            </w:pPr>
            <w:r w:rsidRPr="008D276F">
              <w:t>(изготовление презентаций, рефератов, докладов и пр),</w:t>
            </w:r>
          </w:p>
          <w:p w:rsidR="00AA2979" w:rsidRPr="008D276F" w:rsidRDefault="00AA2979" w:rsidP="00586455">
            <w:pPr>
              <w:snapToGrid w:val="0"/>
              <w:rPr>
                <w:bCs/>
              </w:rPr>
            </w:pPr>
            <w:r w:rsidRPr="008D276F">
              <w:t xml:space="preserve"> </w:t>
            </w:r>
            <w:r w:rsidRPr="008D276F">
              <w:rPr>
                <w:bCs/>
              </w:rPr>
              <w:t>- планирование обучающимися повышения личностного и квалификационного уровня. (составление портфолио)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наблюдение и оценка на  теоретических, практических  занятиях при выполнении работ по учебной и производственной практик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Работать в команде, эффективно общаться с коллегами, руководством, клиентами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</w:pPr>
            <w:r w:rsidRPr="008D276F"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t>Готовить к работе производственное помещение и поддерживать его санитарное состояние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</w:pPr>
            <w:r w:rsidRPr="008D276F">
              <w:rPr>
                <w:bCs/>
              </w:rPr>
              <w:t xml:space="preserve">- проявление ответственности за выполнение личного задания  и задания коллектива, </w:t>
            </w:r>
            <w:r w:rsidRPr="008D276F">
              <w:t>результат выполнения заданий, выполнение производственных работ  с учётом всех правил ведения технологического процесса, соблюдения производственной и личной санитарии, исполнения  требований техники безопасности.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  <w:tr w:rsidR="00AA2979" w:rsidRPr="008D276F" w:rsidTr="00586455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8D276F">
              <w:lastRenderedPageBreak/>
              <w:t>Исполнять воинскую обязанность, в том числе с применением полученных профессиональных знаний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rPr>
                <w:bCs/>
              </w:rPr>
            </w:pPr>
            <w:r w:rsidRPr="008D276F">
              <w:rPr>
                <w:bCs/>
              </w:rPr>
              <w:t>- демонстрация готовности к исполнению воинской обязанности.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Pr="008D276F" w:rsidRDefault="00AA2979" w:rsidP="00586455">
            <w:pPr>
              <w:snapToGrid w:val="0"/>
              <w:jc w:val="both"/>
              <w:rPr>
                <w:bCs/>
                <w:i/>
              </w:rPr>
            </w:pPr>
            <w:r w:rsidRPr="008D276F"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</w:tbl>
    <w:p w:rsidR="00AA2979" w:rsidRPr="008D276F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sz w:val="27"/>
          <w:szCs w:val="27"/>
        </w:rPr>
      </w:pPr>
    </w:p>
    <w:p w:rsidR="00AA2979" w:rsidRPr="008D276F" w:rsidRDefault="00AA2979" w:rsidP="00AA2979">
      <w:pPr>
        <w:spacing w:line="360" w:lineRule="auto"/>
        <w:rPr>
          <w:b/>
          <w:sz w:val="27"/>
          <w:szCs w:val="27"/>
        </w:rPr>
      </w:pPr>
      <w:r w:rsidRPr="008D276F">
        <w:rPr>
          <w:b/>
          <w:sz w:val="27"/>
          <w:szCs w:val="27"/>
        </w:rPr>
        <w:t xml:space="preserve">Разработчики: </w:t>
      </w:r>
      <w:r w:rsidRPr="008D276F">
        <w:rPr>
          <w:b/>
          <w:sz w:val="27"/>
          <w:szCs w:val="27"/>
        </w:rPr>
        <w:tab/>
      </w:r>
    </w:p>
    <w:p w:rsidR="00AA2979" w:rsidRPr="008D276F" w:rsidRDefault="00AA2979" w:rsidP="00AA2979">
      <w:pPr>
        <w:jc w:val="both"/>
        <w:rPr>
          <w:sz w:val="27"/>
          <w:szCs w:val="27"/>
        </w:rPr>
      </w:pPr>
      <w:r w:rsidRPr="008D276F">
        <w:rPr>
          <w:sz w:val="27"/>
          <w:szCs w:val="27"/>
        </w:rPr>
        <w:t>___________________       __________________       _____________________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  <w:r w:rsidRPr="008D276F">
        <w:rPr>
          <w:sz w:val="27"/>
          <w:szCs w:val="27"/>
        </w:rPr>
        <w:t xml:space="preserve">   (место работы)                        (занимаемая должность)                (инициалы, фамилия)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</w:p>
    <w:p w:rsidR="00AA2979" w:rsidRPr="008D276F" w:rsidRDefault="00AA2979" w:rsidP="00AA2979">
      <w:pPr>
        <w:rPr>
          <w:b/>
          <w:sz w:val="27"/>
          <w:szCs w:val="27"/>
        </w:rPr>
      </w:pPr>
      <w:r w:rsidRPr="008D276F">
        <w:rPr>
          <w:b/>
          <w:sz w:val="27"/>
          <w:szCs w:val="27"/>
        </w:rPr>
        <w:t>___________________        _________________         _____________________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  <w:r w:rsidRPr="008D276F">
        <w:rPr>
          <w:b/>
          <w:sz w:val="27"/>
          <w:szCs w:val="27"/>
        </w:rPr>
        <w:t xml:space="preserve"> </w:t>
      </w:r>
      <w:r w:rsidRPr="008D276F">
        <w:rPr>
          <w:sz w:val="27"/>
          <w:szCs w:val="27"/>
        </w:rPr>
        <w:t xml:space="preserve">   (место работы)                        (занимаемая должность)                (инициалы, фамилия)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</w:p>
    <w:p w:rsidR="00AA2979" w:rsidRPr="008D276F" w:rsidRDefault="00AA2979" w:rsidP="00AA2979">
      <w:pPr>
        <w:rPr>
          <w:b/>
          <w:sz w:val="27"/>
          <w:szCs w:val="27"/>
        </w:rPr>
      </w:pPr>
      <w:r w:rsidRPr="008D276F">
        <w:rPr>
          <w:b/>
          <w:sz w:val="27"/>
          <w:szCs w:val="27"/>
        </w:rPr>
        <w:t xml:space="preserve">Эксперты: </w:t>
      </w:r>
    </w:p>
    <w:p w:rsidR="00AA2979" w:rsidRPr="008D276F" w:rsidRDefault="00AA2979" w:rsidP="00AA2979">
      <w:pPr>
        <w:ind w:firstLine="180"/>
        <w:rPr>
          <w:sz w:val="27"/>
          <w:szCs w:val="27"/>
        </w:rPr>
      </w:pPr>
      <w:r w:rsidRPr="008D276F">
        <w:rPr>
          <w:sz w:val="27"/>
          <w:szCs w:val="27"/>
        </w:rPr>
        <w:t>____________________            ___________________          _________________________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  <w:r w:rsidRPr="008D276F">
        <w:rPr>
          <w:sz w:val="27"/>
          <w:szCs w:val="27"/>
        </w:rPr>
        <w:t xml:space="preserve">    (место работы)                         (занимаемая должность)              (инициалы, фамилия)</w:t>
      </w:r>
    </w:p>
    <w:p w:rsidR="00AA2979" w:rsidRPr="008D276F" w:rsidRDefault="00AA2979" w:rsidP="00AA2979">
      <w:pPr>
        <w:ind w:firstLine="180"/>
        <w:rPr>
          <w:sz w:val="27"/>
          <w:szCs w:val="27"/>
        </w:rPr>
      </w:pPr>
    </w:p>
    <w:p w:rsidR="00AA2979" w:rsidRPr="008D276F" w:rsidRDefault="00AA2979" w:rsidP="00AA2979">
      <w:pPr>
        <w:ind w:firstLine="180"/>
        <w:rPr>
          <w:sz w:val="27"/>
          <w:szCs w:val="27"/>
        </w:rPr>
      </w:pPr>
      <w:r w:rsidRPr="008D276F">
        <w:rPr>
          <w:sz w:val="27"/>
          <w:szCs w:val="27"/>
        </w:rPr>
        <w:t>____________________            ___________________          _________________________</w:t>
      </w:r>
    </w:p>
    <w:p w:rsidR="00AA2979" w:rsidRPr="008D276F" w:rsidRDefault="00AA2979" w:rsidP="00AA2979">
      <w:pPr>
        <w:tabs>
          <w:tab w:val="left" w:pos="6225"/>
        </w:tabs>
        <w:rPr>
          <w:sz w:val="27"/>
          <w:szCs w:val="27"/>
        </w:rPr>
      </w:pPr>
      <w:r w:rsidRPr="008D276F">
        <w:rPr>
          <w:sz w:val="27"/>
          <w:szCs w:val="27"/>
        </w:rPr>
        <w:t xml:space="preserve">    (место работы)                         (занимаемая должность)              (инициалы, фамилия)</w:t>
      </w:r>
    </w:p>
    <w:p w:rsidR="00AA2979" w:rsidRPr="008D276F" w:rsidRDefault="00AA2979" w:rsidP="00AA2979">
      <w:pPr>
        <w:ind w:firstLine="180"/>
        <w:rPr>
          <w:sz w:val="27"/>
          <w:szCs w:val="27"/>
        </w:rPr>
      </w:pPr>
    </w:p>
    <w:p w:rsidR="00AA2979" w:rsidRPr="008D276F" w:rsidRDefault="00AA2979" w:rsidP="00AA2979">
      <w:pPr>
        <w:widowControl w:val="0"/>
        <w:jc w:val="both"/>
        <w:rPr>
          <w:i/>
          <w:sz w:val="27"/>
          <w:szCs w:val="27"/>
        </w:rPr>
      </w:pPr>
    </w:p>
    <w:p w:rsidR="00AA2979" w:rsidRPr="008D276F" w:rsidRDefault="00AA2979" w:rsidP="00AA2979">
      <w:pPr>
        <w:widowControl w:val="0"/>
        <w:jc w:val="both"/>
        <w:rPr>
          <w:i/>
          <w:sz w:val="27"/>
          <w:szCs w:val="27"/>
        </w:rPr>
      </w:pPr>
    </w:p>
    <w:p w:rsidR="00AA2979" w:rsidRPr="008D276F" w:rsidRDefault="00AA2979" w:rsidP="00AA2979">
      <w:pPr>
        <w:widowControl w:val="0"/>
        <w:jc w:val="both"/>
        <w:rPr>
          <w:i/>
          <w:sz w:val="27"/>
          <w:szCs w:val="27"/>
        </w:rPr>
      </w:pPr>
    </w:p>
    <w:p w:rsidR="00AA2979" w:rsidRPr="008D276F" w:rsidRDefault="00AA2979" w:rsidP="00AA2979">
      <w:pPr>
        <w:widowControl w:val="0"/>
        <w:jc w:val="both"/>
        <w:rPr>
          <w:i/>
          <w:sz w:val="27"/>
          <w:szCs w:val="27"/>
        </w:rPr>
      </w:pPr>
    </w:p>
    <w:p w:rsidR="00AA2979" w:rsidRPr="008D276F" w:rsidRDefault="00AA2979" w:rsidP="00AA2979">
      <w:pPr>
        <w:spacing w:line="360" w:lineRule="auto"/>
        <w:rPr>
          <w:b/>
          <w:sz w:val="27"/>
          <w:szCs w:val="27"/>
        </w:rPr>
      </w:pPr>
    </w:p>
    <w:p w:rsidR="00AA2979" w:rsidRPr="008D276F" w:rsidRDefault="00AA2979" w:rsidP="00AA2979">
      <w:pPr>
        <w:spacing w:line="360" w:lineRule="auto"/>
        <w:rPr>
          <w:b/>
          <w:sz w:val="27"/>
          <w:szCs w:val="27"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A235E5" w:rsidRPr="005C4994" w:rsidRDefault="00A235E5" w:rsidP="00A235E5">
      <w:pPr>
        <w:spacing w:line="360" w:lineRule="auto"/>
        <w:rPr>
          <w:b/>
        </w:rPr>
      </w:pPr>
      <w:r w:rsidRPr="005C4994">
        <w:rPr>
          <w:b/>
        </w:rPr>
        <w:tab/>
      </w:r>
    </w:p>
    <w:p w:rsidR="00A235E5" w:rsidRDefault="00A235E5" w:rsidP="00A235E5">
      <w:pPr>
        <w:ind w:firstLine="180"/>
      </w:pPr>
    </w:p>
    <w:sectPr w:rsidR="00A235E5" w:rsidSect="00E0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55" w:rsidRDefault="00D46755">
      <w:r>
        <w:separator/>
      </w:r>
    </w:p>
  </w:endnote>
  <w:endnote w:type="continuationSeparator" w:id="0">
    <w:p w:rsidR="00D46755" w:rsidRDefault="00D4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67" w:rsidRDefault="006E6167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6167" w:rsidRDefault="006E6167" w:rsidP="00855F7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67" w:rsidRDefault="006E6167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6142E">
      <w:rPr>
        <w:rStyle w:val="aa"/>
        <w:noProof/>
      </w:rPr>
      <w:t>2</w:t>
    </w:r>
    <w:r>
      <w:rPr>
        <w:rStyle w:val="aa"/>
      </w:rPr>
      <w:fldChar w:fldCharType="end"/>
    </w:r>
  </w:p>
  <w:p w:rsidR="006E6167" w:rsidRDefault="006E6167" w:rsidP="00855F7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55" w:rsidRDefault="00D46755">
      <w:r>
        <w:separator/>
      </w:r>
    </w:p>
  </w:footnote>
  <w:footnote w:type="continuationSeparator" w:id="0">
    <w:p w:rsidR="00D46755" w:rsidRDefault="00D46755">
      <w:r>
        <w:continuationSeparator/>
      </w:r>
    </w:p>
  </w:footnote>
  <w:footnote w:id="1">
    <w:p w:rsidR="006E6167" w:rsidRPr="003D39A6" w:rsidRDefault="006E6167" w:rsidP="003D39A6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80255AC"/>
    <w:multiLevelType w:val="multilevel"/>
    <w:tmpl w:val="F9B8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30ED2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B1E9A"/>
    <w:multiLevelType w:val="multilevel"/>
    <w:tmpl w:val="43B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F058E"/>
    <w:multiLevelType w:val="multilevel"/>
    <w:tmpl w:val="B03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14C0A"/>
    <w:multiLevelType w:val="multilevel"/>
    <w:tmpl w:val="B906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97818"/>
    <w:multiLevelType w:val="multilevel"/>
    <w:tmpl w:val="07A2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665F9"/>
    <w:multiLevelType w:val="multilevel"/>
    <w:tmpl w:val="A12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840CD"/>
    <w:multiLevelType w:val="hybridMultilevel"/>
    <w:tmpl w:val="6BE4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757EE"/>
    <w:multiLevelType w:val="multilevel"/>
    <w:tmpl w:val="26E8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97654"/>
    <w:multiLevelType w:val="multilevel"/>
    <w:tmpl w:val="80F2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24B19"/>
    <w:multiLevelType w:val="multilevel"/>
    <w:tmpl w:val="72A6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76496C"/>
    <w:multiLevelType w:val="multilevel"/>
    <w:tmpl w:val="AE04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9A203E"/>
    <w:multiLevelType w:val="multilevel"/>
    <w:tmpl w:val="4DF8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65014"/>
    <w:multiLevelType w:val="multilevel"/>
    <w:tmpl w:val="8998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279FF"/>
    <w:multiLevelType w:val="hybridMultilevel"/>
    <w:tmpl w:val="A0F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17044"/>
    <w:multiLevelType w:val="multilevel"/>
    <w:tmpl w:val="43A0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A6B95"/>
    <w:multiLevelType w:val="multilevel"/>
    <w:tmpl w:val="02D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723C58"/>
    <w:multiLevelType w:val="multilevel"/>
    <w:tmpl w:val="9900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D22C4"/>
    <w:multiLevelType w:val="multilevel"/>
    <w:tmpl w:val="00DC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451635"/>
    <w:multiLevelType w:val="hybridMultilevel"/>
    <w:tmpl w:val="DEDC4FDA"/>
    <w:lvl w:ilvl="0" w:tplc="7D2A50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9"/>
  </w:num>
  <w:num w:numId="5">
    <w:abstractNumId w:val="24"/>
  </w:num>
  <w:num w:numId="6">
    <w:abstractNumId w:val="0"/>
  </w:num>
  <w:num w:numId="7">
    <w:abstractNumId w:val="1"/>
  </w:num>
  <w:num w:numId="8">
    <w:abstractNumId w:val="2"/>
  </w:num>
  <w:num w:numId="9">
    <w:abstractNumId w:val="16"/>
  </w:num>
  <w:num w:numId="10">
    <w:abstractNumId w:val="20"/>
  </w:num>
  <w:num w:numId="11">
    <w:abstractNumId w:val="10"/>
  </w:num>
  <w:num w:numId="12">
    <w:abstractNumId w:val="13"/>
  </w:num>
  <w:num w:numId="13">
    <w:abstractNumId w:val="18"/>
  </w:num>
  <w:num w:numId="14">
    <w:abstractNumId w:val="21"/>
  </w:num>
  <w:num w:numId="15">
    <w:abstractNumId w:val="17"/>
  </w:num>
  <w:num w:numId="16">
    <w:abstractNumId w:val="7"/>
  </w:num>
  <w:num w:numId="17">
    <w:abstractNumId w:val="11"/>
  </w:num>
  <w:num w:numId="18">
    <w:abstractNumId w:val="12"/>
  </w:num>
  <w:num w:numId="19">
    <w:abstractNumId w:val="3"/>
  </w:num>
  <w:num w:numId="20">
    <w:abstractNumId w:val="6"/>
  </w:num>
  <w:num w:numId="21">
    <w:abstractNumId w:val="5"/>
  </w:num>
  <w:num w:numId="22">
    <w:abstractNumId w:val="23"/>
  </w:num>
  <w:num w:numId="23">
    <w:abstractNumId w:val="22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0B"/>
    <w:rsid w:val="00001DDD"/>
    <w:rsid w:val="00003721"/>
    <w:rsid w:val="00012D8D"/>
    <w:rsid w:val="00013B4D"/>
    <w:rsid w:val="00013D02"/>
    <w:rsid w:val="0002379D"/>
    <w:rsid w:val="000254C6"/>
    <w:rsid w:val="000276C6"/>
    <w:rsid w:val="00033AFB"/>
    <w:rsid w:val="00034C2D"/>
    <w:rsid w:val="00037F99"/>
    <w:rsid w:val="00044344"/>
    <w:rsid w:val="00044BEB"/>
    <w:rsid w:val="00047A75"/>
    <w:rsid w:val="00050FF8"/>
    <w:rsid w:val="00051A69"/>
    <w:rsid w:val="00054CBA"/>
    <w:rsid w:val="000608D9"/>
    <w:rsid w:val="0009639E"/>
    <w:rsid w:val="000A0B4E"/>
    <w:rsid w:val="000A11EF"/>
    <w:rsid w:val="000A1304"/>
    <w:rsid w:val="000A17A7"/>
    <w:rsid w:val="000A44FF"/>
    <w:rsid w:val="000B56FC"/>
    <w:rsid w:val="000D0180"/>
    <w:rsid w:val="000D277F"/>
    <w:rsid w:val="000D32F8"/>
    <w:rsid w:val="000D7141"/>
    <w:rsid w:val="000D7D14"/>
    <w:rsid w:val="000E012A"/>
    <w:rsid w:val="000E70DA"/>
    <w:rsid w:val="000F0183"/>
    <w:rsid w:val="00102CB3"/>
    <w:rsid w:val="0010397D"/>
    <w:rsid w:val="001039E9"/>
    <w:rsid w:val="00103E05"/>
    <w:rsid w:val="0010591D"/>
    <w:rsid w:val="00110396"/>
    <w:rsid w:val="00110399"/>
    <w:rsid w:val="001169B8"/>
    <w:rsid w:val="0011793F"/>
    <w:rsid w:val="00120509"/>
    <w:rsid w:val="001218AD"/>
    <w:rsid w:val="001374EB"/>
    <w:rsid w:val="0014000F"/>
    <w:rsid w:val="00141A54"/>
    <w:rsid w:val="00145063"/>
    <w:rsid w:val="001452C9"/>
    <w:rsid w:val="00147250"/>
    <w:rsid w:val="00150AAB"/>
    <w:rsid w:val="00157E81"/>
    <w:rsid w:val="00157EC5"/>
    <w:rsid w:val="00160E9B"/>
    <w:rsid w:val="001615F8"/>
    <w:rsid w:val="00161DCF"/>
    <w:rsid w:val="00170A76"/>
    <w:rsid w:val="001775D9"/>
    <w:rsid w:val="001903D7"/>
    <w:rsid w:val="001A0E6E"/>
    <w:rsid w:val="001A33CA"/>
    <w:rsid w:val="001A5DB0"/>
    <w:rsid w:val="001B4240"/>
    <w:rsid w:val="001B7DC4"/>
    <w:rsid w:val="001C1FE1"/>
    <w:rsid w:val="001C2201"/>
    <w:rsid w:val="001C2636"/>
    <w:rsid w:val="001C4CC5"/>
    <w:rsid w:val="001D378F"/>
    <w:rsid w:val="001D3BA7"/>
    <w:rsid w:val="001E4958"/>
    <w:rsid w:val="001E7934"/>
    <w:rsid w:val="001F1458"/>
    <w:rsid w:val="001F5632"/>
    <w:rsid w:val="001F6170"/>
    <w:rsid w:val="002034F0"/>
    <w:rsid w:val="002059D0"/>
    <w:rsid w:val="00212E9F"/>
    <w:rsid w:val="002151F6"/>
    <w:rsid w:val="00216D82"/>
    <w:rsid w:val="002217DE"/>
    <w:rsid w:val="002300F5"/>
    <w:rsid w:val="00230660"/>
    <w:rsid w:val="00230C22"/>
    <w:rsid w:val="00231914"/>
    <w:rsid w:val="00235E56"/>
    <w:rsid w:val="00240ED5"/>
    <w:rsid w:val="00241BF5"/>
    <w:rsid w:val="00244202"/>
    <w:rsid w:val="0024438D"/>
    <w:rsid w:val="00250C94"/>
    <w:rsid w:val="0025229A"/>
    <w:rsid w:val="00257EE1"/>
    <w:rsid w:val="0026016C"/>
    <w:rsid w:val="002718C7"/>
    <w:rsid w:val="0027675C"/>
    <w:rsid w:val="002776C5"/>
    <w:rsid w:val="0028130D"/>
    <w:rsid w:val="00284A12"/>
    <w:rsid w:val="00285204"/>
    <w:rsid w:val="00286A98"/>
    <w:rsid w:val="002925A9"/>
    <w:rsid w:val="002A22C9"/>
    <w:rsid w:val="002A6361"/>
    <w:rsid w:val="002B180F"/>
    <w:rsid w:val="002B43CC"/>
    <w:rsid w:val="002C3E42"/>
    <w:rsid w:val="002D01D3"/>
    <w:rsid w:val="002D185D"/>
    <w:rsid w:val="002E343E"/>
    <w:rsid w:val="002E5118"/>
    <w:rsid w:val="002E53B7"/>
    <w:rsid w:val="002E54B8"/>
    <w:rsid w:val="00300E00"/>
    <w:rsid w:val="00311372"/>
    <w:rsid w:val="00311569"/>
    <w:rsid w:val="00311953"/>
    <w:rsid w:val="00313611"/>
    <w:rsid w:val="00313B61"/>
    <w:rsid w:val="0031772F"/>
    <w:rsid w:val="00321234"/>
    <w:rsid w:val="00323BC5"/>
    <w:rsid w:val="00326C35"/>
    <w:rsid w:val="00336816"/>
    <w:rsid w:val="00336FF2"/>
    <w:rsid w:val="00345902"/>
    <w:rsid w:val="0035020B"/>
    <w:rsid w:val="0035380C"/>
    <w:rsid w:val="00357657"/>
    <w:rsid w:val="003632B4"/>
    <w:rsid w:val="00371A29"/>
    <w:rsid w:val="003749A4"/>
    <w:rsid w:val="00374D98"/>
    <w:rsid w:val="00375055"/>
    <w:rsid w:val="00384EBE"/>
    <w:rsid w:val="003958EF"/>
    <w:rsid w:val="00396724"/>
    <w:rsid w:val="003977B7"/>
    <w:rsid w:val="003A154E"/>
    <w:rsid w:val="003A1618"/>
    <w:rsid w:val="003C5AF2"/>
    <w:rsid w:val="003C7D8E"/>
    <w:rsid w:val="003D281A"/>
    <w:rsid w:val="003D3349"/>
    <w:rsid w:val="003D39A6"/>
    <w:rsid w:val="003E1A92"/>
    <w:rsid w:val="003E2C30"/>
    <w:rsid w:val="003E4BD7"/>
    <w:rsid w:val="003F0A9B"/>
    <w:rsid w:val="003F3F5F"/>
    <w:rsid w:val="003F500E"/>
    <w:rsid w:val="003F5678"/>
    <w:rsid w:val="003F61DC"/>
    <w:rsid w:val="00400555"/>
    <w:rsid w:val="00406DDE"/>
    <w:rsid w:val="00411C69"/>
    <w:rsid w:val="00413EC0"/>
    <w:rsid w:val="004156E7"/>
    <w:rsid w:val="00420309"/>
    <w:rsid w:val="0042434D"/>
    <w:rsid w:val="004415ED"/>
    <w:rsid w:val="0044646F"/>
    <w:rsid w:val="00447673"/>
    <w:rsid w:val="004565D0"/>
    <w:rsid w:val="004566D7"/>
    <w:rsid w:val="00456704"/>
    <w:rsid w:val="004651C0"/>
    <w:rsid w:val="00465900"/>
    <w:rsid w:val="0047438B"/>
    <w:rsid w:val="004746F2"/>
    <w:rsid w:val="0047595E"/>
    <w:rsid w:val="0047611B"/>
    <w:rsid w:val="004800DB"/>
    <w:rsid w:val="00483866"/>
    <w:rsid w:val="004849AC"/>
    <w:rsid w:val="00486B6A"/>
    <w:rsid w:val="00486D36"/>
    <w:rsid w:val="004908BF"/>
    <w:rsid w:val="004A09CE"/>
    <w:rsid w:val="004A3F87"/>
    <w:rsid w:val="004A5010"/>
    <w:rsid w:val="004A53FF"/>
    <w:rsid w:val="004B0BCA"/>
    <w:rsid w:val="004B6786"/>
    <w:rsid w:val="004D279E"/>
    <w:rsid w:val="004D2FFF"/>
    <w:rsid w:val="004D469E"/>
    <w:rsid w:val="004E1822"/>
    <w:rsid w:val="004F118E"/>
    <w:rsid w:val="004F356C"/>
    <w:rsid w:val="004F3C4B"/>
    <w:rsid w:val="004F7B34"/>
    <w:rsid w:val="005027B1"/>
    <w:rsid w:val="005045E8"/>
    <w:rsid w:val="00513619"/>
    <w:rsid w:val="00515EA4"/>
    <w:rsid w:val="00522AF7"/>
    <w:rsid w:val="00530E86"/>
    <w:rsid w:val="00533927"/>
    <w:rsid w:val="00545102"/>
    <w:rsid w:val="00552C70"/>
    <w:rsid w:val="00553DE6"/>
    <w:rsid w:val="00554EDB"/>
    <w:rsid w:val="0055677C"/>
    <w:rsid w:val="005621C5"/>
    <w:rsid w:val="005715E0"/>
    <w:rsid w:val="00576371"/>
    <w:rsid w:val="00577ACA"/>
    <w:rsid w:val="00586455"/>
    <w:rsid w:val="005A6E19"/>
    <w:rsid w:val="005A6E38"/>
    <w:rsid w:val="005A7916"/>
    <w:rsid w:val="005B0705"/>
    <w:rsid w:val="005B6496"/>
    <w:rsid w:val="005B6CF4"/>
    <w:rsid w:val="005B7CF9"/>
    <w:rsid w:val="005C17E6"/>
    <w:rsid w:val="005C2B64"/>
    <w:rsid w:val="005D1401"/>
    <w:rsid w:val="005D2D07"/>
    <w:rsid w:val="005D5CCB"/>
    <w:rsid w:val="005D7B54"/>
    <w:rsid w:val="005E0EBA"/>
    <w:rsid w:val="005E1C6B"/>
    <w:rsid w:val="005E2B00"/>
    <w:rsid w:val="005F18A0"/>
    <w:rsid w:val="005F41A1"/>
    <w:rsid w:val="005F5DEF"/>
    <w:rsid w:val="005F65DA"/>
    <w:rsid w:val="005F6CA3"/>
    <w:rsid w:val="005F786E"/>
    <w:rsid w:val="00603028"/>
    <w:rsid w:val="00603D75"/>
    <w:rsid w:val="00604388"/>
    <w:rsid w:val="00606C54"/>
    <w:rsid w:val="006116FC"/>
    <w:rsid w:val="00620E0E"/>
    <w:rsid w:val="006316E2"/>
    <w:rsid w:val="00633ABE"/>
    <w:rsid w:val="006362B1"/>
    <w:rsid w:val="00637FB9"/>
    <w:rsid w:val="006473AA"/>
    <w:rsid w:val="006473AF"/>
    <w:rsid w:val="006503D5"/>
    <w:rsid w:val="006523A7"/>
    <w:rsid w:val="00660F3E"/>
    <w:rsid w:val="00662208"/>
    <w:rsid w:val="00665BF4"/>
    <w:rsid w:val="0068118F"/>
    <w:rsid w:val="00681420"/>
    <w:rsid w:val="00681E4C"/>
    <w:rsid w:val="006825EF"/>
    <w:rsid w:val="00693637"/>
    <w:rsid w:val="006B3C64"/>
    <w:rsid w:val="006B4810"/>
    <w:rsid w:val="006B5DF7"/>
    <w:rsid w:val="006B7594"/>
    <w:rsid w:val="006C77A9"/>
    <w:rsid w:val="006D2B42"/>
    <w:rsid w:val="006D5874"/>
    <w:rsid w:val="006D7B7C"/>
    <w:rsid w:val="006E0C61"/>
    <w:rsid w:val="006E139E"/>
    <w:rsid w:val="006E1E1C"/>
    <w:rsid w:val="006E232A"/>
    <w:rsid w:val="006E6167"/>
    <w:rsid w:val="006F0D06"/>
    <w:rsid w:val="006F5901"/>
    <w:rsid w:val="006F7515"/>
    <w:rsid w:val="0070164E"/>
    <w:rsid w:val="00704EFB"/>
    <w:rsid w:val="00712B11"/>
    <w:rsid w:val="00725BDC"/>
    <w:rsid w:val="007264C8"/>
    <w:rsid w:val="00730229"/>
    <w:rsid w:val="007408CD"/>
    <w:rsid w:val="00755958"/>
    <w:rsid w:val="00764C1C"/>
    <w:rsid w:val="007728D7"/>
    <w:rsid w:val="00775A7F"/>
    <w:rsid w:val="0077640B"/>
    <w:rsid w:val="00780FBC"/>
    <w:rsid w:val="00783326"/>
    <w:rsid w:val="00793CD4"/>
    <w:rsid w:val="0079545B"/>
    <w:rsid w:val="00797FFC"/>
    <w:rsid w:val="007A7790"/>
    <w:rsid w:val="007B05EB"/>
    <w:rsid w:val="007B1ACC"/>
    <w:rsid w:val="007B1C46"/>
    <w:rsid w:val="007B2B94"/>
    <w:rsid w:val="007B58BB"/>
    <w:rsid w:val="007C0542"/>
    <w:rsid w:val="007C21A6"/>
    <w:rsid w:val="007C2F54"/>
    <w:rsid w:val="007C3190"/>
    <w:rsid w:val="007C40E0"/>
    <w:rsid w:val="007C59AB"/>
    <w:rsid w:val="007D3497"/>
    <w:rsid w:val="007E6552"/>
    <w:rsid w:val="007E7117"/>
    <w:rsid w:val="007F7952"/>
    <w:rsid w:val="008078BB"/>
    <w:rsid w:val="00815576"/>
    <w:rsid w:val="00825956"/>
    <w:rsid w:val="00832C62"/>
    <w:rsid w:val="00834E0E"/>
    <w:rsid w:val="00846629"/>
    <w:rsid w:val="00851230"/>
    <w:rsid w:val="00852BAC"/>
    <w:rsid w:val="00855F73"/>
    <w:rsid w:val="008600CB"/>
    <w:rsid w:val="0086127E"/>
    <w:rsid w:val="00861986"/>
    <w:rsid w:val="00867106"/>
    <w:rsid w:val="00867CB6"/>
    <w:rsid w:val="008726F3"/>
    <w:rsid w:val="00874E9F"/>
    <w:rsid w:val="00883B42"/>
    <w:rsid w:val="00884C74"/>
    <w:rsid w:val="0089153D"/>
    <w:rsid w:val="00892321"/>
    <w:rsid w:val="008927E5"/>
    <w:rsid w:val="00894BCF"/>
    <w:rsid w:val="008957EF"/>
    <w:rsid w:val="008A0396"/>
    <w:rsid w:val="008A0CB4"/>
    <w:rsid w:val="008B1CD5"/>
    <w:rsid w:val="008B48CB"/>
    <w:rsid w:val="008B5BF7"/>
    <w:rsid w:val="008B6E93"/>
    <w:rsid w:val="008B7960"/>
    <w:rsid w:val="008C52F0"/>
    <w:rsid w:val="008C712E"/>
    <w:rsid w:val="008D276F"/>
    <w:rsid w:val="008D4254"/>
    <w:rsid w:val="008D4A07"/>
    <w:rsid w:val="008F0916"/>
    <w:rsid w:val="008F6186"/>
    <w:rsid w:val="00902683"/>
    <w:rsid w:val="00902B30"/>
    <w:rsid w:val="00903A3C"/>
    <w:rsid w:val="00911135"/>
    <w:rsid w:val="0091430A"/>
    <w:rsid w:val="00915979"/>
    <w:rsid w:val="00916F6A"/>
    <w:rsid w:val="00922642"/>
    <w:rsid w:val="00925985"/>
    <w:rsid w:val="00930D78"/>
    <w:rsid w:val="0093157F"/>
    <w:rsid w:val="009338C4"/>
    <w:rsid w:val="00933C47"/>
    <w:rsid w:val="00935032"/>
    <w:rsid w:val="009428B4"/>
    <w:rsid w:val="00950865"/>
    <w:rsid w:val="00951026"/>
    <w:rsid w:val="0096142E"/>
    <w:rsid w:val="00961FF9"/>
    <w:rsid w:val="00962086"/>
    <w:rsid w:val="009631A4"/>
    <w:rsid w:val="00966864"/>
    <w:rsid w:val="00971FAD"/>
    <w:rsid w:val="0097220B"/>
    <w:rsid w:val="00977952"/>
    <w:rsid w:val="00984454"/>
    <w:rsid w:val="009849AA"/>
    <w:rsid w:val="009A1151"/>
    <w:rsid w:val="009A31BF"/>
    <w:rsid w:val="009B3DC5"/>
    <w:rsid w:val="009C3207"/>
    <w:rsid w:val="009C4651"/>
    <w:rsid w:val="009C590D"/>
    <w:rsid w:val="009C5D90"/>
    <w:rsid w:val="009C7C73"/>
    <w:rsid w:val="009D3B6C"/>
    <w:rsid w:val="009D3E4A"/>
    <w:rsid w:val="009D5C9A"/>
    <w:rsid w:val="009D74AC"/>
    <w:rsid w:val="009E4E15"/>
    <w:rsid w:val="009F3D63"/>
    <w:rsid w:val="009F4155"/>
    <w:rsid w:val="009F4798"/>
    <w:rsid w:val="009F4B53"/>
    <w:rsid w:val="009F60A6"/>
    <w:rsid w:val="009F6422"/>
    <w:rsid w:val="009F6DE0"/>
    <w:rsid w:val="00A14E22"/>
    <w:rsid w:val="00A14F4F"/>
    <w:rsid w:val="00A16323"/>
    <w:rsid w:val="00A235E5"/>
    <w:rsid w:val="00A332A3"/>
    <w:rsid w:val="00A40AB6"/>
    <w:rsid w:val="00A419D2"/>
    <w:rsid w:val="00A42D92"/>
    <w:rsid w:val="00A4749B"/>
    <w:rsid w:val="00A519EE"/>
    <w:rsid w:val="00A5420D"/>
    <w:rsid w:val="00A54477"/>
    <w:rsid w:val="00A72B1F"/>
    <w:rsid w:val="00A80FF7"/>
    <w:rsid w:val="00A81064"/>
    <w:rsid w:val="00A83FE3"/>
    <w:rsid w:val="00A916D2"/>
    <w:rsid w:val="00A94818"/>
    <w:rsid w:val="00AA0573"/>
    <w:rsid w:val="00AA2979"/>
    <w:rsid w:val="00AA2A08"/>
    <w:rsid w:val="00AB0C90"/>
    <w:rsid w:val="00AB4932"/>
    <w:rsid w:val="00AB4FFC"/>
    <w:rsid w:val="00AC06D4"/>
    <w:rsid w:val="00AE5CFD"/>
    <w:rsid w:val="00AF6DCD"/>
    <w:rsid w:val="00B01859"/>
    <w:rsid w:val="00B01A06"/>
    <w:rsid w:val="00B07B6F"/>
    <w:rsid w:val="00B13E4D"/>
    <w:rsid w:val="00B14E3A"/>
    <w:rsid w:val="00B177A6"/>
    <w:rsid w:val="00B30B23"/>
    <w:rsid w:val="00B36A74"/>
    <w:rsid w:val="00B4442F"/>
    <w:rsid w:val="00B525A1"/>
    <w:rsid w:val="00B73C26"/>
    <w:rsid w:val="00B77CEE"/>
    <w:rsid w:val="00B83A99"/>
    <w:rsid w:val="00B96E88"/>
    <w:rsid w:val="00BA568F"/>
    <w:rsid w:val="00BA6ED4"/>
    <w:rsid w:val="00BB03A2"/>
    <w:rsid w:val="00BC7710"/>
    <w:rsid w:val="00BD3C96"/>
    <w:rsid w:val="00BD5314"/>
    <w:rsid w:val="00BD5F29"/>
    <w:rsid w:val="00BE3D9B"/>
    <w:rsid w:val="00BE48C9"/>
    <w:rsid w:val="00BF0869"/>
    <w:rsid w:val="00BF0A93"/>
    <w:rsid w:val="00C10DBF"/>
    <w:rsid w:val="00C11E7C"/>
    <w:rsid w:val="00C14FC7"/>
    <w:rsid w:val="00C153A2"/>
    <w:rsid w:val="00C1624A"/>
    <w:rsid w:val="00C1705A"/>
    <w:rsid w:val="00C17F33"/>
    <w:rsid w:val="00C44F41"/>
    <w:rsid w:val="00C543C7"/>
    <w:rsid w:val="00C635CB"/>
    <w:rsid w:val="00C67BBD"/>
    <w:rsid w:val="00C71A0E"/>
    <w:rsid w:val="00C770E8"/>
    <w:rsid w:val="00C77153"/>
    <w:rsid w:val="00C9067E"/>
    <w:rsid w:val="00C921CB"/>
    <w:rsid w:val="00C9402F"/>
    <w:rsid w:val="00CA1275"/>
    <w:rsid w:val="00CA223E"/>
    <w:rsid w:val="00CA2983"/>
    <w:rsid w:val="00CA7C2B"/>
    <w:rsid w:val="00CB53BE"/>
    <w:rsid w:val="00CB7171"/>
    <w:rsid w:val="00CC1D90"/>
    <w:rsid w:val="00CC6278"/>
    <w:rsid w:val="00CD0939"/>
    <w:rsid w:val="00CD1E14"/>
    <w:rsid w:val="00CD7FE9"/>
    <w:rsid w:val="00CE0520"/>
    <w:rsid w:val="00CE0E0F"/>
    <w:rsid w:val="00CF12D8"/>
    <w:rsid w:val="00CF35A3"/>
    <w:rsid w:val="00CF7134"/>
    <w:rsid w:val="00CF727A"/>
    <w:rsid w:val="00D02A53"/>
    <w:rsid w:val="00D048C4"/>
    <w:rsid w:val="00D04F96"/>
    <w:rsid w:val="00D11278"/>
    <w:rsid w:val="00D12993"/>
    <w:rsid w:val="00D14B81"/>
    <w:rsid w:val="00D24AD1"/>
    <w:rsid w:val="00D31F9D"/>
    <w:rsid w:val="00D35D69"/>
    <w:rsid w:val="00D41401"/>
    <w:rsid w:val="00D44BB1"/>
    <w:rsid w:val="00D46755"/>
    <w:rsid w:val="00D529EC"/>
    <w:rsid w:val="00D53FBD"/>
    <w:rsid w:val="00D55288"/>
    <w:rsid w:val="00D630C3"/>
    <w:rsid w:val="00D67EBE"/>
    <w:rsid w:val="00D730AF"/>
    <w:rsid w:val="00D7466D"/>
    <w:rsid w:val="00D918CD"/>
    <w:rsid w:val="00D942DA"/>
    <w:rsid w:val="00DA73F1"/>
    <w:rsid w:val="00DB1B36"/>
    <w:rsid w:val="00DB313C"/>
    <w:rsid w:val="00DC332C"/>
    <w:rsid w:val="00DC3CDB"/>
    <w:rsid w:val="00DD69EA"/>
    <w:rsid w:val="00DD6A00"/>
    <w:rsid w:val="00DE0860"/>
    <w:rsid w:val="00DE5C82"/>
    <w:rsid w:val="00DF205A"/>
    <w:rsid w:val="00E00B28"/>
    <w:rsid w:val="00E01428"/>
    <w:rsid w:val="00E06828"/>
    <w:rsid w:val="00E15817"/>
    <w:rsid w:val="00E17B19"/>
    <w:rsid w:val="00E200FB"/>
    <w:rsid w:val="00E21FD6"/>
    <w:rsid w:val="00E2685A"/>
    <w:rsid w:val="00E31F43"/>
    <w:rsid w:val="00E33F7A"/>
    <w:rsid w:val="00E34F02"/>
    <w:rsid w:val="00E36643"/>
    <w:rsid w:val="00E41138"/>
    <w:rsid w:val="00E5564E"/>
    <w:rsid w:val="00E62260"/>
    <w:rsid w:val="00E631CB"/>
    <w:rsid w:val="00E63583"/>
    <w:rsid w:val="00E7125E"/>
    <w:rsid w:val="00E810A5"/>
    <w:rsid w:val="00E816E9"/>
    <w:rsid w:val="00E81D73"/>
    <w:rsid w:val="00E82BE4"/>
    <w:rsid w:val="00E876C6"/>
    <w:rsid w:val="00E92CAF"/>
    <w:rsid w:val="00EA4332"/>
    <w:rsid w:val="00EE06BF"/>
    <w:rsid w:val="00EF4F69"/>
    <w:rsid w:val="00EF7D78"/>
    <w:rsid w:val="00F05DA0"/>
    <w:rsid w:val="00F0792C"/>
    <w:rsid w:val="00F11F27"/>
    <w:rsid w:val="00F13171"/>
    <w:rsid w:val="00F219CD"/>
    <w:rsid w:val="00F33793"/>
    <w:rsid w:val="00F3685B"/>
    <w:rsid w:val="00F45391"/>
    <w:rsid w:val="00F770C6"/>
    <w:rsid w:val="00F92D9E"/>
    <w:rsid w:val="00F94AA8"/>
    <w:rsid w:val="00F966BA"/>
    <w:rsid w:val="00FA0B03"/>
    <w:rsid w:val="00FA5A93"/>
    <w:rsid w:val="00FC0D98"/>
    <w:rsid w:val="00FC4046"/>
    <w:rsid w:val="00FC5F22"/>
    <w:rsid w:val="00FD46BD"/>
    <w:rsid w:val="00FD6CE4"/>
    <w:rsid w:val="00FE2B00"/>
    <w:rsid w:val="00FE4E1F"/>
    <w:rsid w:val="00FE5C62"/>
    <w:rsid w:val="00FF1286"/>
    <w:rsid w:val="00FF5710"/>
    <w:rsid w:val="00FF758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FD4DA"/>
  <w15:docId w15:val="{07EDD30D-4C9A-4F84-B501-C8C9F2FD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basedOn w:val="a0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basedOn w:val="a0"/>
    <w:link w:val="a6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7764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b-serp-urlitem">
    <w:name w:val="b-serp-url__item"/>
    <w:basedOn w:val="a0"/>
    <w:rsid w:val="007C0542"/>
  </w:style>
  <w:style w:type="character" w:styleId="ad">
    <w:name w:val="Hyperlink"/>
    <w:basedOn w:val="a0"/>
    <w:rsid w:val="007C054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06BF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903A3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No Spacing"/>
    <w:uiPriority w:val="1"/>
    <w:qFormat/>
    <w:rsid w:val="004800D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FE5C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E5C62"/>
    <w:rPr>
      <w:sz w:val="24"/>
      <w:szCs w:val="24"/>
    </w:rPr>
  </w:style>
  <w:style w:type="paragraph" w:styleId="af1">
    <w:name w:val="List Paragraph"/>
    <w:basedOn w:val="a"/>
    <w:uiPriority w:val="99"/>
    <w:qFormat/>
    <w:rsid w:val="00577ACA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E0E0F"/>
    <w:rPr>
      <w:sz w:val="24"/>
      <w:szCs w:val="24"/>
    </w:rPr>
  </w:style>
  <w:style w:type="paragraph" w:customStyle="1" w:styleId="Standard">
    <w:name w:val="Standard"/>
    <w:rsid w:val="00E36643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ictionbook.ru/author/d_g_badmaeva/buhgalterskiyi_uchet_v_selskom_hozyayistve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57BD8-5F8F-4A6B-8B94-EC75211B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37</Pages>
  <Words>9463</Words>
  <Characters>53942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63279</CharactersWithSpaces>
  <SharedDoc>false</SharedDoc>
  <HLinks>
    <vt:vector size="30" baseType="variant">
      <vt:variant>
        <vt:i4>6422572</vt:i4>
      </vt:variant>
      <vt:variant>
        <vt:i4>12</vt:i4>
      </vt:variant>
      <vt:variant>
        <vt:i4>0</vt:i4>
      </vt:variant>
      <vt:variant>
        <vt:i4>5</vt:i4>
      </vt:variant>
      <vt:variant>
        <vt:lpwstr>http://www.kraushka.ru/</vt:lpwstr>
      </vt:variant>
      <vt:variant>
        <vt:lpwstr/>
      </vt:variant>
      <vt:variant>
        <vt:i4>1245255</vt:i4>
      </vt:variant>
      <vt:variant>
        <vt:i4>9</vt:i4>
      </vt:variant>
      <vt:variant>
        <vt:i4>0</vt:i4>
      </vt:variant>
      <vt:variant>
        <vt:i4>5</vt:i4>
      </vt:variant>
      <vt:variant>
        <vt:lpwstr>http://gastronom.ru/</vt:lpwstr>
      </vt:variant>
      <vt:variant>
        <vt:lpwstr/>
      </vt:variant>
      <vt:variant>
        <vt:i4>4325444</vt:i4>
      </vt:variant>
      <vt:variant>
        <vt:i4>6</vt:i4>
      </vt:variant>
      <vt:variant>
        <vt:i4>0</vt:i4>
      </vt:variant>
      <vt:variant>
        <vt:i4>5</vt:i4>
      </vt:variant>
      <vt:variant>
        <vt:lpwstr>http://www.hleb.net/</vt:lpwstr>
      </vt:variant>
      <vt:variant>
        <vt:lpwstr/>
      </vt:variant>
      <vt:variant>
        <vt:i4>1048586</vt:i4>
      </vt:variant>
      <vt:variant>
        <vt:i4>3</vt:i4>
      </vt:variant>
      <vt:variant>
        <vt:i4>0</vt:i4>
      </vt:variant>
      <vt:variant>
        <vt:i4>5</vt:i4>
      </vt:variant>
      <vt:variant>
        <vt:lpwstr>http://www.eda-server.ru/</vt:lpwstr>
      </vt:variant>
      <vt:variant>
        <vt:lpwstr/>
      </vt:variant>
      <vt:variant>
        <vt:i4>786506</vt:i4>
      </vt:variant>
      <vt:variant>
        <vt:i4>0</vt:i4>
      </vt:variant>
      <vt:variant>
        <vt:i4>0</vt:i4>
      </vt:variant>
      <vt:variant>
        <vt:i4>5</vt:i4>
      </vt:variant>
      <vt:variant>
        <vt:lpwstr>http://www.tokoch.ru/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Андрей</cp:lastModifiedBy>
  <cp:revision>15</cp:revision>
  <cp:lastPrinted>2020-01-13T05:50:00Z</cp:lastPrinted>
  <dcterms:created xsi:type="dcterms:W3CDTF">2019-10-18T16:43:00Z</dcterms:created>
  <dcterms:modified xsi:type="dcterms:W3CDTF">2023-05-12T11:05:00Z</dcterms:modified>
</cp:coreProperties>
</file>