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76" w:rsidRPr="00F80B84" w:rsidRDefault="00657776" w:rsidP="00F80B84">
      <w:pPr>
        <w:spacing w:after="0"/>
        <w:jc w:val="center"/>
        <w:rPr>
          <w:rFonts w:ascii="Times New Roman" w:hAnsi="Times New Roman" w:cs="Times New Roman"/>
          <w:b/>
          <w:caps/>
          <w:color w:val="3333CC"/>
          <w:sz w:val="24"/>
          <w:szCs w:val="24"/>
        </w:rPr>
      </w:pPr>
      <w:r w:rsidRPr="00F80B84">
        <w:rPr>
          <w:rFonts w:ascii="Times New Roman" w:hAnsi="Times New Roman" w:cs="Times New Roman"/>
          <w:b/>
          <w:caps/>
          <w:color w:val="3333CC"/>
          <w:sz w:val="24"/>
          <w:szCs w:val="24"/>
        </w:rPr>
        <w:t>урок Астрономии в 10 классе</w:t>
      </w:r>
    </w:p>
    <w:p w:rsidR="00657776" w:rsidRPr="00F80B84" w:rsidRDefault="00657776" w:rsidP="00F80B84">
      <w:pPr>
        <w:spacing w:after="0"/>
        <w:jc w:val="center"/>
        <w:rPr>
          <w:rFonts w:ascii="Times New Roman" w:hAnsi="Times New Roman" w:cs="Times New Roman"/>
          <w:b/>
          <w:caps/>
          <w:color w:val="3333CC"/>
          <w:sz w:val="24"/>
          <w:szCs w:val="24"/>
        </w:rPr>
      </w:pPr>
      <w:r w:rsidRPr="00F80B84">
        <w:rPr>
          <w:rFonts w:ascii="Times New Roman" w:hAnsi="Times New Roman" w:cs="Times New Roman"/>
          <w:b/>
          <w:caps/>
          <w:color w:val="3333CC"/>
          <w:sz w:val="24"/>
          <w:szCs w:val="24"/>
        </w:rPr>
        <w:t xml:space="preserve">по теме: </w:t>
      </w:r>
      <w:r w:rsidRPr="00F80B84">
        <w:rPr>
          <w:rFonts w:ascii="Times New Roman" w:hAnsi="Times New Roman" w:cs="Times New Roman"/>
          <w:b/>
          <w:bCs/>
          <w:iCs/>
          <w:caps/>
          <w:color w:val="3333CC"/>
          <w:sz w:val="24"/>
          <w:szCs w:val="24"/>
        </w:rPr>
        <w:t>время и календарь</w:t>
      </w:r>
    </w:p>
    <w:p w:rsidR="00657776" w:rsidRPr="00F80B84" w:rsidRDefault="00657776" w:rsidP="00F80B84">
      <w:pPr>
        <w:spacing w:after="0"/>
        <w:jc w:val="center"/>
        <w:rPr>
          <w:rFonts w:ascii="Times New Roman" w:hAnsi="Times New Roman" w:cs="Times New Roman"/>
          <w:b/>
          <w:caps/>
          <w:color w:val="3333CC"/>
          <w:sz w:val="24"/>
          <w:szCs w:val="24"/>
        </w:rPr>
      </w:pPr>
      <w:r w:rsidRPr="00F80B84">
        <w:rPr>
          <w:rFonts w:ascii="Times New Roman" w:hAnsi="Times New Roman" w:cs="Times New Roman"/>
          <w:b/>
          <w:caps/>
          <w:color w:val="3333CC"/>
          <w:sz w:val="24"/>
          <w:szCs w:val="24"/>
        </w:rPr>
        <w:t xml:space="preserve">УМК Астрономия. «Сферы» (10-11) </w:t>
      </w:r>
      <w:proofErr w:type="gramStart"/>
      <w:r w:rsidRPr="00F80B84">
        <w:rPr>
          <w:rFonts w:ascii="Times New Roman" w:hAnsi="Times New Roman" w:cs="Times New Roman"/>
          <w:b/>
          <w:caps/>
          <w:color w:val="3333CC"/>
          <w:sz w:val="24"/>
          <w:szCs w:val="24"/>
        </w:rPr>
        <w:t>Базовый</w:t>
      </w:r>
      <w:proofErr w:type="gramEnd"/>
    </w:p>
    <w:p w:rsidR="00657776" w:rsidRPr="00A11CC9" w:rsidRDefault="00657776" w:rsidP="00657776">
      <w:pPr>
        <w:rPr>
          <w:b/>
          <w:color w:val="3333CC"/>
        </w:rPr>
      </w:pPr>
    </w:p>
    <w:p w:rsidR="00657776" w:rsidRPr="00F80B84" w:rsidRDefault="00657776" w:rsidP="00F80B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0B84">
        <w:rPr>
          <w:rFonts w:ascii="Times New Roman" w:hAnsi="Times New Roman" w:cs="Times New Roman"/>
          <w:b/>
          <w:i/>
          <w:sz w:val="24"/>
          <w:szCs w:val="24"/>
        </w:rPr>
        <w:t>Артеменко Мария Олеговна,</w:t>
      </w:r>
    </w:p>
    <w:p w:rsidR="00657776" w:rsidRPr="00F80B84" w:rsidRDefault="00657776" w:rsidP="00F80B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0B84">
        <w:rPr>
          <w:rFonts w:ascii="Times New Roman" w:hAnsi="Times New Roman" w:cs="Times New Roman"/>
          <w:b/>
          <w:i/>
          <w:sz w:val="24"/>
          <w:szCs w:val="24"/>
        </w:rPr>
        <w:t xml:space="preserve"> учитель физики и астрономии  МАОУ СОШ №15, Динской район</w:t>
      </w:r>
    </w:p>
    <w:p w:rsidR="00F80B84" w:rsidRDefault="00F80B84" w:rsidP="00F80B84">
      <w:pPr>
        <w:shd w:val="clear" w:color="auto" w:fill="FFFFFF"/>
        <w:tabs>
          <w:tab w:val="left" w:pos="12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776" w:rsidRPr="00F80B84" w:rsidRDefault="00657776" w:rsidP="00F80B84">
      <w:pPr>
        <w:shd w:val="clear" w:color="auto" w:fill="FFFFFF"/>
        <w:tabs>
          <w:tab w:val="left" w:pos="12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F80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урока:  </w:t>
      </w:r>
      <w:r w:rsidRPr="00F80B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открытие новых знаний</w:t>
      </w:r>
      <w:r w:rsidR="00F80B84" w:rsidRPr="00F80B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:rsidR="00657776" w:rsidRPr="00F80B84" w:rsidRDefault="00657776" w:rsidP="00F80B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0B84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F80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 для формирования представлений учащихся о разных времяисчислениях.</w:t>
      </w:r>
    </w:p>
    <w:p w:rsidR="00F80B84" w:rsidRDefault="00657776" w:rsidP="00F80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84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  <w:r w:rsidRPr="00F80B84">
        <w:rPr>
          <w:rFonts w:ascii="Times New Roman" w:hAnsi="Times New Roman" w:cs="Times New Roman"/>
          <w:sz w:val="24"/>
          <w:szCs w:val="24"/>
        </w:rPr>
        <w:t> </w:t>
      </w:r>
    </w:p>
    <w:p w:rsidR="00657776" w:rsidRPr="00F80B84" w:rsidRDefault="00657776" w:rsidP="00F80B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</w:t>
      </w:r>
      <w:proofErr w:type="gramStart"/>
      <w:r w:rsidRPr="00F80B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роявлять толерантное и уважи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отношение к истории, культуре и традици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других народов.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80B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</w:t>
      </w:r>
      <w:r w:rsidRPr="00F80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spellEnd"/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«вре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мя», пояснять смысл понятия «время» для опреде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ленного контекста.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</w:t>
      </w:r>
      <w:r w:rsidRPr="00F80B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определения тер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минов и понятий «местное время», «поясное время», «зимнее время» и «летнее время»; пояснять причи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введения часовых поясов; анализировать вза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имосвязь точного времени и географической долго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ты; объяснять необходимость введения високосных лет и нового календарного стиля.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Развивающая: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формирование навыков самостоятельной работы с учебником, отработка активного умения слушать выступающего, доброжелательно и корректно делать замечания в случае несогласия, развивать логическое мышление, речь учащегося.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0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Воспитывающая</w:t>
      </w:r>
      <w:proofErr w:type="gramEnd"/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интереса к познанию времяисчисления других эпох и народов, воспитание уважения к культуре других стран.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наглядный, частично-поисковый, практический.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Формы:</w:t>
      </w:r>
      <w:r w:rsidRPr="00F80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фронтальная.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образовательные результаты: 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B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УУД: </w:t>
      </w:r>
      <w:r w:rsidRPr="00F80B84">
        <w:rPr>
          <w:rFonts w:ascii="Times New Roman" w:hAnsi="Times New Roman" w:cs="Times New Roman"/>
          <w:sz w:val="24"/>
          <w:szCs w:val="24"/>
        </w:rPr>
        <w:t>самооценка результатов своей деятельности; способность проявлять толерантное и уважительное отношение своим одноклассникам; стремление к завершённости учебных действий.</w:t>
      </w:r>
      <w:proofErr w:type="gramEnd"/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84">
        <w:rPr>
          <w:rFonts w:ascii="Times New Roman" w:hAnsi="Times New Roman" w:cs="Times New Roman"/>
          <w:b/>
          <w:sz w:val="24"/>
          <w:szCs w:val="24"/>
        </w:rPr>
        <w:t xml:space="preserve">Предметные УУД: </w:t>
      </w:r>
      <w:r w:rsidRPr="00F80B84">
        <w:rPr>
          <w:rFonts w:ascii="Times New Roman" w:hAnsi="Times New Roman" w:cs="Times New Roman"/>
          <w:sz w:val="24"/>
          <w:szCs w:val="24"/>
        </w:rPr>
        <w:t>уметь формулировать определения терминов и понятий «местное время», «поясное время», «зимнее время» и «летнее время»; пояснять причины введения часовых поясов и объяснять необходимость введения високосных лет и нового календарного стиля.</w:t>
      </w:r>
    </w:p>
    <w:p w:rsidR="00657776" w:rsidRPr="00F80B84" w:rsidRDefault="00657776" w:rsidP="00F80B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B8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80B84">
        <w:rPr>
          <w:rFonts w:ascii="Times New Roman" w:hAnsi="Times New Roman" w:cs="Times New Roman"/>
          <w:b/>
          <w:sz w:val="24"/>
          <w:szCs w:val="24"/>
        </w:rPr>
        <w:t xml:space="preserve"> УУД:</w:t>
      </w:r>
      <w:r w:rsidRPr="00F80B84">
        <w:rPr>
          <w:rFonts w:ascii="Times New Roman" w:hAnsi="Times New Roman" w:cs="Times New Roman"/>
          <w:sz w:val="24"/>
          <w:szCs w:val="24"/>
        </w:rPr>
        <w:t xml:space="preserve"> уметь анализировать понятие «время», пояснять смысл понятия «время» для определенного контекста; использовать компьютерные технологии для презентаций.</w:t>
      </w:r>
    </w:p>
    <w:p w:rsidR="00657776" w:rsidRPr="00F80B84" w:rsidRDefault="00657776" w:rsidP="00F80B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0B84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среда урока:</w:t>
      </w:r>
    </w:p>
    <w:p w:rsidR="00657776" w:rsidRPr="00F80B84" w:rsidRDefault="00657776" w:rsidP="00F80B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B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Урок составлен на основе УМК издательства «Сфера»:</w:t>
      </w:r>
    </w:p>
    <w:p w:rsidR="00657776" w:rsidRPr="00F80B84" w:rsidRDefault="00657776" w:rsidP="00F80B8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Учебник:</w:t>
      </w:r>
      <w:r w:rsidRPr="00F80B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В.М.. Астрономия. 10-11 класс: </w:t>
      </w:r>
      <w:proofErr w:type="spellStart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</w:t>
      </w:r>
      <w:proofErr w:type="gramStart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</w:t>
      </w:r>
      <w:proofErr w:type="spellEnd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571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чреждений</w:t>
      </w:r>
      <w:r w:rsidR="00F80B84"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базовый уровень /  В.М. </w:t>
      </w:r>
      <w:proofErr w:type="spellStart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М.: Просвещение, 2018. -  144 с.</w:t>
      </w:r>
    </w:p>
    <w:p w:rsidR="00657776" w:rsidRDefault="00657776" w:rsidP="00F80B8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Авторская презентация с </w:t>
      </w:r>
      <w:proofErr w:type="gramStart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иллюстративным</w:t>
      </w:r>
      <w:proofErr w:type="gramEnd"/>
      <w:r w:rsidRPr="00F80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рядом.</w:t>
      </w:r>
    </w:p>
    <w:p w:rsidR="00F80B84" w:rsidRDefault="00F80B84" w:rsidP="00F8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B84" w:rsidRDefault="00F80B84" w:rsidP="00F8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0B84" w:rsidRPr="00F80B84" w:rsidRDefault="00F80B84" w:rsidP="00F80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2126"/>
        <w:gridCol w:w="6237"/>
        <w:gridCol w:w="3118"/>
      </w:tblGrid>
      <w:tr w:rsidR="00F571D0" w:rsidRPr="00102E94" w:rsidTr="00761EC1">
        <w:tc>
          <w:tcPr>
            <w:tcW w:w="1951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E9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85" w:type="dxa"/>
          </w:tcPr>
          <w:p w:rsidR="00F571D0" w:rsidRPr="00102E94" w:rsidRDefault="00F571D0" w:rsidP="0056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>Образователь-ные</w:t>
            </w:r>
            <w:proofErr w:type="spellEnd"/>
            <w:proofErr w:type="gramEnd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 задачи (планируемые результаты)</w:t>
            </w:r>
          </w:p>
        </w:tc>
        <w:tc>
          <w:tcPr>
            <w:tcW w:w="2126" w:type="dxa"/>
          </w:tcPr>
          <w:p w:rsidR="00F571D0" w:rsidRPr="00102E94" w:rsidRDefault="00F571D0" w:rsidP="00761EC1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 ЭОР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E9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F571D0" w:rsidRPr="00102E94" w:rsidRDefault="00F571D0" w:rsidP="00567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567334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</w:tc>
      </w:tr>
      <w:tr w:rsidR="00F571D0" w:rsidRPr="00102E94" w:rsidTr="00761EC1">
        <w:trPr>
          <w:trHeight w:val="1550"/>
        </w:trPr>
        <w:tc>
          <w:tcPr>
            <w:tcW w:w="1951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E94">
              <w:rPr>
                <w:rFonts w:ascii="Times New Roman" w:hAnsi="Times New Roman"/>
                <w:b/>
                <w:sz w:val="24"/>
                <w:szCs w:val="24"/>
              </w:rPr>
              <w:t>1.Организацион-ный момент</w:t>
            </w:r>
            <w:proofErr w:type="gramStart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>1 мин)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Эмоциональная, </w:t>
            </w:r>
            <w:proofErr w:type="spellStart"/>
            <w:proofErr w:type="gramStart"/>
            <w:r w:rsidRPr="00102E94">
              <w:rPr>
                <w:rFonts w:ascii="Times New Roman" w:hAnsi="Times New Roman"/>
                <w:sz w:val="24"/>
                <w:szCs w:val="24"/>
              </w:rPr>
              <w:t>психологичес-кая</w:t>
            </w:r>
            <w:proofErr w:type="spellEnd"/>
            <w:proofErr w:type="gramEnd"/>
            <w:r w:rsidRPr="00102E94">
              <w:rPr>
                <w:rFonts w:ascii="Times New Roman" w:hAnsi="Times New Roman"/>
                <w:sz w:val="24"/>
                <w:szCs w:val="24"/>
              </w:rPr>
              <w:t xml:space="preserve"> подготовка к восприятию, усвоению изучаемого материала</w:t>
            </w:r>
          </w:p>
        </w:tc>
        <w:tc>
          <w:tcPr>
            <w:tcW w:w="2126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F571D0" w:rsidRPr="00102E94" w:rsidRDefault="004F08D9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571D0"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Здравствуйте, ребята!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Знаменитый французский философ и математик Рене Декарт сказал: «Я мыслю, следовательно, я существую», а мы с вами с полным правом в конце урока астрономии сможем добавить – я развиваюсь!</w:t>
            </w:r>
          </w:p>
        </w:tc>
        <w:tc>
          <w:tcPr>
            <w:tcW w:w="3118" w:type="dxa"/>
          </w:tcPr>
          <w:p w:rsidR="00F571D0" w:rsidRPr="00FD2E13" w:rsidRDefault="00F571D0" w:rsidP="0076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 учителя, настрой на плодотворную деятельность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71D0" w:rsidRPr="00FD2E13" w:rsidTr="00761EC1">
        <w:tc>
          <w:tcPr>
            <w:tcW w:w="1951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t>2. Постановка целей урока, мотивация деятельности обучающихся (3 мин)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Мотивационная подготовка </w:t>
            </w:r>
            <w:proofErr w:type="gramStart"/>
            <w:r w:rsidRPr="00102E9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2E94">
              <w:rPr>
                <w:rFonts w:ascii="Times New Roman" w:hAnsi="Times New Roman"/>
                <w:sz w:val="24"/>
                <w:szCs w:val="24"/>
              </w:rPr>
              <w:t xml:space="preserve"> к усвоению изучаемого материала</w:t>
            </w:r>
          </w:p>
        </w:tc>
        <w:tc>
          <w:tcPr>
            <w:tcW w:w="2126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>Презентация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>Слайд 1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rPr>
                <w:noProof/>
              </w:rPr>
              <w:drawing>
                <wp:inline distT="0" distB="0" distL="0" distR="0">
                  <wp:extent cx="1389743" cy="781050"/>
                  <wp:effectExtent l="0" t="0" r="1270" b="0"/>
                  <wp:docPr id="27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87" cy="79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F571D0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i w:val="0"/>
                <w:color w:val="000000" w:themeColor="text1"/>
              </w:rPr>
            </w:pPr>
            <w:r w:rsidRPr="00102E94">
              <w:rPr>
                <w:rStyle w:val="a6"/>
                <w:color w:val="000000" w:themeColor="text1"/>
              </w:rPr>
              <w:t xml:space="preserve">- </w:t>
            </w:r>
            <w:r w:rsidRPr="00F571D0">
              <w:rPr>
                <w:rStyle w:val="a6"/>
                <w:b w:val="0"/>
                <w:i w:val="0"/>
                <w:color w:val="000000" w:themeColor="text1"/>
              </w:rPr>
              <w:t>Сегодня мы заканчиваем  изучение раздела: «Практические основы астрономии»,  изуче</w:t>
            </w:r>
            <w:r>
              <w:rPr>
                <w:rStyle w:val="a6"/>
                <w:b w:val="0"/>
                <w:i w:val="0"/>
                <w:color w:val="000000" w:themeColor="text1"/>
              </w:rPr>
              <w:t>нием темы: «Время и календарь».</w:t>
            </w:r>
          </w:p>
          <w:p w:rsidR="00EA7DDE" w:rsidRDefault="00F571D0" w:rsidP="00EA7DD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i w:val="0"/>
                <w:color w:val="000000" w:themeColor="text1"/>
              </w:rPr>
            </w:pPr>
            <w:r>
              <w:rPr>
                <w:rStyle w:val="a6"/>
                <w:b w:val="0"/>
                <w:i w:val="0"/>
                <w:color w:val="000000" w:themeColor="text1"/>
              </w:rPr>
              <w:t>-</w:t>
            </w:r>
            <w:r w:rsidRPr="00F571D0">
              <w:rPr>
                <w:rStyle w:val="a6"/>
                <w:b w:val="0"/>
                <w:i w:val="0"/>
                <w:color w:val="000000" w:themeColor="text1"/>
              </w:rPr>
              <w:t xml:space="preserve">Что такое время? </w:t>
            </w:r>
            <w:r w:rsidR="00EA7DDE">
              <w:rPr>
                <w:rStyle w:val="a6"/>
                <w:b w:val="0"/>
                <w:i w:val="0"/>
                <w:color w:val="000000" w:themeColor="text1"/>
              </w:rPr>
              <w:t>(т</w:t>
            </w:r>
            <w:r w:rsidRPr="00F571D0">
              <w:rPr>
                <w:rStyle w:val="a6"/>
                <w:b w:val="0"/>
                <w:i w:val="0"/>
                <w:color w:val="000000" w:themeColor="text1"/>
              </w:rPr>
              <w:t>очное определение времени дать весьма сложно, но это не помешало людям научиться его измерять, связав с длител</w:t>
            </w:r>
            <w:r w:rsidR="00EA7DDE">
              <w:rPr>
                <w:rStyle w:val="a6"/>
                <w:b w:val="0"/>
                <w:i w:val="0"/>
                <w:color w:val="000000" w:themeColor="text1"/>
              </w:rPr>
              <w:t>ьностью периодических процессов).</w:t>
            </w:r>
            <w:r w:rsidRPr="00F571D0">
              <w:rPr>
                <w:rStyle w:val="a6"/>
                <w:b w:val="0"/>
                <w:i w:val="0"/>
                <w:color w:val="000000" w:themeColor="text1"/>
              </w:rPr>
              <w:t xml:space="preserve"> </w:t>
            </w:r>
          </w:p>
          <w:p w:rsidR="00EA7DDE" w:rsidRDefault="00EA7DDE" w:rsidP="00EA7DD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i w:val="0"/>
                <w:color w:val="000000" w:themeColor="text1"/>
              </w:rPr>
            </w:pPr>
            <w:proofErr w:type="gramStart"/>
            <w:r>
              <w:rPr>
                <w:rStyle w:val="a6"/>
                <w:b w:val="0"/>
                <w:i w:val="0"/>
                <w:color w:val="000000" w:themeColor="text1"/>
              </w:rPr>
              <w:t>-Расскажите о периодических процессах времени (о</w:t>
            </w:r>
            <w:r w:rsidR="00F571D0" w:rsidRPr="00F571D0">
              <w:rPr>
                <w:rStyle w:val="a6"/>
                <w:b w:val="0"/>
                <w:i w:val="0"/>
                <w:color w:val="000000" w:themeColor="text1"/>
              </w:rPr>
              <w:t>бъектами, которые всегда под рукой, являются Земля, Луна и Солнце.</w:t>
            </w:r>
            <w:proofErr w:type="gramEnd"/>
            <w:r w:rsidR="00F571D0" w:rsidRPr="00F571D0">
              <w:rPr>
                <w:rStyle w:val="a6"/>
                <w:b w:val="0"/>
                <w:i w:val="0"/>
                <w:color w:val="000000" w:themeColor="text1"/>
              </w:rPr>
              <w:t xml:space="preserve"> </w:t>
            </w:r>
            <w:proofErr w:type="gramStart"/>
            <w:r w:rsidR="00F571D0" w:rsidRPr="00F571D0">
              <w:rPr>
                <w:rStyle w:val="a6"/>
                <w:b w:val="0"/>
                <w:i w:val="0"/>
                <w:color w:val="000000" w:themeColor="text1"/>
              </w:rPr>
              <w:t>Движение Земли вокруг Солнца определяет год, движение Луны вокруг Земли – месяц, вращение Земли вокруг своей оси – сутки, сутки делятся на 24 часа, каждый час – на 60 минут, минута – на 60 секунд</w:t>
            </w:r>
            <w:r>
              <w:rPr>
                <w:rStyle w:val="a6"/>
                <w:b w:val="0"/>
                <w:i w:val="0"/>
                <w:color w:val="000000" w:themeColor="text1"/>
              </w:rPr>
              <w:t>)</w:t>
            </w:r>
            <w:r w:rsidR="00F571D0" w:rsidRPr="00F571D0">
              <w:rPr>
                <w:rStyle w:val="a6"/>
                <w:b w:val="0"/>
                <w:i w:val="0"/>
                <w:color w:val="000000" w:themeColor="text1"/>
              </w:rPr>
              <w:t xml:space="preserve">. </w:t>
            </w:r>
            <w:proofErr w:type="gramEnd"/>
          </w:p>
          <w:p w:rsidR="00F571D0" w:rsidRPr="00102E94" w:rsidRDefault="00EA7DDE" w:rsidP="00EA7DDE">
            <w:pPr>
              <w:pStyle w:val="a5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rStyle w:val="a6"/>
                <w:b w:val="0"/>
                <w:i w:val="0"/>
                <w:color w:val="000000" w:themeColor="text1"/>
              </w:rPr>
              <w:t xml:space="preserve">- </w:t>
            </w:r>
            <w:r w:rsidR="00F571D0" w:rsidRPr="00F571D0">
              <w:rPr>
                <w:rStyle w:val="a6"/>
                <w:b w:val="0"/>
                <w:i w:val="0"/>
                <w:color w:val="000000" w:themeColor="text1"/>
              </w:rPr>
              <w:t>Кажется все просто. Но так ли это мы узнаем сегодня, а также сегодня мы поговорим о различных видах времени и о существовавших и существующих календарях.</w:t>
            </w:r>
          </w:p>
        </w:tc>
        <w:tc>
          <w:tcPr>
            <w:tcW w:w="3118" w:type="dxa"/>
          </w:tcPr>
          <w:p w:rsidR="00F571D0" w:rsidRDefault="00F571D0" w:rsidP="0076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Дополняют свои знания о времени, отвечают на вопросы.</w:t>
            </w:r>
          </w:p>
          <w:p w:rsidR="00F571D0" w:rsidRPr="00FD2E13" w:rsidRDefault="00F571D0" w:rsidP="00761EC1">
            <w:pPr>
              <w:spacing w:before="100" w:beforeAutospacing="1" w:after="100" w:afterAutospacing="1" w:line="240" w:lineRule="auto"/>
              <w:rPr>
                <w:rStyle w:val="a6"/>
                <w:rFonts w:ascii="Times New Roman" w:eastAsia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571D0" w:rsidRPr="00102E94" w:rsidTr="00761EC1">
        <w:tc>
          <w:tcPr>
            <w:tcW w:w="1951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t>3. Изучение нового материала (17 мин)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Сообщение темы урока и постановка целей учебной деятельности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понятий о времени, единицах измерения и счета времени, основанных на </w:t>
            </w:r>
            <w:proofErr w:type="spellStart"/>
            <w:proofErr w:type="gramStart"/>
            <w:r w:rsidRPr="00102E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продолжитель-ности</w:t>
            </w:r>
            <w:proofErr w:type="spellEnd"/>
            <w:proofErr w:type="gramEnd"/>
            <w:r w:rsidRPr="00102E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космических явлений, связи между различными "временами" и часовых поясах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доске фотографии ученых: Джордано  Бруно, Аристотель,  Николай  Коперник,  </w:t>
            </w:r>
            <w:r w:rsidRPr="00102E94">
              <w:rPr>
                <w:rFonts w:ascii="Times New Roman" w:hAnsi="Times New Roman"/>
                <w:sz w:val="24"/>
                <w:szCs w:val="24"/>
              </w:rPr>
              <w:lastRenderedPageBreak/>
              <w:t>Галилео  Галилей слайд 2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135" cy="819150"/>
                  <wp:effectExtent l="0" t="0" r="0" b="0"/>
                  <wp:docPr id="27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348" cy="82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Презентация. Слайды 3-5</w:t>
            </w: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hAnsi="Gerbera"/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363220</wp:posOffset>
                  </wp:positionV>
                  <wp:extent cx="1557655" cy="1457325"/>
                  <wp:effectExtent l="0" t="0" r="4445" b="9525"/>
                  <wp:wrapSquare wrapText="bothSides"/>
                  <wp:docPr id="2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7005" cy="1066687"/>
                  <wp:effectExtent l="0" t="0" r="0" b="635"/>
                  <wp:docPr id="27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54" cy="109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53490" cy="1057275"/>
                  <wp:effectExtent l="0" t="0" r="3810" b="9525"/>
                  <wp:docPr id="27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99" cy="107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Презентация. Слайды 6</w:t>
            </w:r>
          </w:p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noProof/>
                <w:color w:val="000000"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1488693" cy="838200"/>
                  <wp:effectExtent l="0" t="0" r="0" b="0"/>
                  <wp:docPr id="27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89" cy="85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F571D0" w:rsidRPr="00102E94" w:rsidRDefault="00EE4664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571D0" w:rsidRPr="00102E94">
              <w:rPr>
                <w:rFonts w:ascii="Times New Roman" w:hAnsi="Times New Roman"/>
                <w:sz w:val="24"/>
                <w:szCs w:val="24"/>
              </w:rPr>
              <w:t xml:space="preserve">Изучение  астрономии  сделало возможным  введение  счёта  времени, создание часов  и календарей.    Древние ученые достигли поразительных  успехов,  например, жрецы народов  майя  </w:t>
            </w:r>
            <w:proofErr w:type="gramStart"/>
            <w:r w:rsidR="00F571D0" w:rsidRPr="00102E94">
              <w:rPr>
                <w:rFonts w:ascii="Times New Roman" w:hAnsi="Times New Roman"/>
                <w:sz w:val="24"/>
                <w:szCs w:val="24"/>
              </w:rPr>
              <w:t>населявшего</w:t>
            </w:r>
            <w:proofErr w:type="gramEnd"/>
            <w:r w:rsidR="00F571D0" w:rsidRPr="00102E94">
              <w:rPr>
                <w:rFonts w:ascii="Times New Roman" w:hAnsi="Times New Roman"/>
                <w:sz w:val="24"/>
                <w:szCs w:val="24"/>
              </w:rPr>
              <w:t xml:space="preserve">  Центральную  Америку,  создали  самый  точный календарь. Серьёзно  занимались  астрономией  древние  египтяне,  греки  и   римляне. Древние  астрономы наблюдали  за  небом  и  </w:t>
            </w:r>
            <w:r w:rsidR="00F571D0" w:rsidRPr="00102E94">
              <w:rPr>
                <w:rFonts w:ascii="Times New Roman" w:hAnsi="Times New Roman"/>
                <w:sz w:val="24"/>
                <w:szCs w:val="24"/>
              </w:rPr>
              <w:lastRenderedPageBreak/>
              <w:t>видимым  движением небесных  тел  и  делали   свои  выводы.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- А  как  вы  думаете,  сколько  лет  нашей  ВСЕЛЕННОЙ?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Эти  факты  стали известны  благодаря  астрономии  - науки  о  небесных   телах. Занимались этой наукой: Д.  Бруно, Аристотель,  Николай  Коперник,  Галилео  Галилей  и  другие. 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Наше занятие называется «Время и календарь».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Учитель рассказывает о наблюдения древних астрономов за: вращением Земли вокруг своей оси, обращения Луны вокруг Земли и обращения Луны вокруг Солнца. Вводятся понятия о единицах измерения времени. 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Учитель обращает внимание учеников: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1. Продолжительность суток и года зависит от того, в какой системе отсчета рассматривается движение Земли (связана ли она с неподвижными звездами, Солнцем и т.д.). Выбор системы отсчета отражается в названии единицы счета времени.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2. Продолжительность единиц счета времени связана с условиями видимости (кульминациями) небесных светил.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3. Введение атомного стандарта времени в науке было обусловлено неравномерностью вращения Земли, обнаруженной при повышении точности часов.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4. Введение поясного времени обусловлено необходимостью согласования хозяйственных мероприятий на территории, определяемой границами часовых поясов. Широко распространенной бытовой ошибкой является отождествление местного времени с декретным временем.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EE4664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1D0" w:rsidRPr="00102E94">
              <w:rPr>
                <w:rFonts w:ascii="Times New Roman" w:hAnsi="Times New Roman"/>
                <w:sz w:val="24"/>
                <w:szCs w:val="24"/>
              </w:rPr>
              <w:t>Ребята, а вы знаете, какими приборами измеряют время?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   Учитель предоставляет слово ученикам, выполнявшим опережающее задание по теме: «Приборы для измерения и хранения времени».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   Учитель предоставляет слово ученикам, выполнявшим опережающее задание по теме: «Календари. Летоисчисление».</w:t>
            </w:r>
          </w:p>
        </w:tc>
        <w:tc>
          <w:tcPr>
            <w:tcW w:w="3118" w:type="dxa"/>
          </w:tcPr>
          <w:p w:rsidR="00F571D0" w:rsidRPr="00FD2E13" w:rsidRDefault="00567334" w:rsidP="0076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Предполагаемые о</w:t>
            </w:r>
            <w:r w:rsidR="00F571D0" w:rsidRPr="00FD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r w:rsidR="00F571D0" w:rsidRPr="00FD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вопросы. </w:t>
            </w:r>
          </w:p>
          <w:p w:rsidR="00F571D0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2E94">
              <w:rPr>
                <w:rFonts w:ascii="Times New Roman" w:hAnsi="Times New Roman"/>
                <w:sz w:val="24"/>
                <w:szCs w:val="24"/>
              </w:rPr>
              <w:t>По  мнению  учёных, нашей Вселенной  13-14 миллиардов 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ет. Земля  образовалась  около 4,5 </w:t>
            </w:r>
            <w:r w:rsidRPr="00102E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миллиардов  лет, а  возраст  жизни на  ней достигает  почти  4 миллиарда  лет. 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ученики, выполняющее задание: «Приборы для измерения и хранения времени»</w:t>
            </w:r>
          </w:p>
          <w:p w:rsidR="00F571D0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ученики, выполняющее задание: </w:t>
            </w:r>
            <w:r w:rsidRPr="00102E94">
              <w:rPr>
                <w:rFonts w:ascii="Times New Roman" w:hAnsi="Times New Roman"/>
                <w:sz w:val="24"/>
                <w:szCs w:val="24"/>
              </w:rPr>
              <w:t>«Календари. Летоисчисление».</w:t>
            </w:r>
          </w:p>
        </w:tc>
      </w:tr>
      <w:tr w:rsidR="00F571D0" w:rsidRPr="00102E94" w:rsidTr="00761EC1">
        <w:tc>
          <w:tcPr>
            <w:tcW w:w="1951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lastRenderedPageBreak/>
              <w:t xml:space="preserve">4. </w:t>
            </w:r>
            <w:proofErr w:type="spellStart"/>
            <w:proofErr w:type="gramStart"/>
            <w:r w:rsidRPr="00102E94">
              <w:rPr>
                <w:b/>
              </w:rPr>
              <w:t>Физкульт-минутка</w:t>
            </w:r>
            <w:proofErr w:type="spellEnd"/>
            <w:proofErr w:type="gramEnd"/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t>(3 мин)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Отдых </w:t>
            </w:r>
          </w:p>
        </w:tc>
        <w:tc>
          <w:tcPr>
            <w:tcW w:w="2126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>Фрагмент произведения Бетховена –  «Лунная соната» - запись на компьютере</w:t>
            </w:r>
          </w:p>
        </w:tc>
        <w:tc>
          <w:tcPr>
            <w:tcW w:w="6237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Учитель говорит, что пришло время немного расслабиться, так как обучающиеся выполняли  умственную работу и предлагает им  послушать фрагмент произведения Бетховена.</w:t>
            </w:r>
          </w:p>
        </w:tc>
        <w:tc>
          <w:tcPr>
            <w:tcW w:w="3118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слушают фрагмент произведения и рассказывают</w:t>
            </w:r>
            <w:r w:rsidR="00EE4664">
              <w:rPr>
                <w:rFonts w:ascii="Times New Roman" w:hAnsi="Times New Roman"/>
                <w:sz w:val="24"/>
                <w:szCs w:val="24"/>
              </w:rPr>
              <w:t>, с чем 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них ассоциируется.</w:t>
            </w:r>
          </w:p>
        </w:tc>
      </w:tr>
      <w:tr w:rsidR="00F571D0" w:rsidRPr="00102E94" w:rsidTr="00761EC1">
        <w:tc>
          <w:tcPr>
            <w:tcW w:w="1951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t>5.Закрепление нового материала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t xml:space="preserve">(12 мин) 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Беседа  по вопросам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1D0" w:rsidRPr="00102E94" w:rsidRDefault="00F571D0" w:rsidP="00761EC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Ответьте на вопросы</w:t>
            </w: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1. 1 января солнечные часы показывают 10 часов утра. Какое время показывают в этот момент ваши часы?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2. Исаак Ньютон родился 4 января 1643г по новому стилю. Какова дата его рождения по старому стилю.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 xml:space="preserve">3. Долгота Колыбельки 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</w:rPr>
              <w:t>λ=79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о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09' </w:t>
            </w:r>
            <w:r w:rsidRPr="00102E9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ч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м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с</w:t>
            </w:r>
            <w:r w:rsidRPr="00102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02E94">
              <w:rPr>
                <w:rFonts w:ascii="Times New Roman" w:hAnsi="Times New Roman"/>
                <w:sz w:val="24"/>
                <w:szCs w:val="24"/>
              </w:rPr>
              <w:t>Найдите для Колыбельки местное время и сравните со временем, по которому мы живем.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4. Чем старый стиль отличается от нового?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5. Что такое всемирное время?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6. Что такое полдень, полночь, истинные солнечные сутки?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7.Чем объясняется введение поясного времени?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8. Как определить поясное, местное время?</w:t>
            </w:r>
            <w:r w:rsidRPr="00102E94">
              <w:rPr>
                <w:rFonts w:ascii="Times New Roman" w:hAnsi="Times New Roman"/>
                <w:sz w:val="24"/>
                <w:szCs w:val="24"/>
              </w:rPr>
              <w:br/>
              <w:t xml:space="preserve">9.Перечислите,   какие  вы  знаете  календари? </w:t>
            </w:r>
          </w:p>
          <w:p w:rsidR="00F571D0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10.Что  означало   слово  «календарь»  в  древности?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отвечают на вопросы.</w:t>
            </w:r>
          </w:p>
        </w:tc>
      </w:tr>
      <w:tr w:rsidR="00F571D0" w:rsidRPr="00102E94" w:rsidTr="00761EC1">
        <w:tc>
          <w:tcPr>
            <w:tcW w:w="1951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102E94">
              <w:rPr>
                <w:b/>
              </w:rPr>
              <w:lastRenderedPageBreak/>
              <w:t xml:space="preserve">6. Подведение итогов. Домашнее задание </w:t>
            </w:r>
            <w:proofErr w:type="gramStart"/>
            <w:r w:rsidRPr="00102E94">
              <w:rPr>
                <w:b/>
              </w:rPr>
              <w:t xml:space="preserve">( </w:t>
            </w:r>
            <w:proofErr w:type="gramEnd"/>
            <w:r w:rsidRPr="00102E94">
              <w:rPr>
                <w:b/>
              </w:rPr>
              <w:t xml:space="preserve">2 мин) </w:t>
            </w:r>
          </w:p>
        </w:tc>
        <w:tc>
          <w:tcPr>
            <w:tcW w:w="1985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Обобщение полученных на уроке сведений подведение итога урока</w:t>
            </w:r>
          </w:p>
        </w:tc>
        <w:tc>
          <w:tcPr>
            <w:tcW w:w="2126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6237" w:type="dxa"/>
          </w:tcPr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 xml:space="preserve">Наш урок подходит к концу. Посвятили мы его изучению темы «Время и календарь». 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 xml:space="preserve">Теперь вы можете сформулировать выводы по изученному материалу. 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 xml:space="preserve">- Запись домашнего задания: 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>1. Параграф  9 (учебник);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2.Домашняя контрольная работа</w:t>
            </w:r>
          </w:p>
        </w:tc>
        <w:tc>
          <w:tcPr>
            <w:tcW w:w="3118" w:type="dxa"/>
          </w:tcPr>
          <w:p w:rsidR="00F571D0" w:rsidRDefault="00F571D0" w:rsidP="00761EC1">
            <w:pPr>
              <w:pStyle w:val="a5"/>
              <w:spacing w:before="0" w:beforeAutospacing="0" w:after="0" w:afterAutospacing="0"/>
              <w:jc w:val="both"/>
            </w:pPr>
            <w:r>
              <w:t>Ученики делают выводы по изученному материалу.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>
              <w:t>Записывают домашнее задание.</w:t>
            </w:r>
          </w:p>
        </w:tc>
      </w:tr>
      <w:tr w:rsidR="00F571D0" w:rsidRPr="00102E94" w:rsidTr="00761EC1">
        <w:tc>
          <w:tcPr>
            <w:tcW w:w="1951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7. Рефлексия </w:t>
            </w:r>
            <w:proofErr w:type="gramStart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02E94">
              <w:rPr>
                <w:rFonts w:ascii="Times New Roman" w:hAnsi="Times New Roman"/>
                <w:b/>
                <w:sz w:val="24"/>
                <w:szCs w:val="24"/>
              </w:rPr>
              <w:t xml:space="preserve">2 мин) 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sz w:val="24"/>
                <w:szCs w:val="24"/>
              </w:rPr>
              <w:t>Рефлексия. Оценивание.</w:t>
            </w:r>
          </w:p>
          <w:p w:rsidR="00F571D0" w:rsidRPr="00102E94" w:rsidRDefault="00F571D0" w:rsidP="00761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Презентация.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Слайд 7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604520</wp:posOffset>
                  </wp:positionH>
                  <wp:positionV relativeFrom="line">
                    <wp:posOffset>121920</wp:posOffset>
                  </wp:positionV>
                  <wp:extent cx="466725" cy="466725"/>
                  <wp:effectExtent l="0" t="0" r="9525" b="9525"/>
                  <wp:wrapSquare wrapText="bothSides"/>
                  <wp:docPr id="279" name="Рисунок 4" descr="360191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0191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2E9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52705</wp:posOffset>
                  </wp:positionH>
                  <wp:positionV relativeFrom="line">
                    <wp:posOffset>83820</wp:posOffset>
                  </wp:positionV>
                  <wp:extent cx="504825" cy="523875"/>
                  <wp:effectExtent l="0" t="0" r="9525" b="9525"/>
                  <wp:wrapSquare wrapText="bothSides"/>
                  <wp:docPr id="280" name="Рисунок 15" descr="360191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0191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F571D0" w:rsidRPr="00102E94" w:rsidRDefault="00EE4664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571D0">
              <w:rPr>
                <w:rFonts w:ascii="Times New Roman" w:hAnsi="Times New Roman"/>
                <w:sz w:val="24"/>
                <w:szCs w:val="24"/>
                <w:lang w:eastAsia="ru-RU"/>
              </w:rPr>
              <w:t>Выберете из 2 предложенных смайликов тот</w:t>
            </w:r>
            <w:r w:rsidR="00F571D0"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, котор</w:t>
            </w:r>
            <w:r w:rsidR="00F571D0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="00F571D0"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соответствует вашему настроению. И устно закончите фразу, которая, по-вашему, мнению, отражает значимость прошедшего урока именно для вас 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1.Сегодня я узнал…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2.Было интересно…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3.Я понял, что…</w:t>
            </w:r>
          </w:p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2E94">
              <w:rPr>
                <w:rFonts w:ascii="Times New Roman" w:hAnsi="Times New Roman"/>
                <w:sz w:val="24"/>
                <w:szCs w:val="24"/>
                <w:lang w:eastAsia="ru-RU"/>
              </w:rPr>
              <w:t>4.Теперь я могу…</w:t>
            </w:r>
          </w:p>
          <w:p w:rsidR="00F571D0" w:rsidRPr="00102E94" w:rsidRDefault="00F571D0" w:rsidP="00761EC1">
            <w:pPr>
              <w:pStyle w:val="a5"/>
              <w:spacing w:before="0" w:beforeAutospacing="0" w:after="0" w:afterAutospacing="0"/>
              <w:jc w:val="both"/>
            </w:pPr>
            <w:r w:rsidRPr="00102E94">
              <w:t xml:space="preserve">- Оценки </w:t>
            </w:r>
            <w:proofErr w:type="gramStart"/>
            <w:r w:rsidRPr="00102E94">
              <w:t>обучающимся</w:t>
            </w:r>
            <w:proofErr w:type="gramEnd"/>
            <w:r w:rsidRPr="00102E94">
              <w:t xml:space="preserve"> за урок.</w:t>
            </w:r>
          </w:p>
        </w:tc>
        <w:tc>
          <w:tcPr>
            <w:tcW w:w="3118" w:type="dxa"/>
          </w:tcPr>
          <w:p w:rsidR="00F571D0" w:rsidRPr="00102E94" w:rsidRDefault="00F571D0" w:rsidP="00761E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проводят личную оценку урока, отвечая на рисунок со слайда.</w:t>
            </w:r>
          </w:p>
        </w:tc>
      </w:tr>
    </w:tbl>
    <w:p w:rsidR="00F571D0" w:rsidRDefault="00F571D0" w:rsidP="00F571D0">
      <w:pPr>
        <w:jc w:val="right"/>
        <w:rPr>
          <w:b/>
        </w:rPr>
      </w:pPr>
    </w:p>
    <w:p w:rsidR="00F571D0" w:rsidRPr="00F571D0" w:rsidRDefault="00F571D0" w:rsidP="00F571D0">
      <w:pPr>
        <w:jc w:val="right"/>
        <w:rPr>
          <w:rFonts w:ascii="Times New Roman" w:eastAsia="Calibri" w:hAnsi="Times New Roman" w:cs="Times New Roman"/>
          <w:b/>
          <w:sz w:val="24"/>
        </w:rPr>
      </w:pPr>
      <w:r w:rsidRPr="00F571D0">
        <w:rPr>
          <w:rFonts w:ascii="Times New Roman" w:eastAsia="Calibri" w:hAnsi="Times New Roman" w:cs="Times New Roman"/>
          <w:b/>
          <w:sz w:val="24"/>
        </w:rPr>
        <w:t>Приложение 1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102E9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Контрольная работа </w:t>
      </w:r>
      <w:r w:rsidRPr="00102E94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Pr="00102E9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102E9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по теме «Практические основы астрономии»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 наблюдении в телескоп в зависимости от увели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чения вид звезд следующий: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звезды становятся больше при большем увеличении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ближайшие звезды становятся крупнее, а наиболее удаленные звезды видны в те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лескоп как точки даже при наибольшем воз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можном увеличении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вследствие большой удаленности звезды видны в телескоп как точки даже при наи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большем возможном увеличении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 наблюдении звезд телескопы используют с целью: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получить изображение предмета с большим увеличением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производить наблюдение конкретных астро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номических объектов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в)   собрать больше света и увидеть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звезды большей звездной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величины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Отметьте, чем отличаются оптические системы рефрак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тора и рефлектора.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в рефракторе свет собирается вогнутым зеркалом, а в рефлекторе — линзой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в рефракторе свет собирается линзой, а в реф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лекторе — вогнутым зеркалом</w:t>
      </w:r>
    </w:p>
    <w:p w:rsidR="00F571D0" w:rsidRPr="00102E94" w:rsidRDefault="00F571D0" w:rsidP="00F571D0">
      <w:pPr>
        <w:spacing w:after="0" w:line="240" w:lineRule="auto"/>
        <w:jc w:val="both"/>
        <w:rPr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в рефракторе свет собирается вогнутым зеркалом, а в рефлекторе — системой «вы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пуклое зеркало — собирающая линза»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 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Роль наблюдения в астрономии...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а) 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такая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же, как эксперимента в физике и дру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гих естественных науках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б) 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такая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же, как наблюдения в физике и дру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гих естественных науках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это единственно доступный метод познания Вселенной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своему линейному диаметру Солнце больше Луны примерно в 400 раз. Их видимые угловые диаметры почти равны: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потому что Луна примерно в 400 раз бли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же Солнца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это можно объяснить тем, что Земля имеет форму шара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это оптический обман, вызванный тем, что Луна светит отраженным солнечным све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том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6.  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Определите координату, характеризующую положение светила относительно горизонта.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угловая величина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смещение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высота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7.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 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созвездию относятся все звезды...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а)  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находящиеся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внутри его границ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составляющие определенную фигуру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видимые невооруженным взглядом и со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ставляющие определенную фигуру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Определите по звездной карте экваториальные коор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динаты   следующих звезд: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α- 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Весов;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β-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Лиры.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Найдите на звездной карте и назовите объекты, име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ющие координаты: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>1)  α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= 15 ч 12 мин, δ = -9°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color w:val="000000"/>
          <w:sz w:val="24"/>
          <w:szCs w:val="24"/>
        </w:rPr>
        <w:t>2)  α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= 3 ч 40 мин, δ = +48°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10.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Определите по звездной карте созвездие, в котором находится галактика М 31, если ее координаты α 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=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0 ч 40 мин, δ 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=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+41°.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11.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Полярная звезда почти не меняет своего положения относительно горизонта, потому что...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она находится вблизи полюса мира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не меняется положение наблюдателя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она чрезвычайно удалена от точки отсчета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12.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Отметьте точки, в которых небесный экватор пересе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кается с линией горизонта.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в точках севера и юга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во всех точках горизонта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в точках востока и запада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13.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Ось мира относительно земной оси и плоскости небес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ного меридиана располагается: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параллельно оси вращения Земли и перпен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дикулярно плоскости небесного меридиана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параллельно оси вращения Земли и лежит в плоскости небесного меридиана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перпендикулярно оси вращения Земли и ле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жит в плоскости небесного меридиана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14.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какой высоте происходит в Санкт-Петербурге, гео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графическая широта которого равна 60°, верхняя куль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минация звезды Альтаир (δ = +9°)?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15.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Каково склонение звезды, если она кульминирует в Москве, географическая широта которой равна 56°, на высоте 53°?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16.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Какова географическая широта места наблюдения, если звезда Регул наблюдалась в верхней кульмина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ции на высоте 67° (δ = +12°)?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Каково склонение звезд, которые в Волгограде куль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минируют в зените (φ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=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48°; </w:t>
      </w:r>
      <w:proofErr w:type="spellStart"/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=</w:t>
      </w:r>
      <w:proofErr w:type="spell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90°)?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35°г)  48°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90°д) 36°40'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5545'е)  68°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18.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Укажите место Земли, с которого не видно никаких звезд южного полушария неба.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19.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Суточные пути звезд относительно небесного эквато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ра располагаются: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перпендикулярно небесному экватору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параллельно небесному экватору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лежат в плоскости небесного экватора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20.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Определите направление суточного движения звезд близ нижней кульминации для наблюдателя, который находится в средних широтах Северного полушария и смотрит на север.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с запада на восток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с востока на запад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с юга на север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21.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Мы видим с Земли только одну сторону Луны, потому что...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Луна не обращается вокруг своей оси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период ее вращения вокруг оси равен пе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риоду ее обращения вокруг Земли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период ее вращения вокруг оси равен пе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риоду вращения Земли вокруг своей оси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22.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Видимое годичное движение Солнца относительно звезд происходит в направлении: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а)  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противоположном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суточному вращению не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бесной сферы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б)  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совпадающем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с суточным вращением не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бесной сферы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в)   </w:t>
      </w:r>
      <w:proofErr w:type="gramStart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перпендикулярном</w:t>
      </w:r>
      <w:proofErr w:type="gramEnd"/>
      <w:r w:rsidRPr="00102E94">
        <w:rPr>
          <w:rFonts w:ascii="Times New Roman" w:eastAsia="Times New Roman" w:hAnsi="Times New Roman"/>
          <w:color w:val="000000"/>
          <w:sz w:val="24"/>
          <w:szCs w:val="24"/>
        </w:rPr>
        <w:t xml:space="preserve"> суточному вращению не</w:t>
      </w:r>
      <w:r w:rsidRPr="00102E94">
        <w:rPr>
          <w:rFonts w:ascii="Times New Roman" w:eastAsia="Times New Roman" w:hAnsi="Times New Roman"/>
          <w:color w:val="000000"/>
          <w:sz w:val="24"/>
          <w:szCs w:val="24"/>
        </w:rPr>
        <w:softHyphen/>
        <w:t>бесной сферы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23.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Минимальный промежуток времени между солнечным и лунным затмениями равен примерно: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а)   двум месяцам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б)   одной неделе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color w:val="000000"/>
          <w:sz w:val="24"/>
          <w:szCs w:val="24"/>
        </w:rPr>
        <w:t>в)   двум неделям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24.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Полуденная высота Солнца изменяется в течение года вследствие изменения:</w:t>
      </w:r>
    </w:p>
    <w:p w:rsidR="00F571D0" w:rsidRPr="003A32D1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A32D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положенияЗемли</w:t>
      </w:r>
      <w:proofErr w:type="spellEnd"/>
    </w:p>
    <w:p w:rsidR="00F571D0" w:rsidRPr="003A32D1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A32D1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склоненияСолнца</w:t>
      </w:r>
      <w:proofErr w:type="spellEnd"/>
    </w:p>
    <w:p w:rsidR="00F571D0" w:rsidRPr="003A32D1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3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A32D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временигода</w:t>
      </w:r>
      <w:proofErr w:type="spellEnd"/>
    </w:p>
    <w:p w:rsidR="00F571D0" w:rsidRPr="003A32D1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25.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 какой высоте бывает Солнце 22 июня на Северном полюсе 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(φ=90°; δ = + 23°30')?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t xml:space="preserve">26.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Полуденная высота Солнца равна 30°, а его склоне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ние равно 19°. Определите географическую широту места наблюдения.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E9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27.  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Найдите склонение Солнца, если оно в полдень во Вла</w:t>
      </w:r>
      <w:r w:rsidRPr="00102E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oftHyphen/>
        <w:t>дивостоке, географическая широта которого равна 43°, поднималось на высоту 43°.</w:t>
      </w: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F571D0" w:rsidRPr="00102E94" w:rsidRDefault="00F571D0" w:rsidP="00F571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385C66" w:rsidRPr="00F80B84" w:rsidRDefault="00385C66" w:rsidP="00F80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5C66" w:rsidRPr="00F80B84" w:rsidSect="00F80B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rbe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DBC"/>
    <w:multiLevelType w:val="hybridMultilevel"/>
    <w:tmpl w:val="1D049B3C"/>
    <w:lvl w:ilvl="0" w:tplc="F272B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5DA2"/>
    <w:multiLevelType w:val="hybridMultilevel"/>
    <w:tmpl w:val="F41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2414"/>
    <w:multiLevelType w:val="multilevel"/>
    <w:tmpl w:val="08F8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C71F0"/>
    <w:multiLevelType w:val="multilevel"/>
    <w:tmpl w:val="4C6C6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051B77"/>
    <w:multiLevelType w:val="hybridMultilevel"/>
    <w:tmpl w:val="8BC6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66"/>
    <w:rsid w:val="00385C66"/>
    <w:rsid w:val="003A32D1"/>
    <w:rsid w:val="004E7651"/>
    <w:rsid w:val="004F08D9"/>
    <w:rsid w:val="00567334"/>
    <w:rsid w:val="00657776"/>
    <w:rsid w:val="00950D61"/>
    <w:rsid w:val="00C527AD"/>
    <w:rsid w:val="00EA7DDE"/>
    <w:rsid w:val="00EE4664"/>
    <w:rsid w:val="00F571D0"/>
    <w:rsid w:val="00F80B84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7776"/>
    <w:rPr>
      <w:b/>
      <w:bCs/>
    </w:rPr>
  </w:style>
  <w:style w:type="paragraph" w:styleId="a4">
    <w:name w:val="List Paragraph"/>
    <w:basedOn w:val="a"/>
    <w:uiPriority w:val="34"/>
    <w:qFormat/>
    <w:rsid w:val="006577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4">
    <w:name w:val="c4"/>
    <w:rsid w:val="00657776"/>
    <w:rPr>
      <w:rFonts w:ascii="Times New Roman" w:hAnsi="Times New Roman" w:cs="Times New Roman" w:hint="default"/>
    </w:rPr>
  </w:style>
  <w:style w:type="paragraph" w:customStyle="1" w:styleId="ParagraphStyle">
    <w:name w:val="Paragraph Style"/>
    <w:rsid w:val="0065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65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657776"/>
    <w:rPr>
      <w:b/>
      <w:bCs/>
      <w:i/>
      <w:iCs/>
      <w:color w:val="5A5A5A"/>
    </w:rPr>
  </w:style>
  <w:style w:type="paragraph" w:styleId="a7">
    <w:name w:val="Balloon Text"/>
    <w:basedOn w:val="a"/>
    <w:link w:val="a8"/>
    <w:uiPriority w:val="99"/>
    <w:semiHidden/>
    <w:unhideWhenUsed/>
    <w:rsid w:val="00F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71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F571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571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571D0"/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F57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7776"/>
    <w:rPr>
      <w:b/>
      <w:bCs/>
    </w:rPr>
  </w:style>
  <w:style w:type="paragraph" w:styleId="a4">
    <w:name w:val="List Paragraph"/>
    <w:basedOn w:val="a"/>
    <w:uiPriority w:val="34"/>
    <w:qFormat/>
    <w:rsid w:val="006577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4">
    <w:name w:val="c4"/>
    <w:rsid w:val="00657776"/>
    <w:rPr>
      <w:rFonts w:ascii="Times New Roman" w:hAnsi="Times New Roman" w:cs="Times New Roman" w:hint="default"/>
    </w:rPr>
  </w:style>
  <w:style w:type="paragraph" w:customStyle="1" w:styleId="ParagraphStyle">
    <w:name w:val="Paragraph Style"/>
    <w:rsid w:val="0065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nhideWhenUsed/>
    <w:rsid w:val="0065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657776"/>
    <w:rPr>
      <w:b/>
      <w:bCs/>
      <w:i/>
      <w:iCs/>
      <w:color w:val="5A5A5A"/>
    </w:rPr>
  </w:style>
  <w:style w:type="paragraph" w:styleId="a7">
    <w:name w:val="Balloon Text"/>
    <w:basedOn w:val="a"/>
    <w:link w:val="a8"/>
    <w:uiPriority w:val="99"/>
    <w:semiHidden/>
    <w:unhideWhenUsed/>
    <w:rsid w:val="00F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Neos</dc:creator>
  <cp:lastModifiedBy>Метод кабинет</cp:lastModifiedBy>
  <cp:revision>11</cp:revision>
  <dcterms:created xsi:type="dcterms:W3CDTF">2020-12-27T18:34:00Z</dcterms:created>
  <dcterms:modified xsi:type="dcterms:W3CDTF">2021-01-15T06:17:00Z</dcterms:modified>
</cp:coreProperties>
</file>