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FEAC7" w14:textId="77777777" w:rsidR="006454B4" w:rsidRDefault="00696135">
      <w:pPr>
        <w:pStyle w:val="a3"/>
        <w:spacing w:before="7"/>
        <w:ind w:left="0"/>
        <w:jc w:val="left"/>
        <w:rPr>
          <w:rFonts w:ascii="Times New Roman"/>
          <w:sz w:val="5"/>
        </w:rPr>
      </w:pPr>
      <w:r>
        <w:pict w14:anchorId="5A0DD134">
          <v:group id="_x0000_s1038" style="position:absolute;margin-left:0;margin-top:786.1pt;width:595.3pt;height:55.8pt;z-index:15729664;mso-position-horizontal-relative:page;mso-position-vertical-relative:page" coordorigin=",15722" coordsize="11906,1116">
            <v:rect id="_x0000_s1042" style="position:absolute;top:15722;width:11906;height:1116" fillcolor="#006cb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5342;top:16234;width:483;height:172">
              <v:imagedata r:id="rId4" o:title=""/>
            </v:shape>
            <v:shape id="_x0000_s1040" type="#_x0000_t75" style="position:absolute;left:5858;top:16227;width:680;height:186">
              <v:imagedata r:id="rId5" o:title=""/>
            </v:shape>
            <v:rect id="_x0000_s1039" style="position:absolute;left:11880;top:15722;width:26;height:1116" fillcolor="#006cb7" stroked="f"/>
            <w10:wrap anchorx="page" anchory="page"/>
          </v:group>
        </w:pict>
      </w:r>
    </w:p>
    <w:p w14:paraId="384E9D20" w14:textId="77777777" w:rsidR="006454B4" w:rsidRDefault="00696135">
      <w:pPr>
        <w:ind w:left="23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BF80425">
          <v:group id="_x0000_s1027" style="width:52.95pt;height:59.55pt;mso-position-horizontal-relative:char;mso-position-vertical-relative:line" coordsize="1059,1191">
            <v:shape id="_x0000_s1037" style="position:absolute;left:529;top:793;width:265;height:397" coordorigin="529,793" coordsize="265,397" path="m794,793r-265,l529,1190,661,1058r133,l794,793xe" fillcolor="#ffce7b" stroked="f">
              <v:path arrowok="t"/>
            </v:shape>
            <v:rect id="_x0000_s1036" style="position:absolute;left:528;top:529;width:265;height:265" fillcolor="#8dc63f" stroked="f"/>
            <v:rect id="_x0000_s1035" style="position:absolute;left:793;top:529;width:265;height:265" fillcolor="#59aa47" stroked="f"/>
            <v:shape id="_x0000_s1034" style="position:absolute;left:793;top:793;width:265;height:265" coordorigin="793,793" coordsize="265,265" path="m1058,793r-265,l793,1058r133,l980,1049r42,-27l1049,980r9,-54l1058,793xe" fillcolor="#fcaf17" stroked="f">
              <v:path arrowok="t"/>
            </v:shape>
            <v:rect id="_x0000_s1033" style="position:absolute;left:528;top:264;width:265;height:265" fillcolor="#f05b7d" stroked="f"/>
            <v:rect id="_x0000_s1032" style="position:absolute;left:793;top:264;width:265;height:265" fillcolor="#91538a" stroked="f"/>
            <v:rect id="_x0000_s1031" style="position:absolute;left:793;width:265;height:265" fillcolor="#88292d" stroked="f"/>
            <v:shape id="_x0000_s1030" style="position:absolute;left:529;width:265;height:265" coordorigin="529" coordsize="265,265" path="m793,l595,,529,66r,199l793,265,793,xe" fillcolor="#ed1b2e" stroked="f">
              <v:path arrowok="t"/>
            </v:shape>
            <v:shape id="_x0000_s1029" style="position:absolute;width:529;height:1191" coordsize="529,1191" path="m463,l,,,926r9,54l36,1022r42,27l132,1058r265,l529,1190,529,66,463,xe" fillcolor="#006cb7" stroked="f">
              <v:path arrowok="t"/>
            </v:shape>
            <v:shape id="_x0000_s1028" type="#_x0000_t75" style="position:absolute;left:124;top:85;width:271;height:358">
              <v:imagedata r:id="rId6" o:title=""/>
            </v:shape>
            <w10:anchorlock/>
          </v:group>
        </w:pict>
      </w:r>
      <w:r>
        <w:rPr>
          <w:rFonts w:ascii="Times New Roman"/>
          <w:spacing w:val="97"/>
          <w:sz w:val="20"/>
        </w:rPr>
        <w:t xml:space="preserve"> </w:t>
      </w:r>
      <w:r>
        <w:rPr>
          <w:rFonts w:ascii="Times New Roman"/>
          <w:noProof/>
          <w:spacing w:val="97"/>
          <w:position w:val="43"/>
          <w:sz w:val="20"/>
        </w:rPr>
        <w:drawing>
          <wp:inline distT="0" distB="0" distL="0" distR="0" wp14:anchorId="54C3DA41" wp14:editId="7898CF25">
            <wp:extent cx="951974" cy="500062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974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E9D62" w14:textId="77777777" w:rsidR="006454B4" w:rsidRDefault="006454B4">
      <w:pPr>
        <w:pStyle w:val="a3"/>
        <w:spacing w:before="6"/>
        <w:ind w:left="0"/>
        <w:jc w:val="left"/>
        <w:rPr>
          <w:rFonts w:ascii="Times New Roman"/>
          <w:sz w:val="21"/>
        </w:rPr>
      </w:pPr>
    </w:p>
    <w:p w14:paraId="191C143D" w14:textId="45ADE899" w:rsidR="006454B4" w:rsidRPr="00696135" w:rsidRDefault="00696135" w:rsidP="00696135">
      <w:pPr>
        <w:pStyle w:val="1"/>
        <w:spacing w:before="88"/>
        <w:jc w:val="both"/>
      </w:pPr>
      <w:r>
        <w:rPr>
          <w:color w:val="006CB7"/>
        </w:rPr>
        <w:t xml:space="preserve">Советы для родителей </w:t>
      </w:r>
      <w:r>
        <w:rPr>
          <w:color w:val="006CB7"/>
        </w:rPr>
        <w:t>дошкольников и младших школьников в период объявленной эпидемии</w:t>
      </w:r>
      <w:r>
        <w:rPr>
          <w:color w:val="006CB7"/>
          <w:position w:val="13"/>
          <w:sz w:val="22"/>
        </w:rPr>
        <w:t>1</w:t>
      </w:r>
    </w:p>
    <w:p w14:paraId="65412DC4" w14:textId="672B89CE" w:rsidR="006454B4" w:rsidRPr="00696135" w:rsidRDefault="00696135" w:rsidP="00696135">
      <w:pPr>
        <w:pStyle w:val="a3"/>
        <w:spacing w:before="368" w:line="249" w:lineRule="auto"/>
        <w:ind w:left="0" w:right="-53" w:firstLine="1020"/>
        <w:rPr>
          <w:sz w:val="28"/>
          <w:szCs w:val="28"/>
        </w:rPr>
      </w:pPr>
      <w:r w:rsidRPr="00696135">
        <w:rPr>
          <w:color w:val="231F20"/>
          <w:spacing w:val="2"/>
          <w:sz w:val="28"/>
          <w:szCs w:val="28"/>
        </w:rPr>
        <w:t>З</w:t>
      </w:r>
      <w:r w:rsidRPr="00696135">
        <w:rPr>
          <w:color w:val="231F20"/>
          <w:spacing w:val="2"/>
          <w:sz w:val="28"/>
          <w:szCs w:val="28"/>
        </w:rPr>
        <w:t xml:space="preserve">аймитесь вместе </w:t>
      </w:r>
      <w:r w:rsidRPr="00696135">
        <w:rPr>
          <w:color w:val="231F20"/>
          <w:sz w:val="28"/>
          <w:szCs w:val="28"/>
        </w:rPr>
        <w:t xml:space="preserve">с </w:t>
      </w:r>
      <w:r w:rsidRPr="00696135">
        <w:rPr>
          <w:color w:val="231F20"/>
          <w:spacing w:val="3"/>
          <w:sz w:val="28"/>
          <w:szCs w:val="28"/>
        </w:rPr>
        <w:t xml:space="preserve">ребенком </w:t>
      </w:r>
      <w:r w:rsidRPr="00696135">
        <w:rPr>
          <w:color w:val="231F20"/>
          <w:spacing w:val="2"/>
          <w:sz w:val="28"/>
          <w:szCs w:val="28"/>
        </w:rPr>
        <w:t xml:space="preserve">какой-нибудь </w:t>
      </w:r>
      <w:r w:rsidRPr="00696135">
        <w:rPr>
          <w:color w:val="231F20"/>
          <w:spacing w:val="3"/>
          <w:sz w:val="28"/>
          <w:szCs w:val="28"/>
        </w:rPr>
        <w:t xml:space="preserve">конкретной </w:t>
      </w:r>
      <w:r w:rsidRPr="00696135">
        <w:rPr>
          <w:color w:val="231F20"/>
          <w:spacing w:val="2"/>
          <w:sz w:val="28"/>
          <w:szCs w:val="28"/>
        </w:rPr>
        <w:t>содержатель</w:t>
      </w:r>
      <w:bookmarkStart w:id="0" w:name="_GoBack"/>
      <w:bookmarkEnd w:id="0"/>
      <w:r w:rsidRPr="00696135">
        <w:rPr>
          <w:color w:val="231F20"/>
          <w:spacing w:val="2"/>
          <w:sz w:val="28"/>
          <w:szCs w:val="28"/>
        </w:rPr>
        <w:t xml:space="preserve">ной деятельностью. Вместе сделайте </w:t>
      </w:r>
      <w:r w:rsidRPr="00696135">
        <w:rPr>
          <w:color w:val="231F20"/>
          <w:sz w:val="28"/>
          <w:szCs w:val="28"/>
        </w:rPr>
        <w:t xml:space="preserve">игрушку, </w:t>
      </w:r>
      <w:r w:rsidRPr="00696135">
        <w:rPr>
          <w:color w:val="231F20"/>
          <w:spacing w:val="3"/>
          <w:sz w:val="28"/>
          <w:szCs w:val="28"/>
        </w:rPr>
        <w:t>совместный рисунок, пр</w:t>
      </w:r>
      <w:r w:rsidRPr="00696135">
        <w:rPr>
          <w:color w:val="231F20"/>
          <w:spacing w:val="3"/>
          <w:sz w:val="28"/>
          <w:szCs w:val="28"/>
        </w:rPr>
        <w:t>и</w:t>
      </w:r>
      <w:r w:rsidRPr="00696135">
        <w:rPr>
          <w:color w:val="231F20"/>
          <w:sz w:val="28"/>
          <w:szCs w:val="28"/>
        </w:rPr>
        <w:t xml:space="preserve">готовьте </w:t>
      </w:r>
      <w:r w:rsidRPr="00696135">
        <w:rPr>
          <w:color w:val="231F20"/>
          <w:spacing w:val="3"/>
          <w:sz w:val="28"/>
          <w:szCs w:val="28"/>
        </w:rPr>
        <w:t xml:space="preserve">какое-нибудь </w:t>
      </w:r>
      <w:r w:rsidRPr="00696135">
        <w:rPr>
          <w:color w:val="231F20"/>
          <w:sz w:val="28"/>
          <w:szCs w:val="28"/>
        </w:rPr>
        <w:t xml:space="preserve">блюдо. Когда </w:t>
      </w:r>
      <w:r w:rsidRPr="00696135">
        <w:rPr>
          <w:color w:val="231F20"/>
          <w:spacing w:val="3"/>
          <w:sz w:val="28"/>
          <w:szCs w:val="28"/>
        </w:rPr>
        <w:t xml:space="preserve">ребенок </w:t>
      </w:r>
      <w:r w:rsidRPr="00696135">
        <w:rPr>
          <w:color w:val="231F20"/>
          <w:spacing w:val="2"/>
          <w:sz w:val="28"/>
          <w:szCs w:val="28"/>
        </w:rPr>
        <w:t xml:space="preserve">рядом </w:t>
      </w:r>
      <w:r w:rsidRPr="00696135">
        <w:rPr>
          <w:color w:val="231F20"/>
          <w:sz w:val="28"/>
          <w:szCs w:val="28"/>
        </w:rPr>
        <w:t xml:space="preserve">с </w:t>
      </w:r>
      <w:r w:rsidRPr="00696135">
        <w:rPr>
          <w:color w:val="231F20"/>
          <w:spacing w:val="2"/>
          <w:sz w:val="28"/>
          <w:szCs w:val="28"/>
        </w:rPr>
        <w:t xml:space="preserve">родителями </w:t>
      </w:r>
      <w:r w:rsidRPr="00696135">
        <w:rPr>
          <w:color w:val="231F20"/>
          <w:sz w:val="28"/>
          <w:szCs w:val="28"/>
        </w:rPr>
        <w:t xml:space="preserve">и </w:t>
      </w:r>
      <w:r w:rsidRPr="00696135">
        <w:rPr>
          <w:color w:val="231F20"/>
          <w:spacing w:val="3"/>
          <w:sz w:val="28"/>
          <w:szCs w:val="28"/>
        </w:rPr>
        <w:t xml:space="preserve">что- </w:t>
      </w:r>
      <w:r w:rsidRPr="00696135">
        <w:rPr>
          <w:color w:val="231F20"/>
          <w:sz w:val="28"/>
          <w:szCs w:val="28"/>
        </w:rPr>
        <w:t xml:space="preserve">то делает </w:t>
      </w:r>
      <w:r w:rsidRPr="00696135">
        <w:rPr>
          <w:color w:val="231F20"/>
          <w:spacing w:val="2"/>
          <w:sz w:val="28"/>
          <w:szCs w:val="28"/>
        </w:rPr>
        <w:t xml:space="preserve">вместе </w:t>
      </w:r>
      <w:r w:rsidRPr="00696135">
        <w:rPr>
          <w:color w:val="231F20"/>
          <w:sz w:val="28"/>
          <w:szCs w:val="28"/>
        </w:rPr>
        <w:t xml:space="preserve">с ним — это </w:t>
      </w:r>
      <w:r w:rsidRPr="00696135">
        <w:rPr>
          <w:color w:val="231F20"/>
          <w:spacing w:val="2"/>
          <w:sz w:val="28"/>
          <w:szCs w:val="28"/>
        </w:rPr>
        <w:t>снимает</w:t>
      </w:r>
      <w:r w:rsidRPr="00696135">
        <w:rPr>
          <w:color w:val="231F20"/>
          <w:spacing w:val="52"/>
          <w:sz w:val="28"/>
          <w:szCs w:val="28"/>
        </w:rPr>
        <w:t xml:space="preserve"> </w:t>
      </w:r>
      <w:r w:rsidRPr="00696135">
        <w:rPr>
          <w:color w:val="231F20"/>
          <w:sz w:val="28"/>
          <w:szCs w:val="28"/>
        </w:rPr>
        <w:t>тревогу.</w:t>
      </w:r>
    </w:p>
    <w:p w14:paraId="1085AE98" w14:textId="77777777" w:rsidR="006454B4" w:rsidRPr="00696135" w:rsidRDefault="00696135" w:rsidP="00696135">
      <w:pPr>
        <w:pStyle w:val="a3"/>
        <w:spacing w:before="117" w:line="249" w:lineRule="auto"/>
        <w:ind w:left="0" w:right="-53" w:firstLine="1020"/>
        <w:rPr>
          <w:sz w:val="28"/>
          <w:szCs w:val="28"/>
        </w:rPr>
      </w:pPr>
      <w:r w:rsidRPr="00696135">
        <w:rPr>
          <w:color w:val="231F20"/>
          <w:sz w:val="28"/>
          <w:szCs w:val="28"/>
        </w:rPr>
        <w:t>Постарайтесь использовать это время, чтобы Вам с ребенком лучше узнать друг друга.</w:t>
      </w:r>
    </w:p>
    <w:p w14:paraId="7387B064" w14:textId="77777777" w:rsidR="006454B4" w:rsidRPr="00696135" w:rsidRDefault="00696135" w:rsidP="00696135">
      <w:pPr>
        <w:pStyle w:val="a3"/>
        <w:ind w:left="0" w:right="-53" w:firstLine="1020"/>
        <w:rPr>
          <w:sz w:val="28"/>
          <w:szCs w:val="28"/>
        </w:rPr>
      </w:pPr>
      <w:r w:rsidRPr="00696135">
        <w:rPr>
          <w:color w:val="231F20"/>
          <w:sz w:val="28"/>
          <w:szCs w:val="28"/>
        </w:rPr>
        <w:t>Можно вместе сделать спортивные упражнения.</w:t>
      </w:r>
    </w:p>
    <w:p w14:paraId="3786EEDB" w14:textId="4E860186" w:rsidR="006454B4" w:rsidRPr="00696135" w:rsidRDefault="00696135" w:rsidP="00696135">
      <w:pPr>
        <w:pStyle w:val="a3"/>
        <w:spacing w:before="126" w:line="249" w:lineRule="auto"/>
        <w:ind w:left="0" w:right="-53" w:firstLine="1020"/>
        <w:rPr>
          <w:sz w:val="28"/>
          <w:szCs w:val="28"/>
        </w:rPr>
      </w:pPr>
      <w:r w:rsidRPr="00696135">
        <w:rPr>
          <w:color w:val="231F20"/>
          <w:sz w:val="28"/>
          <w:szCs w:val="28"/>
        </w:rPr>
        <w:t>Важно сохранить привычный режим жизни, в противном случае ре</w:t>
      </w:r>
      <w:r w:rsidRPr="00696135">
        <w:rPr>
          <w:color w:val="231F20"/>
          <w:sz w:val="28"/>
          <w:szCs w:val="28"/>
        </w:rPr>
        <w:t>бенку трудно будет вернуться к прежнему порядку.</w:t>
      </w:r>
    </w:p>
    <w:p w14:paraId="4E860B38" w14:textId="77777777" w:rsidR="006454B4" w:rsidRPr="00696135" w:rsidRDefault="00696135" w:rsidP="00696135">
      <w:pPr>
        <w:pStyle w:val="a3"/>
        <w:spacing w:line="249" w:lineRule="auto"/>
        <w:ind w:left="0" w:right="-53" w:firstLine="1020"/>
        <w:rPr>
          <w:sz w:val="28"/>
          <w:szCs w:val="28"/>
        </w:rPr>
      </w:pPr>
      <w:r w:rsidRPr="00696135">
        <w:rPr>
          <w:color w:val="231F20"/>
          <w:spacing w:val="2"/>
          <w:sz w:val="28"/>
          <w:szCs w:val="28"/>
        </w:rPr>
        <w:t>Сохраняйте обычный</w:t>
      </w:r>
      <w:r w:rsidRPr="00696135">
        <w:rPr>
          <w:color w:val="231F20"/>
          <w:spacing w:val="2"/>
          <w:sz w:val="28"/>
          <w:szCs w:val="28"/>
        </w:rPr>
        <w:t xml:space="preserve"> режим </w:t>
      </w:r>
      <w:r w:rsidRPr="00696135">
        <w:rPr>
          <w:color w:val="231F20"/>
          <w:sz w:val="28"/>
          <w:szCs w:val="28"/>
        </w:rPr>
        <w:t xml:space="preserve">дня </w:t>
      </w:r>
      <w:r w:rsidRPr="00696135">
        <w:rPr>
          <w:color w:val="231F20"/>
          <w:spacing w:val="2"/>
          <w:sz w:val="28"/>
          <w:szCs w:val="28"/>
        </w:rPr>
        <w:t xml:space="preserve">(устраивайте занятия, как </w:t>
      </w:r>
      <w:r w:rsidRPr="00696135">
        <w:rPr>
          <w:color w:val="231F20"/>
          <w:sz w:val="28"/>
          <w:szCs w:val="28"/>
        </w:rPr>
        <w:t xml:space="preserve">в </w:t>
      </w:r>
      <w:r w:rsidRPr="00696135">
        <w:rPr>
          <w:color w:val="231F20"/>
          <w:spacing w:val="2"/>
          <w:sz w:val="28"/>
          <w:szCs w:val="28"/>
        </w:rPr>
        <w:t xml:space="preserve">школе или детском </w:t>
      </w:r>
      <w:r w:rsidRPr="00696135">
        <w:rPr>
          <w:color w:val="231F20"/>
          <w:sz w:val="28"/>
          <w:szCs w:val="28"/>
        </w:rPr>
        <w:t xml:space="preserve">саду, </w:t>
      </w:r>
      <w:r w:rsidRPr="00696135">
        <w:rPr>
          <w:color w:val="231F20"/>
          <w:spacing w:val="2"/>
          <w:sz w:val="28"/>
          <w:szCs w:val="28"/>
        </w:rPr>
        <w:t>устраивайте</w:t>
      </w:r>
      <w:r w:rsidRPr="00696135">
        <w:rPr>
          <w:color w:val="231F20"/>
          <w:spacing w:val="20"/>
          <w:sz w:val="28"/>
          <w:szCs w:val="28"/>
        </w:rPr>
        <w:t xml:space="preserve"> </w:t>
      </w:r>
      <w:r w:rsidRPr="00696135">
        <w:rPr>
          <w:color w:val="231F20"/>
          <w:sz w:val="28"/>
          <w:szCs w:val="28"/>
        </w:rPr>
        <w:t>«перемены»).</w:t>
      </w:r>
    </w:p>
    <w:p w14:paraId="07693E03" w14:textId="401962A8" w:rsidR="006454B4" w:rsidRPr="00696135" w:rsidRDefault="00696135" w:rsidP="00696135">
      <w:pPr>
        <w:pStyle w:val="a3"/>
        <w:spacing w:line="249" w:lineRule="auto"/>
        <w:ind w:left="0" w:right="-53" w:firstLine="1020"/>
        <w:rPr>
          <w:sz w:val="28"/>
          <w:szCs w:val="28"/>
        </w:rPr>
      </w:pPr>
      <w:r w:rsidRPr="00696135">
        <w:rPr>
          <w:color w:val="231F20"/>
          <w:sz w:val="28"/>
          <w:szCs w:val="28"/>
        </w:rPr>
        <w:t xml:space="preserve">Если </w:t>
      </w:r>
      <w:r w:rsidRPr="00696135">
        <w:rPr>
          <w:color w:val="231F20"/>
          <w:spacing w:val="3"/>
          <w:sz w:val="28"/>
          <w:szCs w:val="28"/>
        </w:rPr>
        <w:t xml:space="preserve">ребенок </w:t>
      </w:r>
      <w:r w:rsidRPr="00696135">
        <w:rPr>
          <w:color w:val="231F20"/>
          <w:spacing w:val="2"/>
          <w:sz w:val="28"/>
          <w:szCs w:val="28"/>
        </w:rPr>
        <w:t xml:space="preserve">волнуется </w:t>
      </w:r>
      <w:r w:rsidRPr="00696135">
        <w:rPr>
          <w:color w:val="231F20"/>
          <w:spacing w:val="4"/>
          <w:sz w:val="28"/>
          <w:szCs w:val="28"/>
        </w:rPr>
        <w:t xml:space="preserve">из-за </w:t>
      </w:r>
      <w:r w:rsidRPr="00696135">
        <w:rPr>
          <w:color w:val="231F20"/>
          <w:spacing w:val="2"/>
          <w:sz w:val="28"/>
          <w:szCs w:val="28"/>
        </w:rPr>
        <w:t xml:space="preserve">вируса </w:t>
      </w:r>
      <w:r w:rsidRPr="00696135">
        <w:rPr>
          <w:color w:val="231F20"/>
          <w:sz w:val="28"/>
          <w:szCs w:val="28"/>
        </w:rPr>
        <w:t xml:space="preserve">и </w:t>
      </w:r>
      <w:r w:rsidRPr="00696135">
        <w:rPr>
          <w:color w:val="231F20"/>
          <w:spacing w:val="3"/>
          <w:sz w:val="28"/>
          <w:szCs w:val="28"/>
        </w:rPr>
        <w:t xml:space="preserve">задает </w:t>
      </w:r>
      <w:r w:rsidRPr="00696135">
        <w:rPr>
          <w:color w:val="231F20"/>
          <w:spacing w:val="2"/>
          <w:sz w:val="28"/>
          <w:szCs w:val="28"/>
        </w:rPr>
        <w:t xml:space="preserve">вопросы, </w:t>
      </w:r>
      <w:r w:rsidRPr="00696135">
        <w:rPr>
          <w:color w:val="231F20"/>
          <w:sz w:val="28"/>
          <w:szCs w:val="28"/>
        </w:rPr>
        <w:t xml:space="preserve">то </w:t>
      </w:r>
      <w:r w:rsidRPr="00696135">
        <w:rPr>
          <w:color w:val="231F20"/>
          <w:spacing w:val="3"/>
          <w:sz w:val="28"/>
          <w:szCs w:val="28"/>
        </w:rPr>
        <w:t xml:space="preserve">говорить </w:t>
      </w:r>
      <w:r w:rsidRPr="00696135">
        <w:rPr>
          <w:color w:val="231F20"/>
          <w:spacing w:val="4"/>
          <w:sz w:val="28"/>
          <w:szCs w:val="28"/>
        </w:rPr>
        <w:t xml:space="preserve">нужно </w:t>
      </w:r>
      <w:r w:rsidRPr="00696135">
        <w:rPr>
          <w:color w:val="231F20"/>
          <w:spacing w:val="3"/>
          <w:sz w:val="28"/>
          <w:szCs w:val="28"/>
        </w:rPr>
        <w:t xml:space="preserve">примерно </w:t>
      </w:r>
      <w:r w:rsidRPr="00696135">
        <w:rPr>
          <w:color w:val="231F20"/>
          <w:spacing w:val="2"/>
          <w:sz w:val="28"/>
          <w:szCs w:val="28"/>
        </w:rPr>
        <w:t xml:space="preserve">следующее: </w:t>
      </w:r>
      <w:r w:rsidRPr="00696135">
        <w:rPr>
          <w:color w:val="231F20"/>
          <w:sz w:val="28"/>
          <w:szCs w:val="28"/>
        </w:rPr>
        <w:t xml:space="preserve">«Если </w:t>
      </w:r>
      <w:r w:rsidRPr="00696135">
        <w:rPr>
          <w:color w:val="231F20"/>
          <w:spacing w:val="2"/>
          <w:sz w:val="28"/>
          <w:szCs w:val="28"/>
        </w:rPr>
        <w:t xml:space="preserve">выполнять </w:t>
      </w:r>
      <w:r w:rsidRPr="00696135">
        <w:rPr>
          <w:color w:val="231F20"/>
          <w:spacing w:val="3"/>
          <w:sz w:val="28"/>
          <w:szCs w:val="28"/>
        </w:rPr>
        <w:t xml:space="preserve">все </w:t>
      </w:r>
      <w:r w:rsidRPr="00696135">
        <w:rPr>
          <w:color w:val="231F20"/>
          <w:spacing w:val="2"/>
          <w:sz w:val="28"/>
          <w:szCs w:val="28"/>
        </w:rPr>
        <w:t xml:space="preserve">правила </w:t>
      </w:r>
      <w:r w:rsidRPr="00696135">
        <w:rPr>
          <w:color w:val="231F20"/>
          <w:sz w:val="28"/>
          <w:szCs w:val="28"/>
        </w:rPr>
        <w:t xml:space="preserve">(мыть руки, лицо, когда это </w:t>
      </w:r>
      <w:r w:rsidRPr="00696135">
        <w:rPr>
          <w:color w:val="231F20"/>
          <w:spacing w:val="4"/>
          <w:sz w:val="28"/>
          <w:szCs w:val="28"/>
        </w:rPr>
        <w:t xml:space="preserve">нужно </w:t>
      </w:r>
      <w:r w:rsidRPr="00696135">
        <w:rPr>
          <w:color w:val="231F20"/>
          <w:sz w:val="28"/>
          <w:szCs w:val="28"/>
        </w:rPr>
        <w:t xml:space="preserve">— </w:t>
      </w:r>
      <w:r w:rsidRPr="00696135">
        <w:rPr>
          <w:color w:val="231F20"/>
          <w:spacing w:val="3"/>
          <w:sz w:val="28"/>
          <w:szCs w:val="28"/>
        </w:rPr>
        <w:t xml:space="preserve">после </w:t>
      </w:r>
      <w:r w:rsidRPr="00696135">
        <w:rPr>
          <w:color w:val="231F20"/>
          <w:sz w:val="28"/>
          <w:szCs w:val="28"/>
        </w:rPr>
        <w:t xml:space="preserve">того, </w:t>
      </w:r>
      <w:r w:rsidRPr="00696135">
        <w:rPr>
          <w:color w:val="231F20"/>
          <w:spacing w:val="2"/>
          <w:sz w:val="28"/>
          <w:szCs w:val="28"/>
        </w:rPr>
        <w:t xml:space="preserve">как пришли </w:t>
      </w:r>
      <w:r w:rsidRPr="00696135">
        <w:rPr>
          <w:color w:val="231F20"/>
          <w:sz w:val="28"/>
          <w:szCs w:val="28"/>
        </w:rPr>
        <w:t xml:space="preserve">с улицы, </w:t>
      </w:r>
      <w:r w:rsidRPr="00696135">
        <w:rPr>
          <w:color w:val="231F20"/>
          <w:spacing w:val="3"/>
          <w:sz w:val="28"/>
          <w:szCs w:val="28"/>
        </w:rPr>
        <w:t xml:space="preserve">после </w:t>
      </w:r>
      <w:r w:rsidRPr="00696135">
        <w:rPr>
          <w:color w:val="231F20"/>
          <w:spacing w:val="5"/>
          <w:sz w:val="28"/>
          <w:szCs w:val="28"/>
        </w:rPr>
        <w:t>туале</w:t>
      </w:r>
      <w:r w:rsidRPr="00696135">
        <w:rPr>
          <w:color w:val="231F20"/>
          <w:sz w:val="28"/>
          <w:szCs w:val="28"/>
        </w:rPr>
        <w:t xml:space="preserve">та, </w:t>
      </w:r>
      <w:r w:rsidRPr="00696135">
        <w:rPr>
          <w:color w:val="231F20"/>
          <w:spacing w:val="3"/>
          <w:sz w:val="28"/>
          <w:szCs w:val="28"/>
        </w:rPr>
        <w:t xml:space="preserve">перед </w:t>
      </w:r>
      <w:r w:rsidRPr="00696135">
        <w:rPr>
          <w:color w:val="231F20"/>
          <w:sz w:val="28"/>
          <w:szCs w:val="28"/>
        </w:rPr>
        <w:t xml:space="preserve">едой; </w:t>
      </w:r>
      <w:r w:rsidRPr="00696135">
        <w:rPr>
          <w:color w:val="231F20"/>
          <w:spacing w:val="2"/>
          <w:sz w:val="28"/>
          <w:szCs w:val="28"/>
        </w:rPr>
        <w:t xml:space="preserve">проветривать </w:t>
      </w:r>
      <w:r w:rsidRPr="00696135">
        <w:rPr>
          <w:color w:val="231F20"/>
          <w:spacing w:val="3"/>
          <w:sz w:val="28"/>
          <w:szCs w:val="28"/>
        </w:rPr>
        <w:t xml:space="preserve">комнату; </w:t>
      </w:r>
      <w:r w:rsidRPr="00696135">
        <w:rPr>
          <w:color w:val="231F20"/>
          <w:sz w:val="28"/>
          <w:szCs w:val="28"/>
        </w:rPr>
        <w:t xml:space="preserve">на улице </w:t>
      </w:r>
      <w:r w:rsidRPr="00696135">
        <w:rPr>
          <w:color w:val="231F20"/>
          <w:spacing w:val="3"/>
          <w:sz w:val="28"/>
          <w:szCs w:val="28"/>
        </w:rPr>
        <w:t xml:space="preserve">надевать </w:t>
      </w:r>
      <w:r w:rsidRPr="00696135">
        <w:rPr>
          <w:color w:val="231F20"/>
          <w:spacing w:val="2"/>
          <w:sz w:val="28"/>
          <w:szCs w:val="28"/>
        </w:rPr>
        <w:t xml:space="preserve">перчатки; </w:t>
      </w:r>
      <w:r w:rsidRPr="00696135">
        <w:rPr>
          <w:color w:val="231F20"/>
          <w:spacing w:val="3"/>
          <w:sz w:val="28"/>
          <w:szCs w:val="28"/>
        </w:rPr>
        <w:t>вы</w:t>
      </w:r>
      <w:r w:rsidRPr="00696135">
        <w:rPr>
          <w:color w:val="231F20"/>
          <w:spacing w:val="2"/>
          <w:sz w:val="28"/>
          <w:szCs w:val="28"/>
        </w:rPr>
        <w:t xml:space="preserve">полнять режим </w:t>
      </w:r>
      <w:r w:rsidRPr="00696135">
        <w:rPr>
          <w:color w:val="231F20"/>
          <w:sz w:val="28"/>
          <w:szCs w:val="28"/>
        </w:rPr>
        <w:t xml:space="preserve">дня; </w:t>
      </w:r>
      <w:r w:rsidRPr="00696135">
        <w:rPr>
          <w:color w:val="231F20"/>
          <w:spacing w:val="3"/>
          <w:sz w:val="28"/>
          <w:szCs w:val="28"/>
        </w:rPr>
        <w:t xml:space="preserve">вовремя ложиться </w:t>
      </w:r>
      <w:r w:rsidRPr="00696135">
        <w:rPr>
          <w:color w:val="231F20"/>
          <w:spacing w:val="2"/>
          <w:sz w:val="28"/>
          <w:szCs w:val="28"/>
        </w:rPr>
        <w:t xml:space="preserve">спать; пить </w:t>
      </w:r>
      <w:r w:rsidRPr="00696135">
        <w:rPr>
          <w:color w:val="231F20"/>
          <w:sz w:val="28"/>
          <w:szCs w:val="28"/>
        </w:rPr>
        <w:t xml:space="preserve">витамины; </w:t>
      </w:r>
      <w:r w:rsidRPr="00696135">
        <w:rPr>
          <w:color w:val="231F20"/>
          <w:spacing w:val="3"/>
          <w:sz w:val="28"/>
          <w:szCs w:val="28"/>
        </w:rPr>
        <w:t xml:space="preserve">нормально есть </w:t>
      </w:r>
      <w:r w:rsidRPr="00696135">
        <w:rPr>
          <w:color w:val="231F20"/>
          <w:sz w:val="28"/>
          <w:szCs w:val="28"/>
        </w:rPr>
        <w:t xml:space="preserve">и </w:t>
      </w:r>
      <w:r w:rsidRPr="00696135">
        <w:rPr>
          <w:color w:val="231F20"/>
          <w:spacing w:val="-10"/>
          <w:sz w:val="28"/>
          <w:szCs w:val="28"/>
        </w:rPr>
        <w:t xml:space="preserve">т. </w:t>
      </w:r>
      <w:r w:rsidRPr="00696135">
        <w:rPr>
          <w:color w:val="231F20"/>
          <w:spacing w:val="-5"/>
          <w:sz w:val="28"/>
          <w:szCs w:val="28"/>
        </w:rPr>
        <w:t xml:space="preserve">д.), </w:t>
      </w:r>
      <w:r w:rsidRPr="00696135">
        <w:rPr>
          <w:color w:val="231F20"/>
          <w:sz w:val="28"/>
          <w:szCs w:val="28"/>
        </w:rPr>
        <w:t xml:space="preserve">то </w:t>
      </w:r>
      <w:r w:rsidRPr="00696135">
        <w:rPr>
          <w:color w:val="231F20"/>
          <w:spacing w:val="3"/>
          <w:sz w:val="28"/>
          <w:szCs w:val="28"/>
        </w:rPr>
        <w:t xml:space="preserve">все </w:t>
      </w:r>
      <w:r w:rsidRPr="00696135">
        <w:rPr>
          <w:color w:val="231F20"/>
          <w:sz w:val="28"/>
          <w:szCs w:val="28"/>
        </w:rPr>
        <w:t>будут</w:t>
      </w:r>
      <w:r w:rsidRPr="00696135">
        <w:rPr>
          <w:color w:val="231F20"/>
          <w:spacing w:val="49"/>
          <w:sz w:val="28"/>
          <w:szCs w:val="28"/>
        </w:rPr>
        <w:t xml:space="preserve"> </w:t>
      </w:r>
      <w:r w:rsidRPr="00696135">
        <w:rPr>
          <w:color w:val="231F20"/>
          <w:spacing w:val="2"/>
          <w:sz w:val="28"/>
          <w:szCs w:val="28"/>
        </w:rPr>
        <w:t>здоровы!»</w:t>
      </w:r>
    </w:p>
    <w:p w14:paraId="6B7CA452" w14:textId="77777777" w:rsidR="006454B4" w:rsidRPr="00696135" w:rsidRDefault="00696135" w:rsidP="00696135">
      <w:pPr>
        <w:pStyle w:val="a3"/>
        <w:spacing w:before="120"/>
        <w:ind w:left="0" w:right="-53" w:firstLine="1020"/>
        <w:rPr>
          <w:sz w:val="28"/>
          <w:szCs w:val="28"/>
        </w:rPr>
      </w:pPr>
      <w:r w:rsidRPr="00696135">
        <w:rPr>
          <w:color w:val="231F20"/>
          <w:sz w:val="28"/>
          <w:szCs w:val="28"/>
        </w:rPr>
        <w:t>Важно переводить ответы в плоскость конкретных</w:t>
      </w:r>
      <w:r w:rsidRPr="00696135">
        <w:rPr>
          <w:color w:val="231F20"/>
          <w:sz w:val="28"/>
          <w:szCs w:val="28"/>
        </w:rPr>
        <w:t xml:space="preserve"> рекомендаций.</w:t>
      </w:r>
    </w:p>
    <w:p w14:paraId="27B8D693" w14:textId="4DF72E16" w:rsidR="006454B4" w:rsidRPr="00696135" w:rsidRDefault="00696135" w:rsidP="00696135">
      <w:pPr>
        <w:pStyle w:val="a3"/>
        <w:spacing w:before="125" w:line="249" w:lineRule="auto"/>
        <w:ind w:left="0" w:right="-53" w:firstLine="1020"/>
        <w:rPr>
          <w:sz w:val="28"/>
          <w:szCs w:val="28"/>
        </w:rPr>
      </w:pPr>
      <w:r w:rsidRPr="00696135">
        <w:rPr>
          <w:color w:val="231F20"/>
          <w:sz w:val="28"/>
          <w:szCs w:val="28"/>
        </w:rPr>
        <w:t>Не нужно все время заставлять мыть руки, а только, когда это необхо</w:t>
      </w:r>
      <w:r w:rsidRPr="00696135">
        <w:rPr>
          <w:color w:val="231F20"/>
          <w:sz w:val="28"/>
          <w:szCs w:val="28"/>
        </w:rPr>
        <w:t>димо, иначе это может привести к навязчивости.</w:t>
      </w:r>
    </w:p>
    <w:p w14:paraId="790C97BF" w14:textId="686E8060" w:rsidR="006454B4" w:rsidRPr="00696135" w:rsidRDefault="00696135" w:rsidP="00696135">
      <w:pPr>
        <w:pStyle w:val="a3"/>
        <w:spacing w:before="116" w:line="249" w:lineRule="auto"/>
        <w:ind w:left="0" w:right="-53" w:firstLine="1020"/>
        <w:rPr>
          <w:sz w:val="28"/>
          <w:szCs w:val="28"/>
        </w:rPr>
      </w:pPr>
      <w:r w:rsidRPr="00696135">
        <w:rPr>
          <w:color w:val="231F20"/>
          <w:sz w:val="28"/>
          <w:szCs w:val="28"/>
        </w:rPr>
        <w:t>Если ребенок очень боится заболеть, то можно сказать ему: «Микро- бы есть всегда. Но если мы поддерживаем нормальный образ жизни: проветриваем комнату, делаем зарядку, пьем витамины, т. е. соблюдаем все правила, то все будут здоровы! Конечно, человек может</w:t>
      </w:r>
      <w:r w:rsidRPr="00696135">
        <w:rPr>
          <w:color w:val="231F20"/>
          <w:sz w:val="28"/>
          <w:szCs w:val="28"/>
        </w:rPr>
        <w:t xml:space="preserve"> заболеть, но потом он выздоравливает. Ты же помнишь, как ты болел, был простужен (или я болел(а)? Потом ты выздоровел, я выздоровел(а). Важно собл</w:t>
      </w:r>
      <w:r w:rsidRPr="00696135">
        <w:rPr>
          <w:color w:val="231F20"/>
          <w:sz w:val="28"/>
          <w:szCs w:val="28"/>
        </w:rPr>
        <w:t>ю</w:t>
      </w:r>
      <w:r w:rsidRPr="00696135">
        <w:rPr>
          <w:color w:val="231F20"/>
          <w:sz w:val="28"/>
          <w:szCs w:val="28"/>
        </w:rPr>
        <w:t>дать правила».</w:t>
      </w:r>
    </w:p>
    <w:p w14:paraId="73266C20" w14:textId="77777777" w:rsidR="006454B4" w:rsidRPr="00696135" w:rsidRDefault="006454B4" w:rsidP="00696135">
      <w:pPr>
        <w:pStyle w:val="a3"/>
        <w:spacing w:before="0"/>
        <w:ind w:left="0" w:right="-53" w:firstLine="1020"/>
        <w:rPr>
          <w:sz w:val="28"/>
          <w:szCs w:val="28"/>
        </w:rPr>
      </w:pPr>
    </w:p>
    <w:p w14:paraId="240EFDA4" w14:textId="77777777" w:rsidR="006454B4" w:rsidRPr="00696135" w:rsidRDefault="00696135" w:rsidP="00696135">
      <w:pPr>
        <w:pStyle w:val="a3"/>
        <w:spacing w:before="2"/>
        <w:ind w:left="0" w:right="-53" w:firstLine="1020"/>
        <w:rPr>
          <w:sz w:val="28"/>
          <w:szCs w:val="28"/>
        </w:rPr>
      </w:pPr>
      <w:r w:rsidRPr="00696135">
        <w:rPr>
          <w:sz w:val="28"/>
          <w:szCs w:val="28"/>
        </w:rPr>
        <w:pict w14:anchorId="194FAEFD">
          <v:shape id="_x0000_s1026" style="position:absolute;left:0;text-align:left;margin-left:57.5pt;margin-top:15.5pt;width:241.4pt;height:.1pt;z-index:-15728128;mso-wrap-distance-left:0;mso-wrap-distance-right:0;mso-position-horizontal-relative:page" coordorigin="1150,310" coordsize="4828,0" path="m1150,310r4827,e" filled="f" strokecolor="#231f20" strokeweight=".5pt">
            <v:path arrowok="t"/>
            <w10:wrap type="topAndBottom" anchorx="page"/>
          </v:shape>
        </w:pict>
      </w:r>
    </w:p>
    <w:p w14:paraId="242FD512" w14:textId="0E4AF058" w:rsidR="006454B4" w:rsidRPr="00696135" w:rsidRDefault="00696135" w:rsidP="00696135">
      <w:pPr>
        <w:spacing w:before="136" w:line="249" w:lineRule="auto"/>
        <w:ind w:right="-53" w:firstLine="1020"/>
        <w:jc w:val="both"/>
        <w:rPr>
          <w:color w:val="0070C0"/>
          <w:sz w:val="28"/>
          <w:szCs w:val="28"/>
        </w:rPr>
      </w:pPr>
      <w:r w:rsidRPr="00696135">
        <w:rPr>
          <w:color w:val="231F20"/>
          <w:sz w:val="28"/>
          <w:szCs w:val="28"/>
          <w:vertAlign w:val="superscript"/>
        </w:rPr>
        <w:t>1</w:t>
      </w:r>
      <w:r w:rsidRPr="00696135">
        <w:rPr>
          <w:color w:val="231F20"/>
          <w:sz w:val="28"/>
          <w:szCs w:val="28"/>
        </w:rPr>
        <w:t xml:space="preserve"> </w:t>
      </w:r>
      <w:r w:rsidRPr="00696135">
        <w:rPr>
          <w:color w:val="0070C0"/>
          <w:sz w:val="28"/>
          <w:szCs w:val="28"/>
        </w:rPr>
        <w:t>Рекомендации подготовили: Е.В. Филиппова, А.Л. Венгер, М.В. Булыгина, специалисты Мос</w:t>
      </w:r>
      <w:r w:rsidRPr="00696135">
        <w:rPr>
          <w:color w:val="0070C0"/>
          <w:sz w:val="28"/>
          <w:szCs w:val="28"/>
        </w:rPr>
        <w:t>ков</w:t>
      </w:r>
      <w:r w:rsidRPr="00696135">
        <w:rPr>
          <w:color w:val="0070C0"/>
          <w:sz w:val="28"/>
          <w:szCs w:val="28"/>
        </w:rPr>
        <w:t>ского государственного психолого-педагогического университета.</w:t>
      </w:r>
    </w:p>
    <w:sectPr w:rsidR="006454B4" w:rsidRPr="00696135" w:rsidSect="00696135">
      <w:type w:val="continuous"/>
      <w:pgSz w:w="11910" w:h="16840"/>
      <w:pgMar w:top="567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4B4"/>
    <w:rsid w:val="006454B4"/>
    <w:rsid w:val="006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3D55A05"/>
  <w15:docId w15:val="{49A0336F-3BE0-48D7-8FBE-EF4D5B6F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19"/>
      <w:ind w:left="113"/>
      <w:outlineLvl w:val="0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5"/>
      <w:ind w:left="68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2020-03-23T04:59:00Z</dcterms:created>
  <dcterms:modified xsi:type="dcterms:W3CDTF">2020-04-07T10:29:00Z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2020-03-23T00:00:00Z</vt:filetime>
  </property>
</Properties>
</file>