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3D" w:rsidRPr="00AA7A3D" w:rsidRDefault="00AA7A3D" w:rsidP="00714889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A7A3D">
        <w:rPr>
          <w:rFonts w:ascii="Times New Roman" w:hAnsi="Times New Roman" w:cs="Times New Roman"/>
          <w:sz w:val="28"/>
        </w:rPr>
        <w:t>МИНИСТЕРСТВО ПРОСВЕЩЕНИЯ РОССИЙСКОЙ ФЕДЕРАЦИИ</w:t>
      </w:r>
    </w:p>
    <w:p w:rsidR="00AA7A3D" w:rsidRDefault="00AA7A3D" w:rsidP="00714889">
      <w:pPr>
        <w:pStyle w:val="a3"/>
        <w:jc w:val="both"/>
        <w:rPr>
          <w:rFonts w:ascii="Times New Roman" w:hAnsi="Times New Roman" w:cs="Times New Roman"/>
          <w:sz w:val="28"/>
        </w:rPr>
      </w:pPr>
      <w:r w:rsidRPr="00AA7A3D">
        <w:rPr>
          <w:rFonts w:ascii="Times New Roman" w:hAnsi="Times New Roman" w:cs="Times New Roman"/>
          <w:sz w:val="28"/>
        </w:rPr>
        <w:t>Министерство образования, науки и молодежной политики</w:t>
      </w:r>
    </w:p>
    <w:p w:rsidR="00AA7A3D" w:rsidRPr="00AA7A3D" w:rsidRDefault="00AA7A3D" w:rsidP="00714889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A7A3D">
        <w:rPr>
          <w:rFonts w:ascii="Times New Roman" w:hAnsi="Times New Roman" w:cs="Times New Roman"/>
          <w:sz w:val="28"/>
        </w:rPr>
        <w:t xml:space="preserve"> Краснодарского края</w:t>
      </w:r>
    </w:p>
    <w:p w:rsidR="00AA7A3D" w:rsidRPr="00AA7A3D" w:rsidRDefault="00AA7A3D" w:rsidP="00714889">
      <w:pPr>
        <w:pStyle w:val="a3"/>
        <w:jc w:val="both"/>
        <w:rPr>
          <w:rFonts w:ascii="Times New Roman" w:eastAsia="MS Mincho" w:hAnsi="Times New Roman" w:cs="Times New Roman"/>
          <w:sz w:val="28"/>
        </w:rPr>
      </w:pPr>
      <w:r w:rsidRPr="00AA7A3D">
        <w:rPr>
          <w:rFonts w:ascii="Times New Roman" w:hAnsi="Times New Roman" w:cs="Times New Roman"/>
          <w:sz w:val="28"/>
        </w:rPr>
        <w:t xml:space="preserve">Муниципальное образование </w:t>
      </w:r>
      <w:proofErr w:type="spellStart"/>
      <w:r w:rsidRPr="00AA7A3D">
        <w:rPr>
          <w:rFonts w:ascii="Times New Roman" w:hAnsi="Times New Roman" w:cs="Times New Roman"/>
          <w:sz w:val="28"/>
        </w:rPr>
        <w:t>Щербиновский</w:t>
      </w:r>
      <w:proofErr w:type="spellEnd"/>
      <w:r w:rsidRPr="00AA7A3D">
        <w:rPr>
          <w:rFonts w:ascii="Times New Roman" w:hAnsi="Times New Roman" w:cs="Times New Roman"/>
          <w:sz w:val="28"/>
        </w:rPr>
        <w:t xml:space="preserve"> район</w:t>
      </w:r>
    </w:p>
    <w:p w:rsidR="00AA7A3D" w:rsidRDefault="00AA7A3D" w:rsidP="00714889">
      <w:pPr>
        <w:pStyle w:val="a3"/>
        <w:jc w:val="both"/>
        <w:rPr>
          <w:rFonts w:ascii="Times New Roman" w:hAnsi="Times New Roman" w:cs="Times New Roman"/>
          <w:sz w:val="28"/>
        </w:rPr>
      </w:pPr>
      <w:r w:rsidRPr="00AA7A3D">
        <w:rPr>
          <w:rFonts w:ascii="Times New Roman" w:hAnsi="Times New Roman" w:cs="Times New Roman"/>
          <w:sz w:val="28"/>
        </w:rPr>
        <w:t xml:space="preserve">МБОУ СОШ № 1 им. </w:t>
      </w:r>
      <w:proofErr w:type="spellStart"/>
      <w:r w:rsidRPr="00AA7A3D">
        <w:rPr>
          <w:rFonts w:ascii="Times New Roman" w:hAnsi="Times New Roman" w:cs="Times New Roman"/>
          <w:sz w:val="28"/>
        </w:rPr>
        <w:t>Ляпидевского</w:t>
      </w:r>
      <w:proofErr w:type="spellEnd"/>
      <w:r w:rsidRPr="00AA7A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A3D">
        <w:rPr>
          <w:rFonts w:ascii="Times New Roman" w:hAnsi="Times New Roman" w:cs="Times New Roman"/>
          <w:sz w:val="28"/>
        </w:rPr>
        <w:t>ст</w:t>
      </w:r>
      <w:proofErr w:type="gramStart"/>
      <w:r w:rsidRPr="00AA7A3D">
        <w:rPr>
          <w:rFonts w:ascii="Times New Roman" w:hAnsi="Times New Roman" w:cs="Times New Roman"/>
          <w:sz w:val="28"/>
        </w:rPr>
        <w:t>.С</w:t>
      </w:r>
      <w:proofErr w:type="gramEnd"/>
      <w:r w:rsidRPr="00AA7A3D">
        <w:rPr>
          <w:rFonts w:ascii="Times New Roman" w:hAnsi="Times New Roman" w:cs="Times New Roman"/>
          <w:sz w:val="28"/>
        </w:rPr>
        <w:t>тарощербиновская</w:t>
      </w:r>
      <w:proofErr w:type="spellEnd"/>
    </w:p>
    <w:p w:rsidR="00AA7A3D" w:rsidRDefault="00AA7A3D" w:rsidP="007148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A7A3D" w:rsidRDefault="00AA7A3D" w:rsidP="007148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A7A3D" w:rsidRDefault="00AA7A3D" w:rsidP="007148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A7A3D" w:rsidRPr="00AA7A3D" w:rsidRDefault="00AA7A3D" w:rsidP="00714889">
      <w:pPr>
        <w:pStyle w:val="a3"/>
        <w:jc w:val="both"/>
        <w:rPr>
          <w:rFonts w:ascii="Times New Roman" w:eastAsia="MS Mincho" w:hAnsi="Times New Roman" w:cs="Times New Roman"/>
          <w:sz w:val="28"/>
        </w:rPr>
      </w:pPr>
    </w:p>
    <w:p w:rsidR="00AA7A3D" w:rsidRPr="00AA7A3D" w:rsidRDefault="00AA7A3D" w:rsidP="00714889">
      <w:pPr>
        <w:autoSpaceDE w:val="0"/>
        <w:autoSpaceDN w:val="0"/>
        <w:spacing w:after="0" w:line="62" w:lineRule="exact"/>
        <w:jc w:val="both"/>
        <w:rPr>
          <w:rFonts w:ascii="Cambria" w:eastAsia="MS Mincho" w:hAnsi="Cambria" w:cs="Times New Roman"/>
        </w:rPr>
      </w:pPr>
    </w:p>
    <w:tbl>
      <w:tblPr>
        <w:tblW w:w="10022" w:type="dxa"/>
        <w:tblLayout w:type="fixed"/>
        <w:tblLook w:val="04A0" w:firstRow="1" w:lastRow="0" w:firstColumn="1" w:lastColumn="0" w:noHBand="0" w:noVBand="1"/>
      </w:tblPr>
      <w:tblGrid>
        <w:gridCol w:w="3082"/>
        <w:gridCol w:w="3480"/>
        <w:gridCol w:w="3460"/>
      </w:tblGrid>
      <w:tr w:rsidR="00AA7A3D" w:rsidRPr="00AA7A3D" w:rsidTr="00AA7A3D">
        <w:trPr>
          <w:trHeight w:hRule="exact" w:val="35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60" w:after="0" w:line="230" w:lineRule="auto"/>
              <w:jc w:val="both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______________Деревянко Н.С.</w:t>
            </w: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60" w:after="0" w:line="230" w:lineRule="auto"/>
              <w:jc w:val="both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______________Фридрих И.В.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60" w:after="0" w:line="230" w:lineRule="auto"/>
              <w:ind w:left="472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Гарькавая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Л.В.</w:t>
            </w:r>
          </w:p>
        </w:tc>
      </w:tr>
      <w:tr w:rsidR="00AA7A3D" w:rsidRPr="00AA7A3D" w:rsidTr="00AA7A3D">
        <w:trPr>
          <w:trHeight w:hRule="exact" w:val="42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110" w:after="0" w:line="230" w:lineRule="auto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110" w:after="0" w:line="230" w:lineRule="auto"/>
              <w:ind w:left="436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110" w:after="0" w:line="230" w:lineRule="auto"/>
              <w:ind w:left="472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</w:tr>
      <w:tr w:rsidR="00AA7A3D" w:rsidRPr="00AA7A3D" w:rsidTr="00AA7A3D">
        <w:trPr>
          <w:trHeight w:hRule="exact" w:val="38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98" w:after="0" w:line="230" w:lineRule="auto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"25" августа2022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98" w:after="0" w:line="230" w:lineRule="auto"/>
              <w:ind w:left="436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"26" </w:t>
            </w: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августа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98" w:after="0" w:line="230" w:lineRule="auto"/>
              <w:ind w:left="472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"30" августа2022 г.</w:t>
            </w:r>
          </w:p>
        </w:tc>
      </w:tr>
    </w:tbl>
    <w:tbl>
      <w:tblPr>
        <w:tblpPr w:leftFromText="180" w:rightFromText="180" w:vertAnchor="text" w:horzAnchor="margin" w:tblpY="-1176"/>
        <w:tblW w:w="9842" w:type="dxa"/>
        <w:tblLayout w:type="fixed"/>
        <w:tblLook w:val="04A0" w:firstRow="1" w:lastRow="0" w:firstColumn="1" w:lastColumn="0" w:noHBand="0" w:noVBand="1"/>
      </w:tblPr>
      <w:tblGrid>
        <w:gridCol w:w="3342"/>
        <w:gridCol w:w="3360"/>
        <w:gridCol w:w="3140"/>
      </w:tblGrid>
      <w:tr w:rsidR="00AA7A3D" w:rsidRPr="00AA7A3D" w:rsidTr="00AA7A3D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48" w:after="0" w:line="230" w:lineRule="auto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48" w:after="0" w:line="230" w:lineRule="auto"/>
              <w:ind w:left="176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before="48" w:after="0" w:line="230" w:lineRule="auto"/>
              <w:ind w:left="332"/>
              <w:jc w:val="both"/>
              <w:rPr>
                <w:rFonts w:ascii="Cambria" w:eastAsia="MS Mincho" w:hAnsi="Cambria" w:cs="Times New Roman"/>
                <w:lang w:val="en-US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AA7A3D" w:rsidRPr="00AA7A3D" w:rsidTr="00AA7A3D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jc w:val="both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МО классных руководителей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ind w:left="176"/>
              <w:jc w:val="both"/>
              <w:rPr>
                <w:rFonts w:ascii="Cambria" w:eastAsia="MS Mincho" w:hAnsi="Cambria" w:cs="Times New Roman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работеучебн</w:t>
            </w: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воспитателвоспитательной</w:t>
            </w:r>
            <w:proofErr w:type="spellEnd"/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ind w:left="332"/>
              <w:jc w:val="both"/>
              <w:rPr>
                <w:rFonts w:ascii="Cambria" w:eastAsia="MS Mincho" w:hAnsi="Cambria" w:cs="Times New Roman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 МБОУ СОШ №1</w:t>
            </w:r>
          </w:p>
        </w:tc>
      </w:tr>
      <w:tr w:rsidR="00AA7A3D" w:rsidRPr="00AA7A3D" w:rsidTr="00AA7A3D">
        <w:trPr>
          <w:trHeight w:hRule="exact" w:val="28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jc w:val="both"/>
              <w:rPr>
                <w:rFonts w:ascii="Cambria" w:eastAsia="MS Mincho" w:hAnsi="Cambria" w:cs="Times New Roman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ind w:left="176"/>
              <w:jc w:val="both"/>
              <w:rPr>
                <w:rFonts w:ascii="Cambria" w:eastAsia="MS Mincho" w:hAnsi="Cambria" w:cs="Times New Roman"/>
              </w:rPr>
            </w:pPr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работе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AA7A3D" w:rsidRPr="00AA7A3D" w:rsidRDefault="00AA7A3D" w:rsidP="00714889">
            <w:pPr>
              <w:autoSpaceDE w:val="0"/>
              <w:autoSpaceDN w:val="0"/>
              <w:spacing w:after="0" w:line="230" w:lineRule="auto"/>
              <w:ind w:left="332"/>
              <w:jc w:val="both"/>
              <w:rPr>
                <w:rFonts w:ascii="Cambria" w:eastAsia="MS Mincho" w:hAnsi="Cambria" w:cs="Times New Roman"/>
              </w:rPr>
            </w:pPr>
            <w:proofErr w:type="spell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им</w:t>
            </w:r>
            <w:proofErr w:type="gramStart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.Л</w:t>
            </w:r>
            <w:proofErr w:type="gramEnd"/>
            <w:r w:rsidRPr="00AA7A3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япидевского</w:t>
            </w:r>
            <w:proofErr w:type="spellEnd"/>
          </w:p>
        </w:tc>
      </w:tr>
    </w:tbl>
    <w:p w:rsidR="00AA7A3D" w:rsidRPr="00226AB5" w:rsidRDefault="00AA7A3D" w:rsidP="00714889">
      <w:pPr>
        <w:autoSpaceDE w:val="0"/>
        <w:autoSpaceDN w:val="0"/>
        <w:spacing w:before="978" w:after="0" w:line="230" w:lineRule="auto"/>
        <w:ind w:right="3652"/>
        <w:jc w:val="both"/>
        <w:rPr>
          <w:rFonts w:ascii="Cambria" w:eastAsia="MS Mincho" w:hAnsi="Cambria" w:cs="Times New Roman"/>
          <w:sz w:val="24"/>
          <w:lang w:val="en-US"/>
        </w:rPr>
      </w:pPr>
      <w:r w:rsidRPr="00226A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586E7E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AB5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226AB5" w:rsidRPr="00226AB5">
        <w:rPr>
          <w:rFonts w:ascii="Times New Roman" w:hAnsi="Times New Roman" w:cs="Times New Roman"/>
          <w:sz w:val="28"/>
          <w:szCs w:val="28"/>
        </w:rPr>
        <w:t xml:space="preserve">      внеурочной           деятельности</w:t>
      </w:r>
      <w:r w:rsidR="005A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B5" w:rsidRPr="00226AB5" w:rsidRDefault="00586E7E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5A5921">
        <w:rPr>
          <w:rFonts w:ascii="Times New Roman" w:hAnsi="Times New Roman" w:cs="Times New Roman"/>
          <w:sz w:val="28"/>
          <w:szCs w:val="28"/>
        </w:rPr>
        <w:t>рофилактика и противодействие</w:t>
      </w:r>
      <w:r w:rsidR="005A5921" w:rsidRPr="005A59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86E7E">
        <w:rPr>
          <w:rFonts w:ascii="Times New Roman" w:hAnsi="Times New Roman" w:cs="Times New Roman"/>
          <w:bCs/>
          <w:sz w:val="28"/>
          <w:szCs w:val="28"/>
        </w:rPr>
        <w:t>экстремист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86E7E">
        <w:rPr>
          <w:rFonts w:ascii="Times New Roman" w:hAnsi="Times New Roman" w:cs="Times New Roman"/>
          <w:bCs/>
          <w:sz w:val="28"/>
          <w:szCs w:val="28"/>
        </w:rPr>
        <w:t>ким  проявлениям</w:t>
      </w:r>
      <w:r w:rsidR="005A5921" w:rsidRPr="00586E7E">
        <w:rPr>
          <w:sz w:val="28"/>
          <w:szCs w:val="28"/>
        </w:rPr>
        <w:t xml:space="preserve"> в молодежной среде</w:t>
      </w:r>
      <w:r w:rsidR="005A5921" w:rsidRPr="00586E7E">
        <w:rPr>
          <w:bCs/>
          <w:i/>
          <w:sz w:val="28"/>
          <w:szCs w:val="28"/>
        </w:rPr>
        <w:t>»</w:t>
      </w:r>
    </w:p>
    <w:p w:rsidR="00AA7A3D" w:rsidRPr="00226AB5" w:rsidRDefault="00AA7A3D" w:rsidP="007148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AB5">
        <w:rPr>
          <w:rFonts w:ascii="Times New Roman" w:eastAsia="Times New Roman" w:hAnsi="Times New Roman" w:cs="Times New Roman"/>
          <w:color w:val="000000"/>
          <w:sz w:val="28"/>
        </w:rPr>
        <w:t>для 11 класса среднего общего образования</w:t>
      </w:r>
    </w:p>
    <w:p w:rsidR="005A5921" w:rsidRDefault="00AA7A3D" w:rsidP="00714889">
      <w:pPr>
        <w:pStyle w:val="Default"/>
        <w:jc w:val="both"/>
      </w:pPr>
      <w:r w:rsidRPr="00226AB5">
        <w:rPr>
          <w:rFonts w:eastAsia="Times New Roman"/>
          <w:sz w:val="28"/>
        </w:rPr>
        <w:t>на 2022-2023  учебный год</w:t>
      </w:r>
    </w:p>
    <w:p w:rsidR="00AA7A3D" w:rsidRPr="00226AB5" w:rsidRDefault="005A5921" w:rsidP="00714889">
      <w:pPr>
        <w:autoSpaceDE w:val="0"/>
        <w:autoSpaceDN w:val="0"/>
        <w:spacing w:before="70" w:after="0" w:line="230" w:lineRule="auto"/>
        <w:ind w:right="3622"/>
        <w:jc w:val="both"/>
        <w:rPr>
          <w:rFonts w:ascii="Cambria" w:eastAsia="MS Mincho" w:hAnsi="Cambria" w:cs="Times New Roman"/>
          <w:sz w:val="24"/>
        </w:rPr>
      </w:pPr>
      <w:r>
        <w:t xml:space="preserve"> </w:t>
      </w:r>
    </w:p>
    <w:p w:rsidR="00AA7A3D" w:rsidRPr="00AA7A3D" w:rsidRDefault="00AA7A3D" w:rsidP="00714889">
      <w:pPr>
        <w:autoSpaceDE w:val="0"/>
        <w:autoSpaceDN w:val="0"/>
        <w:spacing w:before="2112" w:after="0" w:line="230" w:lineRule="auto"/>
        <w:ind w:right="42"/>
        <w:jc w:val="both"/>
        <w:rPr>
          <w:rFonts w:ascii="Cambria" w:eastAsia="MS Mincho" w:hAnsi="Cambria" w:cs="Times New Roman"/>
        </w:rPr>
      </w:pPr>
      <w:r w:rsidRPr="00226AB5"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Составитель: Закалина </w:t>
      </w:r>
      <w:r w:rsidRPr="00AA7A3D">
        <w:rPr>
          <w:rFonts w:ascii="Times New Roman" w:eastAsia="Times New Roman" w:hAnsi="Times New Roman" w:cs="Times New Roman"/>
          <w:color w:val="000000"/>
          <w:sz w:val="24"/>
        </w:rPr>
        <w:t>Ирина Александровна</w:t>
      </w:r>
    </w:p>
    <w:p w:rsidR="00AA7A3D" w:rsidRPr="00AA7A3D" w:rsidRDefault="00AA7A3D" w:rsidP="00714889">
      <w:pPr>
        <w:autoSpaceDE w:val="0"/>
        <w:autoSpaceDN w:val="0"/>
        <w:spacing w:before="70" w:after="0" w:line="23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Классный руководитель</w:t>
      </w:r>
    </w:p>
    <w:p w:rsidR="00AA7A3D" w:rsidRPr="00AA7A3D" w:rsidRDefault="00AA7A3D" w:rsidP="00714889">
      <w:pPr>
        <w:autoSpaceDE w:val="0"/>
        <w:autoSpaceDN w:val="0"/>
        <w:spacing w:after="0" w:line="230" w:lineRule="auto"/>
        <w:ind w:right="301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7A3D" w:rsidRPr="00AA7A3D" w:rsidRDefault="00AA7A3D" w:rsidP="00714889">
      <w:pPr>
        <w:autoSpaceDE w:val="0"/>
        <w:autoSpaceDN w:val="0"/>
        <w:spacing w:after="0" w:line="230" w:lineRule="auto"/>
        <w:ind w:right="301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7A3D" w:rsidRPr="00AA7A3D" w:rsidRDefault="00AA7A3D" w:rsidP="00714889">
      <w:pPr>
        <w:autoSpaceDE w:val="0"/>
        <w:autoSpaceDN w:val="0"/>
        <w:spacing w:after="0" w:line="230" w:lineRule="auto"/>
        <w:ind w:right="301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7A3D" w:rsidRPr="00AA7A3D" w:rsidRDefault="00AA7A3D" w:rsidP="00714889">
      <w:pPr>
        <w:autoSpaceDE w:val="0"/>
        <w:autoSpaceDN w:val="0"/>
        <w:spacing w:after="0" w:line="230" w:lineRule="auto"/>
        <w:ind w:right="301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7A3D" w:rsidRPr="00AA7A3D" w:rsidRDefault="00AA7A3D" w:rsidP="00714889">
      <w:pPr>
        <w:autoSpaceDE w:val="0"/>
        <w:autoSpaceDN w:val="0"/>
        <w:spacing w:after="0" w:line="230" w:lineRule="auto"/>
        <w:ind w:right="3012"/>
        <w:jc w:val="both"/>
        <w:rPr>
          <w:rFonts w:ascii="Cambria" w:eastAsia="MS Mincho" w:hAnsi="Cambria" w:cs="Times New Roman"/>
        </w:rPr>
      </w:pPr>
      <w:r w:rsidRPr="00AA7A3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ст.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7A3D">
        <w:rPr>
          <w:rFonts w:ascii="Times New Roman" w:eastAsia="Times New Roman" w:hAnsi="Times New Roman" w:cs="Times New Roman"/>
          <w:color w:val="000000"/>
          <w:sz w:val="24"/>
        </w:rPr>
        <w:t>Старощербиновская 2022</w:t>
      </w:r>
    </w:p>
    <w:p w:rsidR="00AA7A3D" w:rsidRPr="00AA7A3D" w:rsidRDefault="00AA7A3D" w:rsidP="007148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F26DF" w:rsidRDefault="009F26DF" w:rsidP="00714889">
      <w:pPr>
        <w:jc w:val="both"/>
      </w:pPr>
    </w:p>
    <w:p w:rsidR="00AA7A3D" w:rsidRDefault="00AA7A3D" w:rsidP="00714889">
      <w:pPr>
        <w:jc w:val="both"/>
      </w:pPr>
    </w:p>
    <w:p w:rsidR="00AA7A3D" w:rsidRDefault="00AA7A3D" w:rsidP="00714889">
      <w:pPr>
        <w:jc w:val="both"/>
      </w:pPr>
    </w:p>
    <w:p w:rsidR="00AA7A3D" w:rsidRDefault="00AA7A3D" w:rsidP="00714889">
      <w:pPr>
        <w:jc w:val="both"/>
      </w:pPr>
    </w:p>
    <w:p w:rsidR="00226AB5" w:rsidRDefault="00226AB5" w:rsidP="00714889">
      <w:pPr>
        <w:jc w:val="both"/>
      </w:pPr>
    </w:p>
    <w:p w:rsidR="00226AB5" w:rsidRDefault="00226AB5" w:rsidP="00714889">
      <w:pPr>
        <w:jc w:val="both"/>
      </w:pPr>
    </w:p>
    <w:p w:rsidR="00AA7A3D" w:rsidRPr="00F71BD8" w:rsidRDefault="00F71BD8" w:rsidP="00714889">
      <w:pPr>
        <w:widowControl w:val="0"/>
        <w:autoSpaceDE w:val="0"/>
        <w:autoSpaceDN w:val="0"/>
        <w:spacing w:before="73" w:after="0" w:line="240" w:lineRule="auto"/>
        <w:ind w:left="944" w:right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1.Планируемые результаты освоения курса: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Освоение</w:t>
      </w:r>
      <w:r w:rsidRPr="00283C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данной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программы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обеспечивает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достижение</w:t>
      </w:r>
      <w:r w:rsidRPr="00283C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следующих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283CEA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  <w:u w:val="single"/>
        </w:rPr>
        <w:t>результаты: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-усвоение правил индивидуального и коллективного безопасного поведения в 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ситуациях,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угрожающих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здоровью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людей,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правил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общественных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местах.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понимания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ценности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здорового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безопасного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образа</w:t>
      </w:r>
      <w:r w:rsidRPr="00283C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ответственного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учению,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готовности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обучающихся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саморазвитию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самообразованию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мотивации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обучению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познанию,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осознанному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выбору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построению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дальнейшей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индивидуальной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траектории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образования на базе ориентировки в мире профессий и профессиональных предпочтений с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учетом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устойчивых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познавательных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интересов;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целостного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мировоззрения,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современному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уровню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развития науки и общественной практике, учитывающего социальное, культурное, языковое,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духовное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многообразие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духовного мира;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 готовности и способности вести диалог с другими людьми и достигать в нем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-освоение социальных норм, правил поведения, ролей и форм социальной жизни в группах 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сообществах,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включая взрослые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социальные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сообщества;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-развитие правового мышления и компетентности в решении моральных проблем на основе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личностного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выбора,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нравственных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чувств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нравственного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осознанного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ответственного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 к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собственным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поступкам;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компетентности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общении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сотрудничестве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сверстниками, старшими и младшими в процессе образовательной, общественно полезной,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учебно-исследовательской,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творческой 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других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видов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 основ экологической культуры на основе признания ценности жизни во всех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ее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проявлениях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необходимости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ответственного,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бережного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окружающей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среде;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-осознание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значения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семьи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человека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принятие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семейной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уважительное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заботливое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 членам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своей семьи;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83CEA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мышления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антитеррористического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потребностей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соблюдать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нормы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здорового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образа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осознанно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выполнять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правила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EA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283CEA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lastRenderedPageBreak/>
        <w:t>-умение</w:t>
      </w:r>
      <w:r w:rsidRPr="00283C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самостоятельно</w:t>
      </w:r>
      <w:r w:rsidRPr="00283C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определять</w:t>
      </w:r>
      <w:r w:rsidRPr="00283C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цели</w:t>
      </w:r>
      <w:r w:rsidRPr="00283C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своего</w:t>
      </w:r>
      <w:r w:rsidRPr="00283C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обучения,</w:t>
      </w:r>
      <w:r w:rsidRPr="00283CE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ставить</w:t>
      </w:r>
      <w:r w:rsidRPr="00283C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формулировать</w:t>
      </w:r>
      <w:r w:rsidRPr="00283C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для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себя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новые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задачи в</w:t>
      </w:r>
      <w:r w:rsidRPr="00283CE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учебе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познавательной деятельности;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 самостоятельно планировать пути достижения целей защищенности, в том числе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альтернативные, осознанно выбирать наиболее эффективные способы решения учебных 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познавательных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задач;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соотносить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свои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действия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планируемыми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результатами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курса,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осуществлять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контроль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своей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деятельности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процессе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достижения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результата,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определять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способы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действий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ситуациях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рамках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предложенных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условий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требований,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корректировать свои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действия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соответствии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изменяющейся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ситуацией;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оценивать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правильность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выполнения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учебной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задачи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области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жизнедеятельности,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собственные возможности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ее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решения;</w:t>
      </w:r>
    </w:p>
    <w:p w:rsidR="00AA7A3D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-владение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основами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самоконтроля,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самооценки,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принятия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решений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осуществления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осознанного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выбора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учебной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познавательной деятельности;</w:t>
      </w:r>
    </w:p>
    <w:p w:rsidR="00F71BD8" w:rsidRPr="00283CEA" w:rsidRDefault="00AA7A3D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определять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понятия,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создавать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обобщения,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устанавливать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аналогии,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классифицировать,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самостоятельно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выбирать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основания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критерии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(например,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для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классификации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видов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экстремистской</w:t>
      </w:r>
      <w:r w:rsidRPr="00283CE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деятельности)</w:t>
      </w:r>
      <w:r w:rsidRPr="00283CE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устанавливать</w:t>
      </w:r>
      <w:r w:rsidRPr="00283CE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причинно-следственные</w:t>
      </w:r>
      <w:r w:rsidRPr="00283CE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связи,</w:t>
      </w:r>
      <w:r w:rsidRPr="00283CE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строить</w:t>
      </w:r>
      <w:r w:rsidR="00F71BD8">
        <w:rPr>
          <w:rFonts w:ascii="Times New Roman" w:hAnsi="Times New Roman" w:cs="Times New Roman"/>
          <w:sz w:val="28"/>
          <w:szCs w:val="28"/>
        </w:rPr>
        <w:t xml:space="preserve"> </w:t>
      </w:r>
      <w:r w:rsidR="00F71BD8" w:rsidRPr="00283CEA">
        <w:rPr>
          <w:rFonts w:ascii="Times New Roman" w:hAnsi="Times New Roman" w:cs="Times New Roman"/>
          <w:sz w:val="28"/>
          <w:szCs w:val="28"/>
        </w:rPr>
        <w:t xml:space="preserve">логическое рассуждение, умозаключение (индуктивное, дедуктивное </w:t>
      </w:r>
      <w:proofErr w:type="gramStart"/>
      <w:r w:rsidR="00F71BD8" w:rsidRPr="00283C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1BD8" w:rsidRPr="00283CEA">
        <w:rPr>
          <w:rFonts w:ascii="Times New Roman" w:hAnsi="Times New Roman" w:cs="Times New Roman"/>
          <w:sz w:val="28"/>
          <w:szCs w:val="28"/>
        </w:rPr>
        <w:t xml:space="preserve"> но аналогии) и делать</w:t>
      </w:r>
      <w:r w:rsidR="00F71BD8"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71BD8" w:rsidRPr="00283CEA">
        <w:rPr>
          <w:rFonts w:ascii="Times New Roman" w:hAnsi="Times New Roman" w:cs="Times New Roman"/>
          <w:sz w:val="28"/>
          <w:szCs w:val="28"/>
        </w:rPr>
        <w:t>вводы;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решения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учебных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познавательных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задач;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 организовывать учебное сотрудничество и совместную деятельность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 учителем 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сверстниками; работать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индивидуально и группе: находить общее решение и разрешать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согласования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позиций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учета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интересов;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формулировать,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аргументировать и отстаивать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свое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мнение;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 и развитие компетентности в области использования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технологий;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-освоение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приемов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действий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ситуациях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природного,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техногенного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социального характера,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 том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числе оказание первой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помощи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пострадавшим;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z w:val="28"/>
          <w:szCs w:val="28"/>
        </w:rPr>
        <w:tab/>
        <w:t>умений</w:t>
      </w:r>
      <w:r w:rsidRPr="00283CEA">
        <w:rPr>
          <w:rFonts w:ascii="Times New Roman" w:hAnsi="Times New Roman" w:cs="Times New Roman"/>
          <w:sz w:val="28"/>
          <w:szCs w:val="28"/>
        </w:rPr>
        <w:tab/>
        <w:t>взаимодействовать</w:t>
      </w:r>
      <w:r w:rsidRPr="00283CEA">
        <w:rPr>
          <w:rFonts w:ascii="Times New Roman" w:hAnsi="Times New Roman" w:cs="Times New Roman"/>
          <w:sz w:val="28"/>
          <w:szCs w:val="28"/>
        </w:rPr>
        <w:tab/>
        <w:t>с</w:t>
      </w:r>
      <w:r w:rsidRPr="00283CEA">
        <w:rPr>
          <w:rFonts w:ascii="Times New Roman" w:hAnsi="Times New Roman" w:cs="Times New Roman"/>
          <w:sz w:val="28"/>
          <w:szCs w:val="28"/>
        </w:rPr>
        <w:tab/>
        <w:t>окружающими,</w:t>
      </w:r>
      <w:r w:rsidRPr="00283CEA">
        <w:rPr>
          <w:rFonts w:ascii="Times New Roman" w:hAnsi="Times New Roman" w:cs="Times New Roman"/>
          <w:sz w:val="28"/>
          <w:szCs w:val="28"/>
        </w:rPr>
        <w:tab/>
        <w:t>выполнять</w:t>
      </w:r>
      <w:r w:rsidRPr="00283CEA">
        <w:rPr>
          <w:rFonts w:ascii="Times New Roman" w:hAnsi="Times New Roman" w:cs="Times New Roman"/>
          <w:sz w:val="28"/>
          <w:szCs w:val="28"/>
        </w:rPr>
        <w:tab/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>различные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социальные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роли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время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при ликвидации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последствий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ЧС.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CEA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283CE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i/>
          <w:sz w:val="28"/>
          <w:szCs w:val="28"/>
        </w:rPr>
        <w:t>результаты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культуры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основе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понимания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необходимости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защиты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личности,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государства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посредством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осознания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значимости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условиях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природного,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техногенного и социального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характера;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убеждения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необходимости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безопасного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здорового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образа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lastRenderedPageBreak/>
        <w:t>-понимание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личной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значимости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культуры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-понимание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роли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государства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действующего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обеспечении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национальной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защиты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населения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природного,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техногенного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характера,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числе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терроризма;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-понимание</w:t>
      </w:r>
      <w:r w:rsidRPr="00283C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необходимости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подготовки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граждан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военной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службе;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 установки на здоровый образ жизни, исключающий употребление алкоголя,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наркотиков,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курение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нанесение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иного вреда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здоровью;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-формирование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83CE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личностной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позиции;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-понимание необходимости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сохранения природы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окружающей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для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полноценной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жизни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человека;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-знание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природного,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техногенного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 xml:space="preserve">социального характера, включая экстремизм и 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терроризм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 xml:space="preserve"> и их последствия для личности,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общества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государства;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-знание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применять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правила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условиях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оказать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первую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помощь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пострадавшим;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предвидеть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возникновение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характерным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признакам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проявления,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также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основе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информации,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получаемой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из различных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источников;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-умение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принимать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обоснованные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решения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конкретной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опасной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ситуации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для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минимизации последствий с учетом реально складывающейся обстановки и индивидуальных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BD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283CEA">
        <w:rPr>
          <w:rFonts w:ascii="Times New Roman" w:hAnsi="Times New Roman" w:cs="Times New Roman"/>
          <w:sz w:val="28"/>
          <w:szCs w:val="28"/>
        </w:rPr>
        <w:t>: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этнорелигиозной</w:t>
      </w:r>
      <w:proofErr w:type="spell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вредным контентом. Проблема толерантности актуальна</w:t>
      </w:r>
      <w:r w:rsidRPr="00283C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нашего многонационального села. Поэтому в школе возникла необходимость подготовки программы по профилактике 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экстремистской и террористической деятельности и последующей её реализации.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 программы: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мультикультурализма</w:t>
      </w:r>
      <w:proofErr w:type="spell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  МБОУ СОШ №1 </w:t>
      </w:r>
      <w:proofErr w:type="spell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proofErr w:type="gram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.Л</w:t>
      </w:r>
      <w:proofErr w:type="gram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япидевского</w:t>
      </w:r>
      <w:proofErr w:type="spell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ст.Старощербиновская</w:t>
      </w:r>
      <w:proofErr w:type="spell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привычного</w:t>
      </w:r>
      <w:proofErr w:type="gram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Приоритетное внимание уделяется вопросам повышения уровня подготовки </w:t>
      </w:r>
      <w:proofErr w:type="gram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области межкультурной коммуникации. </w:t>
      </w:r>
    </w:p>
    <w:p w:rsidR="00F71BD8" w:rsidRPr="00283CEA" w:rsidRDefault="00F71BD8" w:rsidP="0071488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CE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Особенности программы: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заключается в  профилактической и пропагандистской работе, </w:t>
      </w:r>
      <w:proofErr w:type="gramStart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ориентированная</w:t>
      </w:r>
      <w:proofErr w:type="gramEnd"/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</w:t>
      </w:r>
      <w:r w:rsidRPr="00F71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предупреждать конфликты, возникающие на почве этнокультурных различий, или разрешать их ненасильственными средствами.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</w:t>
      </w:r>
      <w:r w:rsidRPr="00283CEA">
        <w:rPr>
          <w:rFonts w:ascii="Times New Roman" w:hAnsi="Times New Roman" w:cs="Times New Roman"/>
          <w:sz w:val="28"/>
          <w:szCs w:val="28"/>
        </w:rPr>
        <w:t>Профилактика и противодействие</w:t>
      </w:r>
      <w:r w:rsidRPr="00283CEA">
        <w:rPr>
          <w:rFonts w:ascii="Times New Roman" w:hAnsi="Times New Roman" w:cs="Times New Roman"/>
          <w:bCs/>
          <w:sz w:val="28"/>
          <w:szCs w:val="28"/>
        </w:rPr>
        <w:t xml:space="preserve">  экстремистским  проявлениям</w:t>
      </w:r>
      <w:r w:rsidRPr="00283CEA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Pr="00283CEA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Pr="00283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призвана укрепить основы и систематизировать методы долгосрочного процесса формирования толерантного сознания и поведения школьников. </w:t>
      </w:r>
      <w:r w:rsidRPr="00283CEA">
        <w:rPr>
          <w:rFonts w:ascii="Times New Roman" w:hAnsi="Times New Roman" w:cs="Times New Roman"/>
          <w:sz w:val="28"/>
          <w:szCs w:val="28"/>
        </w:rPr>
        <w:t>Дисциплина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соответствует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требованиям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BD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71BD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</w:t>
      </w: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Залачи</w:t>
      </w:r>
      <w:proofErr w:type="spellEnd"/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-Воспитание культуры толерантности и межнационального согласия.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-Достижение необходимого уровня правовой культуры учащихся как основы толерантного сознания и поведения.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-Повышение уровня межведомственного взаимодействия по профилактике терроризма и экстремизма.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-Организация волонтёрского движения по реализации мероприятий, противодействующих молодёжному экстремизму</w:t>
      </w:r>
    </w:p>
    <w:p w:rsidR="00AA7A3D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-Повышение занятости молодёжи во внеурочное время.</w:t>
      </w:r>
    </w:p>
    <w:p w:rsidR="00F71BD8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Снизить степень распространенности негативных этнических установок и предрассудков в ученической среде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BD8">
        <w:rPr>
          <w:rFonts w:ascii="Times New Roman" w:hAnsi="Times New Roman" w:cs="Times New Roman"/>
          <w:sz w:val="28"/>
          <w:szCs w:val="28"/>
        </w:rPr>
        <w:t>Сформирует у обучающихся навыки цивилизованного общения в Интернет-пространстве, этикета в чатах и форумах</w:t>
      </w:r>
      <w:proofErr w:type="gramEnd"/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Обеспечит информационную безопасность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BD8">
        <w:rPr>
          <w:rFonts w:ascii="Times New Roman" w:hAnsi="Times New Roman" w:cs="Times New Roman"/>
          <w:sz w:val="28"/>
          <w:szCs w:val="28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и культивирование в молодежной среде атмосферы межэтнического согласия и толерантности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системы </w:t>
      </w:r>
      <w:proofErr w:type="gramStart"/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proofErr w:type="gramEnd"/>
      <w:r w:rsidRPr="00283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организационных и идеологических механизмов противодействия экстремизму, этничес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кой и религиозной нетерпимости.</w:t>
      </w:r>
    </w:p>
    <w:p w:rsidR="00F71BD8" w:rsidRDefault="00F71BD8" w:rsidP="007148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Рабочая</w:t>
      </w:r>
      <w:r w:rsidRPr="0028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28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Pr="00283CE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8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компетенций: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ценностно-смысловых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CEA">
        <w:rPr>
          <w:rFonts w:ascii="Times New Roman" w:hAnsi="Times New Roman" w:cs="Times New Roman"/>
          <w:sz w:val="28"/>
          <w:szCs w:val="28"/>
        </w:rPr>
        <w:t>общекультурных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CEA">
        <w:rPr>
          <w:rFonts w:ascii="Times New Roman" w:hAnsi="Times New Roman" w:cs="Times New Roman"/>
          <w:sz w:val="28"/>
          <w:szCs w:val="28"/>
        </w:rPr>
        <w:t>учебно-познавательных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CEA">
        <w:rPr>
          <w:rFonts w:ascii="Times New Roman" w:hAnsi="Times New Roman" w:cs="Times New Roman"/>
          <w:sz w:val="28"/>
          <w:szCs w:val="28"/>
        </w:rPr>
        <w:t>информационных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CEA">
        <w:rPr>
          <w:rFonts w:ascii="Times New Roman" w:hAnsi="Times New Roman" w:cs="Times New Roman"/>
          <w:sz w:val="28"/>
          <w:szCs w:val="28"/>
        </w:rPr>
        <w:t>социально-трудовых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CEA">
        <w:rPr>
          <w:rFonts w:ascii="Times New Roman" w:hAnsi="Times New Roman" w:cs="Times New Roman"/>
          <w:sz w:val="28"/>
          <w:szCs w:val="28"/>
        </w:rPr>
        <w:t>компетенций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личностного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283C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и</w:t>
      </w:r>
      <w:r w:rsidRPr="00283CE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виды</w:t>
      </w:r>
      <w:r w:rsidRPr="00283C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деятельности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методы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проведения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занятий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типовое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>собеседование;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консультация;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практическое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упражнение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под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руководством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педагога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закреплению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определенных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ов;- </w:t>
      </w:r>
      <w:r w:rsidRPr="00283CEA">
        <w:rPr>
          <w:rFonts w:ascii="Times New Roman" w:hAnsi="Times New Roman" w:cs="Times New Roman"/>
          <w:sz w:val="28"/>
          <w:szCs w:val="28"/>
        </w:rPr>
        <w:t>учебная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игра.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Методы</w:t>
      </w:r>
      <w:r w:rsidRPr="00283CE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обучения: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3C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83CEA">
        <w:rPr>
          <w:rFonts w:ascii="Times New Roman" w:hAnsi="Times New Roman" w:cs="Times New Roman"/>
          <w:sz w:val="28"/>
          <w:szCs w:val="28"/>
        </w:rPr>
        <w:t>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эвристический;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283CE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71BD8" w:rsidRPr="00F71BD8" w:rsidRDefault="00F71BD8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Виды</w:t>
      </w:r>
      <w:r w:rsidRPr="0028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283CEA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Start"/>
      <w:r w:rsidRPr="00283CEA">
        <w:rPr>
          <w:rFonts w:ascii="Times New Roman" w:hAnsi="Times New Roman" w:cs="Times New Roman"/>
          <w:bCs/>
          <w:sz w:val="28"/>
          <w:szCs w:val="28"/>
        </w:rPr>
        <w:t>: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>сследовательская</w:t>
      </w:r>
      <w:proofErr w:type="spellEnd"/>
      <w:r w:rsidRPr="00283CEA">
        <w:rPr>
          <w:rFonts w:ascii="Times New Roman" w:hAnsi="Times New Roman" w:cs="Times New Roman"/>
          <w:sz w:val="28"/>
          <w:szCs w:val="28"/>
        </w:rPr>
        <w:t>, проектная, трудовая,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социальное творчество, проблемно – ценностное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общение.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Режим</w:t>
      </w:r>
      <w:r w:rsidRPr="0028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занятий</w:t>
      </w:r>
    </w:p>
    <w:p w:rsidR="00F71BD8" w:rsidRPr="00283CEA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Общее число – 0,5 ч в неделю всего 17  в год. Продолжительность одного занятия 40 минут. При необходимости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проведение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занятий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возможно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режиме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реального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времени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помощи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систем.</w:t>
      </w:r>
    </w:p>
    <w:p w:rsidR="00F71BD8" w:rsidRDefault="00F71BD8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bCs/>
          <w:spacing w:val="-1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pacing w:val="-1"/>
          <w:sz w:val="28"/>
          <w:szCs w:val="28"/>
        </w:rPr>
        <w:t>представления</w:t>
      </w:r>
      <w:r w:rsidRPr="00283CE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результатов  </w:t>
      </w:r>
      <w:r w:rsidRPr="00283CEA">
        <w:rPr>
          <w:rFonts w:ascii="Times New Roman" w:hAnsi="Times New Roman" w:cs="Times New Roman"/>
          <w:sz w:val="28"/>
          <w:szCs w:val="28"/>
        </w:rPr>
        <w:t>собеседование;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</w:t>
      </w:r>
    </w:p>
    <w:p w:rsidR="00714889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CEA">
        <w:rPr>
          <w:rFonts w:ascii="Times New Roman" w:hAnsi="Times New Roman" w:cs="Times New Roman"/>
          <w:bCs/>
          <w:sz w:val="28"/>
          <w:szCs w:val="28"/>
        </w:rPr>
        <w:t>2.Содержание</w:t>
      </w:r>
      <w:r w:rsidRPr="00283CEA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курса</w:t>
      </w:r>
      <w:r w:rsidRPr="0028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внеурочной</w:t>
      </w:r>
      <w:r w:rsidRPr="00283CE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bCs/>
          <w:sz w:val="28"/>
          <w:szCs w:val="28"/>
        </w:rPr>
        <w:t>деятельности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класс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1.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Экстремизм: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причины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возникновения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факторы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распространения.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Экстремизм 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социально-политическое явление. Понятие</w:t>
      </w:r>
      <w:r w:rsidRPr="00283CE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«экстремизм». Экстремальность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 xml:space="preserve">и экстремизм. Сущность экстремизма. Причины </w:t>
      </w:r>
      <w:r w:rsidRPr="00283CEA">
        <w:rPr>
          <w:rFonts w:ascii="Times New Roman" w:hAnsi="Times New Roman" w:cs="Times New Roman"/>
          <w:sz w:val="28"/>
          <w:szCs w:val="28"/>
        </w:rPr>
        <w:lastRenderedPageBreak/>
        <w:t>возникновения экстремизма и факторы его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распространения.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Виды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Понятие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разрешения конфликтных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ситуаций.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2.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межэтнических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отношениях.</w:t>
      </w:r>
      <w:bookmarkStart w:id="0" w:name="_GoBack"/>
      <w:bookmarkEnd w:id="0"/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Этнос. Этничность. Этническая самоидентификация. Свои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- чужие. Понятие этнического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 xml:space="preserve">экстремизма. Формы </w:t>
      </w:r>
      <w:proofErr w:type="spellStart"/>
      <w:r w:rsidRPr="00283CEA">
        <w:rPr>
          <w:rFonts w:ascii="Times New Roman" w:hAnsi="Times New Roman" w:cs="Times New Roman"/>
          <w:sz w:val="28"/>
          <w:szCs w:val="28"/>
        </w:rPr>
        <w:t>этноэкстремизма</w:t>
      </w:r>
      <w:proofErr w:type="spellEnd"/>
      <w:r w:rsidRPr="00283CEA">
        <w:rPr>
          <w:rFonts w:ascii="Times New Roman" w:hAnsi="Times New Roman" w:cs="Times New Roman"/>
          <w:sz w:val="28"/>
          <w:szCs w:val="28"/>
        </w:rPr>
        <w:t>. Межнациональные отношения как вид социальных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отношений. Межнациональные отношения в современной России. Основные направления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национальной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политики Российской Федерации.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Тема3. Организационно-правовые меры противодействия экстремистской деятельности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Pr="00283CE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меры</w:t>
      </w:r>
      <w:r w:rsidRPr="00283C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противодействия</w:t>
      </w:r>
      <w:r w:rsidRPr="00283C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экстремистской</w:t>
      </w:r>
      <w:r w:rsidRPr="00283C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деятельности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Уголовн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правовая</w:t>
      </w:r>
      <w:r w:rsidRPr="00283CE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криминологическая</w:t>
      </w:r>
      <w:r w:rsidRPr="00283CE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характеристика</w:t>
      </w:r>
      <w:r w:rsidRPr="00283CE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России.</w:t>
      </w:r>
      <w:r w:rsidRPr="00283CE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Реформирование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российского</w:t>
      </w:r>
      <w:r w:rsidRPr="00283CEA">
        <w:rPr>
          <w:rFonts w:ascii="Times New Roman" w:hAnsi="Times New Roman" w:cs="Times New Roman"/>
          <w:sz w:val="28"/>
          <w:szCs w:val="28"/>
        </w:rPr>
        <w:tab/>
        <w:t>законодательства,</w:t>
      </w:r>
      <w:r w:rsidRPr="00283CEA">
        <w:rPr>
          <w:rFonts w:ascii="Times New Roman" w:hAnsi="Times New Roman" w:cs="Times New Roman"/>
          <w:sz w:val="28"/>
          <w:szCs w:val="28"/>
        </w:rPr>
        <w:tab/>
        <w:t>направленного</w:t>
      </w:r>
      <w:r w:rsidRPr="00283CEA">
        <w:rPr>
          <w:rFonts w:ascii="Times New Roman" w:hAnsi="Times New Roman" w:cs="Times New Roman"/>
          <w:sz w:val="28"/>
          <w:szCs w:val="28"/>
        </w:rPr>
        <w:tab/>
        <w:t>на</w:t>
      </w:r>
      <w:r w:rsidRPr="00283CEA">
        <w:rPr>
          <w:rFonts w:ascii="Times New Roman" w:hAnsi="Times New Roman" w:cs="Times New Roman"/>
          <w:sz w:val="28"/>
          <w:szCs w:val="28"/>
        </w:rPr>
        <w:tab/>
        <w:t>противодействие</w:t>
      </w:r>
      <w:r w:rsidRPr="00283CEA">
        <w:rPr>
          <w:rFonts w:ascii="Times New Roman" w:hAnsi="Times New Roman" w:cs="Times New Roman"/>
          <w:sz w:val="28"/>
          <w:szCs w:val="28"/>
        </w:rPr>
        <w:tab/>
        <w:t>экстремизму</w:t>
      </w:r>
      <w:r w:rsidRPr="00283CEA">
        <w:rPr>
          <w:rFonts w:ascii="Times New Roman" w:hAnsi="Times New Roman" w:cs="Times New Roman"/>
          <w:sz w:val="28"/>
          <w:szCs w:val="28"/>
        </w:rPr>
        <w:tab/>
        <w:t>на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федеральном</w:t>
      </w:r>
      <w:r w:rsidRPr="00283CE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уровне</w:t>
      </w:r>
      <w:r w:rsidRPr="00283C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Калужской</w:t>
      </w:r>
      <w:r w:rsidRPr="00283C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области.</w:t>
      </w:r>
      <w:r w:rsidRPr="00283C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Юридический</w:t>
      </w:r>
      <w:r w:rsidRPr="00283C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анализ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состава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преступления,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посягающих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внутреннюю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безопасность</w:t>
      </w:r>
      <w:r w:rsidRPr="00283C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Российской</w:t>
      </w:r>
      <w:r w:rsidRPr="00283C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Федерации</w:t>
      </w:r>
      <w:r w:rsidRPr="00283C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(статьи</w:t>
      </w:r>
      <w:r w:rsidRPr="00283C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280,</w:t>
      </w:r>
      <w:r w:rsidRPr="00283C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282,</w:t>
      </w:r>
      <w:r w:rsidRPr="00283CE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282.1,</w:t>
      </w:r>
      <w:proofErr w:type="gramEnd"/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CEA">
        <w:rPr>
          <w:rFonts w:ascii="Times New Roman" w:hAnsi="Times New Roman" w:cs="Times New Roman"/>
          <w:sz w:val="28"/>
          <w:szCs w:val="28"/>
        </w:rPr>
        <w:t>282.2</w:t>
      </w:r>
      <w:r w:rsidRPr="00283CEA">
        <w:rPr>
          <w:rFonts w:ascii="Times New Roman" w:hAnsi="Times New Roman" w:cs="Times New Roman"/>
          <w:sz w:val="28"/>
          <w:szCs w:val="28"/>
        </w:rPr>
        <w:tab/>
        <w:t>УК</w:t>
      </w:r>
      <w:r w:rsidRPr="00283CEA">
        <w:rPr>
          <w:rFonts w:ascii="Times New Roman" w:hAnsi="Times New Roman" w:cs="Times New Roman"/>
          <w:sz w:val="28"/>
          <w:szCs w:val="28"/>
        </w:rPr>
        <w:tab/>
        <w:t>РФ).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ab/>
        <w:t>Криминологическая</w:t>
      </w:r>
      <w:r w:rsidRPr="00283CEA">
        <w:rPr>
          <w:rFonts w:ascii="Times New Roman" w:hAnsi="Times New Roman" w:cs="Times New Roman"/>
          <w:sz w:val="28"/>
          <w:szCs w:val="28"/>
        </w:rPr>
        <w:tab/>
        <w:t>характеристика</w:t>
      </w:r>
      <w:r w:rsidRPr="00283CEA">
        <w:rPr>
          <w:rFonts w:ascii="Times New Roman" w:hAnsi="Times New Roman" w:cs="Times New Roman"/>
          <w:sz w:val="28"/>
          <w:szCs w:val="28"/>
        </w:rPr>
        <w:tab/>
        <w:t>экстремисткой</w:t>
      </w:r>
      <w:r w:rsidRPr="00283CEA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283CEA">
        <w:rPr>
          <w:rFonts w:ascii="Times New Roman" w:hAnsi="Times New Roman" w:cs="Times New Roman"/>
          <w:sz w:val="28"/>
          <w:szCs w:val="28"/>
        </w:rPr>
        <w:tab/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среде.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4.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Психология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молодежного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Психология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девиации.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Психология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деструктивного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Учет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факторов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проектировании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Молодежный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его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признаки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особенности.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«неодобряемая»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социализация.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Социология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экстремизме: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исследование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установок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мотивов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Молодежные сообщества и субкультуры как институты трансляции экстремизма в обществе.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Тенденции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социальные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последствия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молодежного экстремизма.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Тема5.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Специфика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экстремистских символов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текстов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Знак. Значение. Смысл. Символ как определение скрытого смысла. Кодирование смысла.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История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настоящее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символа.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Специфика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символики.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Нацистская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символика и запрет на ее использование. Граффити как способ выражения экстремистских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идей.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сатира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поле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идей.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Текст.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Структура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текста.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Подтекст.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Контекст.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Смысл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 значение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терминов.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Экстремистская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терминология.</w:t>
      </w:r>
    </w:p>
    <w:p w:rsidR="00714889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 6. Изучение ценностных установок молодежи как основа профилактики 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Ценность</w:t>
      </w:r>
      <w:r w:rsidRPr="00283C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обозначение</w:t>
      </w:r>
      <w:r w:rsidRPr="00283CE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значимого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>.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Аксиологические</w:t>
      </w:r>
      <w:r w:rsidRPr="00283CE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исследования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молодежи:</w:t>
      </w:r>
      <w:r w:rsidRPr="00283C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история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современность.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Методы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социологических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исследований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ценностей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Результаты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исследований.</w:t>
      </w:r>
      <w:r w:rsidRPr="00283C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Мониторинг.</w:t>
      </w:r>
      <w:r w:rsidRPr="00283C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Изучение</w:t>
      </w:r>
      <w:r w:rsidRPr="00283C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</w:t>
      </w:r>
      <w:r w:rsidRPr="00283CE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-</w:t>
      </w:r>
      <w:r w:rsidRPr="00283C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политических</w:t>
      </w:r>
      <w:r w:rsidRPr="00283CE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установок</w:t>
      </w:r>
      <w:r w:rsidRPr="00283C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населения</w:t>
      </w:r>
      <w:r w:rsidRPr="00283C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 экстремизма: методы и формы.</w:t>
      </w:r>
    </w:p>
    <w:p w:rsidR="00714889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889" w:rsidRPr="00714889" w:rsidRDefault="00714889" w:rsidP="00714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89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7. Виды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молодежной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среде.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Понятие профилактики в социальном управлении. Законодательная и нормативно-правовая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база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РФ.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методы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Системный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подход 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организации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 экстремизма.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8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методы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работе.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Проектирование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межэтнических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отношениях.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Социальный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проект.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Структура,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виды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проектов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воспитательной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работе.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Специфика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среде.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меры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противодействия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экстремисткой</w:t>
      </w:r>
      <w:r w:rsidRPr="00283CE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деятельности</w:t>
      </w:r>
      <w:r w:rsidRPr="00283C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молодежной</w:t>
      </w:r>
      <w:r w:rsidRPr="00283C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среде.</w:t>
      </w:r>
      <w:r w:rsidRPr="00283C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Виды</w:t>
      </w:r>
      <w:r w:rsidRPr="00283CE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283CE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работы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 молодежной среде. Криминологическая профилактика экстремизма в молодежной среде.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Специфика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работы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молодежью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83C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 9. Патриотическое воспитание как превентивное противодействие экстремизму.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Патриотизм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национализм.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Понятие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сущность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воспитания.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Роль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воспитания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конфликтов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национальных отношениях.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z w:val="28"/>
          <w:szCs w:val="28"/>
        </w:rPr>
        <w:tab/>
        <w:t>10.</w:t>
      </w:r>
      <w:r w:rsidRPr="00283CEA">
        <w:rPr>
          <w:rFonts w:ascii="Times New Roman" w:hAnsi="Times New Roman" w:cs="Times New Roman"/>
          <w:sz w:val="28"/>
          <w:szCs w:val="28"/>
        </w:rPr>
        <w:tab/>
        <w:t>Толерантное</w:t>
      </w:r>
      <w:r w:rsidRPr="00283CEA">
        <w:rPr>
          <w:rFonts w:ascii="Times New Roman" w:hAnsi="Times New Roman" w:cs="Times New Roman"/>
          <w:sz w:val="28"/>
          <w:szCs w:val="28"/>
        </w:rPr>
        <w:tab/>
        <w:t>сознание</w:t>
      </w:r>
      <w:r w:rsidRPr="00283CEA">
        <w:rPr>
          <w:rFonts w:ascii="Times New Roman" w:hAnsi="Times New Roman" w:cs="Times New Roman"/>
          <w:sz w:val="28"/>
          <w:szCs w:val="28"/>
        </w:rPr>
        <w:tab/>
        <w:t>и</w:t>
      </w:r>
      <w:r w:rsidRPr="00283CEA">
        <w:rPr>
          <w:rFonts w:ascii="Times New Roman" w:hAnsi="Times New Roman" w:cs="Times New Roman"/>
          <w:sz w:val="28"/>
          <w:szCs w:val="28"/>
        </w:rPr>
        <w:tab/>
        <w:t>поведение</w:t>
      </w:r>
      <w:r w:rsidRPr="00283CEA">
        <w:rPr>
          <w:rFonts w:ascii="Times New Roman" w:hAnsi="Times New Roman" w:cs="Times New Roman"/>
          <w:sz w:val="28"/>
          <w:szCs w:val="28"/>
        </w:rPr>
        <w:tab/>
        <w:t>как</w:t>
      </w:r>
      <w:r w:rsidRPr="00283CEA">
        <w:rPr>
          <w:rFonts w:ascii="Times New Roman" w:hAnsi="Times New Roman" w:cs="Times New Roman"/>
          <w:sz w:val="28"/>
          <w:szCs w:val="28"/>
        </w:rPr>
        <w:tab/>
        <w:t>альтернатива</w:t>
      </w:r>
      <w:r w:rsidRPr="00283CEA">
        <w:rPr>
          <w:rFonts w:ascii="Times New Roman" w:hAnsi="Times New Roman" w:cs="Times New Roman"/>
          <w:sz w:val="28"/>
          <w:szCs w:val="28"/>
        </w:rPr>
        <w:tab/>
        <w:t>экстремизму:</w:t>
      </w:r>
      <w:r w:rsidRPr="00283CEA">
        <w:rPr>
          <w:rFonts w:ascii="Times New Roman" w:hAnsi="Times New Roman" w:cs="Times New Roman"/>
          <w:sz w:val="28"/>
          <w:szCs w:val="28"/>
        </w:rPr>
        <w:tab/>
        <w:t>пути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Понятие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сущность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феномена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Толерантность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–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понимание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принятие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других.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Границы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сознание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поведение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альтернатива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 xml:space="preserve">межэтническому экстремизму. Методологические и 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 xml:space="preserve"> к формированию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толерантности.</w:t>
      </w:r>
      <w:r w:rsidRPr="00283CE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Молодежь</w:t>
      </w:r>
      <w:r w:rsidRPr="00283C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целевая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группа</w:t>
      </w:r>
      <w:r w:rsidRPr="00283C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формирования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толерантности.</w:t>
      </w:r>
      <w:r w:rsidRPr="00283CE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Толерантность</w:t>
      </w:r>
      <w:r w:rsidRPr="00283CEA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структуре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ценностных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установок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современной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Проблемы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изменяемости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толерантности,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оценка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социальной дистанции.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 11. Основные подходы к организации взаимодействия органов исполнительной власти,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местного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самоуправления,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органов,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 профилактике</w:t>
      </w:r>
      <w:r w:rsidRPr="00283C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межэтнических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конфликтов.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Социальное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взаимодействие,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социальные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социальном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управлении. Взаимодействие в управлении национальными отношениями. Взаимодействие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способ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предотвращения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национальных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отношениях.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Организация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взаимодействия субъектов профилактики межэтнических конфликтов. Основные субъекты 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профилактической деятельности, соотношение их целей и задач. Взаимодействие субъектов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условие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эффективности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межэтнических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конфликтов.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Формы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взаимодействия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профилактике межэтнических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конфликтов.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12.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Освещение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проблем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СМИ.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12.</w:t>
      </w:r>
      <w:r w:rsidRPr="00283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Освещение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проблем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СМИ. Организация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потоками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профилактике</w:t>
      </w:r>
      <w:r w:rsidRPr="00283CE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lastRenderedPageBreak/>
        <w:t>экстремизма.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Основные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подходы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освещению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проблем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СМИ.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Взаимодействие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муниципальных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служащих,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работников</w:t>
      </w:r>
      <w:r w:rsidRPr="00283C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правоохранительных органов, специалистов системы образования с работниками СМИ по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вопросам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профилактики экстремизма</w:t>
      </w:r>
    </w:p>
    <w:p w:rsidR="00714889" w:rsidRPr="00283CEA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Тема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13.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Использование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ресурсов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Интернет</w:t>
      </w:r>
      <w:r w:rsidRPr="00283C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обучении</w:t>
      </w:r>
      <w:r w:rsidRPr="00283C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профилактике</w:t>
      </w:r>
      <w:r w:rsidRPr="00283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экстремизма.</w:t>
      </w:r>
    </w:p>
    <w:p w:rsidR="00714889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CEA">
        <w:rPr>
          <w:rFonts w:ascii="Times New Roman" w:hAnsi="Times New Roman" w:cs="Times New Roman"/>
          <w:sz w:val="28"/>
          <w:szCs w:val="28"/>
        </w:rPr>
        <w:t>Феномен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в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сети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Интернет.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Экстремизм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как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пространство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коммуникации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различных социально-демографических групп. Протестный электорат – «</w:t>
      </w:r>
      <w:proofErr w:type="gramStart"/>
      <w:r w:rsidRPr="00283CEA">
        <w:rPr>
          <w:rFonts w:ascii="Times New Roman" w:hAnsi="Times New Roman" w:cs="Times New Roman"/>
          <w:sz w:val="28"/>
          <w:szCs w:val="28"/>
        </w:rPr>
        <w:t>ворчащие</w:t>
      </w:r>
      <w:proofErr w:type="gramEnd"/>
      <w:r w:rsidRPr="00283CEA">
        <w:rPr>
          <w:rFonts w:ascii="Times New Roman" w:hAnsi="Times New Roman" w:cs="Times New Roman"/>
          <w:sz w:val="28"/>
          <w:szCs w:val="28"/>
        </w:rPr>
        <w:t xml:space="preserve"> онлайн».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 xml:space="preserve">Организационные ресурсы сети Интернет: </w:t>
      </w:r>
      <w:proofErr w:type="spellStart"/>
      <w:r w:rsidRPr="00283CEA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283CEA">
        <w:rPr>
          <w:rFonts w:ascii="Times New Roman" w:hAnsi="Times New Roman" w:cs="Times New Roman"/>
          <w:sz w:val="28"/>
          <w:szCs w:val="28"/>
        </w:rPr>
        <w:t>, социальные сети, форумы. Методика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результаты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мониторинга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молодежной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коммуникации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на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электронных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площадках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(информационных</w:t>
      </w:r>
      <w:r w:rsidRPr="00283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CEA">
        <w:rPr>
          <w:rFonts w:ascii="Times New Roman" w:hAnsi="Times New Roman" w:cs="Times New Roman"/>
          <w:sz w:val="28"/>
          <w:szCs w:val="28"/>
        </w:rPr>
        <w:t>порталах).</w:t>
      </w:r>
    </w:p>
    <w:p w:rsidR="00714889" w:rsidRDefault="00714889" w:rsidP="00714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889" w:rsidRPr="00A158B7" w:rsidRDefault="00714889" w:rsidP="00714889">
      <w:pPr>
        <w:pStyle w:val="1"/>
        <w:spacing w:before="7" w:line="240" w:lineRule="auto"/>
        <w:ind w:right="617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71BD8">
        <w:rPr>
          <w:rFonts w:ascii="Times New Roman" w:eastAsia="Times New Roman" w:hAnsi="Times New Roman" w:cs="Times New Roman"/>
          <w:color w:val="auto"/>
        </w:rPr>
        <w:t>3</w:t>
      </w:r>
      <w:r>
        <w:rPr>
          <w:rFonts w:ascii="Times New Roman" w:eastAsia="Times New Roman" w:hAnsi="Times New Roman" w:cs="Times New Roman"/>
        </w:rPr>
        <w:t>.</w:t>
      </w:r>
      <w:r w:rsidRPr="00F762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71BD8">
        <w:rPr>
          <w:rFonts w:ascii="Times New Roman" w:eastAsia="Times New Roman" w:hAnsi="Times New Roman" w:cs="Times New Roman"/>
          <w:color w:val="auto"/>
          <w:szCs w:val="24"/>
        </w:rPr>
        <w:t>Тематическое</w:t>
      </w:r>
      <w:r w:rsidRPr="00F71BD8">
        <w:rPr>
          <w:rFonts w:ascii="Times New Roman" w:eastAsia="Times New Roman" w:hAnsi="Times New Roman" w:cs="Times New Roman"/>
          <w:color w:val="auto"/>
          <w:spacing w:val="-4"/>
          <w:szCs w:val="24"/>
        </w:rPr>
        <w:t xml:space="preserve"> </w:t>
      </w:r>
      <w:r w:rsidRPr="00F71BD8">
        <w:rPr>
          <w:rFonts w:ascii="Times New Roman" w:eastAsia="Times New Roman" w:hAnsi="Times New Roman" w:cs="Times New Roman"/>
          <w:color w:val="auto"/>
          <w:szCs w:val="24"/>
        </w:rPr>
        <w:t>планирование</w:t>
      </w:r>
    </w:p>
    <w:tbl>
      <w:tblPr>
        <w:tblStyle w:val="TableNormal"/>
        <w:tblpPr w:leftFromText="180" w:rightFromText="180" w:vertAnchor="text" w:horzAnchor="margin" w:tblpXSpec="center" w:tblpY="927"/>
        <w:tblW w:w="103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51"/>
        <w:gridCol w:w="2977"/>
        <w:gridCol w:w="850"/>
        <w:gridCol w:w="4678"/>
        <w:gridCol w:w="992"/>
      </w:tblGrid>
      <w:tr w:rsidR="00714889" w:rsidRPr="00E50245" w:rsidTr="00714889">
        <w:trPr>
          <w:trHeight w:val="551"/>
        </w:trPr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2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14889" w:rsidRPr="00E50245" w:rsidRDefault="00714889" w:rsidP="00714889">
            <w:pPr>
              <w:spacing w:line="25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spacing w:line="27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889" w:rsidRDefault="00714889" w:rsidP="0071488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714889" w:rsidRPr="006F54AE" w:rsidRDefault="00714889" w:rsidP="0071488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283CEA" w:rsidRDefault="00714889" w:rsidP="00714889">
            <w:pPr>
              <w:jc w:val="center"/>
              <w:rPr>
                <w:lang w:val="ru-RU"/>
              </w:rPr>
            </w:pPr>
            <w:r w:rsidRPr="00621D79">
              <w:rPr>
                <w:rFonts w:ascii="Times New Roman" w:hAnsi="Times New Roman" w:cs="Times New Roman"/>
                <w:b/>
                <w:sz w:val="24"/>
                <w:lang w:val="ru-RU"/>
              </w:rPr>
              <w:t>Т</w:t>
            </w:r>
            <w:r w:rsidRPr="00283C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714889" w:rsidRPr="00E50245" w:rsidRDefault="00714889" w:rsidP="00714889">
            <w:pPr>
              <w:spacing w:line="259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14889" w:rsidRPr="00E50245" w:rsidTr="00714889">
        <w:trPr>
          <w:trHeight w:val="1105"/>
        </w:trPr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5" w:lineRule="exact"/>
              <w:ind w:right="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ind w:left="102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Экстремизм: причины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 и факторы</w:t>
            </w:r>
            <w:r w:rsidRPr="00E5024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14889" w:rsidRPr="006B1EB2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14889" w:rsidRPr="006F54AE" w:rsidRDefault="00714889" w:rsidP="00714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14889" w:rsidRPr="00E50245" w:rsidRDefault="00714889" w:rsidP="00714889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ind w:left="106" w:right="9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 как социально-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политическое</w:t>
            </w:r>
            <w:r w:rsidRPr="00E50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явление.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</w:t>
            </w:r>
            <w:proofErr w:type="gram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е«</w:t>
            </w:r>
            <w:proofErr w:type="gramEnd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Экстремальность и</w:t>
            </w:r>
            <w:r w:rsidRPr="00E5024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0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trHeight w:val="827"/>
        </w:trPr>
        <w:tc>
          <w:tcPr>
            <w:tcW w:w="8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3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C63A36" w:rsidRDefault="00714889" w:rsidP="00714889">
            <w:pPr>
              <w:ind w:left="106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экстремизма. Причины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E502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63A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trHeight w:val="551"/>
        </w:trPr>
        <w:tc>
          <w:tcPr>
            <w:tcW w:w="8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3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  <w:p w:rsidR="00714889" w:rsidRPr="00E50245" w:rsidRDefault="00714889" w:rsidP="00714889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E50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trHeight w:val="551"/>
        </w:trPr>
        <w:tc>
          <w:tcPr>
            <w:tcW w:w="8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3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</w:p>
          <w:p w:rsidR="00714889" w:rsidRPr="00E50245" w:rsidRDefault="00714889" w:rsidP="00714889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конфликтных</w:t>
            </w:r>
            <w:r w:rsidRPr="00E502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trHeight w:val="744"/>
        </w:trPr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889" w:rsidRPr="00C63A36" w:rsidRDefault="00714889" w:rsidP="00714889">
            <w:pPr>
              <w:spacing w:line="275" w:lineRule="exact"/>
              <w:ind w:right="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 в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межэтнических</w:t>
            </w:r>
            <w:r w:rsidRPr="00E50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межконфессиональных</w:t>
            </w:r>
            <w:r w:rsidRPr="00E5024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отношениях.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714889" w:rsidRPr="006F54AE" w:rsidRDefault="00714889" w:rsidP="00714889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ind w:left="106" w:right="9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Этнос. Этничность.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Этническая</w:t>
            </w:r>
            <w:r w:rsidRPr="00E5024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самоидентификация.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0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4889" w:rsidRPr="00E50245" w:rsidTr="00714889">
        <w:trPr>
          <w:trHeight w:val="880"/>
        </w:trPr>
        <w:tc>
          <w:tcPr>
            <w:tcW w:w="8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5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чужие.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этнического</w:t>
            </w:r>
            <w:proofErr w:type="gramEnd"/>
          </w:p>
          <w:p w:rsidR="00714889" w:rsidRPr="00E50245" w:rsidRDefault="00714889" w:rsidP="00714889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0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4889" w:rsidRPr="00E50245" w:rsidTr="00714889">
        <w:trPr>
          <w:trHeight w:val="551"/>
        </w:trPr>
        <w:tc>
          <w:tcPr>
            <w:tcW w:w="8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73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502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E502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proofErr w:type="gramEnd"/>
          </w:p>
          <w:p w:rsidR="00714889" w:rsidRPr="00E50245" w:rsidRDefault="00714889" w:rsidP="00714889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502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spacing w:line="268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trHeight w:val="1386"/>
        </w:trPr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889" w:rsidRPr="00C63A36" w:rsidRDefault="00714889" w:rsidP="00714889">
            <w:pPr>
              <w:spacing w:line="272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14889" w:rsidRDefault="00714889" w:rsidP="00714889">
            <w:pPr>
              <w:ind w:left="109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Организационно-правовые</w:t>
            </w:r>
            <w:r w:rsidRPr="00E5024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</w:p>
          <w:p w:rsidR="00714889" w:rsidRPr="00E50245" w:rsidRDefault="00714889" w:rsidP="00714889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противодействия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экстремистской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14889" w:rsidRPr="006F54AE" w:rsidRDefault="00714889" w:rsidP="00714889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ind w:left="106"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Организационно-правовые меры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противодействия экстремистской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714889" w:rsidRPr="00E50245" w:rsidRDefault="00714889" w:rsidP="00714889">
            <w:pPr>
              <w:spacing w:line="270" w:lineRule="atLeast"/>
              <w:ind w:left="106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(статьи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282.1,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282.2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r w:rsidRPr="00E502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РФ).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889" w:rsidRPr="006B1EB2" w:rsidRDefault="00714889" w:rsidP="00714889">
            <w:pPr>
              <w:spacing w:line="267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4889" w:rsidRPr="00E50245" w:rsidTr="00714889">
        <w:trPr>
          <w:trHeight w:val="553"/>
        </w:trPr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714889" w:rsidRPr="00C63A36" w:rsidRDefault="00714889" w:rsidP="00714889">
            <w:pPr>
              <w:spacing w:line="275" w:lineRule="exact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14889" w:rsidRPr="00E50245" w:rsidRDefault="00714889" w:rsidP="00714889">
            <w:pPr>
              <w:spacing w:line="276" w:lineRule="exact"/>
              <w:ind w:left="109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</w:t>
            </w:r>
            <w:proofErr w:type="spellEnd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889" w:rsidRPr="006F54AE" w:rsidRDefault="00714889" w:rsidP="00714889">
            <w:pPr>
              <w:spacing w:line="276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</w:p>
          <w:p w:rsidR="00714889" w:rsidRPr="00E50245" w:rsidRDefault="00714889" w:rsidP="00714889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502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девиации.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70" w:lineRule="exact"/>
              <w:ind w:right="5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106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C63A36" w:rsidRDefault="00714889" w:rsidP="00714889">
            <w:pPr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деструктивного поведения.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 психологических факторов в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проектировании</w:t>
            </w:r>
            <w:r w:rsidRPr="00C63A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</w:p>
          <w:p w:rsidR="00714889" w:rsidRPr="00E50245" w:rsidRDefault="00714889" w:rsidP="00714889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</w:t>
            </w:r>
            <w:proofErr w:type="spellEnd"/>
            <w:proofErr w:type="gramEnd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C63A36" w:rsidRDefault="00714889" w:rsidP="00714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456"/>
        </w:trPr>
        <w:tc>
          <w:tcPr>
            <w:tcW w:w="851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:rsidR="00714889" w:rsidRPr="00C63A36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C63A36" w:rsidRDefault="00714889" w:rsidP="00714889">
            <w:pPr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Молодежный экстремизм, его признаки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3A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особенности. </w:t>
            </w:r>
          </w:p>
          <w:p w:rsidR="00714889" w:rsidRPr="00C63A36" w:rsidRDefault="00714889" w:rsidP="00714889">
            <w:pPr>
              <w:spacing w:line="270" w:lineRule="atLeast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Социология</w:t>
            </w:r>
            <w:r w:rsidRPr="00C63A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C63A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экстремизме: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ценностных установок и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мотивов поведения современной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37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14889" w:rsidRPr="00C63A36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89" w:rsidRPr="006713B3" w:rsidRDefault="00714889" w:rsidP="00714889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13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Молодежные</w:t>
            </w:r>
            <w:r w:rsidRPr="006713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13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сообщества</w:t>
            </w:r>
            <w:r w:rsidRPr="006713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13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14889" w:rsidRPr="00C63A36" w:rsidRDefault="00714889" w:rsidP="00714889">
            <w:pPr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субкультуры как институты трансляции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экстремизма в обществе. </w:t>
            </w:r>
          </w:p>
          <w:p w:rsidR="00714889" w:rsidRPr="00C63A36" w:rsidRDefault="00714889" w:rsidP="00714889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C63A36" w:rsidRDefault="00714889" w:rsidP="00714889">
            <w:pPr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экстремистских</w:t>
            </w:r>
            <w:r w:rsidRPr="00C63A3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символов</w:t>
            </w:r>
            <w:r w:rsidRPr="00C63A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70" w:lineRule="atLeast"/>
              <w:ind w:left="107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Кодирование смысла. История и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настоящее символа. Специфика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экстремистской символики. Нацистская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символика и запрет на ее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7" w:lineRule="exact"/>
              <w:ind w:left="267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C63A36" w:rsidRDefault="00714889" w:rsidP="00714889">
            <w:pPr>
              <w:ind w:left="107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ценностных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установок молодежи как</w:t>
            </w:r>
            <w:r w:rsidRPr="00C63A3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6B1EB2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14889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889" w:rsidRPr="00C63A36" w:rsidRDefault="00714889" w:rsidP="00714889">
            <w:pPr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Ценность как обозначение </w:t>
            </w:r>
            <w:proofErr w:type="gramStart"/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значимого</w:t>
            </w:r>
            <w:proofErr w:type="gramEnd"/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Аксиологические исследования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молодежи:</w:t>
            </w:r>
            <w:r w:rsidRPr="00C63A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C63A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3A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современность.</w:t>
            </w:r>
          </w:p>
          <w:p w:rsidR="00714889" w:rsidRPr="00C63A36" w:rsidRDefault="00714889" w:rsidP="00714889">
            <w:pPr>
              <w:spacing w:line="270" w:lineRule="atLeast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социологических исследований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</w:t>
            </w:r>
            <w:r w:rsidRPr="00C63A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1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C63A36" w:rsidRDefault="00714889" w:rsidP="00714889">
            <w:pPr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 формы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 работы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63A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молодежной</w:t>
            </w:r>
          </w:p>
          <w:p w:rsidR="00714889" w:rsidRPr="00E50245" w:rsidRDefault="00714889" w:rsidP="0071488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proofErr w:type="spellEnd"/>
            <w:proofErr w:type="gramEnd"/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F71BD8" w:rsidRDefault="00714889" w:rsidP="00714889">
            <w:pPr>
              <w:ind w:left="107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</w:t>
            </w:r>
            <w:r w:rsidRPr="00C63A3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управлении.</w:t>
            </w:r>
            <w:r w:rsidRPr="00C63A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1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Законодательная</w:t>
            </w:r>
            <w:r w:rsidRPr="00F71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1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14889" w:rsidRPr="00C63A36" w:rsidRDefault="00714889" w:rsidP="00714889">
            <w:pPr>
              <w:spacing w:line="270" w:lineRule="atLeast"/>
              <w:ind w:left="107"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</w:t>
            </w:r>
            <w:r w:rsidRPr="00C63A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A3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0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методы профилактики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  <w:r w:rsidRPr="00C63A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E502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024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профилактики</w:t>
            </w:r>
            <w:r w:rsidRPr="00E502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10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методы</w:t>
            </w:r>
            <w:r w:rsidRPr="00E5024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взаимодейства</w:t>
            </w:r>
            <w:proofErr w:type="spellEnd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профилатической</w:t>
            </w:r>
            <w:proofErr w:type="spellEnd"/>
          </w:p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работы по</w:t>
            </w:r>
            <w:r w:rsidRPr="00E5024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E5024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экстремизма</w:t>
            </w:r>
            <w:r w:rsidRPr="00E5024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межэтнических</w:t>
            </w:r>
            <w:proofErr w:type="spellEnd"/>
            <w:r w:rsidRPr="00E5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межконфессиональных </w:t>
            </w:r>
            <w:proofErr w:type="gramStart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отношениях</w:t>
            </w:r>
            <w:proofErr w:type="gramEnd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024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7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E5024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</w:t>
            </w:r>
            <w:r w:rsidRPr="00E502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Pr="00E502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502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502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E502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E502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5024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Pr="00E502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14889" w:rsidRPr="00E50245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proofErr w:type="gramEnd"/>
            <w:r w:rsidRPr="00E5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5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889" w:rsidRPr="006B1EB2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BC2AC5" w:rsidRDefault="00714889" w:rsidP="0071488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BC2AC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молодежной среде. Организационн</w:t>
            </w:r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правовые меры противодействия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экстремисткой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молодежной среде.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714889" w:rsidRPr="00BC2AC5" w:rsidRDefault="00714889" w:rsidP="00714889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</w:rPr>
              <w:t>молодежной</w:t>
            </w:r>
            <w:proofErr w:type="spellEnd"/>
            <w:proofErr w:type="gramEnd"/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среде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714889" w:rsidRPr="00BC2AC5" w:rsidRDefault="00714889" w:rsidP="0071488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Криминологическая профилактика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 в молодежной среде.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BC2AC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молодежью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proofErr w:type="gramEnd"/>
          </w:p>
          <w:p w:rsidR="00714889" w:rsidRPr="00BC2AC5" w:rsidRDefault="00714889" w:rsidP="00714889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</w:rPr>
              <w:t>учреждениях</w:t>
            </w:r>
            <w:proofErr w:type="spellEnd"/>
            <w:proofErr w:type="gramEnd"/>
            <w:r w:rsidRPr="00BC2AC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6B1EB2" w:rsidRDefault="00714889" w:rsidP="0071488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>Патриоское</w:t>
            </w:r>
            <w:proofErr w:type="spellEnd"/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>воспитани</w:t>
            </w:r>
            <w:proofErr w:type="spellEnd"/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 xml:space="preserve">  как</w:t>
            </w:r>
            <w:r w:rsidRPr="006B1E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>превентивное</w:t>
            </w:r>
            <w:r w:rsidRPr="006B1E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>противодействие</w:t>
            </w:r>
            <w:r w:rsidRPr="006B1E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B1EB2">
              <w:rPr>
                <w:rFonts w:ascii="Times New Roman" w:hAnsi="Times New Roman" w:cs="Times New Roman"/>
                <w:sz w:val="24"/>
                <w:lang w:val="ru-RU"/>
              </w:rPr>
              <w:t>экстремизму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14889" w:rsidRPr="006F54AE" w:rsidRDefault="00714889" w:rsidP="00714889">
            <w:pPr>
              <w:ind w:right="12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F71BD8" w:rsidRDefault="00714889" w:rsidP="00714889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 и национализм. Понятие и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 патриотического воспитания.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9" w:lineRule="exact"/>
              <w:ind w:right="54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714889" w:rsidRPr="00BC2AC5" w:rsidRDefault="00714889" w:rsidP="00714889">
            <w:pPr>
              <w:ind w:left="107" w:right="1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C63A36" w:rsidRDefault="00714889" w:rsidP="00714889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A3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патриотического воспитания в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конфликтов в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C63A3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63A3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C63A36" w:rsidRDefault="00714889" w:rsidP="00714889">
            <w:pPr>
              <w:spacing w:line="269" w:lineRule="exact"/>
              <w:ind w:right="546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Толерантное сознание и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поведение как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альтернатива экстремизму:</w:t>
            </w:r>
            <w:r w:rsidRPr="00314901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пути</w:t>
            </w:r>
            <w:r w:rsidRPr="0031490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формирования.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ind w:left="107" w:right="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и сущность феномена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толерантности.</w:t>
            </w:r>
          </w:p>
          <w:p w:rsidR="00714889" w:rsidRPr="00BC2AC5" w:rsidRDefault="00714889" w:rsidP="0071488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Толерантность</w:t>
            </w:r>
            <w:r w:rsidRPr="00BC2AC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BC2AC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BC2AC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других.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толерантности. Толерантное сознание и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альтернатива</w:t>
            </w:r>
          </w:p>
          <w:p w:rsidR="00714889" w:rsidRPr="00BC2AC5" w:rsidRDefault="00714889" w:rsidP="00714889">
            <w:pPr>
              <w:spacing w:line="270" w:lineRule="atLeast"/>
              <w:ind w:left="107"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межэтническому экстремизму.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ind w:left="107"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70" w:lineRule="atLeast"/>
              <w:ind w:left="107"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Методологические и </w:t>
            </w:r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proofErr w:type="gramEnd"/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формированию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5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Молодежь как целевая группа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BC2AC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spacing w:line="267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6F54AE" w:rsidRDefault="00714889" w:rsidP="0071488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Толерантность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BC2AC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установок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6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изменяемости</w:t>
            </w:r>
          </w:p>
          <w:p w:rsidR="00714889" w:rsidRPr="00BC2AC5" w:rsidRDefault="00714889" w:rsidP="00714889">
            <w:pPr>
              <w:spacing w:line="270" w:lineRule="atLeast"/>
              <w:ind w:left="107" w:right="6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толерантности,</w:t>
            </w:r>
            <w:r w:rsidRPr="00BC2AC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BC2AC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2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A158B7" w:rsidRDefault="00714889" w:rsidP="00714889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Основные подходы к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314901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314901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исполнительной власти,</w:t>
            </w:r>
            <w:r w:rsidRPr="00314901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органов местного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самоуправления,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правоохранительных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органов, национальных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общественных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объединений по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профилактике</w:t>
            </w:r>
          </w:p>
          <w:p w:rsidR="00714889" w:rsidRPr="00314901" w:rsidRDefault="00714889" w:rsidP="007148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14901">
              <w:rPr>
                <w:rFonts w:ascii="Times New Roman" w:hAnsi="Times New Roman" w:cs="Times New Roman"/>
                <w:spacing w:val="-1"/>
                <w:sz w:val="24"/>
              </w:rPr>
              <w:t>межэтнических</w:t>
            </w:r>
            <w:proofErr w:type="spellEnd"/>
            <w:proofErr w:type="gramEnd"/>
            <w:r w:rsidRPr="0031490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proofErr w:type="spellStart"/>
            <w:r w:rsidRPr="00314901">
              <w:rPr>
                <w:rFonts w:ascii="Times New Roman" w:hAnsi="Times New Roman" w:cs="Times New Roman"/>
                <w:sz w:val="24"/>
              </w:rPr>
              <w:t>конфликтов</w:t>
            </w:r>
            <w:proofErr w:type="spellEnd"/>
            <w:r w:rsidRPr="0031490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Default="00714889" w:rsidP="00714889">
            <w:pPr>
              <w:ind w:left="107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 социальном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управлении. Взаимодействие в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управлении национальными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отношениями. </w:t>
            </w:r>
          </w:p>
          <w:p w:rsidR="00714889" w:rsidRPr="006713B3" w:rsidRDefault="00714889" w:rsidP="00714889">
            <w:pPr>
              <w:ind w:left="107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BC2AC5" w:rsidRDefault="00714889" w:rsidP="0071488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ind w:left="107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13B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6713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</w:t>
            </w:r>
            <w:r w:rsidRPr="006713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13B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 предотвращения конфликтов в</w:t>
            </w:r>
            <w:r w:rsidRPr="006713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13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6713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13B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C2AC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BC2AC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субъектов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межэтнических</w:t>
            </w:r>
          </w:p>
          <w:p w:rsidR="00714889" w:rsidRPr="00314901" w:rsidRDefault="00714889" w:rsidP="00714889">
            <w:pPr>
              <w:ind w:left="107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конфликтов.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C2AC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субъекты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 деятельности,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714889" w:rsidRPr="00BC2AC5" w:rsidRDefault="00714889" w:rsidP="00714889">
            <w:pPr>
              <w:ind w:left="107" w:right="4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BC2AC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субъектов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условие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 профилактики</w:t>
            </w:r>
          </w:p>
          <w:p w:rsidR="00714889" w:rsidRPr="00314901" w:rsidRDefault="00714889" w:rsidP="00714889">
            <w:pPr>
              <w:ind w:left="107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межэтнических конфликтов. Формы</w:t>
            </w:r>
            <w:r w:rsidRPr="00BC2A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в профилактике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межэтнических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ind w:left="107" w:right="4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Освещение проблем</w:t>
            </w:r>
            <w:r w:rsidRPr="00314901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профилактики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экстремизма</w:t>
            </w:r>
            <w:r w:rsidRPr="0031490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1490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СМИ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BC2AC5" w:rsidRDefault="00714889" w:rsidP="00714889">
            <w:pPr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 освещению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ind w:left="107" w:right="43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государственных и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служащих, работников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правоохранительных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органов,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 системы образования с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</w:p>
          <w:p w:rsidR="00714889" w:rsidRPr="00BC2AC5" w:rsidRDefault="00714889" w:rsidP="00714889">
            <w:pPr>
              <w:ind w:right="28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BC2AC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2AC5">
              <w:rPr>
                <w:rFonts w:ascii="Times New Roman" w:eastAsia="Times New Roman" w:hAnsi="Times New Roman" w:cs="Times New Roman"/>
                <w:sz w:val="24"/>
              </w:rPr>
              <w:t>экстремизма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8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714889" w:rsidRPr="00314901" w:rsidRDefault="00714889" w:rsidP="00714889">
            <w:pPr>
              <w:ind w:left="107" w:right="43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4889" w:rsidRPr="00E50245" w:rsidTr="00714889">
        <w:trPr>
          <w:gridBefore w:val="1"/>
          <w:wBefore w:w="10" w:type="dxa"/>
          <w:trHeight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889" w:rsidRPr="00314901" w:rsidRDefault="00714889" w:rsidP="00714889">
            <w:pPr>
              <w:ind w:left="107" w:right="4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Использование ресурсов</w:t>
            </w:r>
            <w:r w:rsidRPr="00314901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Интернет в обучении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профилактике</w:t>
            </w:r>
            <w:r w:rsidRPr="0031490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901">
              <w:rPr>
                <w:rFonts w:ascii="Times New Roman" w:hAnsi="Times New Roman" w:cs="Times New Roman"/>
                <w:sz w:val="24"/>
                <w:lang w:val="ru-RU"/>
              </w:rPr>
              <w:t>экстремизма.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6713B3" w:rsidRDefault="00714889" w:rsidP="00714889">
            <w:pPr>
              <w:ind w:left="107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Феномен</w:t>
            </w:r>
            <w:r w:rsidRPr="00BC2A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2A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Интернет.</w:t>
            </w:r>
            <w:r w:rsidRPr="00BC2A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</w:t>
            </w:r>
            <w:r w:rsidRPr="00BC2A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C2AC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 различных социальн</w:t>
            </w:r>
            <w:proofErr w:type="gramStart"/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C2A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демографических</w:t>
            </w:r>
            <w:r w:rsidRPr="00BC2A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AC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14889" w:rsidRPr="00314901" w:rsidRDefault="00714889" w:rsidP="00714889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314901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14889" w:rsidRPr="00E50245" w:rsidTr="00714889">
        <w:trPr>
          <w:gridBefore w:val="1"/>
          <w:wBefore w:w="10" w:type="dxa"/>
          <w:trHeight w:val="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889" w:rsidRPr="00714889" w:rsidRDefault="00714889" w:rsidP="00714889">
            <w:pPr>
              <w:ind w:left="107" w:right="43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714889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</w:tr>
      <w:tr w:rsidR="00714889" w:rsidRPr="00E50245" w:rsidTr="00714889">
        <w:trPr>
          <w:gridBefore w:val="1"/>
          <w:wBefore w:w="10" w:type="dxa"/>
          <w:trHeight w:val="4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9" w:lineRule="exact"/>
              <w:ind w:left="267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889" w:rsidRDefault="00714889" w:rsidP="00714889">
            <w:pPr>
              <w:ind w:left="107" w:right="43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70" w:lineRule="atLeast"/>
              <w:ind w:left="107" w:right="14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Pr="00BC2AC5" w:rsidRDefault="00714889" w:rsidP="00714889">
            <w:pPr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889" w:rsidRDefault="00714889" w:rsidP="00714889">
            <w:pPr>
              <w:spacing w:line="264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E1BB6" w:rsidRPr="00283CEA" w:rsidRDefault="00AE1BB6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BD8" w:rsidRPr="00283CEA" w:rsidRDefault="00F71BD8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BD8" w:rsidRPr="00283CEA" w:rsidSect="00714889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A7A3D" w:rsidRDefault="00AA7A3D" w:rsidP="00714889">
      <w:pPr>
        <w:pStyle w:val="1"/>
        <w:spacing w:before="7" w:line="240" w:lineRule="auto"/>
        <w:ind w:right="617"/>
      </w:pPr>
    </w:p>
    <w:sectPr w:rsidR="00AA7A3D" w:rsidSect="00A158B7">
      <w:pgSz w:w="11910" w:h="16840"/>
      <w:pgMar w:top="1040" w:right="7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D9" w:rsidRDefault="008C61D9" w:rsidP="00314901">
      <w:pPr>
        <w:spacing w:after="0" w:line="240" w:lineRule="auto"/>
      </w:pPr>
      <w:r>
        <w:separator/>
      </w:r>
    </w:p>
  </w:endnote>
  <w:endnote w:type="continuationSeparator" w:id="0">
    <w:p w:rsidR="008C61D9" w:rsidRDefault="008C61D9" w:rsidP="0031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334575"/>
      <w:docPartObj>
        <w:docPartGallery w:val="Page Numbers (Bottom of Page)"/>
        <w:docPartUnique/>
      </w:docPartObj>
    </w:sdtPr>
    <w:sdtContent>
      <w:p w:rsidR="00A158B7" w:rsidRDefault="00A158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89">
          <w:rPr>
            <w:noProof/>
          </w:rPr>
          <w:t>8</w:t>
        </w:r>
        <w:r>
          <w:fldChar w:fldCharType="end"/>
        </w:r>
      </w:p>
    </w:sdtContent>
  </w:sdt>
  <w:p w:rsidR="00A158B7" w:rsidRDefault="00A158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D9" w:rsidRDefault="008C61D9" w:rsidP="00314901">
      <w:pPr>
        <w:spacing w:after="0" w:line="240" w:lineRule="auto"/>
      </w:pPr>
      <w:r>
        <w:separator/>
      </w:r>
    </w:p>
  </w:footnote>
  <w:footnote w:type="continuationSeparator" w:id="0">
    <w:p w:rsidR="008C61D9" w:rsidRDefault="008C61D9" w:rsidP="0031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42814"/>
    <w:multiLevelType w:val="multilevel"/>
    <w:tmpl w:val="26EC9628"/>
    <w:lvl w:ilvl="0">
      <w:start w:val="1"/>
      <w:numFmt w:val="decimal"/>
      <w:lvlText w:val="%1"/>
      <w:lvlJc w:val="left"/>
      <w:pPr>
        <w:ind w:left="83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61"/>
      </w:pPr>
      <w:rPr>
        <w:rFonts w:hint="default"/>
        <w:lang w:val="ru-RU" w:eastAsia="en-US" w:bidi="ar-SA"/>
      </w:rPr>
    </w:lvl>
  </w:abstractNum>
  <w:abstractNum w:abstractNumId="3">
    <w:nsid w:val="42E330CC"/>
    <w:multiLevelType w:val="hybridMultilevel"/>
    <w:tmpl w:val="A11C44AA"/>
    <w:lvl w:ilvl="0" w:tplc="8DCAF8E4">
      <w:numFmt w:val="bullet"/>
      <w:lvlText w:val=""/>
      <w:lvlJc w:val="left"/>
      <w:pPr>
        <w:ind w:left="478" w:hanging="361"/>
      </w:pPr>
      <w:rPr>
        <w:rFonts w:hint="default"/>
        <w:w w:val="99"/>
        <w:lang w:val="ru-RU" w:eastAsia="en-US" w:bidi="ar-SA"/>
      </w:rPr>
    </w:lvl>
    <w:lvl w:ilvl="1" w:tplc="E4DED49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EE1DF0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E7F68FC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F216CEF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FDC3ED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DC0E80CE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868761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F5CC4386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4">
    <w:nsid w:val="4A6D0241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32B71"/>
    <w:multiLevelType w:val="hybridMultilevel"/>
    <w:tmpl w:val="B03C94D2"/>
    <w:lvl w:ilvl="0" w:tplc="E4EA97CA">
      <w:numFmt w:val="bullet"/>
      <w:lvlText w:val="•"/>
      <w:lvlJc w:val="left"/>
      <w:pPr>
        <w:ind w:left="6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00628">
      <w:numFmt w:val="bullet"/>
      <w:lvlText w:val="•"/>
      <w:lvlJc w:val="left"/>
      <w:pPr>
        <w:ind w:left="1584" w:hanging="144"/>
      </w:pPr>
      <w:rPr>
        <w:rFonts w:hint="default"/>
        <w:lang w:val="ru-RU" w:eastAsia="en-US" w:bidi="ar-SA"/>
      </w:rPr>
    </w:lvl>
    <w:lvl w:ilvl="2" w:tplc="842ADBAA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92706BAA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CD7A44B6">
      <w:numFmt w:val="bullet"/>
      <w:lvlText w:val="•"/>
      <w:lvlJc w:val="left"/>
      <w:pPr>
        <w:ind w:left="4478" w:hanging="144"/>
      </w:pPr>
      <w:rPr>
        <w:rFonts w:hint="default"/>
        <w:lang w:val="ru-RU" w:eastAsia="en-US" w:bidi="ar-SA"/>
      </w:rPr>
    </w:lvl>
    <w:lvl w:ilvl="5" w:tplc="61D482EC">
      <w:numFmt w:val="bullet"/>
      <w:lvlText w:val="•"/>
      <w:lvlJc w:val="left"/>
      <w:pPr>
        <w:ind w:left="5443" w:hanging="144"/>
      </w:pPr>
      <w:rPr>
        <w:rFonts w:hint="default"/>
        <w:lang w:val="ru-RU" w:eastAsia="en-US" w:bidi="ar-SA"/>
      </w:rPr>
    </w:lvl>
    <w:lvl w:ilvl="6" w:tplc="2C90F2A8">
      <w:numFmt w:val="bullet"/>
      <w:lvlText w:val="•"/>
      <w:lvlJc w:val="left"/>
      <w:pPr>
        <w:ind w:left="6407" w:hanging="144"/>
      </w:pPr>
      <w:rPr>
        <w:rFonts w:hint="default"/>
        <w:lang w:val="ru-RU" w:eastAsia="en-US" w:bidi="ar-SA"/>
      </w:rPr>
    </w:lvl>
    <w:lvl w:ilvl="7" w:tplc="9DA2BEC0">
      <w:numFmt w:val="bullet"/>
      <w:lvlText w:val="•"/>
      <w:lvlJc w:val="left"/>
      <w:pPr>
        <w:ind w:left="7372" w:hanging="144"/>
      </w:pPr>
      <w:rPr>
        <w:rFonts w:hint="default"/>
        <w:lang w:val="ru-RU" w:eastAsia="en-US" w:bidi="ar-SA"/>
      </w:rPr>
    </w:lvl>
    <w:lvl w:ilvl="8" w:tplc="79180C46">
      <w:numFmt w:val="bullet"/>
      <w:lvlText w:val="•"/>
      <w:lvlJc w:val="left"/>
      <w:pPr>
        <w:ind w:left="8337" w:hanging="144"/>
      </w:pPr>
      <w:rPr>
        <w:rFonts w:hint="default"/>
        <w:lang w:val="ru-RU" w:eastAsia="en-US" w:bidi="ar-SA"/>
      </w:rPr>
    </w:lvl>
  </w:abstractNum>
  <w:abstractNum w:abstractNumId="9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3D"/>
    <w:rsid w:val="00054C90"/>
    <w:rsid w:val="001F7B5C"/>
    <w:rsid w:val="00226AB5"/>
    <w:rsid w:val="00283CEA"/>
    <w:rsid w:val="00314901"/>
    <w:rsid w:val="004B737B"/>
    <w:rsid w:val="00586E7E"/>
    <w:rsid w:val="005A5921"/>
    <w:rsid w:val="00621D79"/>
    <w:rsid w:val="00641FF4"/>
    <w:rsid w:val="006713B3"/>
    <w:rsid w:val="006F54AE"/>
    <w:rsid w:val="00714889"/>
    <w:rsid w:val="008C61D9"/>
    <w:rsid w:val="009F26DF"/>
    <w:rsid w:val="00A158B7"/>
    <w:rsid w:val="00AA7A3D"/>
    <w:rsid w:val="00AE1BB6"/>
    <w:rsid w:val="00B732F2"/>
    <w:rsid w:val="00BC2AC5"/>
    <w:rsid w:val="00C63A36"/>
    <w:rsid w:val="00DF211D"/>
    <w:rsid w:val="00E50245"/>
    <w:rsid w:val="00F71BD8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6AB5"/>
    <w:pPr>
      <w:ind w:left="720"/>
      <w:contextualSpacing/>
    </w:pPr>
  </w:style>
  <w:style w:type="paragraph" w:customStyle="1" w:styleId="Default">
    <w:name w:val="Default"/>
    <w:rsid w:val="005A5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6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901"/>
  </w:style>
  <w:style w:type="paragraph" w:styleId="a9">
    <w:name w:val="footer"/>
    <w:basedOn w:val="a"/>
    <w:link w:val="aa"/>
    <w:uiPriority w:val="99"/>
    <w:unhideWhenUsed/>
    <w:rsid w:val="003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6AB5"/>
    <w:pPr>
      <w:ind w:left="720"/>
      <w:contextualSpacing/>
    </w:pPr>
  </w:style>
  <w:style w:type="paragraph" w:customStyle="1" w:styleId="Default">
    <w:name w:val="Default"/>
    <w:rsid w:val="005A5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6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901"/>
  </w:style>
  <w:style w:type="paragraph" w:styleId="a9">
    <w:name w:val="footer"/>
    <w:basedOn w:val="a"/>
    <w:link w:val="aa"/>
    <w:uiPriority w:val="99"/>
    <w:unhideWhenUsed/>
    <w:rsid w:val="003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7392-2A3C-409E-B27D-BEA83823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2022-11-05T21:22:00Z</cp:lastPrinted>
  <dcterms:created xsi:type="dcterms:W3CDTF">2022-10-02T19:40:00Z</dcterms:created>
  <dcterms:modified xsi:type="dcterms:W3CDTF">2022-11-05T21:24:00Z</dcterms:modified>
</cp:coreProperties>
</file>