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683390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83390" w:rsidRDefault="00683390" w:rsidP="004F6D5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83390" w:rsidRDefault="00683390" w:rsidP="004F6D5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683390" w:rsidRDefault="00683390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683390" w:rsidRDefault="00683390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A5431D">
        <w:rPr>
          <w:sz w:val="28"/>
          <w:szCs w:val="28"/>
        </w:rPr>
        <w:t>10</w:t>
      </w:r>
      <w:r w:rsidR="00940D25">
        <w:rPr>
          <w:sz w:val="28"/>
          <w:szCs w:val="28"/>
        </w:rPr>
        <w:t>4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A5431D">
        <w:rPr>
          <w:sz w:val="28"/>
          <w:szCs w:val="28"/>
        </w:rPr>
        <w:t>картофельны</w:t>
      </w:r>
      <w:r>
        <w:rPr>
          <w:sz w:val="28"/>
          <w:szCs w:val="28"/>
        </w:rPr>
        <w:t>й</w:t>
      </w:r>
      <w:r w:rsidR="00A5431D">
        <w:rPr>
          <w:sz w:val="28"/>
          <w:szCs w:val="28"/>
        </w:rPr>
        <w:t xml:space="preserve"> с </w:t>
      </w:r>
      <w:bookmarkStart w:id="0" w:name="_Hlk161818906"/>
      <w:r w:rsidR="00940D25">
        <w:rPr>
          <w:sz w:val="28"/>
          <w:szCs w:val="28"/>
        </w:rPr>
        <w:t>мясными фрикадельками</w:t>
      </w:r>
      <w:bookmarkEnd w:id="0"/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683390" w:rsidRPr="006F1DEE">
        <w:rPr>
          <w:sz w:val="28"/>
          <w:szCs w:val="28"/>
        </w:rPr>
        <w:t xml:space="preserve">МБОУ СОШ № </w:t>
      </w:r>
      <w:r w:rsidR="00683390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</w:t>
      </w:r>
      <w:proofErr w:type="gramEnd"/>
      <w:r w:rsidRPr="00635819">
        <w:rPr>
          <w:sz w:val="28"/>
          <w:szCs w:val="28"/>
        </w:rPr>
        <w:t xml:space="preserve">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940D25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451" w:type="dxa"/>
          </w:tcPr>
          <w:p w:rsidR="00D9739D" w:rsidRPr="00DF697B" w:rsidRDefault="0002496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10</w:t>
            </w:r>
          </w:p>
        </w:tc>
        <w:tc>
          <w:tcPr>
            <w:tcW w:w="2451" w:type="dxa"/>
          </w:tcPr>
          <w:p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8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940D25" w:rsidRPr="00940D25" w:rsidRDefault="00940D25" w:rsidP="00940D25">
            <w:pPr>
              <w:jc w:val="center"/>
              <w:rPr>
                <w:color w:val="000000"/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9,6</w:t>
            </w:r>
          </w:p>
        </w:tc>
        <w:tc>
          <w:tcPr>
            <w:tcW w:w="2451" w:type="dxa"/>
          </w:tcPr>
          <w:p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8</w:t>
            </w:r>
          </w:p>
        </w:tc>
      </w:tr>
      <w:tr w:rsidR="006C707E" w:rsidRPr="00DF697B" w:rsidTr="009C2F5C">
        <w:tc>
          <w:tcPr>
            <w:tcW w:w="4130" w:type="dxa"/>
          </w:tcPr>
          <w:p w:rsidR="006C707E" w:rsidRPr="00940D25" w:rsidRDefault="006C707E" w:rsidP="0094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:rsidR="006C707E" w:rsidRPr="00940D25" w:rsidRDefault="006C707E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6C707E" w:rsidRPr="00940D25" w:rsidRDefault="006C707E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940D25" w:rsidRPr="00940D25" w:rsidRDefault="00940D25" w:rsidP="00940D25">
            <w:pPr>
              <w:jc w:val="center"/>
              <w:rPr>
                <w:color w:val="000000"/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2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</w:tcPr>
          <w:p w:rsidR="00940D25" w:rsidRPr="00940D25" w:rsidRDefault="00940D25" w:rsidP="00940D25">
            <w:pPr>
              <w:jc w:val="center"/>
              <w:rPr>
                <w:color w:val="000000"/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140</w:t>
            </w:r>
          </w:p>
        </w:tc>
        <w:tc>
          <w:tcPr>
            <w:tcW w:w="2451" w:type="dxa"/>
          </w:tcPr>
          <w:p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140</w:t>
            </w:r>
          </w:p>
        </w:tc>
      </w:tr>
      <w:tr w:rsidR="00024968" w:rsidRPr="00DF697B" w:rsidTr="009C2F5C">
        <w:tc>
          <w:tcPr>
            <w:tcW w:w="4130" w:type="dxa"/>
          </w:tcPr>
          <w:p w:rsidR="00024968" w:rsidRPr="00024968" w:rsidRDefault="00024968" w:rsidP="00024968">
            <w:pPr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24968" w:rsidRPr="00024968" w:rsidRDefault="00024968" w:rsidP="00024968">
            <w:pPr>
              <w:jc w:val="center"/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24968" w:rsidRPr="00024968" w:rsidRDefault="00024968" w:rsidP="00024968">
            <w:pPr>
              <w:jc w:val="center"/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200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940D25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Фрикадельки мясные готовые № 105</w:t>
            </w:r>
          </w:p>
        </w:tc>
        <w:tc>
          <w:tcPr>
            <w:tcW w:w="2763" w:type="dxa"/>
            <w:vAlign w:val="bottom"/>
          </w:tcPr>
          <w:p w:rsidR="00D9739D" w:rsidRPr="00CA6FED" w:rsidRDefault="00940D25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:rsidR="00D9739D" w:rsidRPr="00335B9E" w:rsidRDefault="00940D25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proofErr w:type="spellStart"/>
      <w:r w:rsidR="00940D25">
        <w:rPr>
          <w:sz w:val="28"/>
          <w:szCs w:val="28"/>
        </w:rPr>
        <w:t>картофель</w:t>
      </w:r>
      <w:proofErr w:type="gramStart"/>
      <w:r w:rsidR="00940D25">
        <w:rPr>
          <w:sz w:val="28"/>
          <w:szCs w:val="28"/>
        </w:rPr>
        <w:t>,н</w:t>
      </w:r>
      <w:proofErr w:type="gramEnd"/>
      <w:r w:rsidR="00940D25">
        <w:rPr>
          <w:sz w:val="28"/>
          <w:szCs w:val="28"/>
        </w:rPr>
        <w:t>арезанный</w:t>
      </w:r>
      <w:proofErr w:type="spellEnd"/>
      <w:r w:rsidR="00940D25">
        <w:rPr>
          <w:sz w:val="28"/>
          <w:szCs w:val="28"/>
        </w:rPr>
        <w:t xml:space="preserve"> кубиками, доводят до кипения, добавляют нарезанные </w:t>
      </w:r>
      <w:proofErr w:type="spellStart"/>
      <w:r w:rsidR="00940D25">
        <w:rPr>
          <w:sz w:val="28"/>
          <w:szCs w:val="28"/>
        </w:rPr>
        <w:t>кубикамислегка</w:t>
      </w:r>
      <w:proofErr w:type="spellEnd"/>
      <w:r w:rsidR="00940D25">
        <w:rPr>
          <w:sz w:val="28"/>
          <w:szCs w:val="28"/>
        </w:rPr>
        <w:t xml:space="preserve"> </w:t>
      </w:r>
      <w:proofErr w:type="spellStart"/>
      <w:r w:rsidR="00940D25">
        <w:rPr>
          <w:sz w:val="28"/>
          <w:szCs w:val="28"/>
        </w:rPr>
        <w:t>пассерованные</w:t>
      </w:r>
      <w:proofErr w:type="spellEnd"/>
      <w:r w:rsidR="00940D25">
        <w:rPr>
          <w:sz w:val="28"/>
          <w:szCs w:val="28"/>
        </w:rPr>
        <w:t xml:space="preserve"> или припущенные овощи и варят до готовности. За5</w:t>
      </w:r>
      <w:r w:rsidR="001C063E">
        <w:rPr>
          <w:sz w:val="28"/>
          <w:szCs w:val="28"/>
        </w:rPr>
        <w:t>-1</w:t>
      </w:r>
      <w:r w:rsidR="00940D25">
        <w:rPr>
          <w:sz w:val="28"/>
          <w:szCs w:val="28"/>
        </w:rPr>
        <w:t>0</w:t>
      </w:r>
      <w:r w:rsidR="001C063E">
        <w:rPr>
          <w:sz w:val="28"/>
          <w:szCs w:val="28"/>
        </w:rPr>
        <w:t xml:space="preserve"> минут</w:t>
      </w:r>
      <w:r w:rsidR="00940D25">
        <w:rPr>
          <w:sz w:val="28"/>
          <w:szCs w:val="28"/>
        </w:rPr>
        <w:t xml:space="preserve"> до окончания варки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соль.</w:t>
      </w:r>
    </w:p>
    <w:p w:rsidR="00940D25" w:rsidRDefault="00940D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Фрикадельки припускают отдельно в небольшом количестве воды</w:t>
      </w:r>
      <w:r w:rsidR="00926425">
        <w:rPr>
          <w:sz w:val="28"/>
          <w:szCs w:val="28"/>
        </w:rPr>
        <w:t xml:space="preserve"> или бульона до готовности и кладут в суп при отпуске, можно с бульоном после </w:t>
      </w:r>
      <w:proofErr w:type="spellStart"/>
      <w:r w:rsidR="00926425">
        <w:rPr>
          <w:sz w:val="28"/>
          <w:szCs w:val="28"/>
        </w:rPr>
        <w:t>припускания</w:t>
      </w:r>
      <w:proofErr w:type="spellEnd"/>
      <w:r w:rsidR="00926425">
        <w:rPr>
          <w:sz w:val="28"/>
          <w:szCs w:val="28"/>
        </w:rPr>
        <w:t xml:space="preserve"> фрикаделек.</w:t>
      </w:r>
      <w:r w:rsidR="006C707E">
        <w:rPr>
          <w:sz w:val="28"/>
          <w:szCs w:val="28"/>
        </w:rPr>
        <w:t xml:space="preserve">  Можно суп готовить без томатного пюре.</w:t>
      </w:r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И ХРАНЕНИЮ</w:t>
      </w: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024968" w:rsidRPr="003D61B8" w:rsidRDefault="00024968" w:rsidP="007707F5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926425">
        <w:rPr>
          <w:sz w:val="28"/>
          <w:szCs w:val="28"/>
        </w:rPr>
        <w:t>к</w:t>
      </w:r>
      <w:proofErr w:type="gramEnd"/>
      <w:r w:rsidR="00926425">
        <w:rPr>
          <w:sz w:val="28"/>
          <w:szCs w:val="28"/>
        </w:rPr>
        <w:t>артофель</w:t>
      </w:r>
      <w:proofErr w:type="spellEnd"/>
      <w:r w:rsidR="00926425">
        <w:rPr>
          <w:sz w:val="28"/>
          <w:szCs w:val="28"/>
        </w:rPr>
        <w:t xml:space="preserve"> и </w:t>
      </w:r>
      <w:r w:rsidR="001C063E">
        <w:rPr>
          <w:sz w:val="28"/>
          <w:szCs w:val="28"/>
        </w:rPr>
        <w:t xml:space="preserve">овощи </w:t>
      </w:r>
      <w:r w:rsidR="00926425">
        <w:rPr>
          <w:sz w:val="28"/>
          <w:szCs w:val="28"/>
        </w:rPr>
        <w:t xml:space="preserve">нарезаны кубиками, </w:t>
      </w:r>
      <w:r w:rsidR="001C063E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26425">
        <w:rPr>
          <w:sz w:val="28"/>
          <w:szCs w:val="28"/>
        </w:rPr>
        <w:t xml:space="preserve"> Фрикадельки одинакового размера.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мягкие; </w:t>
      </w:r>
      <w:r w:rsidR="00926425">
        <w:rPr>
          <w:sz w:val="28"/>
          <w:szCs w:val="28"/>
        </w:rPr>
        <w:t>фрикадельки</w:t>
      </w:r>
      <w:r w:rsidR="00692D4A">
        <w:rPr>
          <w:sz w:val="28"/>
          <w:szCs w:val="28"/>
        </w:rPr>
        <w:t xml:space="preserve"> – </w:t>
      </w:r>
      <w:r w:rsidR="00926425">
        <w:rPr>
          <w:sz w:val="28"/>
          <w:szCs w:val="28"/>
        </w:rPr>
        <w:t>упругие, сочные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26425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926425">
        <w:rPr>
          <w:sz w:val="28"/>
          <w:szCs w:val="28"/>
        </w:rPr>
        <w:t>мясных продуктов</w:t>
      </w:r>
      <w:r w:rsidR="00692D4A">
        <w:rPr>
          <w:sz w:val="28"/>
          <w:szCs w:val="28"/>
        </w:rPr>
        <w:t>.</w:t>
      </w:r>
    </w:p>
    <w:p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26425">
        <w:rPr>
          <w:sz w:val="28"/>
          <w:szCs w:val="28"/>
        </w:rPr>
        <w:t xml:space="preserve">картофеля и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 xml:space="preserve">, </w:t>
      </w:r>
      <w:r w:rsidR="00692D4A" w:rsidRPr="00692D4A">
        <w:rPr>
          <w:sz w:val="28"/>
          <w:szCs w:val="28"/>
        </w:rPr>
        <w:t>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26425" w:rsidRPr="00926425">
        <w:rPr>
          <w:sz w:val="28"/>
          <w:szCs w:val="28"/>
        </w:rPr>
        <w:t>СанПиН</w:t>
      </w:r>
      <w:proofErr w:type="spellEnd"/>
      <w:r w:rsidR="00926425" w:rsidRPr="0092642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587607">
        <w:rPr>
          <w:sz w:val="28"/>
          <w:szCs w:val="28"/>
        </w:rPr>
        <w:t>3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1C063E" w:rsidRPr="00D9739D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587607" w:rsidP="001C063E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26425">
              <w:t>,</w:t>
            </w:r>
            <w: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587607"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926425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587607">
              <w:t>4</w:t>
            </w:r>
            <w:r>
              <w:t>,</w:t>
            </w:r>
            <w:r w:rsidR="00587607"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587607" w:rsidP="001C063E">
            <w:pPr>
              <w:jc w:val="center"/>
              <w:rPr>
                <w:sz w:val="28"/>
                <w:szCs w:val="28"/>
              </w:rPr>
            </w:pPr>
            <w:r>
              <w:t>97</w:t>
            </w:r>
            <w:r w:rsidR="001C063E" w:rsidRPr="00104E5A">
              <w:t>,</w:t>
            </w:r>
            <w:r>
              <w:t>5</w:t>
            </w:r>
            <w:bookmarkStart w:id="1" w:name="_GoBack"/>
            <w:bookmarkEnd w:id="1"/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26425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26425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926425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926425">
              <w:t>7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926425">
              <w:t>7</w:t>
            </w:r>
            <w:r>
              <w:t>,</w:t>
            </w:r>
            <w:r w:rsidR="00926425">
              <w:t>78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26425" w:rsidP="00692D4A">
            <w:pPr>
              <w:jc w:val="center"/>
              <w:rPr>
                <w:sz w:val="28"/>
                <w:szCs w:val="28"/>
              </w:rPr>
            </w:pPr>
            <w:r>
              <w:t>23,74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683390" w:rsidRPr="002E7227" w:rsidRDefault="00683390" w:rsidP="00683390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683390">
      <w:pPr>
        <w:jc w:val="both"/>
        <w:rPr>
          <w:sz w:val="28"/>
          <w:szCs w:val="28"/>
        </w:rPr>
      </w:pPr>
    </w:p>
    <w:sectPr w:rsidR="00E60D99" w:rsidRPr="002E7227" w:rsidSect="00926425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4968"/>
    <w:rsid w:val="00031A61"/>
    <w:rsid w:val="00044FFB"/>
    <w:rsid w:val="00072AF4"/>
    <w:rsid w:val="00097EDE"/>
    <w:rsid w:val="000F41D2"/>
    <w:rsid w:val="000F4C15"/>
    <w:rsid w:val="00100097"/>
    <w:rsid w:val="00105982"/>
    <w:rsid w:val="00165983"/>
    <w:rsid w:val="001B7382"/>
    <w:rsid w:val="001C063E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87607"/>
    <w:rsid w:val="00596EC2"/>
    <w:rsid w:val="005E3547"/>
    <w:rsid w:val="00610680"/>
    <w:rsid w:val="006325D6"/>
    <w:rsid w:val="00635992"/>
    <w:rsid w:val="00644D81"/>
    <w:rsid w:val="00683390"/>
    <w:rsid w:val="00692D4A"/>
    <w:rsid w:val="006C707E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26425"/>
    <w:rsid w:val="00940D25"/>
    <w:rsid w:val="00950C49"/>
    <w:rsid w:val="009B5391"/>
    <w:rsid w:val="00A44D35"/>
    <w:rsid w:val="00A5431D"/>
    <w:rsid w:val="00A951F6"/>
    <w:rsid w:val="00AD16DE"/>
    <w:rsid w:val="00AD7C5A"/>
    <w:rsid w:val="00AE127E"/>
    <w:rsid w:val="00B017EB"/>
    <w:rsid w:val="00B26033"/>
    <w:rsid w:val="00B53729"/>
    <w:rsid w:val="00B55B6C"/>
    <w:rsid w:val="00B5777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833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683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17</cp:revision>
  <dcterms:created xsi:type="dcterms:W3CDTF">2020-10-22T17:11:00Z</dcterms:created>
  <dcterms:modified xsi:type="dcterms:W3CDTF">2025-08-04T10:46:00Z</dcterms:modified>
</cp:coreProperties>
</file>