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9D23C0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23C0" w:rsidRDefault="009D23C0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23C0" w:rsidRDefault="009D23C0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D23C0" w:rsidRDefault="009D23C0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9D23C0" w:rsidRDefault="009D23C0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9D23C0" w:rsidRDefault="009D23C0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647BD">
        <w:rPr>
          <w:sz w:val="28"/>
          <w:szCs w:val="28"/>
        </w:rPr>
        <w:t>312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4647B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Пюре картофельное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9D23C0" w:rsidRDefault="004B729D" w:rsidP="009D23C0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 xml:space="preserve">в столовой </w:t>
      </w:r>
      <w:r w:rsidR="009D23C0" w:rsidRPr="006F1DEE">
        <w:rPr>
          <w:sz w:val="28"/>
          <w:szCs w:val="28"/>
        </w:rPr>
        <w:t xml:space="preserve">МБОУ СОШ № </w:t>
      </w:r>
      <w:r w:rsidR="009D23C0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:rsidTr="0092211D">
        <w:tc>
          <w:tcPr>
            <w:tcW w:w="4130" w:type="dxa"/>
            <w:vAlign w:val="bottom"/>
          </w:tcPr>
          <w:p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DD59B3" w:rsidRPr="00CA6FED" w:rsidRDefault="00255D12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228</w:t>
            </w:r>
            <w:bookmarkStart w:id="0" w:name="_GoBack"/>
            <w:bookmarkEnd w:id="0"/>
          </w:p>
        </w:tc>
        <w:tc>
          <w:tcPr>
            <w:tcW w:w="2451" w:type="dxa"/>
            <w:vAlign w:val="bottom"/>
          </w:tcPr>
          <w:p w:rsidR="00DD59B3" w:rsidRPr="00DD59B3" w:rsidRDefault="00255D12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171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</w:tcPr>
          <w:p w:rsidR="004E4F42" w:rsidRPr="00DF697B" w:rsidRDefault="009E6EA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31,6</w:t>
            </w:r>
          </w:p>
        </w:tc>
        <w:tc>
          <w:tcPr>
            <w:tcW w:w="2451" w:type="dxa"/>
          </w:tcPr>
          <w:p w:rsidR="004E4F42" w:rsidRPr="009E6EA2" w:rsidRDefault="009E6EA2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:rsidR="004E4F42" w:rsidRPr="00335B9E" w:rsidRDefault="009E6EA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51" w:type="dxa"/>
          </w:tcPr>
          <w:p w:rsidR="004E4F42" w:rsidRPr="00335B9E" w:rsidRDefault="009E6EA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E4F42" w:rsidRPr="004647BD" w:rsidTr="00460494">
        <w:tc>
          <w:tcPr>
            <w:tcW w:w="4130" w:type="dxa"/>
          </w:tcPr>
          <w:p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4E4F42" w:rsidRPr="002E06DB" w:rsidRDefault="00C26107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20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:rsidR="00011AA2" w:rsidRPr="009E6EA2" w:rsidRDefault="009E6EA2" w:rsidP="009E6EA2">
      <w:pPr>
        <w:jc w:val="both"/>
        <w:rPr>
          <w:sz w:val="28"/>
          <w:szCs w:val="28"/>
        </w:rPr>
      </w:pPr>
      <w:r w:rsidRPr="009E6EA2">
        <w:rPr>
          <w:sz w:val="28"/>
          <w:szCs w:val="28"/>
          <w:vertAlign w:val="superscript"/>
        </w:rPr>
        <w:t xml:space="preserve">1 </w:t>
      </w:r>
      <w:r w:rsidRPr="009E6EA2">
        <w:rPr>
          <w:sz w:val="28"/>
          <w:szCs w:val="28"/>
        </w:rPr>
        <w:t>Масса кипяченого молока</w:t>
      </w:r>
    </w:p>
    <w:p w:rsidR="009E6EA2" w:rsidRPr="00011AA2" w:rsidRDefault="009E6EA2" w:rsidP="00011AA2">
      <w:pPr>
        <w:ind w:firstLine="720"/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60494" w:rsidRDefault="009D4F4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0517">
        <w:rPr>
          <w:sz w:val="28"/>
          <w:szCs w:val="28"/>
        </w:rPr>
        <w:t xml:space="preserve">чищенный картофель, варят </w:t>
      </w:r>
      <w:r w:rsidR="009A3CF5">
        <w:rPr>
          <w:sz w:val="28"/>
          <w:szCs w:val="28"/>
        </w:rPr>
        <w:t>в кипящей подсоленной воде до готовности</w:t>
      </w:r>
      <w:r w:rsidR="00E40517">
        <w:rPr>
          <w:sz w:val="28"/>
          <w:szCs w:val="28"/>
        </w:rPr>
        <w:t xml:space="preserve">, затем воду сливают, </w:t>
      </w:r>
      <w:r w:rsidR="009A3CF5">
        <w:rPr>
          <w:sz w:val="28"/>
          <w:szCs w:val="28"/>
        </w:rPr>
        <w:t xml:space="preserve">добавляют кипяченое </w:t>
      </w:r>
      <w:r w:rsidR="004647BD">
        <w:rPr>
          <w:sz w:val="28"/>
          <w:szCs w:val="28"/>
        </w:rPr>
        <w:t>молоко</w:t>
      </w:r>
      <w:r w:rsidR="00E40517">
        <w:rPr>
          <w:sz w:val="28"/>
          <w:szCs w:val="28"/>
        </w:rPr>
        <w:t xml:space="preserve"> и </w:t>
      </w:r>
      <w:r w:rsidR="009A3CF5">
        <w:rPr>
          <w:sz w:val="28"/>
          <w:szCs w:val="28"/>
        </w:rPr>
        <w:t>сливочное масло</w:t>
      </w:r>
      <w:r w:rsidR="00E40517">
        <w:rPr>
          <w:sz w:val="28"/>
          <w:szCs w:val="28"/>
        </w:rPr>
        <w:t>.</w:t>
      </w:r>
      <w:r w:rsidR="00E94EEB">
        <w:rPr>
          <w:sz w:val="28"/>
          <w:szCs w:val="28"/>
        </w:rPr>
        <w:t xml:space="preserve"> Протирают</w:t>
      </w:r>
      <w:r w:rsidR="004647BD">
        <w:rPr>
          <w:sz w:val="28"/>
          <w:szCs w:val="28"/>
        </w:rPr>
        <w:t>, перемешивают.</w:t>
      </w:r>
    </w:p>
    <w:p w:rsidR="004647BD" w:rsidRDefault="004647BD" w:rsidP="004647BD">
      <w:pPr>
        <w:ind w:firstLine="708"/>
        <w:jc w:val="both"/>
        <w:rPr>
          <w:sz w:val="28"/>
          <w:szCs w:val="28"/>
        </w:rPr>
      </w:pPr>
    </w:p>
    <w:p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4647BD">
        <w:rPr>
          <w:sz w:val="28"/>
          <w:szCs w:val="28"/>
        </w:rPr>
        <w:t>протертая картофельная масса</w:t>
      </w:r>
      <w:r w:rsidR="00DD59B3">
        <w:rPr>
          <w:sz w:val="28"/>
          <w:szCs w:val="28"/>
        </w:rPr>
        <w:t>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Консистенция: </w:t>
      </w:r>
      <w:r w:rsidR="004647BD">
        <w:rPr>
          <w:sz w:val="28"/>
          <w:szCs w:val="28"/>
        </w:rPr>
        <w:t>густая, пышная, однородная</w:t>
      </w:r>
      <w:r w:rsidR="00DD59B3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D59B3">
        <w:rPr>
          <w:sz w:val="28"/>
          <w:szCs w:val="28"/>
        </w:rPr>
        <w:t>белый с кремовым оттенком.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647BD">
        <w:rPr>
          <w:sz w:val="28"/>
          <w:szCs w:val="28"/>
        </w:rPr>
        <w:t>свежеприготовленное картофельное пюре с ароматом кипяченного молока и сливочного масла</w:t>
      </w:r>
      <w:r w:rsidR="00DD59B3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>свойственный вареному картофелю, с привкусом сливочного масла и молока, умеренно соленый</w:t>
      </w:r>
      <w:r w:rsidR="00EE0D18">
        <w:rPr>
          <w:sz w:val="28"/>
          <w:szCs w:val="28"/>
        </w:rPr>
        <w:t>, нежный</w:t>
      </w:r>
      <w:r w:rsidR="00DD59B3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9E6EA2">
        <w:rPr>
          <w:sz w:val="28"/>
          <w:szCs w:val="28"/>
        </w:rPr>
        <w:t>20</w:t>
      </w:r>
      <w:r w:rsidR="00DD59B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56D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9E6EA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35E2">
              <w:rPr>
                <w:sz w:val="28"/>
                <w:szCs w:val="28"/>
              </w:rPr>
              <w:t>,</w:t>
            </w:r>
            <w:r w:rsidR="00EB7294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9E6EA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6E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9E6EA2">
              <w:rPr>
                <w:sz w:val="28"/>
                <w:szCs w:val="28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9E6EA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252BC">
              <w:rPr>
                <w:sz w:val="28"/>
                <w:szCs w:val="28"/>
              </w:rPr>
              <w:t>3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56D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E40517" w:rsidRDefault="00E40517" w:rsidP="004B729D">
      <w:pPr>
        <w:ind w:firstLine="720"/>
        <w:jc w:val="both"/>
        <w:rPr>
          <w:sz w:val="28"/>
          <w:szCs w:val="28"/>
        </w:rPr>
      </w:pPr>
    </w:p>
    <w:p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E94EEB" w:rsidRDefault="00E94EEB" w:rsidP="00E94EEB"/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9D23C0" w:rsidRPr="002E7227" w:rsidRDefault="009D23C0" w:rsidP="009D23C0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2851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E7490"/>
    <w:rsid w:val="00950C49"/>
    <w:rsid w:val="00953B28"/>
    <w:rsid w:val="009A3CF5"/>
    <w:rsid w:val="009B4308"/>
    <w:rsid w:val="009B5391"/>
    <w:rsid w:val="009D23C0"/>
    <w:rsid w:val="009D4F49"/>
    <w:rsid w:val="009E6EA2"/>
    <w:rsid w:val="00A06D3B"/>
    <w:rsid w:val="00A44D35"/>
    <w:rsid w:val="00A951F6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9D23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9D2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37</cp:revision>
  <dcterms:created xsi:type="dcterms:W3CDTF">2019-12-04T07:21:00Z</dcterms:created>
  <dcterms:modified xsi:type="dcterms:W3CDTF">2025-08-04T10:19:00Z</dcterms:modified>
</cp:coreProperties>
</file>