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506" w:rsidRPr="003C0506" w:rsidRDefault="003C0506" w:rsidP="003C0506">
      <w:pPr>
        <w:shd w:val="clear" w:color="auto" w:fill="FFFFFF"/>
        <w:spacing w:after="100" w:afterAutospacing="1"/>
        <w:jc w:val="center"/>
        <w:rPr>
          <w:rFonts w:ascii="Arial" w:eastAsia="Times New Roman" w:hAnsi="Arial" w:cs="Arial"/>
          <w:color w:val="212529"/>
          <w:lang w:eastAsia="ru-RU"/>
        </w:rPr>
      </w:pPr>
      <w:r w:rsidRPr="003C0506">
        <w:rPr>
          <w:rFonts w:ascii="Times New Roman" w:eastAsia="Times New Roman" w:hAnsi="Times New Roman" w:cs="Times New Roman"/>
          <w:b/>
          <w:bCs/>
          <w:color w:val="002060"/>
          <w:sz w:val="40"/>
          <w:lang w:eastAsia="ru-RU"/>
        </w:rPr>
        <w:t>Безопасность ребенка на дороге – </w:t>
      </w:r>
      <w:r w:rsidRPr="003C0506">
        <w:rPr>
          <w:rFonts w:ascii="Times New Roman" w:eastAsia="Times New Roman" w:hAnsi="Times New Roman" w:cs="Times New Roman"/>
          <w:b/>
          <w:bCs/>
          <w:color w:val="002060"/>
          <w:sz w:val="40"/>
          <w:szCs w:val="40"/>
          <w:shd w:val="clear" w:color="auto" w:fill="FFFFFF"/>
          <w:lang w:eastAsia="ru-RU"/>
        </w:rPr>
        <w:t>основные правила и рекомендации.</w:t>
      </w:r>
    </w:p>
    <w:p w:rsidR="00206EE3" w:rsidRPr="003C0506" w:rsidRDefault="003C0506" w:rsidP="003C0506">
      <w:pPr>
        <w:shd w:val="clear" w:color="auto" w:fill="FFFFFF"/>
        <w:spacing w:after="100" w:afterAutospacing="1"/>
        <w:jc w:val="center"/>
        <w:outlineLvl w:val="0"/>
        <w:rPr>
          <w:rFonts w:ascii="Times New Roman" w:eastAsia="Times New Roman" w:hAnsi="Times New Roman" w:cs="Times New Roman"/>
          <w:color w:val="C00000"/>
          <w:kern w:val="36"/>
          <w:sz w:val="40"/>
          <w:szCs w:val="40"/>
          <w:lang w:eastAsia="ru-RU"/>
        </w:rPr>
      </w:pPr>
      <w:r w:rsidRPr="003C0506">
        <w:rPr>
          <w:rFonts w:ascii="Times New Roman" w:eastAsia="Times New Roman" w:hAnsi="Times New Roman" w:cs="Times New Roman"/>
          <w:color w:val="C00000"/>
          <w:kern w:val="36"/>
          <w:sz w:val="40"/>
          <w:szCs w:val="40"/>
          <w:lang w:eastAsia="ru-RU"/>
        </w:rPr>
        <w:t>Осторожно, дети на дороге!</w:t>
      </w:r>
    </w:p>
    <w:p w:rsidR="003C0506" w:rsidRPr="003C0506" w:rsidRDefault="00206EE3" w:rsidP="003C0506">
      <w:pPr>
        <w:shd w:val="clear" w:color="auto" w:fill="FFFFFF"/>
        <w:spacing w:after="100" w:afterAutospacing="1"/>
        <w:rPr>
          <w:rFonts w:ascii="Arial" w:eastAsia="Times New Roman" w:hAnsi="Arial" w:cs="Arial"/>
          <w:color w:val="212529"/>
          <w:lang w:eastAsia="ru-RU"/>
        </w:rPr>
      </w:pPr>
      <w:r>
        <w:rPr>
          <w:rFonts w:ascii="Arial" w:eastAsia="Times New Roman" w:hAnsi="Arial" w:cs="Arial"/>
          <w:b/>
          <w:bCs/>
          <w:i/>
          <w:iCs/>
          <w:noProof/>
          <w:color w:val="212529"/>
          <w:sz w:val="26"/>
          <w:lang w:eastAsia="ru-RU"/>
        </w:rPr>
        <w:drawing>
          <wp:anchor distT="0" distB="0" distL="114300" distR="114300" simplePos="0" relativeHeight="251661312" behindDoc="0" locked="0" layoutInCell="1" allowOverlap="1">
            <wp:simplePos x="0" y="0"/>
            <wp:positionH relativeFrom="column">
              <wp:posOffset>-70485</wp:posOffset>
            </wp:positionH>
            <wp:positionV relativeFrom="paragraph">
              <wp:posOffset>217170</wp:posOffset>
            </wp:positionV>
            <wp:extent cx="2990850" cy="2247900"/>
            <wp:effectExtent l="19050" t="0" r="0" b="0"/>
            <wp:wrapSquare wrapText="bothSides"/>
            <wp:docPr id="6" name="Рисунок 6" descr="C:\Users\ad\Desktop\kartinki-pro-pdd-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Desktop\kartinki-pro-pdd-11.jpg"/>
                    <pic:cNvPicPr>
                      <a:picLocks noChangeAspect="1" noChangeArrowheads="1"/>
                    </pic:cNvPicPr>
                  </pic:nvPicPr>
                  <pic:blipFill>
                    <a:blip r:embed="rId5" cstate="print"/>
                    <a:srcRect/>
                    <a:stretch>
                      <a:fillRect/>
                    </a:stretch>
                  </pic:blipFill>
                  <pic:spPr bwMode="auto">
                    <a:xfrm>
                      <a:off x="0" y="0"/>
                      <a:ext cx="2990850" cy="2247900"/>
                    </a:xfrm>
                    <a:prstGeom prst="rect">
                      <a:avLst/>
                    </a:prstGeom>
                    <a:noFill/>
                    <a:ln w="9525">
                      <a:noFill/>
                      <a:miter lim="800000"/>
                      <a:headEnd/>
                      <a:tailEnd/>
                    </a:ln>
                  </pic:spPr>
                </pic:pic>
              </a:graphicData>
            </a:graphic>
          </wp:anchor>
        </w:drawing>
      </w:r>
      <w:r w:rsidR="003C0506">
        <w:rPr>
          <w:rFonts w:ascii="Arial" w:eastAsia="Times New Roman" w:hAnsi="Arial" w:cs="Arial"/>
          <w:b/>
          <w:bCs/>
          <w:i/>
          <w:iCs/>
          <w:color w:val="212529"/>
          <w:sz w:val="26"/>
          <w:lang w:eastAsia="ru-RU"/>
        </w:rPr>
        <w:tab/>
      </w:r>
      <w:r w:rsidR="003C0506" w:rsidRPr="003C0506">
        <w:rPr>
          <w:rFonts w:ascii="Arial" w:eastAsia="Times New Roman" w:hAnsi="Arial" w:cs="Arial"/>
          <w:b/>
          <w:bCs/>
          <w:i/>
          <w:iCs/>
          <w:color w:val="212529"/>
          <w:sz w:val="26"/>
          <w:lang w:eastAsia="ru-RU"/>
        </w:rPr>
        <w:t xml:space="preserve">Автомобильная дорога является повышенным источником опасности для детей по причине малого опыта, невнимательности, незнания и </w:t>
      </w:r>
      <w:proofErr w:type="gramStart"/>
      <w:r w:rsidR="003C0506" w:rsidRPr="003C0506">
        <w:rPr>
          <w:rFonts w:ascii="Arial" w:eastAsia="Times New Roman" w:hAnsi="Arial" w:cs="Arial"/>
          <w:b/>
          <w:bCs/>
          <w:i/>
          <w:iCs/>
          <w:color w:val="212529"/>
          <w:sz w:val="26"/>
          <w:lang w:eastAsia="ru-RU"/>
        </w:rPr>
        <w:t>несоблюдения</w:t>
      </w:r>
      <w:proofErr w:type="gramEnd"/>
      <w:r w:rsidR="003C0506" w:rsidRPr="003C0506">
        <w:rPr>
          <w:rFonts w:ascii="Arial" w:eastAsia="Times New Roman" w:hAnsi="Arial" w:cs="Arial"/>
          <w:b/>
          <w:bCs/>
          <w:i/>
          <w:iCs/>
          <w:color w:val="212529"/>
          <w:sz w:val="26"/>
          <w:lang w:eastAsia="ru-RU"/>
        </w:rPr>
        <w:t xml:space="preserve"> основных правил, недостаточно развитого чувства опасности. Ребенок – самый незащищенный участник дорожного движения.</w:t>
      </w:r>
    </w:p>
    <w:p w:rsidR="003C0506" w:rsidRPr="003C0506" w:rsidRDefault="003C0506" w:rsidP="003C0506">
      <w:pPr>
        <w:shd w:val="clear" w:color="auto" w:fill="FFFFFF"/>
        <w:spacing w:after="100" w:afterAutospacing="1"/>
        <w:outlineLvl w:val="2"/>
        <w:rPr>
          <w:rFonts w:ascii="Oswald" w:eastAsia="Times New Roman" w:hAnsi="Oswald" w:cs="Times New Roman"/>
          <w:caps/>
          <w:color w:val="4682B4"/>
          <w:sz w:val="27"/>
          <w:szCs w:val="27"/>
          <w:lang w:eastAsia="ru-RU"/>
        </w:rPr>
      </w:pPr>
      <w:r>
        <w:rPr>
          <w:rFonts w:ascii="Oswald" w:eastAsia="Times New Roman" w:hAnsi="Oswald" w:cs="Times New Roman"/>
          <w:caps/>
          <w:color w:val="4682B4"/>
          <w:sz w:val="26"/>
          <w:szCs w:val="26"/>
          <w:lang w:eastAsia="ru-RU"/>
        </w:rPr>
        <w:tab/>
      </w:r>
      <w:r w:rsidRPr="003C0506">
        <w:rPr>
          <w:rFonts w:ascii="Oswald" w:eastAsia="Times New Roman" w:hAnsi="Oswald" w:cs="Times New Roman"/>
          <w:caps/>
          <w:color w:val="4682B4"/>
          <w:sz w:val="26"/>
          <w:szCs w:val="26"/>
          <w:lang w:eastAsia="ru-RU"/>
        </w:rPr>
        <w:t>БЕЗОПАСНОЕ ПОВЕДЕНИЕ ДЕТЕЙ НА ДОРОГАХ – ВАЖНЕЙШАЯ ЗАДАЧА ДЛЯ РОДИТЕЛЕЙ, ВОДИТЕЛЕЙ, ПРОХОЖИХ, СОТРУДНИКОВ ГИБДД, ДЕТСКИХ САДОВ И ШКОЛ.</w:t>
      </w:r>
    </w:p>
    <w:p w:rsidR="003C0506" w:rsidRPr="003C0506" w:rsidRDefault="003C0506" w:rsidP="003C0506">
      <w:pPr>
        <w:shd w:val="clear" w:color="auto" w:fill="FFFFFF"/>
        <w:spacing w:after="100" w:afterAutospacing="1"/>
        <w:jc w:val="center"/>
        <w:outlineLvl w:val="2"/>
        <w:rPr>
          <w:rFonts w:ascii="Oswald" w:eastAsia="Times New Roman" w:hAnsi="Oswald" w:cs="Times New Roman"/>
          <w:caps/>
          <w:color w:val="4682B4"/>
          <w:sz w:val="27"/>
          <w:szCs w:val="27"/>
          <w:lang w:eastAsia="ru-RU"/>
        </w:rPr>
      </w:pPr>
      <w:r w:rsidRPr="003C0506">
        <w:rPr>
          <w:rFonts w:ascii="Oswald" w:eastAsia="Times New Roman" w:hAnsi="Oswald" w:cs="Times New Roman"/>
          <w:caps/>
          <w:color w:val="C00000"/>
          <w:sz w:val="26"/>
          <w:szCs w:val="26"/>
          <w:lang w:eastAsia="ru-RU"/>
        </w:rPr>
        <w:t>ПРАВИЛА ДЛЯ ДЕТЕЙ</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Arial" w:eastAsia="Times New Roman" w:hAnsi="Arial" w:cs="Arial"/>
          <w:b/>
          <w:bCs/>
          <w:color w:val="212529"/>
          <w:sz w:val="26"/>
          <w:lang w:eastAsia="ru-RU"/>
        </w:rPr>
        <w:tab/>
      </w:r>
      <w:r w:rsidRPr="003C0506">
        <w:rPr>
          <w:rFonts w:ascii="Arial" w:eastAsia="Times New Roman" w:hAnsi="Arial" w:cs="Arial"/>
          <w:b/>
          <w:bCs/>
          <w:color w:val="212529"/>
          <w:sz w:val="26"/>
          <w:lang w:eastAsia="ru-RU"/>
        </w:rPr>
        <w:t>Чем меньше ребенок, тем хуже у него развито чувство опасности.</w:t>
      </w:r>
      <w:r w:rsidRPr="003C0506">
        <w:rPr>
          <w:rFonts w:ascii="Arial" w:eastAsia="Times New Roman" w:hAnsi="Arial" w:cs="Arial"/>
          <w:color w:val="212529"/>
          <w:sz w:val="26"/>
          <w:szCs w:val="26"/>
          <w:lang w:eastAsia="ru-RU"/>
        </w:rPr>
        <w:t> В возрасте до пяти лет малыш может легко побежать за мячом на проезжую часть, переходить дорогу, даже не посмотрев по сторонам. Задача взрослых с самых малых лет нау</w:t>
      </w:r>
      <w:r w:rsidR="00AA7060">
        <w:rPr>
          <w:rFonts w:ascii="Arial" w:eastAsia="Times New Roman" w:hAnsi="Arial" w:cs="Arial"/>
          <w:color w:val="212529"/>
          <w:sz w:val="26"/>
          <w:szCs w:val="26"/>
          <w:lang w:eastAsia="ru-RU"/>
        </w:rPr>
        <w:t xml:space="preserve">чить детей следующим правилам и </w:t>
      </w:r>
      <w:r w:rsidRPr="003C0506">
        <w:rPr>
          <w:rFonts w:ascii="Arial" w:eastAsia="Times New Roman" w:hAnsi="Arial" w:cs="Arial"/>
          <w:color w:val="212529"/>
          <w:sz w:val="26"/>
          <w:szCs w:val="26"/>
          <w:lang w:eastAsia="ru-RU"/>
        </w:rPr>
        <w:t>постоянно их повторять:</w:t>
      </w:r>
    </w:p>
    <w:p w:rsidR="003C0506" w:rsidRPr="003C0506" w:rsidRDefault="00AA7060" w:rsidP="003C0506">
      <w:pPr>
        <w:numPr>
          <w:ilvl w:val="0"/>
          <w:numId w:val="1"/>
        </w:numPr>
        <w:shd w:val="clear" w:color="auto" w:fill="FFFFFF"/>
        <w:spacing w:before="100" w:beforeAutospacing="1" w:after="100" w:afterAutospacing="1"/>
        <w:rPr>
          <w:rFonts w:ascii="Arial" w:eastAsia="Times New Roman" w:hAnsi="Arial" w:cs="Arial"/>
          <w:color w:val="212529"/>
          <w:lang w:eastAsia="ru-RU"/>
        </w:rPr>
      </w:pPr>
      <w:r>
        <w:rPr>
          <w:rFonts w:ascii="Times New Roman" w:eastAsia="Times New Roman" w:hAnsi="Times New Roman" w:cs="Times New Roman"/>
          <w:noProof/>
          <w:color w:val="212529"/>
          <w:sz w:val="26"/>
          <w:szCs w:val="26"/>
          <w:lang w:eastAsia="ru-RU"/>
        </w:rPr>
        <w:drawing>
          <wp:anchor distT="0" distB="0" distL="114300" distR="114300" simplePos="0" relativeHeight="251662336" behindDoc="0" locked="0" layoutInCell="1" allowOverlap="1">
            <wp:simplePos x="0" y="0"/>
            <wp:positionH relativeFrom="column">
              <wp:posOffset>81915</wp:posOffset>
            </wp:positionH>
            <wp:positionV relativeFrom="paragraph">
              <wp:posOffset>71755</wp:posOffset>
            </wp:positionV>
            <wp:extent cx="2790825" cy="2971800"/>
            <wp:effectExtent l="19050" t="0" r="9525" b="0"/>
            <wp:wrapSquare wrapText="bothSides"/>
            <wp:docPr id="8" name="Рисунок 8" descr="C:\Users\ad\Desktop\kartinki-pro-p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Desktop\kartinki-pro-pdd.jpg"/>
                    <pic:cNvPicPr>
                      <a:picLocks noChangeAspect="1" noChangeArrowheads="1"/>
                    </pic:cNvPicPr>
                  </pic:nvPicPr>
                  <pic:blipFill>
                    <a:blip r:embed="rId6" cstate="print"/>
                    <a:srcRect/>
                    <a:stretch>
                      <a:fillRect/>
                    </a:stretch>
                  </pic:blipFill>
                  <pic:spPr bwMode="auto">
                    <a:xfrm>
                      <a:off x="0" y="0"/>
                      <a:ext cx="2790825" cy="2971800"/>
                    </a:xfrm>
                    <a:prstGeom prst="rect">
                      <a:avLst/>
                    </a:prstGeom>
                    <a:noFill/>
                    <a:ln w="9525">
                      <a:noFill/>
                      <a:miter lim="800000"/>
                      <a:headEnd/>
                      <a:tailEnd/>
                    </a:ln>
                  </pic:spPr>
                </pic:pic>
              </a:graphicData>
            </a:graphic>
          </wp:anchor>
        </w:drawing>
      </w:r>
      <w:r w:rsidR="003C0506" w:rsidRPr="003C0506">
        <w:rPr>
          <w:rFonts w:ascii="Times New Roman" w:eastAsia="Times New Roman" w:hAnsi="Times New Roman" w:cs="Times New Roman"/>
          <w:color w:val="212529"/>
          <w:sz w:val="26"/>
          <w:szCs w:val="26"/>
          <w:lang w:eastAsia="ru-RU"/>
        </w:rPr>
        <w:t>Ни при каких обстоятельствах нельзя выбегать на дорогу.</w:t>
      </w:r>
      <w:r w:rsidR="00206EE3" w:rsidRPr="00206EE3">
        <w:rPr>
          <w:rStyle w:val="a"/>
          <w:rFonts w:ascii="Times New Roman" w:eastAsia="Times New Roman" w:hAnsi="Times New Roman" w:cs="Times New Roman"/>
          <w:snapToGrid w:val="0"/>
          <w:color w:val="000000"/>
          <w:w w:val="0"/>
          <w:sz w:val="0"/>
          <w:szCs w:val="0"/>
          <w:u w:color="000000"/>
          <w:bdr w:val="none" w:sz="0" w:space="0" w:color="000000"/>
          <w:shd w:val="clear" w:color="000000" w:fill="000000"/>
          <w:lang/>
        </w:rPr>
        <w:t xml:space="preserve"> </w:t>
      </w:r>
    </w:p>
    <w:p w:rsidR="003C0506" w:rsidRPr="003C0506" w:rsidRDefault="003C0506" w:rsidP="003C0506">
      <w:pPr>
        <w:numPr>
          <w:ilvl w:val="0"/>
          <w:numId w:val="2"/>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Стоящие машины нужно обходить только сзади.</w:t>
      </w:r>
    </w:p>
    <w:p w:rsidR="003C0506" w:rsidRPr="003C0506" w:rsidRDefault="003C0506" w:rsidP="003C0506">
      <w:pPr>
        <w:numPr>
          <w:ilvl w:val="0"/>
          <w:numId w:val="3"/>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Играя, нельзя прятаться за машины.</w:t>
      </w:r>
    </w:p>
    <w:p w:rsidR="003C0506" w:rsidRPr="003C0506" w:rsidRDefault="003C0506" w:rsidP="003C0506">
      <w:pPr>
        <w:numPr>
          <w:ilvl w:val="0"/>
          <w:numId w:val="4"/>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Если во дворе едет автомобиль, то нужно отойти в сторону дома, к подъезду.</w:t>
      </w:r>
    </w:p>
    <w:p w:rsidR="003C0506" w:rsidRPr="003C0506" w:rsidRDefault="003C0506" w:rsidP="003C0506">
      <w:pPr>
        <w:numPr>
          <w:ilvl w:val="0"/>
          <w:numId w:val="5"/>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Переходить улицу только по «зебре» или на зеленый свет светофора.</w:t>
      </w:r>
    </w:p>
    <w:p w:rsidR="003C0506" w:rsidRPr="003C0506" w:rsidRDefault="003C0506" w:rsidP="003C0506">
      <w:pPr>
        <w:numPr>
          <w:ilvl w:val="0"/>
          <w:numId w:val="6"/>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Перебегать дорогу в неположенном месте нельзя.</w:t>
      </w:r>
    </w:p>
    <w:p w:rsidR="003C0506" w:rsidRPr="003C0506" w:rsidRDefault="003C0506" w:rsidP="003C0506">
      <w:pPr>
        <w:numPr>
          <w:ilvl w:val="0"/>
          <w:numId w:val="7"/>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lastRenderedPageBreak/>
        <w:t>При переходе нужно убедиться, что движение безопасно: справа и слева нет приближающихся автомобилей. Причем сначала следует посмотреть налево, а потом направо.</w:t>
      </w:r>
    </w:p>
    <w:p w:rsidR="003C0506" w:rsidRPr="003C0506" w:rsidRDefault="003C0506" w:rsidP="003C0506">
      <w:pPr>
        <w:numPr>
          <w:ilvl w:val="0"/>
          <w:numId w:val="8"/>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Автобусы и другой общественный транспорт опасно обходить и спереди, и сзади. Для этого лучше воспользоваться пешеходным переходом.</w:t>
      </w:r>
    </w:p>
    <w:p w:rsidR="003C0506" w:rsidRPr="003C0506" w:rsidRDefault="003C0506" w:rsidP="003C0506">
      <w:pPr>
        <w:numPr>
          <w:ilvl w:val="0"/>
          <w:numId w:val="9"/>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Ездить на велосипеде, кататься на роликах только в безопасных местах: на специально отведенных полосах, по тротуару, в парках, на стадионах, но не по обочине и не на проезжей части.</w:t>
      </w:r>
    </w:p>
    <w:p w:rsidR="003C0506" w:rsidRPr="003C0506" w:rsidRDefault="003C0506" w:rsidP="003C0506">
      <w:pPr>
        <w:numPr>
          <w:ilvl w:val="0"/>
          <w:numId w:val="10"/>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Нельзя цепляться к автомобилям и общественному транспорту.</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caps/>
          <w:color w:val="C00000"/>
          <w:sz w:val="26"/>
          <w:szCs w:val="26"/>
          <w:lang w:eastAsia="ru-RU"/>
        </w:rPr>
        <w:t>ОБ АВТОКРЕСЛАХ — ВЗРОСЛЫМ</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Arial" w:eastAsia="Times New Roman" w:hAnsi="Arial" w:cs="Arial"/>
          <w:color w:val="212529"/>
          <w:sz w:val="26"/>
          <w:szCs w:val="26"/>
          <w:lang w:eastAsia="ru-RU"/>
        </w:rPr>
        <w:tab/>
      </w:r>
      <w:r w:rsidRPr="003C0506">
        <w:rPr>
          <w:rFonts w:ascii="Arial" w:eastAsia="Times New Roman" w:hAnsi="Arial" w:cs="Arial"/>
          <w:color w:val="212529"/>
          <w:sz w:val="26"/>
          <w:szCs w:val="26"/>
          <w:lang w:eastAsia="ru-RU"/>
        </w:rPr>
        <w:t>Всем водителям следует помнить, что именно они отвечают за безопасность пассажиров. Ответственность удваивается, если сзади едет ребёнок. Поэтому стоит задумать о том, как правильно перевозить детей в машине.</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Arial" w:eastAsia="Times New Roman" w:hAnsi="Arial" w:cs="Arial"/>
          <w:color w:val="212529"/>
          <w:sz w:val="26"/>
          <w:szCs w:val="26"/>
          <w:lang w:eastAsia="ru-RU"/>
        </w:rPr>
        <w:tab/>
      </w:r>
      <w:r w:rsidRPr="003C0506">
        <w:rPr>
          <w:rFonts w:ascii="Arial" w:eastAsia="Times New Roman" w:hAnsi="Arial" w:cs="Arial"/>
          <w:color w:val="212529"/>
          <w:sz w:val="26"/>
          <w:szCs w:val="26"/>
          <w:lang w:eastAsia="ru-RU"/>
        </w:rPr>
        <w:t xml:space="preserve">Конечно для каждого ребенка, нужно подбирать </w:t>
      </w:r>
      <w:proofErr w:type="gramStart"/>
      <w:r w:rsidRPr="003C0506">
        <w:rPr>
          <w:rFonts w:ascii="Arial" w:eastAsia="Times New Roman" w:hAnsi="Arial" w:cs="Arial"/>
          <w:color w:val="212529"/>
          <w:sz w:val="26"/>
          <w:szCs w:val="26"/>
          <w:lang w:eastAsia="ru-RU"/>
        </w:rPr>
        <w:t>соответствующее</w:t>
      </w:r>
      <w:proofErr w:type="gramEnd"/>
      <w:r w:rsidRPr="003C0506">
        <w:rPr>
          <w:rFonts w:ascii="Arial" w:eastAsia="Times New Roman" w:hAnsi="Arial" w:cs="Arial"/>
          <w:color w:val="212529"/>
          <w:sz w:val="26"/>
          <w:szCs w:val="26"/>
          <w:lang w:eastAsia="ru-RU"/>
        </w:rPr>
        <w:t xml:space="preserve"> </w:t>
      </w:r>
      <w:proofErr w:type="spellStart"/>
      <w:r w:rsidRPr="003C0506">
        <w:rPr>
          <w:rFonts w:ascii="Arial" w:eastAsia="Times New Roman" w:hAnsi="Arial" w:cs="Arial"/>
          <w:color w:val="212529"/>
          <w:sz w:val="26"/>
          <w:szCs w:val="26"/>
          <w:lang w:eastAsia="ru-RU"/>
        </w:rPr>
        <w:t>автокресло</w:t>
      </w:r>
      <w:proofErr w:type="spellEnd"/>
      <w:r w:rsidRPr="003C0506">
        <w:rPr>
          <w:rFonts w:ascii="Arial" w:eastAsia="Times New Roman" w:hAnsi="Arial" w:cs="Arial"/>
          <w:color w:val="212529"/>
          <w:sz w:val="26"/>
          <w:szCs w:val="26"/>
          <w:lang w:eastAsia="ru-RU"/>
        </w:rPr>
        <w:t>.</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Эксперты советуют обращать внимание на несколько важных параметров:</w:t>
      </w:r>
    </w:p>
    <w:p w:rsidR="003C0506" w:rsidRPr="003C0506" w:rsidRDefault="003C0506" w:rsidP="003C0506">
      <w:pPr>
        <w:numPr>
          <w:ilvl w:val="0"/>
          <w:numId w:val="11"/>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возраст ребёнка;</w:t>
      </w:r>
    </w:p>
    <w:p w:rsidR="003C0506" w:rsidRPr="003C0506" w:rsidRDefault="003C0506" w:rsidP="003C0506">
      <w:pPr>
        <w:numPr>
          <w:ilvl w:val="0"/>
          <w:numId w:val="11"/>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массу тела;</w:t>
      </w:r>
    </w:p>
    <w:p w:rsidR="003C0506" w:rsidRPr="003C0506" w:rsidRDefault="003C0506" w:rsidP="003C0506">
      <w:pPr>
        <w:numPr>
          <w:ilvl w:val="0"/>
          <w:numId w:val="11"/>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рост.</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sidRPr="003C0506">
        <w:rPr>
          <w:rFonts w:ascii="Arial" w:eastAsia="Times New Roman" w:hAnsi="Arial" w:cs="Arial"/>
          <w:color w:val="212529"/>
          <w:sz w:val="26"/>
          <w:szCs w:val="26"/>
          <w:lang w:eastAsia="ru-RU"/>
        </w:rPr>
        <w:t xml:space="preserve">Чтобы правильно подобрать </w:t>
      </w:r>
      <w:proofErr w:type="spellStart"/>
      <w:r w:rsidRPr="003C0506">
        <w:rPr>
          <w:rFonts w:ascii="Arial" w:eastAsia="Times New Roman" w:hAnsi="Arial" w:cs="Arial"/>
          <w:color w:val="212529"/>
          <w:sz w:val="26"/>
          <w:szCs w:val="26"/>
          <w:lang w:eastAsia="ru-RU"/>
        </w:rPr>
        <w:t>автокресло</w:t>
      </w:r>
      <w:proofErr w:type="spellEnd"/>
      <w:r w:rsidRPr="003C0506">
        <w:rPr>
          <w:rFonts w:ascii="Arial" w:eastAsia="Times New Roman" w:hAnsi="Arial" w:cs="Arial"/>
          <w:color w:val="212529"/>
          <w:sz w:val="26"/>
          <w:szCs w:val="26"/>
          <w:lang w:eastAsia="ru-RU"/>
        </w:rPr>
        <w:t xml:space="preserve"> ребёнку, следует учесть все указанные выше характеристики. Однако самый важный параметр – это весовая категория, поскольку не всегда масса тела соответствует возрастным показателям.</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В настоящее время принято выделять 5 основных групп автомобильных кресел и 3 дополнительных. Каждая основная категория отличается по возрастным показателям, начиная отсчёт, с периода новорождённости и заканчивая 12-летием.</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Arial" w:eastAsia="Times New Roman" w:hAnsi="Arial" w:cs="Arial"/>
          <w:noProof/>
          <w:color w:val="212529"/>
          <w:lang w:eastAsia="ru-RU"/>
        </w:rPr>
        <w:drawing>
          <wp:inline distT="0" distB="0" distL="0" distR="0">
            <wp:extent cx="5876925" cy="2092750"/>
            <wp:effectExtent l="19050" t="0" r="9525" b="0"/>
            <wp:docPr id="1" name="Рисунок 1" descr="http://dobrcrb.ru/uploads/new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brcrb.ru/uploads/news/1.jpg"/>
                    <pic:cNvPicPr>
                      <a:picLocks noChangeAspect="1" noChangeArrowheads="1"/>
                    </pic:cNvPicPr>
                  </pic:nvPicPr>
                  <pic:blipFill>
                    <a:blip r:embed="rId7" cstate="print"/>
                    <a:srcRect/>
                    <a:stretch>
                      <a:fillRect/>
                    </a:stretch>
                  </pic:blipFill>
                  <pic:spPr bwMode="auto">
                    <a:xfrm>
                      <a:off x="0" y="0"/>
                      <a:ext cx="5876925" cy="2092750"/>
                    </a:xfrm>
                    <a:prstGeom prst="rect">
                      <a:avLst/>
                    </a:prstGeom>
                    <a:noFill/>
                    <a:ln w="9525">
                      <a:noFill/>
                      <a:miter lim="800000"/>
                      <a:headEnd/>
                      <a:tailEnd/>
                    </a:ln>
                  </pic:spPr>
                </pic:pic>
              </a:graphicData>
            </a:graphic>
          </wp:inline>
        </w:drawing>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Arial" w:eastAsia="Times New Roman" w:hAnsi="Arial" w:cs="Arial"/>
          <w:color w:val="212529"/>
          <w:sz w:val="26"/>
          <w:szCs w:val="26"/>
          <w:lang w:eastAsia="ru-RU"/>
        </w:rPr>
        <w:lastRenderedPageBreak/>
        <w:tab/>
      </w:r>
      <w:proofErr w:type="gramStart"/>
      <w:r w:rsidRPr="003C0506">
        <w:rPr>
          <w:rFonts w:ascii="Arial" w:eastAsia="Times New Roman" w:hAnsi="Arial" w:cs="Arial"/>
          <w:color w:val="212529"/>
          <w:sz w:val="26"/>
          <w:szCs w:val="26"/>
          <w:lang w:eastAsia="ru-RU"/>
        </w:rPr>
        <w:t xml:space="preserve">Придя в магазин за </w:t>
      </w:r>
      <w:proofErr w:type="spellStart"/>
      <w:r w:rsidRPr="003C0506">
        <w:rPr>
          <w:rFonts w:ascii="Arial" w:eastAsia="Times New Roman" w:hAnsi="Arial" w:cs="Arial"/>
          <w:color w:val="212529"/>
          <w:sz w:val="26"/>
          <w:szCs w:val="26"/>
          <w:lang w:eastAsia="ru-RU"/>
        </w:rPr>
        <w:t>автокреслом</w:t>
      </w:r>
      <w:proofErr w:type="spellEnd"/>
      <w:r w:rsidRPr="003C0506">
        <w:rPr>
          <w:rFonts w:ascii="Arial" w:eastAsia="Times New Roman" w:hAnsi="Arial" w:cs="Arial"/>
          <w:color w:val="212529"/>
          <w:sz w:val="26"/>
          <w:szCs w:val="26"/>
          <w:lang w:eastAsia="ru-RU"/>
        </w:rPr>
        <w:t xml:space="preserve"> перед родителями встает</w:t>
      </w:r>
      <w:proofErr w:type="gramEnd"/>
      <w:r w:rsidRPr="003C0506">
        <w:rPr>
          <w:rFonts w:ascii="Arial" w:eastAsia="Times New Roman" w:hAnsi="Arial" w:cs="Arial"/>
          <w:color w:val="212529"/>
          <w:sz w:val="26"/>
          <w:szCs w:val="26"/>
          <w:lang w:eastAsia="ru-RU"/>
        </w:rPr>
        <w:t xml:space="preserve"> вопрос: «</w:t>
      </w:r>
      <w:proofErr w:type="gramStart"/>
      <w:r w:rsidRPr="003C0506">
        <w:rPr>
          <w:rFonts w:ascii="Arial" w:eastAsia="Times New Roman" w:hAnsi="Arial" w:cs="Arial"/>
          <w:color w:val="212529"/>
          <w:sz w:val="26"/>
          <w:szCs w:val="26"/>
          <w:lang w:eastAsia="ru-RU"/>
        </w:rPr>
        <w:t>Какое</w:t>
      </w:r>
      <w:proofErr w:type="gramEnd"/>
      <w:r w:rsidRPr="003C0506">
        <w:rPr>
          <w:rFonts w:ascii="Arial" w:eastAsia="Times New Roman" w:hAnsi="Arial" w:cs="Arial"/>
          <w:color w:val="212529"/>
          <w:sz w:val="26"/>
          <w:szCs w:val="26"/>
          <w:lang w:eastAsia="ru-RU"/>
        </w:rPr>
        <w:t xml:space="preserve"> же лучше купить? Какую категорию выбрать? Универсальное или нет?». Согласитесь, </w:t>
      </w:r>
      <w:proofErr w:type="gramStart"/>
      <w:r w:rsidRPr="003C0506">
        <w:rPr>
          <w:rFonts w:ascii="Arial" w:eastAsia="Times New Roman" w:hAnsi="Arial" w:cs="Arial"/>
          <w:color w:val="212529"/>
          <w:sz w:val="26"/>
          <w:szCs w:val="26"/>
          <w:lang w:eastAsia="ru-RU"/>
        </w:rPr>
        <w:t>будет очень жаль</w:t>
      </w:r>
      <w:proofErr w:type="gramEnd"/>
      <w:r w:rsidRPr="003C0506">
        <w:rPr>
          <w:rFonts w:ascii="Arial" w:eastAsia="Times New Roman" w:hAnsi="Arial" w:cs="Arial"/>
          <w:color w:val="212529"/>
          <w:sz w:val="26"/>
          <w:szCs w:val="26"/>
          <w:lang w:eastAsia="ru-RU"/>
        </w:rPr>
        <w:t xml:space="preserve"> по не знанию приобрести «не то </w:t>
      </w:r>
      <w:proofErr w:type="spellStart"/>
      <w:r w:rsidRPr="003C0506">
        <w:rPr>
          <w:rFonts w:ascii="Arial" w:eastAsia="Times New Roman" w:hAnsi="Arial" w:cs="Arial"/>
          <w:color w:val="212529"/>
          <w:sz w:val="26"/>
          <w:szCs w:val="26"/>
          <w:lang w:eastAsia="ru-RU"/>
        </w:rPr>
        <w:t>автокресло</w:t>
      </w:r>
      <w:proofErr w:type="spellEnd"/>
      <w:r w:rsidRPr="003C0506">
        <w:rPr>
          <w:rFonts w:ascii="Arial" w:eastAsia="Times New Roman" w:hAnsi="Arial" w:cs="Arial"/>
          <w:color w:val="212529"/>
          <w:sz w:val="26"/>
          <w:szCs w:val="26"/>
          <w:lang w:eastAsia="ru-RU"/>
        </w:rPr>
        <w:t>».</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Поэтому, на основании информации с различных Интернет-ресурсов можно сделать несколько важных выводов:</w:t>
      </w:r>
    </w:p>
    <w:p w:rsidR="003C0506" w:rsidRPr="003C0506" w:rsidRDefault="003C0506" w:rsidP="003C0506">
      <w:pPr>
        <w:numPr>
          <w:ilvl w:val="0"/>
          <w:numId w:val="12"/>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Чтобы определить наиболее подходящее автомобильное кресло, ребёнка следует взвесить и измерить его рост.</w:t>
      </w:r>
    </w:p>
    <w:p w:rsidR="003C0506" w:rsidRPr="003C0506" w:rsidRDefault="003C0506" w:rsidP="003C0506">
      <w:pPr>
        <w:numPr>
          <w:ilvl w:val="0"/>
          <w:numId w:val="12"/>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 xml:space="preserve">Универсальное (совмещённое) детское удерживающее устройство позволит сэкономить, поскольку совмещает в себе характеристики сразу нескольких </w:t>
      </w:r>
      <w:proofErr w:type="spellStart"/>
      <w:r w:rsidRPr="003C0506">
        <w:rPr>
          <w:rFonts w:ascii="Times New Roman" w:eastAsia="Times New Roman" w:hAnsi="Times New Roman" w:cs="Times New Roman"/>
          <w:color w:val="212529"/>
          <w:sz w:val="26"/>
          <w:szCs w:val="26"/>
          <w:lang w:eastAsia="ru-RU"/>
        </w:rPr>
        <w:t>автокресел</w:t>
      </w:r>
      <w:proofErr w:type="spellEnd"/>
      <w:r w:rsidRPr="003C0506">
        <w:rPr>
          <w:rFonts w:ascii="Times New Roman" w:eastAsia="Times New Roman" w:hAnsi="Times New Roman" w:cs="Times New Roman"/>
          <w:color w:val="212529"/>
          <w:sz w:val="26"/>
          <w:szCs w:val="26"/>
          <w:lang w:eastAsia="ru-RU"/>
        </w:rPr>
        <w:t>. Однако сиденья базовых категорий считаются более безопасными.</w:t>
      </w:r>
    </w:p>
    <w:p w:rsidR="003C0506" w:rsidRPr="003C0506" w:rsidRDefault="003C0506" w:rsidP="003C0506">
      <w:pPr>
        <w:numPr>
          <w:ilvl w:val="0"/>
          <w:numId w:val="12"/>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 xml:space="preserve">Лучше всего подобрать несколько моделей. Проверить всю информацию о них, например, просмотреть и прочитать подробности </w:t>
      </w:r>
      <w:proofErr w:type="spellStart"/>
      <w:r w:rsidRPr="003C0506">
        <w:rPr>
          <w:rFonts w:ascii="Times New Roman" w:eastAsia="Times New Roman" w:hAnsi="Times New Roman" w:cs="Times New Roman"/>
          <w:color w:val="212529"/>
          <w:sz w:val="26"/>
          <w:szCs w:val="26"/>
          <w:lang w:eastAsia="ru-RU"/>
        </w:rPr>
        <w:t>краш-тестов</w:t>
      </w:r>
      <w:proofErr w:type="spellEnd"/>
      <w:r w:rsidRPr="003C0506">
        <w:rPr>
          <w:rFonts w:ascii="Times New Roman" w:eastAsia="Times New Roman" w:hAnsi="Times New Roman" w:cs="Times New Roman"/>
          <w:color w:val="212529"/>
          <w:sz w:val="26"/>
          <w:szCs w:val="26"/>
          <w:lang w:eastAsia="ru-RU"/>
        </w:rPr>
        <w:t>, отзывы родителей.</w:t>
      </w:r>
    </w:p>
    <w:p w:rsidR="003C0506" w:rsidRPr="003C0506" w:rsidRDefault="003C0506" w:rsidP="003C0506">
      <w:pPr>
        <w:numPr>
          <w:ilvl w:val="0"/>
          <w:numId w:val="12"/>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Отдельно следует уточнить особенности крепления кресла к автомобильному кузову. От этого зависит, в том числе, и совместимость устройства и автомобиля.</w:t>
      </w:r>
    </w:p>
    <w:p w:rsidR="003C0506" w:rsidRPr="003C0506" w:rsidRDefault="003C0506" w:rsidP="003C0506">
      <w:pPr>
        <w:numPr>
          <w:ilvl w:val="0"/>
          <w:numId w:val="12"/>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Важно учитывать несколько критериев устройства: материал каркаса, особенности спинки, подголовника и ремней, наличие съёмных чехлов и дополнительных аксессуаров.</w:t>
      </w:r>
    </w:p>
    <w:p w:rsidR="003C0506" w:rsidRPr="003C0506" w:rsidRDefault="003C0506" w:rsidP="003C0506">
      <w:pPr>
        <w:numPr>
          <w:ilvl w:val="0"/>
          <w:numId w:val="12"/>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Приобретать детское сиденье можно в крупном сетевом или специализированном магазине, Интернет-ресурсе. А вот от бывших в употреблении устройств лучше воздержаться.</w:t>
      </w:r>
    </w:p>
    <w:p w:rsidR="003C0506" w:rsidRPr="003C0506" w:rsidRDefault="003C0506" w:rsidP="003C0506">
      <w:pPr>
        <w:numPr>
          <w:ilvl w:val="0"/>
          <w:numId w:val="12"/>
        </w:numPr>
        <w:shd w:val="clear" w:color="auto" w:fill="FFFFFF"/>
        <w:spacing w:before="100" w:beforeAutospacing="1" w:after="100" w:afterAutospacing="1"/>
        <w:rPr>
          <w:rFonts w:ascii="Arial" w:eastAsia="Times New Roman" w:hAnsi="Arial" w:cs="Arial"/>
          <w:color w:val="212529"/>
          <w:lang w:eastAsia="ru-RU"/>
        </w:rPr>
      </w:pPr>
      <w:r w:rsidRPr="003C0506">
        <w:rPr>
          <w:rFonts w:ascii="Times New Roman" w:eastAsia="Times New Roman" w:hAnsi="Times New Roman" w:cs="Times New Roman"/>
          <w:color w:val="212529"/>
          <w:sz w:val="26"/>
          <w:szCs w:val="26"/>
          <w:lang w:eastAsia="ru-RU"/>
        </w:rPr>
        <w:t>При приобретении товара необходимо внимательно изучить его маркировку, проверить сертификат соответствия. Также следует убедиться в правильном заполнении всех сопутствующих документов – например, гарантийного талона.</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Arial" w:eastAsia="Times New Roman" w:hAnsi="Arial" w:cs="Arial"/>
          <w:color w:val="212529"/>
          <w:sz w:val="26"/>
          <w:szCs w:val="26"/>
          <w:lang w:eastAsia="ru-RU"/>
        </w:rPr>
        <w:tab/>
      </w:r>
      <w:r w:rsidRPr="003C0506">
        <w:rPr>
          <w:rFonts w:ascii="Arial" w:eastAsia="Times New Roman" w:hAnsi="Arial" w:cs="Arial"/>
          <w:color w:val="212529"/>
          <w:sz w:val="26"/>
          <w:szCs w:val="26"/>
          <w:lang w:eastAsia="ru-RU"/>
        </w:rPr>
        <w:t xml:space="preserve">В заключение хочется отметить, что вопрос, какое </w:t>
      </w:r>
      <w:proofErr w:type="spellStart"/>
      <w:r w:rsidRPr="003C0506">
        <w:rPr>
          <w:rFonts w:ascii="Arial" w:eastAsia="Times New Roman" w:hAnsi="Arial" w:cs="Arial"/>
          <w:color w:val="212529"/>
          <w:sz w:val="26"/>
          <w:szCs w:val="26"/>
          <w:lang w:eastAsia="ru-RU"/>
        </w:rPr>
        <w:t>автокресло</w:t>
      </w:r>
      <w:proofErr w:type="spellEnd"/>
      <w:r w:rsidRPr="003C0506">
        <w:rPr>
          <w:rFonts w:ascii="Arial" w:eastAsia="Times New Roman" w:hAnsi="Arial" w:cs="Arial"/>
          <w:color w:val="212529"/>
          <w:sz w:val="26"/>
          <w:szCs w:val="26"/>
          <w:lang w:eastAsia="ru-RU"/>
        </w:rPr>
        <w:t xml:space="preserve"> лучше, должен решить сам родитель, ориентируясь на особенности своего ребёнка и семейный бюджет. Важно понимать, что выбор и приобретение специального сидения для детей обусловлен не страхом перед сотрудниками ГИБДД, а желанием обезопасить ребёнка в случае аварийной ситуации или при банальном резком торможении.</w:t>
      </w: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AA7060" w:rsidRDefault="00AA7060"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shd w:val="clear" w:color="auto" w:fill="FFFFFF"/>
          <w:lang w:eastAsia="ru-RU"/>
        </w:rPr>
        <w:lastRenderedPageBreak/>
        <w:t>БЕЗОПАСНОСТЬ ПОВЕДЕНИЯ ДЕТЕЙ НА ДОРОГАХ.</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Безопасность ребенка на дороге, безусловно, важная и актуальная тема. Страшная статистика детской смертности и повреждения здоровья в результате ДТП на дорогах страны просто ужасает. Сколько раз в день мы видим перебегающих проезжую часть школьников с рюкзачками и портфельчиками, причем, перед очень близко проезжающим транспортом?!  А почему бы и не преодолеть дорогу там, где удобно? Ведь мама, папа, бабушка, да и просто случайные прохожие делают то же самое? А кто в ответе за незнание самых важных правил жизни в современном городе, за их соблюдение и игнорирование?  Конечно же, мы, взрослые!</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 xml:space="preserve">Ответственность </w:t>
      </w:r>
      <w:proofErr w:type="gramStart"/>
      <w:r w:rsidRPr="003C0506">
        <w:rPr>
          <w:rFonts w:ascii="Times New Roman" w:eastAsia="Times New Roman" w:hAnsi="Times New Roman" w:cs="Times New Roman"/>
          <w:color w:val="212529"/>
          <w:sz w:val="26"/>
          <w:szCs w:val="26"/>
          <w:shd w:val="clear" w:color="auto" w:fill="FFFFFF"/>
          <w:lang w:eastAsia="ru-RU"/>
        </w:rPr>
        <w:t>лежит</w:t>
      </w:r>
      <w:proofErr w:type="gramEnd"/>
      <w:r w:rsidRPr="003C0506">
        <w:rPr>
          <w:rFonts w:ascii="Times New Roman" w:eastAsia="Times New Roman" w:hAnsi="Times New Roman" w:cs="Times New Roman"/>
          <w:color w:val="212529"/>
          <w:sz w:val="26"/>
          <w:szCs w:val="26"/>
          <w:shd w:val="clear" w:color="auto" w:fill="FFFFFF"/>
          <w:lang w:eastAsia="ru-RU"/>
        </w:rPr>
        <w:t xml:space="preserve"> прежде всего на родителях, обязанных с самых первых осознанных шагов своих детей не только знакомить, но и самим неукоснительно соблюдать ПДД. И, несомненно, велика роль всех учебных заведений в формировании безопасности проведения детей на дорогах: от детского сада до школы. Причем делать это нужно систематически. И только объединив действия всех взрослых, мы сможем решить проблему безопасности наших детей на дорогах. Как доступней донести эту информацию ребенку, поговорим в этой статье.</w:t>
      </w:r>
    </w:p>
    <w:p w:rsidR="003C0506" w:rsidRDefault="003C0506" w:rsidP="003C0506">
      <w:pPr>
        <w:shd w:val="clear" w:color="auto" w:fill="FFFFFF"/>
        <w:spacing w:after="100" w:afterAutospacing="1"/>
        <w:rPr>
          <w:rFonts w:ascii="Times New Roman" w:eastAsia="Times New Roman" w:hAnsi="Times New Roman" w:cs="Times New Roman"/>
          <w:color w:val="212529"/>
          <w:sz w:val="26"/>
          <w:szCs w:val="26"/>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Самая болезненная проблема в наше время при несоблюдении правил дорожного движения – детский травматизм. А дети — это самое ценное и дорогое, что есть в жизни каждого человека. Ежегодно на дорогах России совершаются десятки тысяч дорожно-транспортных происшествий с участием детей и подростков. В период летних каникул эта ситуация особенно ухудшается. Знание и соблюдение правил дорожного движения поможет сформировать безопасное поведение детей на дорогах.</w:t>
      </w:r>
    </w:p>
    <w:p w:rsidR="003C0506" w:rsidRPr="003C0506" w:rsidRDefault="003C0506" w:rsidP="003C0506">
      <w:pPr>
        <w:shd w:val="clear" w:color="auto" w:fill="FFFFFF"/>
        <w:spacing w:after="100" w:afterAutospacing="1"/>
        <w:rPr>
          <w:rFonts w:ascii="Times New Roman" w:eastAsia="Times New Roman" w:hAnsi="Times New Roman" w:cs="Times New Roman"/>
          <w:color w:val="212529"/>
          <w:sz w:val="26"/>
          <w:szCs w:val="26"/>
          <w:shd w:val="clear" w:color="auto" w:fill="FFFFFF"/>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shd w:val="clear" w:color="auto" w:fill="FFFFFF"/>
          <w:lang w:eastAsia="ru-RU"/>
        </w:rPr>
        <w:t>Дошкольный возраст – важнейший период, когда формируется личность и закладываются прочные основы опыта жизнедеятельности. Малыш по своим физиологическим особенностям не может самостоятельно определить меру опасности. Поэтому взрослым нужно объяснять, как вести себя на улице.</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Ошибочно полагать, что с правилами поведения на дороге ребята должны знакомиться только тогда, когда пойдут в школу. Психологами доказано, что основные детские инстинкты, манера поведения вырабатываются в раннем возрасте. Чем раньше родители начинают обучать своих детей основным навыкам безопасного перехода, доводить до них правила перехода проезжей части, проезда на транспорте, тем безопаснее будет их дорога.</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FF0000"/>
          <w:sz w:val="28"/>
          <w:szCs w:val="28"/>
          <w:shd w:val="clear" w:color="auto" w:fill="FFFFFF"/>
          <w:lang w:eastAsia="ru-RU"/>
        </w:rPr>
        <w:t>Самый важный «учитель» - пример родителей.</w:t>
      </w:r>
      <w:r w:rsidRPr="003C0506">
        <w:rPr>
          <w:rFonts w:ascii="Times New Roman" w:eastAsia="Times New Roman" w:hAnsi="Times New Roman" w:cs="Times New Roman"/>
          <w:color w:val="212529"/>
          <w:sz w:val="26"/>
          <w:szCs w:val="26"/>
          <w:shd w:val="clear" w:color="auto" w:fill="FFFFFF"/>
          <w:lang w:eastAsia="ru-RU"/>
        </w:rPr>
        <w:t xml:space="preserve"> Поэтому от поведения мамы и папы будет зависеть и то, сможет ли ребенок соблюдать правила дорожного движения. Старайтесь быть для него примером, всегда озвучивайте, повторяйте правила поведения на дороге, и тогда ваш малыш будет в полной безопасности.</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lastRenderedPageBreak/>
        <w:tab/>
      </w:r>
      <w:r w:rsidRPr="003C0506">
        <w:rPr>
          <w:rFonts w:ascii="Times New Roman" w:eastAsia="Times New Roman" w:hAnsi="Times New Roman" w:cs="Times New Roman"/>
          <w:color w:val="212529"/>
          <w:sz w:val="26"/>
          <w:szCs w:val="26"/>
          <w:shd w:val="clear" w:color="auto" w:fill="FFFFFF"/>
          <w:lang w:eastAsia="ru-RU"/>
        </w:rPr>
        <w:t>Можно придумать различные игры, инсценируя дорожную ситуацию. Так ребёнок намного больше запомнит информации. А если повторять занятия ежедневно, то основные положения крепко засядут у него в голове.</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Согласно статистике, наиболее распространённая причина происшествий с детьми на дорогах – переход в неустановленном месте. Можно вспомнить очень много ситуаций, когда малыш перебегал дорогу на красный свет или появлялся в последний момент перед движущимся автомобилем. Стоит отметить, что правилам дорожного движения учат как в садике, так и в школе. Тогда почему дети поступают так необдуманно?</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 xml:space="preserve">Правила безопасности на дороге детям нужно именно внушать, а не просто говорить мимоходом. Когда речь идёт о жизни и здоровье, то здесь все средства хороши. Прежде всего, родителям стоит понаблюдать за своим чадом. Тем самым можно выяснить, ориентируется ли он на дороге, быстро ли принимает верные решения и т. д. Постоянно обсуждайте с ребенком возникающие ситуации на дорогах, указывая на явную или скрытую опасность в виде очень быстро едущих автомобилей, пешеходов, нарушающих правила. Особенно обратите внимание на двигательную память детей: остановка перед переходом. Сформируйте обязательно у ребенка твердый навык – «сделал первый шаг на проезжую часть, поверни голову и осмотри дорогу в обоих направлениях». Также собственным примером нужно подтверждать слова, брать ребёнка за руку и учить правилам дорожного движения. Помните, жизнь и здоровье наших детей </w:t>
      </w:r>
      <w:proofErr w:type="gramStart"/>
      <w:r w:rsidRPr="003C0506">
        <w:rPr>
          <w:rFonts w:ascii="Times New Roman" w:eastAsia="Times New Roman" w:hAnsi="Times New Roman" w:cs="Times New Roman"/>
          <w:color w:val="212529"/>
          <w:sz w:val="26"/>
          <w:szCs w:val="26"/>
          <w:shd w:val="clear" w:color="auto" w:fill="FFFFFF"/>
          <w:lang w:eastAsia="ru-RU"/>
        </w:rPr>
        <w:t>зависит</w:t>
      </w:r>
      <w:proofErr w:type="gramEnd"/>
      <w:r w:rsidRPr="003C0506">
        <w:rPr>
          <w:rFonts w:ascii="Times New Roman" w:eastAsia="Times New Roman" w:hAnsi="Times New Roman" w:cs="Times New Roman"/>
          <w:color w:val="212529"/>
          <w:sz w:val="26"/>
          <w:szCs w:val="26"/>
          <w:shd w:val="clear" w:color="auto" w:fill="FFFFFF"/>
          <w:lang w:eastAsia="ru-RU"/>
        </w:rPr>
        <w:t xml:space="preserve"> прежде всего от нас, взрослых!</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Задача обучить дошкольников правилам дорожного движения лежит также на педагогах дошкольных учебных заведений. Она заключается в обеспечении базовых знаний и качественной подготовки детей к школе, ведь очень часто первоклассникам приходится самостоятельно ходить в школу. Правила дорожного движения для дошкольников должны преподноситься детям по системе, которая включает в себя занятия, прогулки, экскурсии и наблюдения. Все знания должны сообщаться детям с учетом их возраста и окружающих условий. Постепенно они должны дополняться, усложняться и уточняться. Лучший способ закрепления полученных знаний – игра, в процессе которой дети учатся применять навыки на практике.</w:t>
      </w: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r w:rsidRPr="003C0506">
        <w:rPr>
          <w:rFonts w:ascii="Oswald" w:eastAsia="Times New Roman" w:hAnsi="Oswald" w:cs="Times New Roman"/>
          <w:caps/>
          <w:color w:val="4682B4"/>
          <w:sz w:val="36"/>
          <w:szCs w:val="36"/>
          <w:lang w:eastAsia="ru-RU"/>
        </w:rPr>
        <w:br/>
      </w: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Pr>
          <w:rFonts w:ascii="Times New Roman" w:eastAsia="Times New Roman" w:hAnsi="Times New Roman" w:cs="Times New Roman"/>
          <w:b/>
          <w:bCs/>
          <w:caps/>
          <w:noProof/>
          <w:color w:val="C00000"/>
          <w:sz w:val="26"/>
          <w:szCs w:val="26"/>
          <w:shd w:val="clear" w:color="auto" w:fill="FFFFFF"/>
          <w:lang w:eastAsia="ru-RU"/>
        </w:rPr>
        <w:lastRenderedPageBreak/>
        <w:drawing>
          <wp:anchor distT="0" distB="0" distL="114300" distR="114300" simplePos="0" relativeHeight="251658240" behindDoc="0" locked="0" layoutInCell="1" allowOverlap="1">
            <wp:simplePos x="0" y="0"/>
            <wp:positionH relativeFrom="column">
              <wp:posOffset>110490</wp:posOffset>
            </wp:positionH>
            <wp:positionV relativeFrom="paragraph">
              <wp:posOffset>3810</wp:posOffset>
            </wp:positionV>
            <wp:extent cx="2200275" cy="2847975"/>
            <wp:effectExtent l="19050" t="0" r="9525"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200275" cy="2847975"/>
                    </a:xfrm>
                    <a:prstGeom prst="rect">
                      <a:avLst/>
                    </a:prstGeom>
                    <a:noFill/>
                    <a:ln w="9525">
                      <a:noFill/>
                      <a:miter lim="800000"/>
                      <a:headEnd/>
                      <a:tailEnd/>
                    </a:ln>
                  </pic:spPr>
                </pic:pic>
              </a:graphicData>
            </a:graphic>
          </wp:anchor>
        </w:drawing>
      </w:r>
      <w:r w:rsidRPr="003C0506">
        <w:rPr>
          <w:rFonts w:ascii="Times New Roman" w:eastAsia="Times New Roman" w:hAnsi="Times New Roman" w:cs="Times New Roman"/>
          <w:b/>
          <w:bCs/>
          <w:caps/>
          <w:color w:val="C00000"/>
          <w:sz w:val="26"/>
          <w:szCs w:val="26"/>
          <w:shd w:val="clear" w:color="auto" w:fill="FFFFFF"/>
          <w:lang w:eastAsia="ru-RU"/>
        </w:rPr>
        <w:t>РОДИТЕЛИ, ЭТА ИНФОРМАЦИЯ ДЛЯ ВАС!</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Безопасность поведения детей на дорогах крайне важна. Наши дети – это мы. Они прямо или косвенно повторяют наши установки, копируют наше поведение. От правильно принятых решений зависит жизнь вашего чада. Поэтому нужно понятно донести до него информацию и прежде всего самим не нарушать правила: Будьте особо внимательными, переходя дорогу с малышом. При этом не отпускайте его руки. Вы – пример для ребенка. Никогда не позволяйте себе переходить в неположенном месте автомагистраль. Помните, увидев это однажды, он будет подражать вам. Разговаривайте с детьми. Игровая форма - самая лучшая для обучения. Выучите стих, пословицу или загадку про светофор и, переходя дорогу, расскажите его своему чаду.</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 xml:space="preserve">Не стоит экономить. Безопасность ребенка на дороге – превыше всего. </w:t>
      </w:r>
      <w:proofErr w:type="spellStart"/>
      <w:r w:rsidRPr="003C0506">
        <w:rPr>
          <w:rFonts w:ascii="Times New Roman" w:eastAsia="Times New Roman" w:hAnsi="Times New Roman" w:cs="Times New Roman"/>
          <w:color w:val="212529"/>
          <w:sz w:val="26"/>
          <w:szCs w:val="26"/>
          <w:shd w:val="clear" w:color="auto" w:fill="FFFFFF"/>
          <w:lang w:eastAsia="ru-RU"/>
        </w:rPr>
        <w:t>Автокресло</w:t>
      </w:r>
      <w:proofErr w:type="spellEnd"/>
      <w:r w:rsidRPr="003C0506">
        <w:rPr>
          <w:rFonts w:ascii="Times New Roman" w:eastAsia="Times New Roman" w:hAnsi="Times New Roman" w:cs="Times New Roman"/>
          <w:color w:val="212529"/>
          <w:sz w:val="26"/>
          <w:szCs w:val="26"/>
          <w:shd w:val="clear" w:color="auto" w:fill="FFFFFF"/>
          <w:lang w:eastAsia="ru-RU"/>
        </w:rPr>
        <w:t xml:space="preserve"> – безопасность для малыша. А вот двор таит в себе опасность. Выбегая на улицу, дети не смотрят по сторонам и не ожидают беды. Объясните ребенку правильную манеру поведения. Если малыш не может запомнить –  ему поможет плакат, повешенный на видном месте. Помните, не всегда ситуация зависит от водителя. Есть так называемые мертвые зоны. Водитель, находясь в них, физически не увидит ребенка. Никогда не оставляйте детей одних в автотранспорте.</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shd w:val="clear" w:color="auto" w:fill="FFFFFF"/>
          <w:lang w:eastAsia="ru-RU"/>
        </w:rPr>
        <w:t>РЕБЕНОК – ПАССАЖИР.</w:t>
      </w:r>
    </w:p>
    <w:p w:rsid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Если родители имеют машину, необходимо соблюдать определенные правила при перевозке детей: «с рождения и до двенадцати лет ребенок должен находиться в машине только в специальном кресле». Следите за тем, чтобы оно соответствовало возрасту и весу малыша. Объясните ребенку правила выхода из машины: «делать это можно только на правую сторону, которая ближе к тротуару». Никогда не сажайте ребенка на переднее сидение. Как показывает статистика, это наиболее опасная зона при ДТП. Во время движения машины не разрешайте детям вставать с сидения. При резком торможении ребенок может перелететь через кресла и удариться о стекло.</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Arial" w:eastAsia="Times New Roman" w:hAnsi="Arial" w:cs="Arial"/>
          <w:color w:val="212529"/>
          <w:lang w:eastAsia="ru-RU"/>
        </w:rPr>
        <w:tab/>
      </w:r>
      <w:r w:rsidRPr="003C0506">
        <w:rPr>
          <w:rFonts w:ascii="Times New Roman" w:eastAsia="Times New Roman" w:hAnsi="Times New Roman" w:cs="Times New Roman"/>
          <w:color w:val="212529"/>
          <w:sz w:val="26"/>
          <w:szCs w:val="26"/>
          <w:shd w:val="clear" w:color="auto" w:fill="FFFFFF"/>
          <w:lang w:eastAsia="ru-RU"/>
        </w:rPr>
        <w:t>И отдельный совет для родителей: никогда не садитесь за руль в нетрезвом состоянии, особенно если в машине находятся дети. Помните, дорога – место, где необходимо максимальное внимание, даже малейшая заминка может оказаться смертельно опасной.</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shd w:val="clear" w:color="auto" w:fill="FFFFFF"/>
          <w:lang w:eastAsia="ru-RU"/>
        </w:rPr>
        <w:t>НЕ НУЖНО ТРЕБОВАТЬ СЛИШКОМ МНОГО.</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lastRenderedPageBreak/>
        <w:tab/>
      </w:r>
      <w:r w:rsidRPr="003C0506">
        <w:rPr>
          <w:rFonts w:ascii="Times New Roman" w:eastAsia="Times New Roman" w:hAnsi="Times New Roman" w:cs="Times New Roman"/>
          <w:color w:val="212529"/>
          <w:sz w:val="26"/>
          <w:szCs w:val="26"/>
          <w:shd w:val="clear" w:color="auto" w:fill="FFFFFF"/>
          <w:lang w:eastAsia="ru-RU"/>
        </w:rPr>
        <w:t xml:space="preserve">Безопасность ребенка на дороге, безусловно, важная тема для разговора. Но нельзя требовать от ребенка знаний правил дорожного движения в раннем возрасте. Психологи утверждают следующее: «в 3 года ребенок уже знает цвета, поэтому его необходимо ознакомить со светофором. Также он отличает движущуюся машину </w:t>
      </w:r>
      <w:proofErr w:type="gramStart"/>
      <w:r w:rsidRPr="003C0506">
        <w:rPr>
          <w:rFonts w:ascii="Times New Roman" w:eastAsia="Times New Roman" w:hAnsi="Times New Roman" w:cs="Times New Roman"/>
          <w:color w:val="212529"/>
          <w:sz w:val="26"/>
          <w:szCs w:val="26"/>
          <w:shd w:val="clear" w:color="auto" w:fill="FFFFFF"/>
          <w:lang w:eastAsia="ru-RU"/>
        </w:rPr>
        <w:t>от</w:t>
      </w:r>
      <w:proofErr w:type="gramEnd"/>
      <w:r w:rsidRPr="003C0506">
        <w:rPr>
          <w:rFonts w:ascii="Times New Roman" w:eastAsia="Times New Roman" w:hAnsi="Times New Roman" w:cs="Times New Roman"/>
          <w:color w:val="212529"/>
          <w:sz w:val="26"/>
          <w:szCs w:val="26"/>
          <w:shd w:val="clear" w:color="auto" w:fill="FFFFFF"/>
          <w:lang w:eastAsia="ru-RU"/>
        </w:rPr>
        <w:t xml:space="preserve"> стоящей, но еще не воспринимает ее всерьез. Чувство страха и опасности притуплено. В 6 лет дети довольно активны, еще не могут полностью сконцентрировать свое внимание. Боковое зрение развито не так, как у взрослого человека. В 7 лет может спокойно отличить левую сторону от </w:t>
      </w:r>
      <w:proofErr w:type="gramStart"/>
      <w:r w:rsidRPr="003C0506">
        <w:rPr>
          <w:rFonts w:ascii="Times New Roman" w:eastAsia="Times New Roman" w:hAnsi="Times New Roman" w:cs="Times New Roman"/>
          <w:color w:val="212529"/>
          <w:sz w:val="26"/>
          <w:szCs w:val="26"/>
          <w:shd w:val="clear" w:color="auto" w:fill="FFFFFF"/>
          <w:lang w:eastAsia="ru-RU"/>
        </w:rPr>
        <w:t>правой</w:t>
      </w:r>
      <w:proofErr w:type="gramEnd"/>
      <w:r w:rsidRPr="003C0506">
        <w:rPr>
          <w:rFonts w:ascii="Times New Roman" w:eastAsia="Times New Roman" w:hAnsi="Times New Roman" w:cs="Times New Roman"/>
          <w:color w:val="212529"/>
          <w:sz w:val="26"/>
          <w:szCs w:val="26"/>
          <w:shd w:val="clear" w:color="auto" w:fill="FFFFFF"/>
          <w:lang w:eastAsia="ru-RU"/>
        </w:rPr>
        <w:t>. В 8 лет полностью контролирует себя, знает, что такое пешеходный переход, мгновенно реагирует на звук или оклик, определяет источник шума».</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shd w:val="clear" w:color="auto" w:fill="FFFFFF"/>
          <w:lang w:eastAsia="ru-RU"/>
        </w:rPr>
        <w:t>ПРОЕЗЖАЯ ЧАСТЬ ВО ДВОРАХ.</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Безопасность поведения детей на дорогах и не только – ключевая тема для обсуждения. Часто родители посылают ребёнка в магазин, который находится в соседнем дворе или рядом на другой улице. Как ни странно, там тоже могут ездить авто, и поэтому есть вероятность создания аварийной ситуации. Во дворах огромное количество припаркованных машин, и часто дети выбегают из-за автомобилей, не смотря по сторонам. Это одна из самых частых ситуаций, приводящих к дорожно-транспортным происшествиям. Чтобы этого не произошло, необходимо приучить ребенка всегда останавливаться перед выходом за припаркованную машину. Только после того как малыш посмотрел по сторонам, он может продолжать движение. Этот момент ребёнок должен знать и в любых ситуациях данного правила придерживаться. Если малыш сложно запоминает, следует ему показывать на собственном примере, а по необходимости самостоятельно поворачивать голову своему чаду.</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shd w:val="clear" w:color="auto" w:fill="FFFFFF"/>
          <w:lang w:eastAsia="ru-RU"/>
        </w:rPr>
        <w:t xml:space="preserve">РЕГУЛИРУЕМЫЙ ПЕРЕХОД. </w:t>
      </w:r>
    </w:p>
    <w:p w:rsidR="003C0506" w:rsidRPr="003C0506" w:rsidRDefault="00206EE3"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noProof/>
          <w:color w:val="212529"/>
          <w:sz w:val="26"/>
          <w:szCs w:val="26"/>
          <w:lang w:eastAsia="ru-RU"/>
        </w:rPr>
        <w:drawing>
          <wp:anchor distT="0" distB="0" distL="114300" distR="114300" simplePos="0" relativeHeight="251659264" behindDoc="0" locked="0" layoutInCell="1" allowOverlap="1">
            <wp:simplePos x="0" y="0"/>
            <wp:positionH relativeFrom="column">
              <wp:posOffset>3844290</wp:posOffset>
            </wp:positionH>
            <wp:positionV relativeFrom="paragraph">
              <wp:posOffset>99695</wp:posOffset>
            </wp:positionV>
            <wp:extent cx="2085975" cy="2847975"/>
            <wp:effectExtent l="19050" t="0" r="9525"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2085975" cy="2847975"/>
                    </a:xfrm>
                    <a:prstGeom prst="rect">
                      <a:avLst/>
                    </a:prstGeom>
                    <a:noFill/>
                    <a:ln w="9525">
                      <a:noFill/>
                      <a:miter lim="800000"/>
                      <a:headEnd/>
                      <a:tailEnd/>
                    </a:ln>
                  </pic:spPr>
                </pic:pic>
              </a:graphicData>
            </a:graphic>
          </wp:anchor>
        </w:drawing>
      </w:r>
      <w:r w:rsidR="003C0506">
        <w:rPr>
          <w:rFonts w:ascii="Times New Roman" w:eastAsia="Times New Roman" w:hAnsi="Times New Roman" w:cs="Times New Roman"/>
          <w:color w:val="212529"/>
          <w:sz w:val="26"/>
          <w:szCs w:val="26"/>
          <w:shd w:val="clear" w:color="auto" w:fill="FFFFFF"/>
          <w:lang w:eastAsia="ru-RU"/>
        </w:rPr>
        <w:tab/>
      </w:r>
      <w:r w:rsidR="003C0506" w:rsidRPr="003C0506">
        <w:rPr>
          <w:rFonts w:ascii="Times New Roman" w:eastAsia="Times New Roman" w:hAnsi="Times New Roman" w:cs="Times New Roman"/>
          <w:color w:val="212529"/>
          <w:sz w:val="26"/>
          <w:szCs w:val="26"/>
          <w:shd w:val="clear" w:color="auto" w:fill="FFFFFF"/>
          <w:lang w:eastAsia="ru-RU"/>
        </w:rPr>
        <w:t xml:space="preserve">Ошибка родителей – </w:t>
      </w:r>
      <w:proofErr w:type="gramStart"/>
      <w:r w:rsidR="003C0506" w:rsidRPr="003C0506">
        <w:rPr>
          <w:rFonts w:ascii="Times New Roman" w:eastAsia="Times New Roman" w:hAnsi="Times New Roman" w:cs="Times New Roman"/>
          <w:color w:val="212529"/>
          <w:sz w:val="26"/>
          <w:szCs w:val="26"/>
          <w:shd w:val="clear" w:color="auto" w:fill="FFFFFF"/>
          <w:lang w:eastAsia="ru-RU"/>
        </w:rPr>
        <w:t>внушать малышу двигаться</w:t>
      </w:r>
      <w:proofErr w:type="gramEnd"/>
      <w:r w:rsidR="003C0506" w:rsidRPr="003C0506">
        <w:rPr>
          <w:rFonts w:ascii="Times New Roman" w:eastAsia="Times New Roman" w:hAnsi="Times New Roman" w:cs="Times New Roman"/>
          <w:color w:val="212529"/>
          <w:sz w:val="26"/>
          <w:szCs w:val="26"/>
          <w:shd w:val="clear" w:color="auto" w:fill="FFFFFF"/>
          <w:lang w:eastAsia="ru-RU"/>
        </w:rPr>
        <w:t xml:space="preserve"> на зелёный сигнал светофора (на пешеходных переходах). Это в корне неправильная позиция. Наоборот, следует говорить детям, чтобы не спешили бежать на зелёный свет. Сначала нужно убедиться, что все автомобили остановились и ждут. Чтобы дети лучше усваивали, нужно всю теорию оттачивать и демонстрировать на собственном примере. Лучше всего это делать примерно таким образом: родитель и малыш стоят возле перехода и ждут зелёный свет. Как только он загорается, необходимо повернуть в разные стороны голову, приговаривая: «Смотрим, чтобы машины остановились». Во время перехода нужно обращать внимание на приближающиеся автомобили и вести себя в соответствии с ситуацией.</w:t>
      </w:r>
    </w:p>
    <w:p w:rsidR="00206EE3" w:rsidRDefault="00206EE3"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shd w:val="clear" w:color="auto" w:fill="FFFFFF"/>
          <w:lang w:eastAsia="ru-RU"/>
        </w:rPr>
        <w:lastRenderedPageBreak/>
        <w:t>ПРИМЕР РОДИТЕЛЕЙ.</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Как   уже   было отмечено, взрослые должны своим примером показывать всем детям, как нужно себя вести на дороге. Малыши в большинстве случаев склонны повторять действия тех, кто постарше. Если они видят, что взрослые   относятся к правилам дорожного движения, то тоже не будут их соблюдать. Поэтому лишь одна ошибка может привести к беде. Своим примером вы можете научить не только своего ребёнка, но и других малышей. В случае если чадо увидит, как взрослый человек перебегает дорогу, будьте готовы к тому, что это повторится в действиях ребёнка. Безопасность на дороге для детей определяют взрослые. Родителям, в свою очередь, нужно объяснить ребёнку, что не стоит смотреть на поведение других дядек и тёток, нужно слушать только папу и маму. Если хотите, чтобы происходило меньше происшествий, начните с себя.</w:t>
      </w: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Default="003C0506" w:rsidP="003C0506">
      <w:pPr>
        <w:shd w:val="clear" w:color="auto" w:fill="FFFFFF"/>
        <w:spacing w:after="100" w:afterAutospacing="1"/>
        <w:jc w:val="center"/>
        <w:outlineLvl w:val="1"/>
        <w:rPr>
          <w:rFonts w:ascii="Times New Roman" w:eastAsia="Times New Roman" w:hAnsi="Times New Roman" w:cs="Times New Roman"/>
          <w:b/>
          <w:bCs/>
          <w:caps/>
          <w:color w:val="C00000"/>
          <w:sz w:val="26"/>
          <w:szCs w:val="26"/>
          <w:shd w:val="clear" w:color="auto" w:fill="FFFFFF"/>
          <w:lang w:eastAsia="ru-RU"/>
        </w:rPr>
      </w:pP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shd w:val="clear" w:color="auto" w:fill="FFFFFF"/>
          <w:lang w:eastAsia="ru-RU"/>
        </w:rPr>
        <w:t>КОРОТКО О ГЛАВНОМ.</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shd w:val="clear" w:color="auto" w:fill="FFFFFF"/>
          <w:lang w:eastAsia="ru-RU"/>
        </w:rPr>
        <w:tab/>
      </w:r>
      <w:r w:rsidRPr="003C0506">
        <w:rPr>
          <w:rFonts w:ascii="Times New Roman" w:eastAsia="Times New Roman" w:hAnsi="Times New Roman" w:cs="Times New Roman"/>
          <w:color w:val="212529"/>
          <w:sz w:val="26"/>
          <w:szCs w:val="26"/>
          <w:shd w:val="clear" w:color="auto" w:fill="FFFFFF"/>
          <w:lang w:eastAsia="ru-RU"/>
        </w:rPr>
        <w:t>Рядом с нами наши дети, которые смотрят на нас, подражают нам. Они – наша жизнь, наше продолжение. Главная задача – сохранить наше будущее, обеспечить им здоровье и жизнь. Еще раз хочется напомнить правила, которые должен знать как взрослый человек, так и ребенок: «Переходить дорогу можно только на зеленый свет светофора. Внимательно посмотрите вначале налево, а дойдя до середины дороги – направо. Есть пешеходный или подземный переход, пользуйтесь только им. Если нужно идти по дороге, двигайтесь только по направлению к машинам. Не играть на автомагистрали или в непосредственной близости к ней». Удачи вам. И – зеленого света на всех дорогах!</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lang w:eastAsia="ru-RU"/>
        </w:rPr>
        <w:t>ДЕТИ-ПЕШЕХОДЫ</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3C0506">
        <w:rPr>
          <w:rFonts w:ascii="Times New Roman" w:eastAsia="Times New Roman" w:hAnsi="Times New Roman" w:cs="Times New Roman"/>
          <w:color w:val="212529"/>
          <w:sz w:val="26"/>
          <w:szCs w:val="26"/>
          <w:lang w:eastAsia="ru-RU"/>
        </w:rPr>
        <w:t>бывают</w:t>
      </w:r>
      <w:proofErr w:type="gramEnd"/>
      <w:r w:rsidRPr="003C0506">
        <w:rPr>
          <w:rFonts w:ascii="Times New Roman" w:eastAsia="Times New Roman" w:hAnsi="Times New Roman" w:cs="Times New Roman"/>
          <w:color w:val="212529"/>
          <w:sz w:val="26"/>
          <w:szCs w:val="26"/>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lastRenderedPageBreak/>
        <w:tab/>
      </w:r>
      <w:r w:rsidRPr="003C0506">
        <w:rPr>
          <w:rFonts w:ascii="Times New Roman" w:eastAsia="Times New Roman" w:hAnsi="Times New Roman" w:cs="Times New Roman"/>
          <w:color w:val="212529"/>
          <w:sz w:val="26"/>
          <w:szCs w:val="26"/>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3) Если нет обозначенного пешеходного перехода, ты можешь переходить улицу на перекрестках по линиям тротуаров или обочин.</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7) Опасно играть рядом с дорогой: кататься на велосипеде летом или на санках зимой.</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3C0506">
        <w:rPr>
          <w:rFonts w:ascii="Times New Roman" w:eastAsia="Times New Roman" w:hAnsi="Times New Roman" w:cs="Times New Roman"/>
          <w:color w:val="212529"/>
          <w:sz w:val="26"/>
          <w:szCs w:val="26"/>
          <w:lang w:eastAsia="ru-RU"/>
        </w:rPr>
        <w:t>световозвращающими</w:t>
      </w:r>
      <w:proofErr w:type="spellEnd"/>
      <w:r w:rsidRPr="003C0506">
        <w:rPr>
          <w:rFonts w:ascii="Times New Roman" w:eastAsia="Times New Roman" w:hAnsi="Times New Roman" w:cs="Times New Roman"/>
          <w:color w:val="212529"/>
          <w:sz w:val="26"/>
          <w:szCs w:val="26"/>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3C0506">
        <w:rPr>
          <w:rFonts w:ascii="Times New Roman" w:eastAsia="Times New Roman" w:hAnsi="Times New Roman" w:cs="Times New Roman"/>
          <w:color w:val="212529"/>
          <w:sz w:val="26"/>
          <w:szCs w:val="26"/>
          <w:lang w:eastAsia="ru-RU"/>
        </w:rPr>
        <w:lastRenderedPageBreak/>
        <w:t>световозвращающими</w:t>
      </w:r>
      <w:proofErr w:type="spellEnd"/>
      <w:r w:rsidRPr="003C0506">
        <w:rPr>
          <w:rFonts w:ascii="Times New Roman" w:eastAsia="Times New Roman" w:hAnsi="Times New Roman" w:cs="Times New Roman"/>
          <w:color w:val="212529"/>
          <w:sz w:val="26"/>
          <w:szCs w:val="26"/>
          <w:lang w:eastAsia="ru-RU"/>
        </w:rPr>
        <w:t xml:space="preserve"> вставками, а также детские куртки и комбинезоны, это красиво и, самое главное, – безопасно!</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sidRPr="003C0506">
        <w:rPr>
          <w:rFonts w:ascii="Arial" w:eastAsia="Times New Roman" w:hAnsi="Arial" w:cs="Arial"/>
          <w:color w:val="212529"/>
          <w:lang w:eastAsia="ru-RU"/>
        </w:rPr>
        <w:t> </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lang w:eastAsia="ru-RU"/>
        </w:rPr>
        <w:t>ДЕТИ-ВОДИТЕЛИ</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Велосипед, мопед, скутер – для многих ребят является предметом мечтания и, прежде чем воплотить мечту в реальность, родителям следует задуматься, где же его ребенок будет управлять своим транспортным средством? Есть ли поблизости стадион, парк, велосипедные дорожки?</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 xml:space="preserve">Ведь дети, получая свое транспортное средство и имея возможность покинуть свой район, в любой момент могут отправиться в другой район к другу или однокласснику. </w:t>
      </w:r>
      <w:proofErr w:type="gramStart"/>
      <w:r w:rsidRPr="003C0506">
        <w:rPr>
          <w:rFonts w:ascii="Times New Roman" w:eastAsia="Times New Roman" w:hAnsi="Times New Roman" w:cs="Times New Roman"/>
          <w:color w:val="212529"/>
          <w:sz w:val="26"/>
          <w:szCs w:val="26"/>
          <w:lang w:eastAsia="ru-RU"/>
        </w:rPr>
        <w:t>При этом, оказавшись в потоке транспорта на проезжей части, даже подготовленный человек в первые минуты движения может с трудом ориентироваться, а ребенок – он, зачастую, даже не знает, как ему правильно нужно двигаться по проезжей части, может растеряться, запаниковать и поступить не так, как ожидают от него другие участники дорожного движения, знающие Правила.</w:t>
      </w:r>
      <w:proofErr w:type="gramEnd"/>
      <w:r w:rsidRPr="003C0506">
        <w:rPr>
          <w:rFonts w:ascii="Times New Roman" w:eastAsia="Times New Roman" w:hAnsi="Times New Roman" w:cs="Times New Roman"/>
          <w:color w:val="212529"/>
          <w:sz w:val="26"/>
          <w:szCs w:val="26"/>
          <w:lang w:eastAsia="ru-RU"/>
        </w:rPr>
        <w:t xml:space="preserve"> Именно такие обстоятельства чаще всего способствуют совершению дорожно-транспортного происшествия.</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К тому же велосипед, мопед, скутер – это самые незащищенные виды транспортных средств, и даже незначительные столкновения, а иногда и просто падение, могут повлечь за собой серьезные последствия. Приобретая их, необходимо позаботиться о дополнительных средствах защиты – шлемах, налокотниках, наколенниках, перчатках.</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lang w:eastAsia="ru-RU"/>
        </w:rPr>
        <w:t>ДЕТИ-ПАССАЖИРЫ</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В общественном транспорте:</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Кажется, что именно тут ничего трудного и нет, - зашел ребенок в автобус, сел и поехал, однако и пассажирам необходимо соблюдать Правила.</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Опасность передвижения в общественном транспорте связана, как правило, с резким торможением, к которому пассажиры всегда не готовы.</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Родителям, которые разрешают детям самостоятельно передвигаться на общественном транспорте, нужно разъяснить ребятам следующие правила:</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1) Ожидать общественный транспорт безопасно только на посадочной площадке, а если ее нет, то на тротуаре или обочине, но в любом случае – подальше от проезжей части дороги.</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2) Вход в маршрутный транспорт можно осуществлять только после полной остановки транспортного средства.</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lastRenderedPageBreak/>
        <w:tab/>
      </w:r>
      <w:r w:rsidRPr="003C0506">
        <w:rPr>
          <w:rFonts w:ascii="Times New Roman" w:eastAsia="Times New Roman" w:hAnsi="Times New Roman" w:cs="Times New Roman"/>
          <w:color w:val="212529"/>
          <w:sz w:val="26"/>
          <w:szCs w:val="26"/>
          <w:lang w:eastAsia="ru-RU"/>
        </w:rPr>
        <w:t>3) Находясь в салоне общественного транспорта необходимо крепко держаться за поручни.</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4) Следует уступать места пожилым и больным людям – это правило не только вежливости, но и безопасности – ведь на резкое торможение им тяжелее среагировать и удержаться на ногах.</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5) Запрещается отвлекать водителя от управления, а также открывать двери транспортного средства во время его движения.</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 xml:space="preserve">6) К выходу следует подготовиться заранее, чтобы не пришлось спешить. Выйдя из транспорта, </w:t>
      </w:r>
      <w:proofErr w:type="gramStart"/>
      <w:r w:rsidRPr="003C0506">
        <w:rPr>
          <w:rFonts w:ascii="Times New Roman" w:eastAsia="Times New Roman" w:hAnsi="Times New Roman" w:cs="Times New Roman"/>
          <w:color w:val="212529"/>
          <w:sz w:val="26"/>
          <w:szCs w:val="26"/>
          <w:lang w:eastAsia="ru-RU"/>
        </w:rPr>
        <w:t>торопиться</w:t>
      </w:r>
      <w:proofErr w:type="gramEnd"/>
      <w:r w:rsidRPr="003C0506">
        <w:rPr>
          <w:rFonts w:ascii="Times New Roman" w:eastAsia="Times New Roman" w:hAnsi="Times New Roman" w:cs="Times New Roman"/>
          <w:color w:val="212529"/>
          <w:sz w:val="26"/>
          <w:szCs w:val="26"/>
          <w:lang w:eastAsia="ru-RU"/>
        </w:rPr>
        <w:t xml:space="preserve"> также не следует. Особенно если нужно перейти на другую сторону дороги. Необходимо четко усвоить: переходить проезжую часть можно только по пешеходному переходу.</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sidRPr="003C0506">
        <w:rPr>
          <w:rFonts w:ascii="Arial" w:eastAsia="Times New Roman" w:hAnsi="Arial" w:cs="Arial"/>
          <w:color w:val="212529"/>
          <w:lang w:eastAsia="ru-RU"/>
        </w:rPr>
        <w:t> </w:t>
      </w:r>
    </w:p>
    <w:p w:rsidR="003C0506" w:rsidRPr="003C0506" w:rsidRDefault="003C0506" w:rsidP="003C0506">
      <w:pPr>
        <w:shd w:val="clear" w:color="auto" w:fill="FFFFFF"/>
        <w:spacing w:after="100" w:afterAutospacing="1"/>
        <w:jc w:val="center"/>
        <w:outlineLvl w:val="1"/>
        <w:rPr>
          <w:rFonts w:ascii="Oswald" w:eastAsia="Times New Roman" w:hAnsi="Oswald" w:cs="Times New Roman"/>
          <w:caps/>
          <w:color w:val="4682B4"/>
          <w:sz w:val="36"/>
          <w:szCs w:val="36"/>
          <w:lang w:eastAsia="ru-RU"/>
        </w:rPr>
      </w:pPr>
      <w:r w:rsidRPr="003C0506">
        <w:rPr>
          <w:rFonts w:ascii="Times New Roman" w:eastAsia="Times New Roman" w:hAnsi="Times New Roman" w:cs="Times New Roman"/>
          <w:b/>
          <w:bCs/>
          <w:caps/>
          <w:color w:val="C00000"/>
          <w:sz w:val="26"/>
          <w:szCs w:val="26"/>
          <w:lang w:eastAsia="ru-RU"/>
        </w:rPr>
        <w:t>В САЛОНЕ АВТОМАШИНЫ:</w:t>
      </w:r>
    </w:p>
    <w:p w:rsidR="003C0506" w:rsidRPr="003C0506" w:rsidRDefault="00206EE3"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noProof/>
          <w:color w:val="212529"/>
          <w:sz w:val="26"/>
          <w:szCs w:val="26"/>
          <w:lang w:eastAsia="ru-RU"/>
        </w:rPr>
        <w:drawing>
          <wp:anchor distT="0" distB="0" distL="114300" distR="114300" simplePos="0" relativeHeight="251660288" behindDoc="0" locked="0" layoutInCell="1" allowOverlap="1">
            <wp:simplePos x="0" y="0"/>
            <wp:positionH relativeFrom="column">
              <wp:posOffset>-41910</wp:posOffset>
            </wp:positionH>
            <wp:positionV relativeFrom="paragraph">
              <wp:posOffset>41275</wp:posOffset>
            </wp:positionV>
            <wp:extent cx="3000375" cy="2076450"/>
            <wp:effectExtent l="19050" t="0" r="9525"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3000375" cy="2076450"/>
                    </a:xfrm>
                    <a:prstGeom prst="rect">
                      <a:avLst/>
                    </a:prstGeom>
                    <a:noFill/>
                    <a:ln w="9525">
                      <a:noFill/>
                      <a:miter lim="800000"/>
                      <a:headEnd/>
                      <a:tailEnd/>
                    </a:ln>
                  </pic:spPr>
                </pic:pic>
              </a:graphicData>
            </a:graphic>
          </wp:anchor>
        </w:drawing>
      </w:r>
      <w:r w:rsidR="003C0506">
        <w:rPr>
          <w:rFonts w:ascii="Times New Roman" w:eastAsia="Times New Roman" w:hAnsi="Times New Roman" w:cs="Times New Roman"/>
          <w:color w:val="212529"/>
          <w:sz w:val="26"/>
          <w:szCs w:val="26"/>
          <w:lang w:eastAsia="ru-RU"/>
        </w:rPr>
        <w:tab/>
      </w:r>
      <w:r w:rsidR="003C0506" w:rsidRPr="003C0506">
        <w:rPr>
          <w:rFonts w:ascii="Times New Roman" w:eastAsia="Times New Roman" w:hAnsi="Times New Roman" w:cs="Times New Roman"/>
          <w:color w:val="212529"/>
          <w:sz w:val="26"/>
          <w:szCs w:val="26"/>
          <w:lang w:eastAsia="ru-RU"/>
        </w:rPr>
        <w:t>Ребенок в салоне автомашины целиком и полностью зависит от водителя. К сожалению, пренебрежение элементарными мерами безопасности родителями не только для себя, но и для ребенка может закончиться очень трагично. Особенно если при движении автомашины ребенок располагается на руках. В этом случае ошибочно полагать, что, держа на руках, мы его оберегаем. При столкновении или резком торможении вес пассажира возрастает в несколько раз, и удержать ребенка от резкого удара практически невозможно. Если при этом и сам взрослый не пристегнут ремнем безопасности, то это верная гибель для малыша. Доказано, что ничего лучше специальных удерживающих сре</w:t>
      </w:r>
      <w:proofErr w:type="gramStart"/>
      <w:r w:rsidR="003C0506" w:rsidRPr="003C0506">
        <w:rPr>
          <w:rFonts w:ascii="Times New Roman" w:eastAsia="Times New Roman" w:hAnsi="Times New Roman" w:cs="Times New Roman"/>
          <w:color w:val="212529"/>
          <w:sz w:val="26"/>
          <w:szCs w:val="26"/>
          <w:lang w:eastAsia="ru-RU"/>
        </w:rPr>
        <w:t>дств дл</w:t>
      </w:r>
      <w:proofErr w:type="gramEnd"/>
      <w:r w:rsidR="003C0506" w:rsidRPr="003C0506">
        <w:rPr>
          <w:rFonts w:ascii="Times New Roman" w:eastAsia="Times New Roman" w:hAnsi="Times New Roman" w:cs="Times New Roman"/>
          <w:color w:val="212529"/>
          <w:sz w:val="26"/>
          <w:szCs w:val="26"/>
          <w:lang w:eastAsia="ru-RU"/>
        </w:rPr>
        <w:t>я перевозки детей не оберегает их в момент столкновения.</w:t>
      </w:r>
    </w:p>
    <w:p w:rsidR="003C0506" w:rsidRPr="003C0506" w:rsidRDefault="003C0506" w:rsidP="003C0506">
      <w:pPr>
        <w:shd w:val="clear" w:color="auto" w:fill="FFFFFF"/>
        <w:spacing w:after="100" w:afterAutospacing="1"/>
        <w:jc w:val="center"/>
        <w:rPr>
          <w:rFonts w:ascii="Arial" w:eastAsia="Times New Roman" w:hAnsi="Arial" w:cs="Arial"/>
          <w:color w:val="212529"/>
          <w:lang w:eastAsia="ru-RU"/>
        </w:rPr>
      </w:pPr>
      <w:r w:rsidRPr="003C0506">
        <w:rPr>
          <w:rFonts w:ascii="Times New Roman" w:eastAsia="Times New Roman" w:hAnsi="Times New Roman" w:cs="Times New Roman"/>
          <w:b/>
          <w:bCs/>
          <w:color w:val="C00000"/>
          <w:sz w:val="26"/>
          <w:szCs w:val="26"/>
          <w:lang w:eastAsia="ru-RU"/>
        </w:rPr>
        <w:t>ПРЕЖДЕ ЧЕМ ОТПРАВИТЬСЯ С РЕБЕНКОМ НА АВТОМАШИНЕ ПОБЕСПОКОЙТЕСЬ О ЕГО БЕЗОПАСНОСТИ:</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1) Приобретите детское удерживающее устройство согласно весу и росту ребенка (сегодня большое количество производителей предлагают свою продукцию, более безопасными будут являться те кресла, у которых небольшой диапазон веса).</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tab/>
      </w:r>
      <w:r w:rsidRPr="003C0506">
        <w:rPr>
          <w:rFonts w:ascii="Times New Roman" w:eastAsia="Times New Roman" w:hAnsi="Times New Roman" w:cs="Times New Roman"/>
          <w:color w:val="212529"/>
          <w:sz w:val="26"/>
          <w:szCs w:val="26"/>
          <w:lang w:eastAsia="ru-RU"/>
        </w:rPr>
        <w:t>2) Строго следуйте инструкции от производителя автомобиля, как и где правильно установить детское кресло, каким образом оно фиксируется.</w:t>
      </w:r>
    </w:p>
    <w:p w:rsidR="003C0506" w:rsidRPr="003C0506" w:rsidRDefault="003C0506" w:rsidP="003C0506">
      <w:pPr>
        <w:shd w:val="clear" w:color="auto" w:fill="FFFFFF"/>
        <w:spacing w:after="100" w:afterAutospacing="1"/>
        <w:rPr>
          <w:rFonts w:ascii="Arial" w:eastAsia="Times New Roman" w:hAnsi="Arial" w:cs="Arial"/>
          <w:color w:val="212529"/>
          <w:lang w:eastAsia="ru-RU"/>
        </w:rPr>
      </w:pPr>
      <w:r>
        <w:rPr>
          <w:rFonts w:ascii="Times New Roman" w:eastAsia="Times New Roman" w:hAnsi="Times New Roman" w:cs="Times New Roman"/>
          <w:color w:val="212529"/>
          <w:sz w:val="26"/>
          <w:szCs w:val="26"/>
          <w:lang w:eastAsia="ru-RU"/>
        </w:rPr>
        <w:lastRenderedPageBreak/>
        <w:tab/>
      </w:r>
      <w:r w:rsidRPr="003C0506">
        <w:rPr>
          <w:rFonts w:ascii="Times New Roman" w:eastAsia="Times New Roman" w:hAnsi="Times New Roman" w:cs="Times New Roman"/>
          <w:color w:val="212529"/>
          <w:sz w:val="26"/>
          <w:szCs w:val="26"/>
          <w:lang w:eastAsia="ru-RU"/>
        </w:rPr>
        <w:t>Отправляясь в путешествие на автомашине, приучайте ребенка занимать свое место в детском кресле, он быстро к этому привыкнет, и другое место ему самому скоро будет не по душе. При этом сами пристегивайтесь ремнем безопасности, что также послужит для ребенка хорошим примером.</w:t>
      </w:r>
    </w:p>
    <w:p w:rsidR="003C0506" w:rsidRPr="003C0506" w:rsidRDefault="003C0506" w:rsidP="003C0506">
      <w:pPr>
        <w:shd w:val="clear" w:color="auto" w:fill="FFFFFF"/>
        <w:spacing w:after="100" w:afterAutospacing="1"/>
        <w:jc w:val="center"/>
        <w:rPr>
          <w:rFonts w:ascii="Arial" w:eastAsia="Times New Roman" w:hAnsi="Arial" w:cs="Arial"/>
          <w:color w:val="212529"/>
          <w:sz w:val="36"/>
          <w:szCs w:val="36"/>
          <w:lang w:eastAsia="ru-RU"/>
        </w:rPr>
      </w:pPr>
      <w:r w:rsidRPr="003C0506">
        <w:rPr>
          <w:rFonts w:ascii="Times New Roman" w:eastAsia="Times New Roman" w:hAnsi="Times New Roman" w:cs="Times New Roman"/>
          <w:b/>
          <w:bCs/>
          <w:i/>
          <w:iCs/>
          <w:color w:val="C00000"/>
          <w:sz w:val="36"/>
          <w:szCs w:val="36"/>
          <w:lang w:eastAsia="ru-RU"/>
        </w:rPr>
        <w:t>С раннего возраста приучайте детей соблюдать Правила дорожного движения. И не забывайте, что личный пример – самая доходчивая форма обучения. Помните! Ребенок учится «законам дороги», беря пример с вас, родителей, и других взрослых. Пусть Ваш пример учит дисциплинированному поведению на улице не только Вашего ребенка, но и других детей.</w:t>
      </w:r>
    </w:p>
    <w:p w:rsidR="0009664D" w:rsidRDefault="0009664D"/>
    <w:sectPr w:rsidR="0009664D" w:rsidSect="0009664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Oswa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25B4D"/>
    <w:multiLevelType w:val="multilevel"/>
    <w:tmpl w:val="D1785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B07BB8"/>
    <w:multiLevelType w:val="multilevel"/>
    <w:tmpl w:val="2A960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330EE"/>
    <w:multiLevelType w:val="multilevel"/>
    <w:tmpl w:val="B1A2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03791E"/>
    <w:multiLevelType w:val="multilevel"/>
    <w:tmpl w:val="69D4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1F3E1C"/>
    <w:multiLevelType w:val="multilevel"/>
    <w:tmpl w:val="139C9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A23009C"/>
    <w:multiLevelType w:val="multilevel"/>
    <w:tmpl w:val="2C32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911208"/>
    <w:multiLevelType w:val="multilevel"/>
    <w:tmpl w:val="EFECF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245E23"/>
    <w:multiLevelType w:val="multilevel"/>
    <w:tmpl w:val="7732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9F4EBD"/>
    <w:multiLevelType w:val="multilevel"/>
    <w:tmpl w:val="FBDE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8306BB"/>
    <w:multiLevelType w:val="multilevel"/>
    <w:tmpl w:val="CA14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9D90582"/>
    <w:multiLevelType w:val="multilevel"/>
    <w:tmpl w:val="0C5EB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E497D6A"/>
    <w:multiLevelType w:val="multilevel"/>
    <w:tmpl w:val="0AD4C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8"/>
  </w:num>
  <w:num w:numId="3">
    <w:abstractNumId w:val="2"/>
  </w:num>
  <w:num w:numId="4">
    <w:abstractNumId w:val="1"/>
  </w:num>
  <w:num w:numId="5">
    <w:abstractNumId w:val="3"/>
  </w:num>
  <w:num w:numId="6">
    <w:abstractNumId w:val="0"/>
  </w:num>
  <w:num w:numId="7">
    <w:abstractNumId w:val="7"/>
  </w:num>
  <w:num w:numId="8">
    <w:abstractNumId w:val="4"/>
  </w:num>
  <w:num w:numId="9">
    <w:abstractNumId w:val="10"/>
  </w:num>
  <w:num w:numId="10">
    <w:abstractNumId w:val="5"/>
  </w:num>
  <w:num w:numId="11">
    <w:abstractNumId w:val="6"/>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C0506"/>
    <w:rsid w:val="0009664D"/>
    <w:rsid w:val="00206EE3"/>
    <w:rsid w:val="003C0506"/>
    <w:rsid w:val="0080115B"/>
    <w:rsid w:val="00AA70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664D"/>
  </w:style>
  <w:style w:type="paragraph" w:styleId="1">
    <w:name w:val="heading 1"/>
    <w:basedOn w:val="a"/>
    <w:link w:val="10"/>
    <w:uiPriority w:val="9"/>
    <w:qFormat/>
    <w:rsid w:val="003C0506"/>
    <w:pPr>
      <w:spacing w:before="100" w:beforeAutospacing="1" w:after="100" w:afterAutospacing="1"/>
      <w:jc w:val="left"/>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0506"/>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0506"/>
    <w:pPr>
      <w:spacing w:before="100" w:beforeAutospacing="1" w:after="100" w:afterAutospacing="1"/>
      <w:jc w:val="left"/>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050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050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0506"/>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0506"/>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3C0506"/>
    <w:rPr>
      <w:b/>
      <w:bCs/>
    </w:rPr>
  </w:style>
  <w:style w:type="paragraph" w:styleId="a5">
    <w:name w:val="No Spacing"/>
    <w:basedOn w:val="a"/>
    <w:uiPriority w:val="1"/>
    <w:qFormat/>
    <w:rsid w:val="003C0506"/>
    <w:pPr>
      <w:spacing w:before="100" w:beforeAutospacing="1" w:after="100" w:afterAutospacing="1"/>
      <w:jc w:val="left"/>
    </w:pPr>
    <w:rPr>
      <w:rFonts w:ascii="Times New Roman" w:eastAsia="Times New Roman" w:hAnsi="Times New Roman" w:cs="Times New Roman"/>
      <w:sz w:val="24"/>
      <w:szCs w:val="24"/>
      <w:lang w:eastAsia="ru-RU"/>
    </w:rPr>
  </w:style>
  <w:style w:type="paragraph" w:customStyle="1" w:styleId="articledecorationfirst">
    <w:name w:val="articledecorationfirst"/>
    <w:basedOn w:val="a"/>
    <w:rsid w:val="003C0506"/>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6">
    <w:name w:val="Emphasis"/>
    <w:basedOn w:val="a0"/>
    <w:uiPriority w:val="20"/>
    <w:qFormat/>
    <w:rsid w:val="003C0506"/>
    <w:rPr>
      <w:i/>
      <w:iCs/>
    </w:rPr>
  </w:style>
  <w:style w:type="paragraph" w:styleId="a7">
    <w:name w:val="Balloon Text"/>
    <w:basedOn w:val="a"/>
    <w:link w:val="a8"/>
    <w:uiPriority w:val="99"/>
    <w:semiHidden/>
    <w:unhideWhenUsed/>
    <w:rsid w:val="003C0506"/>
    <w:rPr>
      <w:rFonts w:ascii="Tahoma" w:hAnsi="Tahoma" w:cs="Tahoma"/>
      <w:sz w:val="16"/>
      <w:szCs w:val="16"/>
    </w:rPr>
  </w:style>
  <w:style w:type="character" w:customStyle="1" w:styleId="a8">
    <w:name w:val="Текст выноски Знак"/>
    <w:basedOn w:val="a0"/>
    <w:link w:val="a7"/>
    <w:uiPriority w:val="99"/>
    <w:semiHidden/>
    <w:rsid w:val="003C05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09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3508</Words>
  <Characters>19998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3</cp:revision>
  <dcterms:created xsi:type="dcterms:W3CDTF">2020-12-28T06:39:00Z</dcterms:created>
  <dcterms:modified xsi:type="dcterms:W3CDTF">2020-12-28T07:04:00Z</dcterms:modified>
</cp:coreProperties>
</file>