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1F" w:rsidRDefault="00180714">
      <w:pPr>
        <w:spacing w:after="181" w:line="252" w:lineRule="auto"/>
        <w:ind w:left="885" w:right="818" w:firstLine="0"/>
        <w:jc w:val="center"/>
      </w:pPr>
      <w:bookmarkStart w:id="0" w:name="_GoBack"/>
      <w:r>
        <w:rPr>
          <w:b/>
        </w:rPr>
        <w:t>Информация о сроках, местах и порядке информирования о результатах ГИА-9</w:t>
      </w:r>
      <w:r>
        <w:rPr>
          <w:rFonts w:ascii="Calibri" w:eastAsia="Calibri" w:hAnsi="Calibri" w:cs="Calibri"/>
          <w:i/>
          <w:color w:val="5B9BD5"/>
          <w:sz w:val="22"/>
        </w:rPr>
        <w:t xml:space="preserve"> </w:t>
      </w:r>
    </w:p>
    <w:bookmarkEnd w:id="0"/>
    <w:p w:rsidR="00A75D1F" w:rsidRDefault="00180714">
      <w:pPr>
        <w:spacing w:after="239" w:line="240" w:lineRule="auto"/>
        <w:ind w:left="566" w:firstLine="0"/>
        <w:jc w:val="left"/>
      </w:pPr>
      <w:r>
        <w:t xml:space="preserve"> </w:t>
      </w:r>
    </w:p>
    <w:p w:rsidR="00A75D1F" w:rsidRDefault="00180714">
      <w: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</w:t>
      </w:r>
      <w:r>
        <w:t>щения Российской Федерации и Федеральной службы по надзору в сфере образования и науки от 4 апреля 2023 г. № 232/551</w:t>
      </w:r>
      <w:r>
        <w:t xml:space="preserve">. </w:t>
      </w:r>
    </w:p>
    <w:p w:rsidR="00A75D1F" w:rsidRDefault="00180714">
      <w:r>
        <w:t xml:space="preserve">Обработка и проверка экзаменационных работ занимают </w:t>
      </w:r>
      <w:r>
        <w:rPr>
          <w:b/>
        </w:rPr>
        <w:t>не более десяти календарных дней</w:t>
      </w:r>
      <w:r>
        <w:t xml:space="preserve">. </w:t>
      </w:r>
    </w:p>
    <w:p w:rsidR="00A75D1F" w:rsidRDefault="00180714">
      <w:r>
        <w:t>По завершении проверки экзаменационных работ данны</w:t>
      </w:r>
      <w:r>
        <w:t xml:space="preserve">е о результатах экзаменов передаются в государственную экзаменационную комиссию по проведению ГИА-9 (далее – ГЭК). </w:t>
      </w:r>
    </w:p>
    <w:p w:rsidR="00A75D1F" w:rsidRDefault="00180714">
      <w:r>
        <w:t>Председатель ГЭК рассматривает результаты экзаменов по каждому учебному предмету и принимает решение об их утверждении, изменении и (или) ан</w:t>
      </w:r>
      <w:r>
        <w:t xml:space="preserve">нулировании. </w:t>
      </w:r>
    </w:p>
    <w:p w:rsidR="00A75D1F" w:rsidRDefault="00180714">
      <w:r>
        <w:t xml:space="preserve">Утверждение результатов ГИА-9 осуществляется в течение одного рабочего дня с момента получения результатов проверки экзаменационных </w:t>
      </w:r>
      <w:proofErr w:type="gramStart"/>
      <w:r>
        <w:t>работ</w:t>
      </w:r>
      <w:proofErr w:type="gramEnd"/>
      <w:r>
        <w:t xml:space="preserve">. </w:t>
      </w:r>
    </w:p>
    <w:p w:rsidR="00A75D1F" w:rsidRDefault="00180714">
      <w:r>
        <w:t>После утверждения результаты ГИА-9 в течение одного рабочего дня в форме электронных протоколов направ</w:t>
      </w:r>
      <w:r>
        <w:t xml:space="preserve">ляются в муниципальные органы управления образованием для их передачи в образовательные организации. </w:t>
      </w:r>
    </w:p>
    <w:p w:rsidR="00A75D1F" w:rsidRDefault="00180714">
      <w:r>
        <w:t xml:space="preserve">Образовательные организации в течение одного рабочего дня со дня получения результатов ГИА-9 проводят </w:t>
      </w:r>
      <w:r>
        <w:rPr>
          <w:b/>
        </w:rPr>
        <w:t xml:space="preserve">ознакомление с ними участников ГИА-9 и их родителей </w:t>
      </w:r>
      <w:r>
        <w:rPr>
          <w:b/>
        </w:rPr>
        <w:t>(законных представителей) под подпись</w:t>
      </w:r>
      <w:r>
        <w:t xml:space="preserve">. </w:t>
      </w:r>
    </w:p>
    <w:p w:rsidR="00A75D1F" w:rsidRDefault="00180714">
      <w:pPr>
        <w:spacing w:after="0"/>
      </w:pPr>
      <w:r>
        <w:t xml:space="preserve">Графики обработки экзаменационных работ каждого периода ГИА-9 будут размещены на сайте </w:t>
      </w:r>
      <w:r>
        <w:rPr>
          <w:i/>
        </w:rPr>
        <w:t>http://gas.kubannet.ru/</w:t>
      </w:r>
      <w:r>
        <w:t xml:space="preserve"> в открытом доступе. </w:t>
      </w:r>
    </w:p>
    <w:sectPr w:rsidR="00A75D1F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F"/>
    <w:rsid w:val="00180714"/>
    <w:rsid w:val="00A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501B8-EA3E-4528-88B6-9AD3D63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0" w:line="251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cp:lastModifiedBy>Зам. по УВР</cp:lastModifiedBy>
  <cp:revision>3</cp:revision>
  <dcterms:created xsi:type="dcterms:W3CDTF">2024-01-18T11:53:00Z</dcterms:created>
  <dcterms:modified xsi:type="dcterms:W3CDTF">2024-01-18T11:53:00Z</dcterms:modified>
</cp:coreProperties>
</file>