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15" w:rsidRPr="00812015" w:rsidRDefault="00812015" w:rsidP="0081201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12015">
        <w:rPr>
          <w:rFonts w:ascii="Times New Roman" w:hAnsi="Times New Roman" w:cs="Times New Roman"/>
          <w:sz w:val="28"/>
          <w:szCs w:val="28"/>
          <w:lang w:eastAsia="ru-RU"/>
        </w:rPr>
        <w:t>ПРОФИЛЬНОЕ ОБУЧЕНИЕ</w:t>
      </w:r>
    </w:p>
    <w:p w:rsidR="00812015" w:rsidRPr="00812015" w:rsidRDefault="00812015" w:rsidP="00812015">
      <w:pPr>
        <w:pStyle w:val="a4"/>
        <w:jc w:val="center"/>
        <w:rPr>
          <w:rFonts w:ascii="Times New Roman" w:hAnsi="Times New Roman" w:cs="Times New Roman"/>
          <w:color w:val="303133"/>
          <w:sz w:val="28"/>
          <w:szCs w:val="28"/>
          <w:lang w:eastAsia="ru-RU"/>
        </w:rPr>
      </w:pPr>
      <w:r w:rsidRPr="00812015">
        <w:rPr>
          <w:rFonts w:ascii="Times New Roman" w:hAnsi="Times New Roman" w:cs="Times New Roman"/>
          <w:color w:val="303133"/>
          <w:sz w:val="28"/>
          <w:szCs w:val="28"/>
          <w:lang w:eastAsia="ru-RU"/>
        </w:rPr>
        <w:t>Уважаемые родители (законные представители)</w:t>
      </w:r>
    </w:p>
    <w:p w:rsidR="00812015" w:rsidRPr="00812015" w:rsidRDefault="00812015" w:rsidP="00812015">
      <w:pPr>
        <w:pStyle w:val="a4"/>
        <w:jc w:val="center"/>
        <w:rPr>
          <w:rFonts w:ascii="Times New Roman" w:hAnsi="Times New Roman" w:cs="Times New Roman"/>
          <w:color w:val="303133"/>
          <w:sz w:val="28"/>
          <w:szCs w:val="28"/>
          <w:lang w:eastAsia="ru-RU"/>
        </w:rPr>
      </w:pPr>
      <w:proofErr w:type="gramStart"/>
      <w:r w:rsidRPr="00812015">
        <w:rPr>
          <w:rFonts w:ascii="Times New Roman" w:hAnsi="Times New Roman" w:cs="Times New Roman"/>
          <w:color w:val="303133"/>
          <w:sz w:val="28"/>
          <w:szCs w:val="28"/>
          <w:lang w:eastAsia="ru-RU"/>
        </w:rPr>
        <w:t>выпускников</w:t>
      </w:r>
      <w:proofErr w:type="gramEnd"/>
      <w:r w:rsidRPr="00812015">
        <w:rPr>
          <w:rFonts w:ascii="Times New Roman" w:hAnsi="Times New Roman" w:cs="Times New Roman"/>
          <w:color w:val="303133"/>
          <w:sz w:val="28"/>
          <w:szCs w:val="28"/>
          <w:lang w:eastAsia="ru-RU"/>
        </w:rPr>
        <w:t> 9-х классов!</w:t>
      </w:r>
    </w:p>
    <w:p w:rsidR="00812015" w:rsidRPr="00812015" w:rsidRDefault="00812015" w:rsidP="00812015">
      <w:pPr>
        <w:pStyle w:val="a4"/>
        <w:jc w:val="center"/>
        <w:rPr>
          <w:rFonts w:ascii="Times New Roman" w:hAnsi="Times New Roman" w:cs="Times New Roman"/>
          <w:color w:val="303133"/>
          <w:sz w:val="28"/>
          <w:szCs w:val="28"/>
          <w:lang w:eastAsia="ru-RU"/>
        </w:rPr>
      </w:pPr>
    </w:p>
    <w:p w:rsidR="00812015" w:rsidRPr="00812015" w:rsidRDefault="00812015" w:rsidP="00812015">
      <w:pPr>
        <w:pStyle w:val="a4"/>
        <w:jc w:val="both"/>
        <w:rPr>
          <w:rFonts w:ascii="Times New Roman" w:hAnsi="Times New Roman" w:cs="Times New Roman"/>
          <w:color w:val="303133"/>
          <w:sz w:val="28"/>
          <w:szCs w:val="28"/>
          <w:lang w:eastAsia="ru-RU"/>
        </w:rPr>
      </w:pPr>
      <w:r w:rsidRPr="00812015">
        <w:rPr>
          <w:rFonts w:ascii="Times New Roman" w:hAnsi="Times New Roman" w:cs="Times New Roman"/>
          <w:color w:val="303133"/>
          <w:sz w:val="28"/>
          <w:szCs w:val="28"/>
          <w:lang w:eastAsia="ru-RU"/>
        </w:rPr>
        <w:t>   Зачисление обучающихся осуществляется на основании протокола комиссии по результатам индивидуального отбора (р</w:t>
      </w:r>
      <w:r>
        <w:rPr>
          <w:rFonts w:ascii="Times New Roman" w:hAnsi="Times New Roman" w:cs="Times New Roman"/>
          <w:color w:val="303133"/>
          <w:sz w:val="28"/>
          <w:szCs w:val="28"/>
          <w:lang w:eastAsia="ru-RU"/>
        </w:rPr>
        <w:t>ейтинга достижений обучающихся), с 1 по 31</w:t>
      </w:r>
      <w:r w:rsidRPr="00812015">
        <w:rPr>
          <w:rFonts w:ascii="Times New Roman" w:hAnsi="Times New Roman" w:cs="Times New Roman"/>
          <w:color w:val="303133"/>
          <w:sz w:val="28"/>
          <w:szCs w:val="28"/>
          <w:lang w:eastAsia="ru-RU"/>
        </w:rPr>
        <w:t xml:space="preserve"> июля 2023 года с 9.00 до 16.00 часов начинается набор в 10-е классы.</w:t>
      </w:r>
    </w:p>
    <w:p w:rsidR="00812015" w:rsidRPr="00812015" w:rsidRDefault="00812015" w:rsidP="00812015">
      <w:pPr>
        <w:pStyle w:val="a4"/>
        <w:jc w:val="both"/>
        <w:rPr>
          <w:rFonts w:ascii="Times New Roman" w:hAnsi="Times New Roman" w:cs="Times New Roman"/>
          <w:color w:val="303133"/>
          <w:sz w:val="28"/>
          <w:szCs w:val="28"/>
          <w:lang w:eastAsia="ru-RU"/>
        </w:rPr>
      </w:pPr>
      <w:r w:rsidRPr="00812015">
        <w:rPr>
          <w:rFonts w:ascii="Times New Roman" w:hAnsi="Times New Roman" w:cs="Times New Roman"/>
          <w:color w:val="303133"/>
          <w:sz w:val="28"/>
          <w:szCs w:val="28"/>
          <w:lang w:eastAsia="ru-RU"/>
        </w:rPr>
        <w:t> В 2023-2024 учебном году в нашей школе планируются один 10 класс по следующим профилям:</w:t>
      </w:r>
    </w:p>
    <w:p w:rsidR="00812015" w:rsidRPr="00812015" w:rsidRDefault="00812015" w:rsidP="00812015">
      <w:pPr>
        <w:pStyle w:val="a4"/>
        <w:jc w:val="both"/>
        <w:rPr>
          <w:rFonts w:ascii="Times New Roman" w:hAnsi="Times New Roman" w:cs="Times New Roman"/>
          <w:color w:val="303133"/>
          <w:sz w:val="28"/>
          <w:szCs w:val="28"/>
          <w:lang w:eastAsia="ru-RU"/>
        </w:rPr>
      </w:pPr>
      <w:r w:rsidRPr="00812015">
        <w:rPr>
          <w:rFonts w:ascii="Times New Roman" w:hAnsi="Times New Roman" w:cs="Times New Roman"/>
          <w:color w:val="303133"/>
          <w:sz w:val="28"/>
          <w:szCs w:val="28"/>
          <w:lang w:eastAsia="ru-RU"/>
        </w:rPr>
        <w:t xml:space="preserve">10 класс </w:t>
      </w:r>
      <w:r>
        <w:rPr>
          <w:rFonts w:ascii="Times New Roman" w:hAnsi="Times New Roman" w:cs="Times New Roman"/>
          <w:color w:val="303133"/>
          <w:sz w:val="28"/>
          <w:szCs w:val="28"/>
          <w:lang w:eastAsia="ru-RU"/>
        </w:rPr>
        <w:t>–</w:t>
      </w:r>
      <w:r w:rsidRPr="00812015">
        <w:rPr>
          <w:rFonts w:ascii="Times New Roman" w:hAnsi="Times New Roman" w:cs="Times New Roman"/>
          <w:color w:val="3031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03133"/>
          <w:sz w:val="28"/>
          <w:szCs w:val="28"/>
          <w:lang w:eastAsia="ru-RU"/>
        </w:rPr>
        <w:t>естественно – научный профиль естественно-научной направленности</w:t>
      </w:r>
      <w:r w:rsidRPr="00812015">
        <w:rPr>
          <w:rFonts w:ascii="Times New Roman" w:hAnsi="Times New Roman" w:cs="Times New Roman"/>
          <w:color w:val="303133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color w:val="303133"/>
          <w:sz w:val="28"/>
          <w:szCs w:val="28"/>
          <w:lang w:eastAsia="ru-RU"/>
        </w:rPr>
        <w:t>5</w:t>
      </w:r>
      <w:r w:rsidRPr="00812015">
        <w:rPr>
          <w:rFonts w:ascii="Times New Roman" w:hAnsi="Times New Roman" w:cs="Times New Roman"/>
          <w:color w:val="303133"/>
          <w:sz w:val="28"/>
          <w:szCs w:val="28"/>
          <w:lang w:eastAsia="ru-RU"/>
        </w:rPr>
        <w:t xml:space="preserve"> чел. (углублённый уровень – </w:t>
      </w:r>
      <w:r>
        <w:rPr>
          <w:rFonts w:ascii="Times New Roman" w:hAnsi="Times New Roman" w:cs="Times New Roman"/>
          <w:color w:val="303133"/>
          <w:sz w:val="28"/>
          <w:szCs w:val="28"/>
          <w:lang w:eastAsia="ru-RU"/>
        </w:rPr>
        <w:t>биология, химия,</w:t>
      </w:r>
      <w:r w:rsidRPr="00812015">
        <w:rPr>
          <w:rFonts w:ascii="Times New Roman" w:hAnsi="Times New Roman" w:cs="Times New Roman"/>
          <w:color w:val="303133"/>
          <w:sz w:val="28"/>
          <w:szCs w:val="28"/>
          <w:lang w:eastAsia="ru-RU"/>
        </w:rPr>
        <w:t xml:space="preserve"> математика, русский язык);</w:t>
      </w:r>
    </w:p>
    <w:p w:rsidR="00812015" w:rsidRDefault="00812015" w:rsidP="00812015">
      <w:pPr>
        <w:pStyle w:val="a4"/>
        <w:jc w:val="both"/>
        <w:rPr>
          <w:rFonts w:ascii="Times New Roman" w:hAnsi="Times New Roman" w:cs="Times New Roman"/>
          <w:color w:val="303133"/>
          <w:sz w:val="28"/>
          <w:szCs w:val="28"/>
          <w:lang w:eastAsia="ru-RU"/>
        </w:rPr>
      </w:pPr>
      <w:r w:rsidRPr="00812015">
        <w:rPr>
          <w:rFonts w:ascii="Times New Roman" w:hAnsi="Times New Roman" w:cs="Times New Roman"/>
          <w:color w:val="303133"/>
          <w:sz w:val="28"/>
          <w:szCs w:val="28"/>
          <w:lang w:eastAsia="ru-RU"/>
        </w:rPr>
        <w:t xml:space="preserve">10 класс – естественно-научный профиль </w:t>
      </w:r>
      <w:r>
        <w:rPr>
          <w:rFonts w:ascii="Times New Roman" w:hAnsi="Times New Roman" w:cs="Times New Roman"/>
          <w:color w:val="303133"/>
          <w:sz w:val="28"/>
          <w:szCs w:val="28"/>
          <w:lang w:eastAsia="ru-RU"/>
        </w:rPr>
        <w:t>естественно</w:t>
      </w:r>
      <w:r w:rsidRPr="00812015">
        <w:rPr>
          <w:rFonts w:ascii="Times New Roman" w:hAnsi="Times New Roman" w:cs="Times New Roman"/>
          <w:color w:val="303133"/>
          <w:sz w:val="28"/>
          <w:szCs w:val="28"/>
          <w:lang w:eastAsia="ru-RU"/>
        </w:rPr>
        <w:t>-математической</w:t>
      </w:r>
      <w:r>
        <w:rPr>
          <w:rFonts w:ascii="Times New Roman" w:hAnsi="Times New Roman" w:cs="Times New Roman"/>
          <w:color w:val="303133"/>
          <w:sz w:val="28"/>
          <w:szCs w:val="28"/>
          <w:lang w:eastAsia="ru-RU"/>
        </w:rPr>
        <w:t xml:space="preserve"> направленности</w:t>
      </w:r>
      <w:r w:rsidRPr="00812015">
        <w:rPr>
          <w:rFonts w:ascii="Times New Roman" w:hAnsi="Times New Roman" w:cs="Times New Roman"/>
          <w:color w:val="303133"/>
          <w:sz w:val="28"/>
          <w:szCs w:val="28"/>
          <w:lang w:eastAsia="ru-RU"/>
        </w:rPr>
        <w:t xml:space="preserve">   – 5 чел. (углублённый уровень –математика, </w:t>
      </w:r>
      <w:r>
        <w:rPr>
          <w:rFonts w:ascii="Times New Roman" w:hAnsi="Times New Roman" w:cs="Times New Roman"/>
          <w:color w:val="303133"/>
          <w:sz w:val="28"/>
          <w:szCs w:val="28"/>
          <w:lang w:eastAsia="ru-RU"/>
        </w:rPr>
        <w:t>информатика</w:t>
      </w:r>
      <w:r w:rsidRPr="00812015">
        <w:rPr>
          <w:rFonts w:ascii="Times New Roman" w:hAnsi="Times New Roman" w:cs="Times New Roman"/>
          <w:color w:val="303133"/>
          <w:sz w:val="28"/>
          <w:szCs w:val="28"/>
          <w:lang w:eastAsia="ru-RU"/>
        </w:rPr>
        <w:t>, русский язык)</w:t>
      </w:r>
    </w:p>
    <w:p w:rsidR="00743B35" w:rsidRPr="00812015" w:rsidRDefault="00743B35" w:rsidP="00812015">
      <w:pPr>
        <w:pStyle w:val="a4"/>
        <w:jc w:val="both"/>
        <w:rPr>
          <w:rFonts w:ascii="Times New Roman" w:hAnsi="Times New Roman" w:cs="Times New Roman"/>
          <w:color w:val="3031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03133"/>
          <w:sz w:val="28"/>
          <w:szCs w:val="28"/>
          <w:lang w:eastAsia="ru-RU"/>
        </w:rPr>
        <w:t>10 класс – гуманитарный профиль социально-педагогической направленности (углубленный уровень – русский язык, математика, право)</w:t>
      </w:r>
      <w:bookmarkStart w:id="0" w:name="_GoBack"/>
      <w:bookmarkEnd w:id="0"/>
    </w:p>
    <w:p w:rsidR="00812015" w:rsidRPr="00812015" w:rsidRDefault="00812015" w:rsidP="00812015">
      <w:pPr>
        <w:pStyle w:val="a4"/>
        <w:jc w:val="both"/>
        <w:rPr>
          <w:rFonts w:ascii="Times New Roman" w:hAnsi="Times New Roman" w:cs="Times New Roman"/>
          <w:color w:val="303133"/>
          <w:sz w:val="28"/>
          <w:szCs w:val="28"/>
          <w:lang w:eastAsia="ru-RU"/>
        </w:rPr>
      </w:pPr>
      <w:r w:rsidRPr="00812015">
        <w:rPr>
          <w:rFonts w:ascii="Times New Roman" w:hAnsi="Times New Roman" w:cs="Times New Roman"/>
          <w:color w:val="303133"/>
          <w:sz w:val="28"/>
          <w:szCs w:val="28"/>
          <w:lang w:eastAsia="ru-RU"/>
        </w:rPr>
        <w:t> </w:t>
      </w:r>
    </w:p>
    <w:p w:rsidR="00812015" w:rsidRPr="00812015" w:rsidRDefault="00812015" w:rsidP="00812015">
      <w:pPr>
        <w:pStyle w:val="a4"/>
        <w:jc w:val="both"/>
        <w:rPr>
          <w:rFonts w:ascii="Times New Roman" w:hAnsi="Times New Roman" w:cs="Times New Roman"/>
          <w:color w:val="303133"/>
          <w:sz w:val="28"/>
          <w:szCs w:val="28"/>
          <w:lang w:eastAsia="ru-RU"/>
        </w:rPr>
      </w:pPr>
      <w:r w:rsidRPr="00812015">
        <w:rPr>
          <w:rFonts w:ascii="Times New Roman" w:hAnsi="Times New Roman" w:cs="Times New Roman"/>
          <w:color w:val="303133"/>
          <w:sz w:val="28"/>
          <w:szCs w:val="28"/>
          <w:lang w:eastAsia="ru-RU"/>
        </w:rPr>
        <w:t xml:space="preserve">C </w:t>
      </w:r>
      <w:r>
        <w:rPr>
          <w:rFonts w:ascii="Times New Roman" w:hAnsi="Times New Roman" w:cs="Times New Roman"/>
          <w:color w:val="303133"/>
          <w:sz w:val="28"/>
          <w:szCs w:val="28"/>
          <w:lang w:eastAsia="ru-RU"/>
        </w:rPr>
        <w:t>01</w:t>
      </w:r>
      <w:r w:rsidRPr="00812015">
        <w:rPr>
          <w:rFonts w:ascii="Times New Roman" w:hAnsi="Times New Roman" w:cs="Times New Roman"/>
          <w:color w:val="303133"/>
          <w:sz w:val="28"/>
          <w:szCs w:val="28"/>
          <w:lang w:eastAsia="ru-RU"/>
        </w:rPr>
        <w:t>.07.2023 года подать заявление можно следующими способами:</w:t>
      </w:r>
    </w:p>
    <w:p w:rsidR="00812015" w:rsidRPr="00812015" w:rsidRDefault="00812015" w:rsidP="00812015">
      <w:pPr>
        <w:pStyle w:val="a4"/>
        <w:jc w:val="both"/>
        <w:rPr>
          <w:rFonts w:ascii="Times New Roman" w:hAnsi="Times New Roman" w:cs="Times New Roman"/>
          <w:color w:val="303133"/>
          <w:sz w:val="28"/>
          <w:szCs w:val="28"/>
          <w:lang w:eastAsia="ru-RU"/>
        </w:rPr>
      </w:pPr>
      <w:r w:rsidRPr="00812015">
        <w:rPr>
          <w:rFonts w:ascii="Times New Roman" w:hAnsi="Times New Roman" w:cs="Times New Roman"/>
          <w:color w:val="303133"/>
          <w:sz w:val="28"/>
          <w:szCs w:val="28"/>
          <w:lang w:eastAsia="ru-RU"/>
        </w:rPr>
        <w:t>- очно в школе;</w:t>
      </w:r>
    </w:p>
    <w:p w:rsidR="00812015" w:rsidRPr="00812015" w:rsidRDefault="00812015" w:rsidP="00812015">
      <w:pPr>
        <w:pStyle w:val="a4"/>
        <w:jc w:val="both"/>
        <w:rPr>
          <w:rFonts w:ascii="Times New Roman" w:hAnsi="Times New Roman" w:cs="Times New Roman"/>
          <w:color w:val="303133"/>
          <w:sz w:val="28"/>
          <w:szCs w:val="28"/>
          <w:lang w:eastAsia="ru-RU"/>
        </w:rPr>
      </w:pPr>
      <w:r w:rsidRPr="00812015">
        <w:rPr>
          <w:rFonts w:ascii="Times New Roman" w:hAnsi="Times New Roman" w:cs="Times New Roman"/>
          <w:color w:val="303133"/>
          <w:sz w:val="28"/>
          <w:szCs w:val="28"/>
          <w:lang w:eastAsia="ru-RU"/>
        </w:rPr>
        <w:t>- через операторов почтовой связи;</w:t>
      </w:r>
    </w:p>
    <w:p w:rsidR="00812015" w:rsidRPr="00812015" w:rsidRDefault="00812015" w:rsidP="00812015">
      <w:pPr>
        <w:pStyle w:val="a4"/>
        <w:jc w:val="both"/>
        <w:rPr>
          <w:rFonts w:ascii="Times New Roman" w:hAnsi="Times New Roman" w:cs="Times New Roman"/>
          <w:color w:val="303133"/>
          <w:sz w:val="28"/>
          <w:szCs w:val="28"/>
          <w:lang w:eastAsia="ru-RU"/>
        </w:rPr>
      </w:pPr>
      <w:r w:rsidRPr="00812015">
        <w:rPr>
          <w:rFonts w:ascii="Times New Roman" w:hAnsi="Times New Roman" w:cs="Times New Roman"/>
          <w:color w:val="303133"/>
          <w:sz w:val="28"/>
          <w:szCs w:val="28"/>
          <w:lang w:eastAsia="ru-RU"/>
        </w:rPr>
        <w:t>- в электронном виде.</w:t>
      </w:r>
    </w:p>
    <w:p w:rsidR="00812015" w:rsidRPr="00812015" w:rsidRDefault="00812015" w:rsidP="00812015">
      <w:pPr>
        <w:pStyle w:val="a4"/>
        <w:jc w:val="both"/>
        <w:rPr>
          <w:rFonts w:ascii="Times New Roman" w:hAnsi="Times New Roman" w:cs="Times New Roman"/>
          <w:color w:val="303133"/>
          <w:sz w:val="28"/>
          <w:szCs w:val="28"/>
          <w:lang w:eastAsia="ru-RU"/>
        </w:rPr>
      </w:pPr>
      <w:r w:rsidRPr="00812015">
        <w:rPr>
          <w:rFonts w:ascii="Times New Roman" w:hAnsi="Times New Roman" w:cs="Times New Roman"/>
          <w:color w:val="303133"/>
          <w:sz w:val="28"/>
          <w:szCs w:val="28"/>
          <w:lang w:eastAsia="ru-RU"/>
        </w:rPr>
        <w:t> </w:t>
      </w:r>
    </w:p>
    <w:p w:rsidR="00812015" w:rsidRPr="00812015" w:rsidRDefault="00812015" w:rsidP="00812015">
      <w:pPr>
        <w:pStyle w:val="a4"/>
        <w:jc w:val="both"/>
        <w:rPr>
          <w:rFonts w:ascii="Times New Roman" w:hAnsi="Times New Roman" w:cs="Times New Roman"/>
          <w:color w:val="303133"/>
          <w:sz w:val="28"/>
          <w:szCs w:val="28"/>
          <w:lang w:eastAsia="ru-RU"/>
        </w:rPr>
      </w:pPr>
      <w:r w:rsidRPr="00812015">
        <w:rPr>
          <w:rFonts w:ascii="Times New Roman" w:hAnsi="Times New Roman" w:cs="Times New Roman"/>
          <w:color w:val="303133"/>
          <w:sz w:val="28"/>
          <w:szCs w:val="28"/>
          <w:lang w:eastAsia="ru-RU"/>
        </w:rPr>
        <w:t>Перечень предоставляемых документов:</w:t>
      </w:r>
    </w:p>
    <w:p w:rsidR="00812015" w:rsidRDefault="00812015" w:rsidP="00812015">
      <w:pPr>
        <w:pStyle w:val="a4"/>
        <w:jc w:val="both"/>
        <w:rPr>
          <w:rFonts w:ascii="Times New Roman" w:hAnsi="Times New Roman" w:cs="Times New Roman"/>
          <w:color w:val="3031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03133"/>
          <w:sz w:val="28"/>
          <w:szCs w:val="28"/>
          <w:lang w:eastAsia="ru-RU"/>
        </w:rPr>
        <w:t>- заявление;</w:t>
      </w:r>
    </w:p>
    <w:p w:rsidR="00812015" w:rsidRPr="00812015" w:rsidRDefault="00812015" w:rsidP="00812015">
      <w:pPr>
        <w:pStyle w:val="a4"/>
        <w:jc w:val="both"/>
        <w:rPr>
          <w:rFonts w:ascii="Times New Roman" w:hAnsi="Times New Roman" w:cs="Times New Roman"/>
          <w:color w:val="3031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03133"/>
          <w:sz w:val="28"/>
          <w:szCs w:val="28"/>
          <w:lang w:eastAsia="ru-RU"/>
        </w:rPr>
        <w:t xml:space="preserve">- </w:t>
      </w:r>
      <w:r w:rsidRPr="00812015">
        <w:rPr>
          <w:rFonts w:ascii="Times New Roman" w:hAnsi="Times New Roman" w:cs="Times New Roman"/>
          <w:color w:val="303133"/>
          <w:sz w:val="28"/>
          <w:szCs w:val="28"/>
          <w:lang w:eastAsia="ru-RU"/>
        </w:rPr>
        <w:t>копия паспорта родителя (законного представителя);</w:t>
      </w:r>
    </w:p>
    <w:p w:rsidR="00812015" w:rsidRPr="00812015" w:rsidRDefault="00812015" w:rsidP="00812015">
      <w:pPr>
        <w:pStyle w:val="a4"/>
        <w:jc w:val="both"/>
        <w:rPr>
          <w:rFonts w:ascii="Times New Roman" w:hAnsi="Times New Roman" w:cs="Times New Roman"/>
          <w:color w:val="3031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03133"/>
          <w:sz w:val="28"/>
          <w:szCs w:val="28"/>
          <w:lang w:eastAsia="ru-RU"/>
        </w:rPr>
        <w:t xml:space="preserve">- </w:t>
      </w:r>
      <w:r w:rsidRPr="00812015">
        <w:rPr>
          <w:rFonts w:ascii="Times New Roman" w:hAnsi="Times New Roman" w:cs="Times New Roman"/>
          <w:color w:val="303133"/>
          <w:sz w:val="28"/>
          <w:szCs w:val="28"/>
          <w:lang w:eastAsia="ru-RU"/>
        </w:rPr>
        <w:t>копия паспорта учащегося;</w:t>
      </w:r>
    </w:p>
    <w:p w:rsidR="00812015" w:rsidRPr="00812015" w:rsidRDefault="00812015" w:rsidP="00812015">
      <w:pPr>
        <w:pStyle w:val="a4"/>
        <w:jc w:val="both"/>
        <w:rPr>
          <w:rFonts w:ascii="Times New Roman" w:hAnsi="Times New Roman" w:cs="Times New Roman"/>
          <w:color w:val="3031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03133"/>
          <w:sz w:val="28"/>
          <w:szCs w:val="28"/>
          <w:lang w:eastAsia="ru-RU"/>
        </w:rPr>
        <w:t>-</w:t>
      </w:r>
      <w:r w:rsidRPr="00812015">
        <w:rPr>
          <w:rFonts w:ascii="Times New Roman" w:hAnsi="Times New Roman" w:cs="Times New Roman"/>
          <w:color w:val="303133"/>
          <w:sz w:val="28"/>
          <w:szCs w:val="28"/>
          <w:lang w:eastAsia="ru-RU"/>
        </w:rPr>
        <w:t>оригинал аттестата об основном общем образовании;</w:t>
      </w:r>
    </w:p>
    <w:p w:rsidR="00812015" w:rsidRDefault="00812015" w:rsidP="008120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812015" w:rsidRDefault="00812015" w:rsidP="008120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выписка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приказов о результатах государственной итоговой аттестации по учебным предметам, соответствующих выбранному профилю.</w:t>
      </w:r>
    </w:p>
    <w:p w:rsidR="00812015" w:rsidRDefault="00812015" w:rsidP="008120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Родители (законные представители) имеют право предоставить:</w:t>
      </w:r>
    </w:p>
    <w:p w:rsidR="00812015" w:rsidRDefault="00812015" w:rsidP="008120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информацию о результатах представления (защиты) в 9 классе индивидуального проекта;</w:t>
      </w:r>
    </w:p>
    <w:p w:rsidR="00812015" w:rsidRDefault="00812015" w:rsidP="008120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копии грамот, дипломов, сертификатов, удостоверений, подтверждающих учебные, интеллектуальные, творческие и спортивные достижения обучающихся, соответствующих выбранному профилю обучения, за последние 2 года.</w:t>
      </w:r>
    </w:p>
    <w:p w:rsidR="00812015" w:rsidRPr="00812015" w:rsidRDefault="00812015" w:rsidP="00812015">
      <w:pPr>
        <w:pStyle w:val="a4"/>
        <w:jc w:val="both"/>
        <w:rPr>
          <w:rFonts w:ascii="Times New Roman" w:hAnsi="Times New Roman" w:cs="Times New Roman"/>
          <w:color w:val="303133"/>
          <w:sz w:val="28"/>
          <w:szCs w:val="28"/>
          <w:lang w:eastAsia="ru-RU"/>
        </w:rPr>
      </w:pPr>
      <w:r w:rsidRPr="00812015">
        <w:rPr>
          <w:rFonts w:ascii="Times New Roman" w:hAnsi="Times New Roman" w:cs="Times New Roman"/>
          <w:color w:val="303133"/>
          <w:sz w:val="28"/>
          <w:szCs w:val="28"/>
          <w:lang w:eastAsia="ru-RU"/>
        </w:rPr>
        <w:t>С положением о порядке организации индивидуального отбора при приёме либо переводе в муниципальное бюджетное общеобразовательное учреждение вы можете ознакомиться </w:t>
      </w:r>
      <w:r w:rsidRPr="00812015">
        <w:rPr>
          <w:rFonts w:ascii="Times New Roman" w:hAnsi="Times New Roman" w:cs="Times New Roman"/>
          <w:i/>
          <w:iCs/>
          <w:color w:val="303133"/>
          <w:sz w:val="28"/>
          <w:szCs w:val="28"/>
          <w:lang w:eastAsia="ru-RU"/>
        </w:rPr>
        <w:t>на сайте школы, раздел «Профильное обучение».</w:t>
      </w:r>
    </w:p>
    <w:p w:rsidR="00812015" w:rsidRPr="00812015" w:rsidRDefault="00812015" w:rsidP="00812015">
      <w:pPr>
        <w:pStyle w:val="a4"/>
        <w:jc w:val="both"/>
        <w:rPr>
          <w:rFonts w:ascii="Times New Roman" w:hAnsi="Times New Roman" w:cs="Times New Roman"/>
          <w:color w:val="303133"/>
          <w:sz w:val="28"/>
          <w:szCs w:val="28"/>
          <w:lang w:eastAsia="ru-RU"/>
        </w:rPr>
      </w:pPr>
      <w:r w:rsidRPr="00812015">
        <w:rPr>
          <w:rFonts w:ascii="Times New Roman" w:hAnsi="Times New Roman" w:cs="Times New Roman"/>
          <w:color w:val="303133"/>
          <w:sz w:val="28"/>
          <w:szCs w:val="28"/>
          <w:lang w:eastAsia="ru-RU"/>
        </w:rPr>
        <w:t> </w:t>
      </w:r>
    </w:p>
    <w:p w:rsidR="00812015" w:rsidRPr="00812015" w:rsidRDefault="00812015" w:rsidP="00812015">
      <w:pPr>
        <w:pStyle w:val="a4"/>
        <w:jc w:val="both"/>
        <w:rPr>
          <w:rFonts w:ascii="Times New Roman" w:hAnsi="Times New Roman" w:cs="Times New Roman"/>
          <w:color w:val="303133"/>
          <w:sz w:val="28"/>
          <w:szCs w:val="28"/>
          <w:lang w:eastAsia="ru-RU"/>
        </w:rPr>
      </w:pPr>
      <w:r w:rsidRPr="00812015">
        <w:rPr>
          <w:rFonts w:ascii="Times New Roman" w:hAnsi="Times New Roman" w:cs="Times New Roman"/>
          <w:color w:val="303133"/>
          <w:sz w:val="28"/>
          <w:szCs w:val="28"/>
          <w:lang w:eastAsia="ru-RU"/>
        </w:rPr>
        <w:t xml:space="preserve">По вопросам поступления в 10-й класс вы можете обратиться к заместителю директора </w:t>
      </w:r>
      <w:proofErr w:type="spellStart"/>
      <w:r>
        <w:rPr>
          <w:rFonts w:ascii="Times New Roman" w:hAnsi="Times New Roman" w:cs="Times New Roman"/>
          <w:color w:val="303133"/>
          <w:sz w:val="28"/>
          <w:szCs w:val="28"/>
          <w:lang w:eastAsia="ru-RU"/>
        </w:rPr>
        <w:t>КУкса</w:t>
      </w:r>
      <w:proofErr w:type="spellEnd"/>
      <w:r>
        <w:rPr>
          <w:rFonts w:ascii="Times New Roman" w:hAnsi="Times New Roman" w:cs="Times New Roman"/>
          <w:color w:val="303133"/>
          <w:sz w:val="28"/>
          <w:szCs w:val="28"/>
          <w:lang w:eastAsia="ru-RU"/>
        </w:rPr>
        <w:t xml:space="preserve"> Ирине</w:t>
      </w:r>
      <w:r w:rsidRPr="00812015">
        <w:rPr>
          <w:rFonts w:ascii="Times New Roman" w:hAnsi="Times New Roman" w:cs="Times New Roman"/>
          <w:color w:val="303133"/>
          <w:sz w:val="28"/>
          <w:szCs w:val="28"/>
          <w:lang w:eastAsia="ru-RU"/>
        </w:rPr>
        <w:t xml:space="preserve"> </w:t>
      </w:r>
      <w:proofErr w:type="gramStart"/>
      <w:r w:rsidRPr="00812015">
        <w:rPr>
          <w:rFonts w:ascii="Times New Roman" w:hAnsi="Times New Roman" w:cs="Times New Roman"/>
          <w:color w:val="303133"/>
          <w:sz w:val="28"/>
          <w:szCs w:val="28"/>
          <w:lang w:eastAsia="ru-RU"/>
        </w:rPr>
        <w:t>Никола</w:t>
      </w:r>
      <w:r>
        <w:rPr>
          <w:rFonts w:ascii="Times New Roman" w:hAnsi="Times New Roman" w:cs="Times New Roman"/>
          <w:color w:val="303133"/>
          <w:sz w:val="28"/>
          <w:szCs w:val="28"/>
          <w:lang w:eastAsia="ru-RU"/>
        </w:rPr>
        <w:t>евне  по</w:t>
      </w:r>
      <w:proofErr w:type="gramEnd"/>
      <w:r>
        <w:rPr>
          <w:rFonts w:ascii="Times New Roman" w:hAnsi="Times New Roman" w:cs="Times New Roman"/>
          <w:color w:val="303133"/>
          <w:sz w:val="28"/>
          <w:szCs w:val="28"/>
          <w:lang w:eastAsia="ru-RU"/>
        </w:rPr>
        <w:t xml:space="preserve"> телефонам: +7 (86151) 30534</w:t>
      </w:r>
      <w:r w:rsidRPr="00812015">
        <w:rPr>
          <w:rFonts w:ascii="Times New Roman" w:hAnsi="Times New Roman" w:cs="Times New Roman"/>
          <w:color w:val="303133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303133"/>
          <w:sz w:val="28"/>
          <w:szCs w:val="28"/>
          <w:lang w:eastAsia="ru-RU"/>
        </w:rPr>
        <w:t>8-953-0970135</w:t>
      </w:r>
    </w:p>
    <w:p w:rsidR="00BC0DB6" w:rsidRPr="00812015" w:rsidRDefault="00BC0DB6" w:rsidP="008120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BC0DB6" w:rsidRPr="00812015" w:rsidSect="00743B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61E8C"/>
    <w:multiLevelType w:val="multilevel"/>
    <w:tmpl w:val="5540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15"/>
    <w:rsid w:val="00743B35"/>
    <w:rsid w:val="00812015"/>
    <w:rsid w:val="00BC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FFCE7-5EF4-404F-AC53-FEF5B571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20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20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20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УВР</dc:creator>
  <cp:keywords/>
  <dc:description/>
  <cp:lastModifiedBy>Зам. по УВР</cp:lastModifiedBy>
  <cp:revision>2</cp:revision>
  <dcterms:created xsi:type="dcterms:W3CDTF">2023-01-20T06:51:00Z</dcterms:created>
  <dcterms:modified xsi:type="dcterms:W3CDTF">2023-01-20T07:10:00Z</dcterms:modified>
</cp:coreProperties>
</file>