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546" w:rsidRDefault="00FF7B2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ебешков Митрофан Павлович (1898-1942)._cut-photo.ru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B2E" w:rsidRDefault="00FF7B2E"/>
    <w:p w:rsidR="00FF7B2E" w:rsidRDefault="00FF7B2E"/>
    <w:p w:rsidR="00FF7B2E" w:rsidRPr="00FF7B2E" w:rsidRDefault="00FF7B2E" w:rsidP="00FF7B2E">
      <w:pPr>
        <w:jc w:val="center"/>
        <w:rPr>
          <w:b/>
          <w:sz w:val="96"/>
          <w:szCs w:val="72"/>
        </w:rPr>
      </w:pPr>
      <w:bookmarkStart w:id="0" w:name="_GoBack"/>
      <w:r w:rsidRPr="00FF7B2E">
        <w:rPr>
          <w:b/>
          <w:sz w:val="96"/>
          <w:szCs w:val="72"/>
        </w:rPr>
        <w:t>Гребешков</w:t>
      </w:r>
    </w:p>
    <w:p w:rsidR="00FF7B2E" w:rsidRPr="00FF7B2E" w:rsidRDefault="00FF7B2E" w:rsidP="00FF7B2E">
      <w:pPr>
        <w:jc w:val="center"/>
        <w:rPr>
          <w:b/>
          <w:sz w:val="96"/>
          <w:szCs w:val="72"/>
        </w:rPr>
      </w:pPr>
      <w:r w:rsidRPr="00FF7B2E">
        <w:rPr>
          <w:b/>
          <w:sz w:val="96"/>
          <w:szCs w:val="72"/>
        </w:rPr>
        <w:t>Митрофан Павлович</w:t>
      </w:r>
    </w:p>
    <w:p w:rsidR="00FF7B2E" w:rsidRPr="00FF7B2E" w:rsidRDefault="00FF7B2E" w:rsidP="00FF7B2E">
      <w:pPr>
        <w:jc w:val="center"/>
        <w:rPr>
          <w:b/>
          <w:sz w:val="96"/>
          <w:szCs w:val="72"/>
        </w:rPr>
      </w:pPr>
      <w:r w:rsidRPr="00FF7B2E">
        <w:rPr>
          <w:b/>
          <w:sz w:val="96"/>
          <w:szCs w:val="72"/>
        </w:rPr>
        <w:t>(1898-1942)</w:t>
      </w:r>
      <w:bookmarkEnd w:id="0"/>
    </w:p>
    <w:sectPr w:rsidR="00FF7B2E" w:rsidRPr="00FF7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484"/>
    <w:rsid w:val="00901484"/>
    <w:rsid w:val="00B60546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19E1AD-7975-4232-9A26-2F81D755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Company>diakov.net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2020-03-21T10:25:00Z</dcterms:created>
  <dcterms:modified xsi:type="dcterms:W3CDTF">2020-03-21T10:27:00Z</dcterms:modified>
</cp:coreProperties>
</file>