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C74" w:rsidRDefault="00CF3C74"/>
    <w:p w:rsidR="00F43EBE" w:rsidRPr="00B55E94" w:rsidRDefault="00F43EBE" w:rsidP="00F43EBE">
      <w:pPr>
        <w:jc w:val="center"/>
        <w:rPr>
          <w:rFonts w:ascii="Times New Roman" w:hAnsi="Times New Roman"/>
          <w:b/>
          <w:sz w:val="26"/>
          <w:szCs w:val="26"/>
        </w:rPr>
      </w:pPr>
      <w:r>
        <w:tab/>
      </w:r>
      <w:r w:rsidRPr="00B55E94">
        <w:rPr>
          <w:rFonts w:ascii="Times New Roman" w:hAnsi="Times New Roman"/>
          <w:b/>
          <w:sz w:val="26"/>
          <w:szCs w:val="26"/>
        </w:rPr>
        <w:t>Результаты проверок за период с 1 января 2018 года по 30 декабря 2018 года</w:t>
      </w:r>
    </w:p>
    <w:p w:rsidR="00CF3C74" w:rsidRDefault="00CF3C74" w:rsidP="00F43EBE">
      <w:pPr>
        <w:tabs>
          <w:tab w:val="left" w:pos="1060"/>
        </w:tabs>
      </w:pPr>
    </w:p>
    <w:p w:rsidR="00F43EBE" w:rsidRPr="00F43EBE" w:rsidRDefault="00F43EBE" w:rsidP="00F43EB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43EBE">
        <w:rPr>
          <w:rFonts w:ascii="Times New Roman" w:hAnsi="Times New Roman"/>
          <w:b/>
          <w:sz w:val="28"/>
          <w:szCs w:val="28"/>
          <w:u w:val="single"/>
        </w:rPr>
        <w:t>Муниципальное бюджетное общеобразовательное учреждение</w:t>
      </w:r>
    </w:p>
    <w:p w:rsidR="00F43EBE" w:rsidRDefault="00F43EBE" w:rsidP="00C22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3EBE">
        <w:rPr>
          <w:rFonts w:ascii="Times New Roman" w:hAnsi="Times New Roman"/>
          <w:b/>
          <w:sz w:val="28"/>
          <w:szCs w:val="28"/>
          <w:u w:val="single"/>
        </w:rPr>
        <w:t>средняя общеобразовательная школа № 2</w:t>
      </w:r>
      <w:r w:rsidR="00CF3C74" w:rsidRPr="00F43EBE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им. П.И.</w:t>
      </w:r>
      <w:r w:rsidR="002A6620" w:rsidRPr="00F43EB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F3C74" w:rsidRPr="00F43EBE">
        <w:rPr>
          <w:rFonts w:ascii="Times New Roman" w:hAnsi="Times New Roman" w:cs="Times New Roman"/>
          <w:b/>
          <w:sz w:val="28"/>
          <w:szCs w:val="28"/>
          <w:u w:val="single"/>
        </w:rPr>
        <w:t xml:space="preserve">Арчакова  </w:t>
      </w:r>
    </w:p>
    <w:p w:rsidR="00CF3C74" w:rsidRDefault="00CF3C74" w:rsidP="00C22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3EB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43EBE" w:rsidRPr="002554F9" w:rsidRDefault="002554F9" w:rsidP="00C22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4F9">
        <w:rPr>
          <w:rFonts w:ascii="Times New Roman" w:hAnsi="Times New Roman" w:cs="Times New Roman"/>
          <w:b/>
          <w:sz w:val="28"/>
          <w:szCs w:val="28"/>
        </w:rPr>
        <w:t>(МБОУ СОШ № 2 им. П.И. Арчакова</w:t>
      </w:r>
      <w:r w:rsidR="00F82A72">
        <w:rPr>
          <w:rFonts w:ascii="Times New Roman" w:hAnsi="Times New Roman" w:cs="Times New Roman"/>
          <w:b/>
          <w:sz w:val="28"/>
          <w:szCs w:val="28"/>
        </w:rPr>
        <w:t xml:space="preserve"> ст. Старощербиновская</w:t>
      </w:r>
      <w:bookmarkStart w:id="0" w:name="_GoBack"/>
      <w:bookmarkEnd w:id="0"/>
      <w:r w:rsidRPr="002554F9">
        <w:rPr>
          <w:rFonts w:ascii="Times New Roman" w:hAnsi="Times New Roman" w:cs="Times New Roman"/>
          <w:b/>
          <w:sz w:val="28"/>
          <w:szCs w:val="28"/>
        </w:rPr>
        <w:t xml:space="preserve">)  </w:t>
      </w:r>
    </w:p>
    <w:p w:rsidR="00F43EBE" w:rsidRPr="00F43EBE" w:rsidRDefault="00F43EBE" w:rsidP="00C22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2835"/>
        <w:gridCol w:w="3697"/>
        <w:gridCol w:w="3107"/>
        <w:gridCol w:w="2835"/>
      </w:tblGrid>
      <w:tr w:rsidR="00C22A20" w:rsidTr="002554F9">
        <w:trPr>
          <w:trHeight w:val="949"/>
          <w:jc w:val="center"/>
        </w:trPr>
        <w:tc>
          <w:tcPr>
            <w:tcW w:w="2263" w:type="dxa"/>
          </w:tcPr>
          <w:p w:rsidR="00C22A20" w:rsidRPr="00F43EBE" w:rsidRDefault="00F4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EBE">
              <w:rPr>
                <w:rFonts w:ascii="Times New Roman" w:hAnsi="Times New Roman" w:cs="Times New Roman"/>
                <w:sz w:val="24"/>
                <w:szCs w:val="24"/>
              </w:rPr>
              <w:t>Наименование проверяемого учреждения</w:t>
            </w:r>
            <w:r w:rsidR="00C22A20" w:rsidRPr="00F43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F43EBE" w:rsidRDefault="00C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EB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</w:p>
          <w:p w:rsidR="00C22A20" w:rsidRPr="00F43EBE" w:rsidRDefault="00F4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EBE">
              <w:rPr>
                <w:rFonts w:ascii="Times New Roman" w:hAnsi="Times New Roman" w:cs="Times New Roman"/>
                <w:sz w:val="24"/>
                <w:szCs w:val="24"/>
              </w:rPr>
              <w:t>органа контроля</w:t>
            </w:r>
            <w:r w:rsidR="00C22A20" w:rsidRPr="00F43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7" w:type="dxa"/>
          </w:tcPr>
          <w:p w:rsidR="00C22A20" w:rsidRPr="00F43EBE" w:rsidRDefault="00C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EBE">
              <w:rPr>
                <w:rFonts w:ascii="Times New Roman" w:hAnsi="Times New Roman" w:cs="Times New Roman"/>
                <w:sz w:val="24"/>
                <w:szCs w:val="24"/>
              </w:rPr>
              <w:t>Тема (цель) проверки</w:t>
            </w:r>
          </w:p>
        </w:tc>
        <w:tc>
          <w:tcPr>
            <w:tcW w:w="3107" w:type="dxa"/>
          </w:tcPr>
          <w:p w:rsidR="00C22A20" w:rsidRPr="00F43EBE" w:rsidRDefault="00C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EB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проверок </w:t>
            </w:r>
          </w:p>
        </w:tc>
        <w:tc>
          <w:tcPr>
            <w:tcW w:w="2835" w:type="dxa"/>
          </w:tcPr>
          <w:p w:rsidR="00C22A20" w:rsidRPr="00F43EBE" w:rsidRDefault="00C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EBE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201147" w:rsidTr="002554F9">
        <w:trPr>
          <w:trHeight w:val="1168"/>
          <w:jc w:val="center"/>
        </w:trPr>
        <w:tc>
          <w:tcPr>
            <w:tcW w:w="2263" w:type="dxa"/>
            <w:vMerge w:val="restart"/>
          </w:tcPr>
          <w:p w:rsidR="002554F9" w:rsidRPr="002554F9" w:rsidRDefault="002554F9" w:rsidP="00394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F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2 </w:t>
            </w:r>
          </w:p>
          <w:p w:rsidR="00201147" w:rsidRPr="002554F9" w:rsidRDefault="002554F9" w:rsidP="00394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F9">
              <w:rPr>
                <w:rFonts w:ascii="Times New Roman" w:hAnsi="Times New Roman" w:cs="Times New Roman"/>
                <w:sz w:val="24"/>
                <w:szCs w:val="24"/>
              </w:rPr>
              <w:t>им. П.И. Арчакова</w:t>
            </w:r>
          </w:p>
        </w:tc>
        <w:tc>
          <w:tcPr>
            <w:tcW w:w="2835" w:type="dxa"/>
          </w:tcPr>
          <w:p w:rsidR="002554F9" w:rsidRDefault="00201147" w:rsidP="00C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EBE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</w:p>
          <w:p w:rsidR="00201147" w:rsidRPr="00F43EBE" w:rsidRDefault="00201147" w:rsidP="00C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EBE">
              <w:rPr>
                <w:rFonts w:ascii="Times New Roman" w:hAnsi="Times New Roman" w:cs="Times New Roman"/>
                <w:sz w:val="24"/>
                <w:szCs w:val="24"/>
              </w:rPr>
              <w:t>Щербиновского района</w:t>
            </w:r>
          </w:p>
          <w:p w:rsidR="00201147" w:rsidRPr="00F43EBE" w:rsidRDefault="00201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554F9" w:rsidRDefault="00201147" w:rsidP="00C22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EBE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Федерального </w:t>
            </w:r>
            <w:r w:rsidR="00F43EBE" w:rsidRPr="00F43EBE">
              <w:rPr>
                <w:rFonts w:ascii="Times New Roman" w:hAnsi="Times New Roman" w:cs="Times New Roman"/>
                <w:sz w:val="24"/>
                <w:szCs w:val="24"/>
              </w:rPr>
              <w:t>закона от</w:t>
            </w:r>
            <w:r w:rsidRPr="00F43EBE">
              <w:rPr>
                <w:rFonts w:ascii="Times New Roman" w:hAnsi="Times New Roman" w:cs="Times New Roman"/>
                <w:sz w:val="24"/>
                <w:szCs w:val="24"/>
              </w:rPr>
              <w:t xml:space="preserve"> 25.07.2002 </w:t>
            </w:r>
            <w:r w:rsidR="002554F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F43EBE">
              <w:rPr>
                <w:rFonts w:ascii="Times New Roman" w:hAnsi="Times New Roman" w:cs="Times New Roman"/>
                <w:sz w:val="24"/>
                <w:szCs w:val="24"/>
              </w:rPr>
              <w:t xml:space="preserve">№ 114-ФЗ </w:t>
            </w:r>
          </w:p>
          <w:p w:rsidR="00201147" w:rsidRPr="00F43EBE" w:rsidRDefault="00201147" w:rsidP="00C22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EBE">
              <w:rPr>
                <w:rFonts w:ascii="Times New Roman" w:hAnsi="Times New Roman" w:cs="Times New Roman"/>
                <w:sz w:val="24"/>
                <w:szCs w:val="24"/>
              </w:rPr>
              <w:t>«О противодействии экстремистской деятельности»</w:t>
            </w:r>
          </w:p>
          <w:p w:rsidR="00201147" w:rsidRPr="00F43EBE" w:rsidRDefault="00201147" w:rsidP="00C22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EBE">
              <w:rPr>
                <w:rFonts w:ascii="Times New Roman" w:hAnsi="Times New Roman" w:cs="Times New Roman"/>
                <w:sz w:val="24"/>
                <w:szCs w:val="24"/>
              </w:rPr>
              <w:t>Дата проверки 22.10.2018</w:t>
            </w:r>
            <w:r w:rsidR="00255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EB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01147" w:rsidRPr="00F43EBE" w:rsidRDefault="00201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201147" w:rsidRPr="00F43EBE" w:rsidRDefault="00201147" w:rsidP="00C22A20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BE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  <w:p w:rsidR="00201147" w:rsidRPr="00F43EBE" w:rsidRDefault="00201147" w:rsidP="00C22A20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BE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от 22.10.2018</w:t>
            </w:r>
            <w:r w:rsidR="00255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E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554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1147" w:rsidRPr="00F43EBE" w:rsidRDefault="00201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01147" w:rsidRPr="00F43EBE" w:rsidRDefault="002554F9" w:rsidP="00C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устранены</w:t>
            </w:r>
          </w:p>
          <w:p w:rsidR="00201147" w:rsidRPr="00F43EBE" w:rsidRDefault="00201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147" w:rsidTr="002554F9">
        <w:trPr>
          <w:trHeight w:val="267"/>
          <w:jc w:val="center"/>
        </w:trPr>
        <w:tc>
          <w:tcPr>
            <w:tcW w:w="2263" w:type="dxa"/>
            <w:vMerge/>
          </w:tcPr>
          <w:p w:rsidR="00201147" w:rsidRPr="00F43EBE" w:rsidRDefault="00201147" w:rsidP="00394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01147" w:rsidRPr="00F43EBE" w:rsidRDefault="00201147" w:rsidP="00C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EBE">
              <w:rPr>
                <w:rFonts w:ascii="Times New Roman" w:hAnsi="Times New Roman" w:cs="Times New Roman"/>
                <w:sz w:val="24"/>
                <w:szCs w:val="24"/>
              </w:rPr>
              <w:t>Отделение надзорной деятельности и профилактической работы Щербиновского района управление надзорной деятельности и профилактической работы Главного управления МЧС России по Краснодарскому краю</w:t>
            </w:r>
          </w:p>
          <w:p w:rsidR="00201147" w:rsidRPr="00F43EBE" w:rsidRDefault="00201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01147" w:rsidRPr="00F43EBE" w:rsidRDefault="00201147" w:rsidP="00C22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EB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исполнением предписания ГПН № 177/1/1 </w:t>
            </w:r>
            <w:r w:rsidR="002554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F43EBE">
              <w:rPr>
                <w:rFonts w:ascii="Times New Roman" w:hAnsi="Times New Roman" w:cs="Times New Roman"/>
                <w:sz w:val="24"/>
                <w:szCs w:val="24"/>
              </w:rPr>
              <w:t>от 21.12.18</w:t>
            </w:r>
            <w:r w:rsidR="00255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E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554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3EBE">
              <w:rPr>
                <w:rFonts w:ascii="Times New Roman" w:hAnsi="Times New Roman" w:cs="Times New Roman"/>
                <w:sz w:val="24"/>
                <w:szCs w:val="24"/>
              </w:rPr>
              <w:t xml:space="preserve"> об устранении нарушений требований пожарной безопасности, о проведении мероприятий по обеспечению пожарной безопасности на объектах защиты и по предотвращению угрозы возникновения пожара.</w:t>
            </w:r>
          </w:p>
          <w:p w:rsidR="00201147" w:rsidRPr="00F43EBE" w:rsidRDefault="00201147" w:rsidP="00C22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EBE">
              <w:rPr>
                <w:rFonts w:ascii="Times New Roman" w:hAnsi="Times New Roman" w:cs="Times New Roman"/>
                <w:sz w:val="24"/>
                <w:szCs w:val="24"/>
              </w:rPr>
              <w:t>Дата проверки 15.02.2019</w:t>
            </w:r>
            <w:r w:rsidR="00255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EB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01147" w:rsidRPr="00F43EBE" w:rsidRDefault="00201147" w:rsidP="00C22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201147" w:rsidRPr="00F43EBE" w:rsidRDefault="00201147" w:rsidP="00C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EBE"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</w:t>
            </w:r>
          </w:p>
          <w:p w:rsidR="00201147" w:rsidRPr="00F43EBE" w:rsidRDefault="00201147" w:rsidP="00C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EBE">
              <w:rPr>
                <w:rFonts w:ascii="Times New Roman" w:hAnsi="Times New Roman" w:cs="Times New Roman"/>
                <w:sz w:val="24"/>
                <w:szCs w:val="24"/>
              </w:rPr>
              <w:t>№ 10/1/7 от 15.02.2019</w:t>
            </w:r>
            <w:r w:rsidR="00255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E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554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1147" w:rsidRPr="00F43EBE" w:rsidRDefault="00201147" w:rsidP="00255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01147" w:rsidRPr="00F43EBE" w:rsidRDefault="00201147" w:rsidP="00C2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EBE">
              <w:rPr>
                <w:rFonts w:ascii="Times New Roman" w:hAnsi="Times New Roman" w:cs="Times New Roman"/>
                <w:sz w:val="24"/>
                <w:szCs w:val="24"/>
              </w:rPr>
              <w:t>Разработан план-график по устранению нарушений</w:t>
            </w:r>
          </w:p>
          <w:p w:rsidR="002554F9" w:rsidRPr="00F43EBE" w:rsidRDefault="002554F9" w:rsidP="0025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EBE">
              <w:rPr>
                <w:rFonts w:ascii="Times New Roman" w:hAnsi="Times New Roman" w:cs="Times New Roman"/>
                <w:sz w:val="24"/>
                <w:szCs w:val="24"/>
              </w:rPr>
              <w:t xml:space="preserve">Срок устранения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до </w:t>
            </w:r>
            <w:r w:rsidRPr="00F43EBE">
              <w:rPr>
                <w:rFonts w:ascii="Times New Roman" w:hAnsi="Times New Roman" w:cs="Times New Roman"/>
                <w:sz w:val="24"/>
                <w:szCs w:val="24"/>
              </w:rPr>
              <w:t>4.08.2019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E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1147" w:rsidRPr="00F43EBE" w:rsidRDefault="00201147" w:rsidP="00255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147" w:rsidTr="002554F9">
        <w:trPr>
          <w:trHeight w:val="1168"/>
          <w:jc w:val="center"/>
        </w:trPr>
        <w:tc>
          <w:tcPr>
            <w:tcW w:w="2263" w:type="dxa"/>
            <w:vMerge/>
          </w:tcPr>
          <w:p w:rsidR="00201147" w:rsidRPr="00F43EBE" w:rsidRDefault="00201147" w:rsidP="00394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01147" w:rsidRPr="00F43EBE" w:rsidRDefault="00201147" w:rsidP="0020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EBE">
              <w:rPr>
                <w:rFonts w:ascii="Times New Roman" w:hAnsi="Times New Roman" w:cs="Times New Roman"/>
                <w:sz w:val="24"/>
                <w:szCs w:val="24"/>
              </w:rPr>
              <w:t>Прокуратура Щербиновского района</w:t>
            </w:r>
          </w:p>
          <w:p w:rsidR="00201147" w:rsidRPr="00F43EBE" w:rsidRDefault="00201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01147" w:rsidRPr="00F43EBE" w:rsidRDefault="00201147" w:rsidP="00201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EBE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Федерального </w:t>
            </w:r>
            <w:r w:rsidR="002554F9" w:rsidRPr="00F43EBE">
              <w:rPr>
                <w:rFonts w:ascii="Times New Roman" w:hAnsi="Times New Roman" w:cs="Times New Roman"/>
                <w:sz w:val="24"/>
                <w:szCs w:val="24"/>
              </w:rPr>
              <w:t>закона от</w:t>
            </w:r>
            <w:r w:rsidRPr="00F43EBE">
              <w:rPr>
                <w:rFonts w:ascii="Times New Roman" w:hAnsi="Times New Roman" w:cs="Times New Roman"/>
                <w:sz w:val="24"/>
                <w:szCs w:val="24"/>
              </w:rPr>
              <w:t xml:space="preserve"> 30.03.1999 г.</w:t>
            </w:r>
          </w:p>
          <w:p w:rsidR="00201147" w:rsidRPr="00F43EBE" w:rsidRDefault="00201147" w:rsidP="00255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EBE">
              <w:rPr>
                <w:rFonts w:ascii="Times New Roman" w:hAnsi="Times New Roman" w:cs="Times New Roman"/>
                <w:sz w:val="24"/>
                <w:szCs w:val="24"/>
              </w:rPr>
              <w:t>№ 52 «О санитарно-эпидемиологическом благополучии населения»</w:t>
            </w:r>
          </w:p>
        </w:tc>
        <w:tc>
          <w:tcPr>
            <w:tcW w:w="3107" w:type="dxa"/>
          </w:tcPr>
          <w:p w:rsidR="00201147" w:rsidRPr="00F43EBE" w:rsidRDefault="00201147" w:rsidP="00201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EBE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санитарно-эпидемиологического законодательства от 12.03.2019</w:t>
            </w:r>
            <w:r w:rsidR="00255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E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835" w:type="dxa"/>
          </w:tcPr>
          <w:p w:rsidR="00201147" w:rsidRPr="00F43EBE" w:rsidRDefault="00201147" w:rsidP="0020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EBE">
              <w:rPr>
                <w:rFonts w:ascii="Times New Roman" w:hAnsi="Times New Roman" w:cs="Times New Roman"/>
                <w:sz w:val="24"/>
                <w:szCs w:val="24"/>
              </w:rPr>
              <w:t>Разработан план-график по устранению нарушений.</w:t>
            </w:r>
          </w:p>
        </w:tc>
      </w:tr>
    </w:tbl>
    <w:p w:rsidR="00155A17" w:rsidRDefault="00155A17"/>
    <w:p w:rsidR="00CF3C74" w:rsidRDefault="00CF3C74" w:rsidP="00CF3C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C74" w:rsidRDefault="00CF3C74" w:rsidP="00CF3C7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F3C74" w:rsidSect="002554F9">
      <w:pgSz w:w="16838" w:h="11906" w:orient="landscape"/>
      <w:pgMar w:top="851" w:right="567" w:bottom="851" w:left="29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10651C"/>
    <w:multiLevelType w:val="hybridMultilevel"/>
    <w:tmpl w:val="A61AE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A17"/>
    <w:rsid w:val="000D1AC3"/>
    <w:rsid w:val="00155A17"/>
    <w:rsid w:val="00201147"/>
    <w:rsid w:val="002473A1"/>
    <w:rsid w:val="002554F9"/>
    <w:rsid w:val="002734E9"/>
    <w:rsid w:val="00284F71"/>
    <w:rsid w:val="002A6620"/>
    <w:rsid w:val="005B381B"/>
    <w:rsid w:val="00982058"/>
    <w:rsid w:val="00A44FB8"/>
    <w:rsid w:val="00B47084"/>
    <w:rsid w:val="00C22A20"/>
    <w:rsid w:val="00CF3C74"/>
    <w:rsid w:val="00D07A3A"/>
    <w:rsid w:val="00F43EBE"/>
    <w:rsid w:val="00F8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EA422-9EBF-4428-89CA-2801D08F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5A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6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6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2DF24-AA2E-4399-A5C4-71091CD92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M.K. Direktor</cp:lastModifiedBy>
  <cp:revision>11</cp:revision>
  <cp:lastPrinted>2019-03-14T12:38:00Z</cp:lastPrinted>
  <dcterms:created xsi:type="dcterms:W3CDTF">2019-03-22T06:08:00Z</dcterms:created>
  <dcterms:modified xsi:type="dcterms:W3CDTF">2019-03-29T05:10:00Z</dcterms:modified>
</cp:coreProperties>
</file>