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0F6" w:rsidRDefault="006C50F6" w:rsidP="006C50F6">
      <w:pPr>
        <w:tabs>
          <w:tab w:val="left" w:pos="339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C46">
        <w:rPr>
          <w:rFonts w:ascii="Times New Roman" w:hAnsi="Times New Roman" w:cs="Times New Roman"/>
          <w:sz w:val="28"/>
          <w:szCs w:val="28"/>
        </w:rPr>
        <w:t>Аналитическая справка о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C46">
        <w:rPr>
          <w:rFonts w:ascii="Times New Roman" w:hAnsi="Times New Roman" w:cs="Times New Roman"/>
          <w:sz w:val="28"/>
          <w:szCs w:val="28"/>
        </w:rPr>
        <w:t xml:space="preserve">по повышению </w:t>
      </w:r>
    </w:p>
    <w:p w:rsidR="006C50F6" w:rsidRPr="00A70C46" w:rsidRDefault="006C50F6" w:rsidP="006C50F6">
      <w:pPr>
        <w:tabs>
          <w:tab w:val="left" w:pos="339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C46">
        <w:rPr>
          <w:rFonts w:ascii="Times New Roman" w:hAnsi="Times New Roman" w:cs="Times New Roman"/>
          <w:sz w:val="28"/>
          <w:szCs w:val="28"/>
        </w:rPr>
        <w:t>объективности текущего и промежуточного оценивания</w:t>
      </w:r>
    </w:p>
    <w:p w:rsidR="006C50F6" w:rsidRPr="00A70C46" w:rsidRDefault="006C50F6" w:rsidP="006C50F6">
      <w:pPr>
        <w:tabs>
          <w:tab w:val="left" w:pos="339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A70C46">
        <w:rPr>
          <w:rFonts w:ascii="Times New Roman" w:hAnsi="Times New Roman" w:cs="Times New Roman"/>
          <w:sz w:val="28"/>
          <w:szCs w:val="28"/>
        </w:rPr>
        <w:t xml:space="preserve"> в 2018 – 2019 учебном году.</w:t>
      </w:r>
    </w:p>
    <w:p w:rsidR="006C50F6" w:rsidRPr="00A70C46" w:rsidRDefault="006C50F6" w:rsidP="006C50F6">
      <w:pPr>
        <w:tabs>
          <w:tab w:val="left" w:pos="339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50F6" w:rsidRDefault="006C50F6" w:rsidP="006C50F6">
      <w:pPr>
        <w:tabs>
          <w:tab w:val="left" w:pos="339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Работа по повышению </w:t>
      </w: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объективности текущего и промежуточного оценивания выпускников </w:t>
      </w: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решается через следующие задачи:</w:t>
      </w:r>
    </w:p>
    <w:p w:rsidR="006C50F6" w:rsidRPr="007C3C73" w:rsidRDefault="006C50F6" w:rsidP="006C50F6">
      <w:pPr>
        <w:tabs>
          <w:tab w:val="left" w:pos="339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Разработка и утверждение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ормативно-правовой документации. П</w:t>
      </w: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управления образования администрации муниципального образования Щербиновский район от 9 октября 2018 года № 616 «О проведении оценочных процедур в общеобразовательных организациях муниципального образования Щербиновский район помимо федеральных и региональных оценочных процедур, утвержден график муниципальных диагностических работ. Во избежание необъективности оценивания в 2018 – 2019 учебном году проверка Всероссийских проверочных работ, краевых и муниципальных диагностических 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учащихся 9-х – 11-х классов </w:t>
      </w: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централизованно в день проведения работ;</w:t>
      </w:r>
    </w:p>
    <w:p w:rsidR="006C50F6" w:rsidRDefault="006C50F6" w:rsidP="006C50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 2018 года во 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общеобразовательных учреждениях </w:t>
      </w: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новое положение о промежуточной и итоговой аттестации. </w:t>
      </w:r>
    </w:p>
    <w:p w:rsidR="006C50F6" w:rsidRPr="00CF1421" w:rsidRDefault="006C50F6" w:rsidP="006C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42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 Тематические проверки ОУ. </w:t>
      </w:r>
      <w:r w:rsidRPr="00CF1421">
        <w:rPr>
          <w:rFonts w:ascii="Times New Roman" w:hAnsi="Times New Roman" w:cs="Times New Roman"/>
          <w:sz w:val="28"/>
          <w:szCs w:val="28"/>
        </w:rPr>
        <w:t>В соответствии с приказом управления образования администрации муниципального образования Щербиновск</w:t>
      </w:r>
      <w:r>
        <w:rPr>
          <w:rFonts w:ascii="Times New Roman" w:hAnsi="Times New Roman" w:cs="Times New Roman"/>
          <w:sz w:val="28"/>
          <w:szCs w:val="28"/>
        </w:rPr>
        <w:t>ий район от 18 ноября 2018 года</w:t>
      </w:r>
      <w:r w:rsidRPr="00CF1421">
        <w:rPr>
          <w:rFonts w:ascii="Times New Roman" w:hAnsi="Times New Roman" w:cs="Times New Roman"/>
          <w:sz w:val="28"/>
          <w:szCs w:val="28"/>
        </w:rPr>
        <w:t xml:space="preserve"> № 645 «Об утверждении положения о контрольной деятельности управления образования администрации муниципального образования Щербиновский район», в целях решения задач</w:t>
      </w:r>
      <w:r>
        <w:rPr>
          <w:rFonts w:ascii="Times New Roman" w:hAnsi="Times New Roman" w:cs="Times New Roman"/>
          <w:sz w:val="28"/>
          <w:szCs w:val="28"/>
        </w:rPr>
        <w:t xml:space="preserve">, направленных на повышение объективности текущего и промежуточного оценивания выпускников 11 классов, </w:t>
      </w:r>
      <w:r w:rsidRPr="00CF1421">
        <w:rPr>
          <w:rFonts w:ascii="Times New Roman" w:hAnsi="Times New Roman" w:cs="Times New Roman"/>
          <w:sz w:val="28"/>
          <w:szCs w:val="28"/>
        </w:rPr>
        <w:t xml:space="preserve"> управлением образования с 9 января 2019 года по 18 января 2019 года  </w:t>
      </w:r>
      <w:r>
        <w:rPr>
          <w:rFonts w:ascii="Times New Roman" w:hAnsi="Times New Roman" w:cs="Times New Roman"/>
          <w:sz w:val="28"/>
          <w:szCs w:val="28"/>
        </w:rPr>
        <w:t>была проведена</w:t>
      </w:r>
      <w:r w:rsidRPr="00CF1421">
        <w:rPr>
          <w:rFonts w:ascii="Times New Roman" w:hAnsi="Times New Roman" w:cs="Times New Roman"/>
          <w:sz w:val="28"/>
          <w:szCs w:val="28"/>
        </w:rPr>
        <w:t xml:space="preserve"> оперативная проверка объективности оценивания обучающихся 11 классов по итогам 1 полугодия 2018 – 2019 учебного года.</w:t>
      </w:r>
      <w:r>
        <w:rPr>
          <w:rFonts w:ascii="Times New Roman" w:hAnsi="Times New Roman" w:cs="Times New Roman"/>
          <w:sz w:val="28"/>
          <w:szCs w:val="28"/>
        </w:rPr>
        <w:t xml:space="preserve"> Справка по итогам проверки рассмотрена на совещании руководителей общеобразовательных организаций.</w:t>
      </w:r>
    </w:p>
    <w:p w:rsidR="006C50F6" w:rsidRPr="007C3C73" w:rsidRDefault="006C50F6" w:rsidP="006C50F6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C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3. Мониторинг результативности участия претендентов на награждение медалью в школьном и муниципальном этапах Всероссийской и региональной олимпиады школьников, конкурсах научных и исследовательских проектов. </w:t>
      </w:r>
    </w:p>
    <w:p w:rsidR="006C50F6" w:rsidRPr="007C3C73" w:rsidRDefault="006C50F6" w:rsidP="006C5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Совещания с руководителями и заместителями руководителей школ. Рассмотрены вопросы совершенствования</w:t>
      </w: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качества образования, усил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</w:t>
      </w: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принятия мер</w:t>
      </w: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объективного оценивания достижений, обучающихся в 2018 - 2019 учебном году, в том числе претендентов на медали. </w:t>
      </w:r>
    </w:p>
    <w:p w:rsidR="006C50F6" w:rsidRPr="007C3C73" w:rsidRDefault="006C50F6" w:rsidP="006C50F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выполнения мероприятий по обеспечению объективного оценивания достижений обучающихся, а также мероприятий, направленных на повышение качества обучения в подведомственных общеобразовательных организациях находятся на постоянном контроле управления образования.</w:t>
      </w:r>
    </w:p>
    <w:p w:rsidR="006C50F6" w:rsidRDefault="006C50F6" w:rsidP="006C50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руководителям СОШ:</w:t>
      </w:r>
    </w:p>
    <w:p w:rsidR="006C50F6" w:rsidRPr="00CA54D2" w:rsidRDefault="006C50F6" w:rsidP="006C50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4D2">
        <w:rPr>
          <w:rFonts w:ascii="Times New Roman" w:hAnsi="Times New Roman" w:cs="Times New Roman"/>
          <w:color w:val="000000"/>
          <w:sz w:val="28"/>
          <w:szCs w:val="28"/>
        </w:rPr>
        <w:t>1. Считать приоритетным объективность оценивания при осуществлении контроля знаний учащихся.</w:t>
      </w:r>
    </w:p>
    <w:p w:rsidR="006C50F6" w:rsidRPr="00CA54D2" w:rsidRDefault="006C50F6" w:rsidP="006C50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4D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Посещать уроки в рамках </w:t>
      </w:r>
      <w:proofErr w:type="spellStart"/>
      <w:r w:rsidRPr="00CA54D2">
        <w:rPr>
          <w:rFonts w:ascii="Times New Roman" w:hAnsi="Times New Roman" w:cs="Times New Roman"/>
          <w:color w:val="000000"/>
          <w:sz w:val="28"/>
          <w:szCs w:val="28"/>
        </w:rPr>
        <w:t>внутришкольного</w:t>
      </w:r>
      <w:proofErr w:type="spellEnd"/>
      <w:r w:rsidRPr="00CA54D2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на предмет использования разнообразных форм контроля и объективности выставления оценки. </w:t>
      </w:r>
    </w:p>
    <w:p w:rsidR="006C50F6" w:rsidRPr="00CA54D2" w:rsidRDefault="006C50F6" w:rsidP="006C50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4D2">
        <w:rPr>
          <w:rFonts w:ascii="Times New Roman" w:hAnsi="Times New Roman" w:cs="Times New Roman"/>
          <w:color w:val="000000"/>
          <w:sz w:val="28"/>
          <w:szCs w:val="28"/>
        </w:rPr>
        <w:t>3. Запланировать проведение классно-обобщающего контроля в классах с низким уровнем качества знаний и умений. </w:t>
      </w:r>
    </w:p>
    <w:p w:rsidR="006C50F6" w:rsidRPr="00CA54D2" w:rsidRDefault="006C50F6" w:rsidP="006C50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4D2">
        <w:rPr>
          <w:rFonts w:ascii="Times New Roman" w:hAnsi="Times New Roman" w:cs="Times New Roman"/>
          <w:color w:val="000000"/>
          <w:sz w:val="28"/>
          <w:szCs w:val="28"/>
        </w:rPr>
        <w:t xml:space="preserve">4. Рассмотреть на заседаниях школьных методических объединений критерии оценивания </w:t>
      </w:r>
      <w:proofErr w:type="gramStart"/>
      <w:r w:rsidRPr="00CA54D2">
        <w:rPr>
          <w:rFonts w:ascii="Times New Roman" w:hAnsi="Times New Roman" w:cs="Times New Roman"/>
          <w:color w:val="000000"/>
          <w:sz w:val="28"/>
          <w:szCs w:val="28"/>
        </w:rPr>
        <w:t>достижений</w:t>
      </w:r>
      <w:proofErr w:type="gramEnd"/>
      <w:r w:rsidRPr="00CA54D2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по предметам.</w:t>
      </w:r>
    </w:p>
    <w:p w:rsidR="006C50F6" w:rsidRDefault="006C50F6" w:rsidP="006C50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4D2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CA54D2">
        <w:rPr>
          <w:rFonts w:ascii="Times New Roman" w:hAnsi="Times New Roman" w:cs="Times New Roman"/>
          <w:color w:val="313413"/>
          <w:sz w:val="28"/>
          <w:szCs w:val="28"/>
        </w:rPr>
        <w:t xml:space="preserve">Продолжить применение </w:t>
      </w:r>
      <w:r w:rsidRPr="00CA54D2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эффективных </w:t>
      </w:r>
      <w:r w:rsidRPr="00CA54D2">
        <w:rPr>
          <w:rFonts w:ascii="Times New Roman" w:hAnsi="Times New Roman" w:cs="Times New Roman"/>
          <w:color w:val="313413"/>
          <w:sz w:val="28"/>
          <w:szCs w:val="28"/>
        </w:rPr>
        <w:t xml:space="preserve">методов и форм контроля </w:t>
      </w:r>
      <w:r w:rsidRPr="00CA54D2">
        <w:rPr>
          <w:rFonts w:ascii="Times New Roman" w:hAnsi="Times New Roman" w:cs="Times New Roman"/>
          <w:color w:val="000000"/>
          <w:sz w:val="28"/>
          <w:szCs w:val="28"/>
        </w:rPr>
        <w:t>знаний и умений обучающихся. </w:t>
      </w:r>
    </w:p>
    <w:p w:rsidR="006C50F6" w:rsidRPr="00CA54D2" w:rsidRDefault="006C50F6" w:rsidP="006C50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Осуществлять особый контроль за объективностью оценивания выпускников, а также за участием и достижениями претендентов на медаль в олимпиадах и конкурсах различной направленности</w:t>
      </w:r>
    </w:p>
    <w:p w:rsidR="006C50F6" w:rsidRDefault="006C50F6" w:rsidP="006C5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0F6" w:rsidRDefault="006C50F6" w:rsidP="006C5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0F6" w:rsidRPr="007C3C73" w:rsidRDefault="006C50F6" w:rsidP="006C5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управления </w:t>
      </w:r>
    </w:p>
    <w:p w:rsidR="006C50F6" w:rsidRPr="007C3C73" w:rsidRDefault="006C50F6" w:rsidP="006C5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администрации муниципального </w:t>
      </w:r>
    </w:p>
    <w:p w:rsidR="006C50F6" w:rsidRPr="007C3C73" w:rsidRDefault="006C50F6" w:rsidP="006C50F6">
      <w:pPr>
        <w:tabs>
          <w:tab w:val="left" w:pos="6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Щербиновский район</w:t>
      </w: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C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Н.Б. Березина</w:t>
      </w:r>
    </w:p>
    <w:p w:rsidR="006C50F6" w:rsidRPr="007C3C73" w:rsidRDefault="006C50F6" w:rsidP="006C5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0F6" w:rsidRPr="007C3C73" w:rsidRDefault="006C50F6" w:rsidP="006C5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0F6" w:rsidRPr="007C3C73" w:rsidRDefault="006C50F6" w:rsidP="006C5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0F6" w:rsidRPr="007C3C73" w:rsidRDefault="006C50F6" w:rsidP="006C5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0F6" w:rsidRPr="007C3C73" w:rsidRDefault="006C50F6" w:rsidP="006C5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0F6" w:rsidRDefault="006C50F6" w:rsidP="006C5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0F6" w:rsidRDefault="006C50F6" w:rsidP="006C5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0F6" w:rsidRDefault="006C50F6" w:rsidP="006C5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0F6" w:rsidRDefault="006C50F6" w:rsidP="006C5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0F6" w:rsidRDefault="006C50F6" w:rsidP="006C5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0F6" w:rsidRDefault="006C50F6" w:rsidP="006C5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78F" w:rsidRDefault="008B078F">
      <w:bookmarkStart w:id="0" w:name="_GoBack"/>
      <w:bookmarkEnd w:id="0"/>
    </w:p>
    <w:sectPr w:rsidR="008B0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79"/>
    <w:rsid w:val="006C50F6"/>
    <w:rsid w:val="008B078F"/>
    <w:rsid w:val="00E2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7B177-8B22-4AC4-AE91-BE194C39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 Direktor</dc:creator>
  <cp:keywords/>
  <dc:description/>
  <cp:lastModifiedBy>M.K. Direktor</cp:lastModifiedBy>
  <cp:revision>2</cp:revision>
  <dcterms:created xsi:type="dcterms:W3CDTF">2019-09-16T05:45:00Z</dcterms:created>
  <dcterms:modified xsi:type="dcterms:W3CDTF">2019-09-16T05:46:00Z</dcterms:modified>
</cp:coreProperties>
</file>