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206E6F" w:rsidP="0013292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14800" cy="5216286"/>
            <wp:effectExtent l="19050" t="0" r="0" b="0"/>
            <wp:docPr id="3" name="Рисунок 3" descr="G:\КНИГА ПАМЯТИ\ФОТО ВЕТЕРАНОВ\Шевченко Гавриил, ул. Партизанская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ВЕТЕРАНОВ\Шевченко Гавриил, ул. Партизанская.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224" cy="521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F6E" w:rsidRDefault="00774F6E" w:rsidP="00132923">
      <w:pPr>
        <w:jc w:val="center"/>
        <w:rPr>
          <w:rFonts w:ascii="Times New Roman" w:hAnsi="Times New Roman" w:cs="Times New Roman"/>
          <w:sz w:val="28"/>
        </w:rPr>
      </w:pPr>
    </w:p>
    <w:p w:rsidR="004954B7" w:rsidRDefault="004954B7" w:rsidP="00132923">
      <w:pPr>
        <w:jc w:val="center"/>
        <w:rPr>
          <w:rFonts w:ascii="Times New Roman" w:hAnsi="Times New Roman" w:cs="Times New Roman"/>
          <w:sz w:val="28"/>
        </w:rPr>
      </w:pPr>
    </w:p>
    <w:p w:rsidR="00BB2A55" w:rsidRDefault="00BB2A55" w:rsidP="00132923">
      <w:pPr>
        <w:jc w:val="center"/>
        <w:rPr>
          <w:rFonts w:ascii="Times New Roman" w:hAnsi="Times New Roman" w:cs="Times New Roman"/>
          <w:sz w:val="28"/>
        </w:rPr>
      </w:pPr>
    </w:p>
    <w:p w:rsidR="00BB2A55" w:rsidRPr="00BB2A55" w:rsidRDefault="004954B7" w:rsidP="00BB2A55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BB2A55">
        <w:rPr>
          <w:rFonts w:ascii="Times New Roman" w:hAnsi="Times New Roman"/>
          <w:b/>
          <w:i/>
          <w:sz w:val="72"/>
          <w:szCs w:val="72"/>
        </w:rPr>
        <w:t>Шевченко</w:t>
      </w:r>
    </w:p>
    <w:p w:rsidR="004954B7" w:rsidRPr="00BB2A55" w:rsidRDefault="004954B7" w:rsidP="00BB2A55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BB2A55">
        <w:rPr>
          <w:rFonts w:ascii="Times New Roman" w:hAnsi="Times New Roman"/>
          <w:b/>
          <w:i/>
          <w:sz w:val="72"/>
          <w:szCs w:val="72"/>
        </w:rPr>
        <w:t xml:space="preserve">Гавриил  </w:t>
      </w:r>
      <w:proofErr w:type="spellStart"/>
      <w:r w:rsidRPr="00BB2A55">
        <w:rPr>
          <w:rFonts w:ascii="Times New Roman" w:hAnsi="Times New Roman"/>
          <w:b/>
          <w:i/>
          <w:sz w:val="72"/>
          <w:szCs w:val="72"/>
        </w:rPr>
        <w:t>Варфоломеевич</w:t>
      </w:r>
      <w:proofErr w:type="spellEnd"/>
    </w:p>
    <w:p w:rsidR="00BB2A55" w:rsidRPr="00BB2A55" w:rsidRDefault="00BB2A55" w:rsidP="00BB2A55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BB2A55">
        <w:rPr>
          <w:rFonts w:ascii="Times New Roman" w:hAnsi="Times New Roman"/>
          <w:b/>
          <w:i/>
          <w:sz w:val="72"/>
          <w:szCs w:val="72"/>
        </w:rPr>
        <w:t>1907 г.</w:t>
      </w:r>
    </w:p>
    <w:p w:rsidR="00940CE7" w:rsidRDefault="00940CE7" w:rsidP="00132923">
      <w:pPr>
        <w:jc w:val="center"/>
        <w:rPr>
          <w:rFonts w:ascii="Times New Roman" w:hAnsi="Times New Roman" w:cs="Times New Roman"/>
          <w:sz w:val="28"/>
        </w:rPr>
      </w:pPr>
    </w:p>
    <w:p w:rsidR="00940CE7" w:rsidRDefault="00940CE7" w:rsidP="00132923">
      <w:pPr>
        <w:jc w:val="center"/>
        <w:rPr>
          <w:rFonts w:ascii="Times New Roman" w:hAnsi="Times New Roman" w:cs="Times New Roman"/>
          <w:sz w:val="28"/>
        </w:rPr>
      </w:pP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sectPr w:rsidR="00B11FE1" w:rsidSect="00BB6105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03C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6E6F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6B1C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4130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54B7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36E4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36DA4"/>
    <w:rsid w:val="00940CE7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3C48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3C4A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2A55"/>
    <w:rsid w:val="00BB3B92"/>
    <w:rsid w:val="00BB6105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13</cp:revision>
  <dcterms:created xsi:type="dcterms:W3CDTF">2020-02-17T07:28:00Z</dcterms:created>
  <dcterms:modified xsi:type="dcterms:W3CDTF">2020-05-07T18:25:00Z</dcterms:modified>
</cp:coreProperties>
</file>