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E6" w:rsidRDefault="006C4FD2" w:rsidP="006C4FD2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32968" cy="8399721"/>
            <wp:effectExtent l="0" t="0" r="0" b="1905"/>
            <wp:docPr id="1" name="Рисунок 1" descr="C:\Users\1\Desktop\лица Победы\Коща Николай Михайлович 1918 - 1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Коща Николай Михайлович 1918 - 19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4" b="5019"/>
                    <a:stretch/>
                  </pic:blipFill>
                  <pic:spPr bwMode="auto">
                    <a:xfrm>
                      <a:off x="0" y="0"/>
                      <a:ext cx="5940425" cy="841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C4FD2" w:rsidRPr="006C4FD2" w:rsidRDefault="006C4FD2" w:rsidP="006C4F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FD2">
        <w:rPr>
          <w:rFonts w:ascii="Times New Roman" w:hAnsi="Times New Roman" w:cs="Times New Roman"/>
          <w:b/>
          <w:sz w:val="40"/>
          <w:szCs w:val="40"/>
        </w:rPr>
        <w:t>КОЩА</w:t>
      </w:r>
    </w:p>
    <w:p w:rsidR="006C4FD2" w:rsidRPr="006C4FD2" w:rsidRDefault="006C4FD2" w:rsidP="006C4F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FD2">
        <w:rPr>
          <w:rFonts w:ascii="Times New Roman" w:hAnsi="Times New Roman" w:cs="Times New Roman"/>
          <w:b/>
          <w:sz w:val="40"/>
          <w:szCs w:val="40"/>
        </w:rPr>
        <w:t>НИКОЛАЙ  МИХАЙЛОВИЧ</w:t>
      </w:r>
    </w:p>
    <w:p w:rsidR="006C4FD2" w:rsidRPr="006C4FD2" w:rsidRDefault="006C4FD2" w:rsidP="006C4FD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FD2">
        <w:rPr>
          <w:rFonts w:ascii="Times New Roman" w:hAnsi="Times New Roman" w:cs="Times New Roman"/>
          <w:b/>
          <w:sz w:val="40"/>
          <w:szCs w:val="40"/>
        </w:rPr>
        <w:t xml:space="preserve">1918-1991 </w:t>
      </w:r>
      <w:proofErr w:type="spellStart"/>
      <w:r w:rsidRPr="006C4FD2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6C4FD2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6C4FD2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6C4FD2" w:rsidRPr="006C4FD2" w:rsidSect="006C4FD2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8"/>
    <w:rsid w:val="006C4FD2"/>
    <w:rsid w:val="007732E6"/>
    <w:rsid w:val="00B05F88"/>
    <w:rsid w:val="00B7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2020-05-06T19:21:00Z</dcterms:created>
  <dcterms:modified xsi:type="dcterms:W3CDTF">2020-05-06T19:23:00Z</dcterms:modified>
</cp:coreProperties>
</file>