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961" w:rsidRDefault="002E782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Панов Федор Андреевич (1903-1944)._cut-photo.ru"/>
          </v:shape>
        </w:pict>
      </w:r>
    </w:p>
    <w:p w:rsidR="002E7820" w:rsidRPr="002E7820" w:rsidRDefault="002E7820" w:rsidP="002E7820">
      <w:pPr>
        <w:jc w:val="center"/>
        <w:rPr>
          <w:b/>
          <w:sz w:val="96"/>
        </w:rPr>
      </w:pPr>
      <w:bookmarkStart w:id="0" w:name="_GoBack"/>
      <w:r w:rsidRPr="002E7820">
        <w:rPr>
          <w:b/>
          <w:sz w:val="96"/>
        </w:rPr>
        <w:t>Панов</w:t>
      </w:r>
    </w:p>
    <w:p w:rsidR="002E7820" w:rsidRPr="002E7820" w:rsidRDefault="002E7820" w:rsidP="002E7820">
      <w:pPr>
        <w:jc w:val="center"/>
        <w:rPr>
          <w:b/>
          <w:sz w:val="96"/>
        </w:rPr>
      </w:pPr>
      <w:r w:rsidRPr="002E7820">
        <w:rPr>
          <w:b/>
          <w:sz w:val="96"/>
        </w:rPr>
        <w:t>Федор Андреевич</w:t>
      </w:r>
    </w:p>
    <w:p w:rsidR="002E7820" w:rsidRPr="002E7820" w:rsidRDefault="002E7820" w:rsidP="002E7820">
      <w:pPr>
        <w:jc w:val="center"/>
        <w:rPr>
          <w:b/>
          <w:sz w:val="96"/>
        </w:rPr>
      </w:pPr>
      <w:r w:rsidRPr="002E7820">
        <w:rPr>
          <w:b/>
          <w:sz w:val="96"/>
        </w:rPr>
        <w:t>(1903-1944)</w:t>
      </w:r>
      <w:bookmarkEnd w:id="0"/>
    </w:p>
    <w:sectPr w:rsidR="002E7820" w:rsidRPr="002E7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05"/>
    <w:rsid w:val="002E7820"/>
    <w:rsid w:val="00982C05"/>
    <w:rsid w:val="00D3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473F60-5831-4F97-929B-4C9F80807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>diakov.net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2020-03-21T16:04:00Z</dcterms:created>
  <dcterms:modified xsi:type="dcterms:W3CDTF">2020-03-21T16:05:00Z</dcterms:modified>
</cp:coreProperties>
</file>