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512" w:rsidRDefault="00C86512"/>
    <w:p w:rsidR="00DD5925" w:rsidRPr="00C86512" w:rsidRDefault="00C86512" w:rsidP="00C86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512">
        <w:rPr>
          <w:rFonts w:ascii="Times New Roman" w:hAnsi="Times New Roman" w:cs="Times New Roman"/>
          <w:b/>
          <w:sz w:val="28"/>
          <w:szCs w:val="28"/>
        </w:rPr>
        <w:t>Бородин Пётр Николаевич, 1896 года рождения.</w:t>
      </w:r>
      <w:r w:rsidR="005638C7">
        <w:rPr>
          <w:rFonts w:ascii="Times New Roman" w:hAnsi="Times New Roman" w:cs="Times New Roman"/>
          <w:b/>
          <w:sz w:val="28"/>
          <w:szCs w:val="28"/>
        </w:rPr>
        <w:t xml:space="preserve"> Ефрейтор.</w:t>
      </w:r>
      <w:bookmarkStart w:id="0" w:name="_GoBack"/>
      <w:bookmarkEnd w:id="0"/>
    </w:p>
    <w:p w:rsidR="00C86512" w:rsidRPr="00C86512" w:rsidRDefault="00C86512" w:rsidP="00C86512">
      <w:pPr>
        <w:jc w:val="center"/>
        <w:rPr>
          <w:b/>
        </w:rPr>
      </w:pPr>
      <w:r w:rsidRPr="00C86512">
        <w:rPr>
          <w:b/>
          <w:noProof/>
          <w:lang w:eastAsia="ru-RU"/>
        </w:rPr>
        <w:drawing>
          <wp:inline distT="0" distB="0" distL="0" distR="0">
            <wp:extent cx="2924175" cy="4181475"/>
            <wp:effectExtent l="0" t="0" r="9525" b="9525"/>
            <wp:docPr id="2" name="Рисунок 2" descr="C:\Users\Работа\Desktop\кубановедение проекты\бессмертный полк\Бородин Пётр Никола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бота\Desktop\кубановедение проекты\бессмертный полк\Бородин Пётр Николаеви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512" w:rsidRPr="00C86512" w:rsidRDefault="00C86512" w:rsidP="00C86512">
      <w:pPr>
        <w:rPr>
          <w:rFonts w:ascii="Times New Roman" w:hAnsi="Times New Roman" w:cs="Times New Roman"/>
          <w:sz w:val="28"/>
          <w:szCs w:val="28"/>
        </w:rPr>
      </w:pPr>
      <w:r w:rsidRPr="00C86512">
        <w:rPr>
          <w:rFonts w:ascii="Times New Roman" w:hAnsi="Times New Roman" w:cs="Times New Roman"/>
          <w:sz w:val="28"/>
          <w:szCs w:val="28"/>
        </w:rPr>
        <w:t xml:space="preserve">Место призыва: </w:t>
      </w:r>
      <w:proofErr w:type="spellStart"/>
      <w:r w:rsidRPr="00C86512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Pr="00C86512">
        <w:rPr>
          <w:rFonts w:ascii="Times New Roman" w:hAnsi="Times New Roman" w:cs="Times New Roman"/>
          <w:sz w:val="28"/>
          <w:szCs w:val="28"/>
        </w:rPr>
        <w:t xml:space="preserve"> РВК, Красн</w:t>
      </w:r>
      <w:r w:rsidR="005638C7">
        <w:rPr>
          <w:rFonts w:ascii="Times New Roman" w:hAnsi="Times New Roman" w:cs="Times New Roman"/>
          <w:sz w:val="28"/>
          <w:szCs w:val="28"/>
        </w:rPr>
        <w:t xml:space="preserve">одарский край, </w:t>
      </w:r>
      <w:proofErr w:type="spellStart"/>
      <w:r w:rsidR="005638C7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5638C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C86512" w:rsidRPr="00C86512" w:rsidRDefault="00C86512" w:rsidP="00C86512">
      <w:pPr>
        <w:rPr>
          <w:rFonts w:ascii="Times New Roman" w:hAnsi="Times New Roman" w:cs="Times New Roman"/>
          <w:sz w:val="28"/>
          <w:szCs w:val="28"/>
        </w:rPr>
      </w:pPr>
      <w:r w:rsidRPr="00C86512">
        <w:rPr>
          <w:rFonts w:ascii="Times New Roman" w:hAnsi="Times New Roman" w:cs="Times New Roman"/>
          <w:sz w:val="28"/>
          <w:szCs w:val="28"/>
        </w:rPr>
        <w:t xml:space="preserve">Место службы: 54 отдельный </w:t>
      </w:r>
      <w:proofErr w:type="spellStart"/>
      <w:r w:rsidRPr="00C86512">
        <w:rPr>
          <w:rFonts w:ascii="Times New Roman" w:hAnsi="Times New Roman" w:cs="Times New Roman"/>
          <w:sz w:val="28"/>
          <w:szCs w:val="28"/>
        </w:rPr>
        <w:t>мото</w:t>
      </w:r>
      <w:proofErr w:type="spellEnd"/>
      <w:r w:rsidRPr="00C86512">
        <w:rPr>
          <w:rFonts w:ascii="Times New Roman" w:hAnsi="Times New Roman" w:cs="Times New Roman"/>
          <w:sz w:val="28"/>
          <w:szCs w:val="28"/>
        </w:rPr>
        <w:t xml:space="preserve">-понтонный мостовой батальон 1636 отдельной сапёрный батальон с 06.1941 по 06.1944 г. Крымский, Северокавказский, Карельский фронты г. Керчь, ефрейтор, </w:t>
      </w:r>
    </w:p>
    <w:p w:rsidR="00C86512" w:rsidRPr="00C86512" w:rsidRDefault="00C86512" w:rsidP="00C86512">
      <w:pPr>
        <w:rPr>
          <w:rFonts w:ascii="Times New Roman" w:hAnsi="Times New Roman" w:cs="Times New Roman"/>
          <w:sz w:val="28"/>
          <w:szCs w:val="28"/>
        </w:rPr>
      </w:pPr>
      <w:r w:rsidRPr="00C86512">
        <w:rPr>
          <w:rFonts w:ascii="Times New Roman" w:hAnsi="Times New Roman" w:cs="Times New Roman"/>
          <w:sz w:val="28"/>
          <w:szCs w:val="28"/>
        </w:rPr>
        <w:t>Дата подвига: 21.09.1943</w:t>
      </w:r>
      <w:r w:rsidRPr="00C865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512" w:rsidRDefault="00C86512" w:rsidP="00C86512">
      <w:r w:rsidRPr="00C86512">
        <w:drawing>
          <wp:inline distT="0" distB="0" distL="0" distR="0">
            <wp:extent cx="5940425" cy="1916266"/>
            <wp:effectExtent l="0" t="0" r="3175" b="8255"/>
            <wp:docPr id="1" name="Рисунок 1" descr="http://podvignaroda.ru/filter/filterimage?path=VS/066/033-0686044-0645%2b004-644/00000031_1.jpg&amp;id=18128402&amp;id1=c117a34e8c2b0faf450f0b9e953e5d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vignaroda.ru/filter/filterimage?path=VS/066/033-0686044-0645%2b004-644/00000031_1.jpg&amp;id=18128402&amp;id1=c117a34e8c2b0faf450f0b9e953e5d6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1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512" w:rsidRPr="005638C7" w:rsidRDefault="00C86512" w:rsidP="00C86512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5638C7">
        <w:rPr>
          <w:rFonts w:ascii="Times New Roman" w:hAnsi="Times New Roman" w:cs="Times New Roman"/>
          <w:color w:val="FF0000"/>
          <w:sz w:val="28"/>
          <w:szCs w:val="28"/>
        </w:rPr>
        <w:t>Был награждён Орденом Красной Звезды</w:t>
      </w:r>
    </w:p>
    <w:sectPr w:rsidR="00C86512" w:rsidRPr="00563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12"/>
    <w:rsid w:val="005638C7"/>
    <w:rsid w:val="00C86512"/>
    <w:rsid w:val="00D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C1B2C-19FE-4254-9543-E49F4848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2020-04-27T16:16:00Z</dcterms:created>
  <dcterms:modified xsi:type="dcterms:W3CDTF">2020-04-27T16:31:00Z</dcterms:modified>
</cp:coreProperties>
</file>