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24AE">
      <w:pPr>
        <w:pStyle w:val="printredaction-line"/>
        <w:divId w:val="80362333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10 июня 2019</w:t>
      </w:r>
    </w:p>
    <w:p w:rsidR="00000000" w:rsidRDefault="006624AE">
      <w:pPr>
        <w:divId w:val="806130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Россииот 29.12.2010 № 189, СанПиН Главного государственного санитарного врача Россииот 29.12.2010 № 2.4.2.2821-10</w:t>
      </w:r>
    </w:p>
    <w:p w:rsidR="00000000" w:rsidRDefault="006624AE">
      <w:pPr>
        <w:pStyle w:val="2"/>
        <w:divId w:val="8036233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6624AE">
      <w:pPr>
        <w:divId w:val="184944096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hyperlink r:id="rId4" w:anchor="/document/99/499070814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Изменениями № 2 от 25 декабря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2013 года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 названии </w:t>
      </w:r>
      <w:hyperlink r:id="rId5" w:anchor="/document/99/902256369/XA00LVA2M9/" w:tgtFrame="_self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санитарных правил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утвержденных настоящим постановлением, слова "общеобразовательных учреждениях" с 13 апреля 2014 года заменены словами "общеобр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азовательных организациях". 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6" w:anchor="/document/99/901729631/XA00M1S2LR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</w:t>
      </w:r>
      <w:r>
        <w:rPr>
          <w:rFonts w:ascii="Georgia" w:hAnsi="Georgia"/>
        </w:rPr>
        <w:t>кой Федерации, 1999, № 14, ст.1650; 2002, № 1 (ч.I), ст.2; 2003, № 2, ст.167; 2003, № 27 (ч.I), ст.2700; 2004, № 35, ст.3607; 2005, № 19, ст.1752; 2006, № 1, ст.10; 2006, № 52 (ч.I), ст.5498; 2007, № 1 (ч.I), ст.21; 2007, № 1 (ч.I), ст.29; 2007, № 27, ст.3</w:t>
      </w:r>
      <w:r>
        <w:rPr>
          <w:rFonts w:ascii="Georgia" w:hAnsi="Georgia"/>
        </w:rPr>
        <w:t>213; 2007, № 46, ст.5554; 2007, № 49, ст.6070; 2008, № 24, ст.2801; 2008, № 29 (ч.I), ст.3418; 2008, № 30 (ч.II), ст.3616; 2008, № 44, ст.4984; 2008, № 52 (ч.I), ст.6223; 2009, № 1, ст.17; 2010, № 40, ст.4969) и</w:t>
      </w:r>
      <w:r>
        <w:rPr>
          <w:rFonts w:ascii="Georgia" w:hAnsi="Georgia"/>
        </w:rPr>
        <w:t xml:space="preserve"> </w:t>
      </w:r>
      <w:hyperlink r:id="rId7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</w:t>
        </w:r>
        <w:r>
          <w:rPr>
            <w:rStyle w:val="a4"/>
            <w:rFonts w:ascii="Georgia" w:hAnsi="Georgia"/>
          </w:rPr>
          <w:t>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2004, № 47, ст.4666; 2005, № 39, ст.3953)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и нормативы СанПиН 2.4.2.2821-10 "Сан</w:t>
      </w:r>
      <w:r>
        <w:rPr>
          <w:rFonts w:ascii="Georgia" w:hAnsi="Georgia"/>
        </w:rPr>
        <w:t>итарно-эпидемиологические требования к условиям и организации обучения в общеобразовательных учреждениях" (</w:t>
      </w:r>
      <w:hyperlink r:id="rId8" w:anchor="/document/99/902256369/XA00LVA2M9/" w:tgtFrame="_self" w:history="1">
        <w:r>
          <w:rPr>
            <w:rFonts w:ascii="Georgia" w:hAnsi="Georgia"/>
            <w:color w:val="0000FF"/>
            <w:u w:val="single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 Ввести в действие указанные санитарно-эпиде</w:t>
      </w:r>
      <w:r>
        <w:rPr>
          <w:rFonts w:ascii="Georgia" w:hAnsi="Georgia"/>
        </w:rPr>
        <w:t>миологические правила и нормативы с 1 сентября 2011 года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3. С момента введения </w:t>
      </w:r>
      <w:hyperlink r:id="rId9" w:anchor="/document/99/902256369/XA00LVA2M9/" w:tgtFrame="_self" w:history="1">
        <w:r>
          <w:rPr>
            <w:rFonts w:ascii="Georgia" w:hAnsi="Georgia"/>
            <w:color w:val="0000FF"/>
            <w:u w:val="single"/>
          </w:rPr>
          <w:t>СанПиН 2.4.2.2821-10</w:t>
        </w:r>
      </w:hyperlink>
      <w:r>
        <w:rPr>
          <w:rFonts w:ascii="Georgia" w:hAnsi="Georgia"/>
        </w:rPr>
        <w:t xml:space="preserve"> считать утратившими силу санитарно-эпидемиологические правила и н</w:t>
      </w:r>
      <w:r>
        <w:rPr>
          <w:rFonts w:ascii="Georgia" w:hAnsi="Georgia"/>
        </w:rPr>
        <w:t>ормативы</w:t>
      </w:r>
      <w:r>
        <w:rPr>
          <w:rFonts w:ascii="Georgia" w:hAnsi="Georgia"/>
        </w:rPr>
        <w:t xml:space="preserve"> </w:t>
      </w:r>
      <w:hyperlink r:id="rId10" w:anchor="/document/99/901835064/XA00LUO2M6/" w:history="1">
        <w:r>
          <w:rPr>
            <w:rStyle w:val="a4"/>
            <w:rFonts w:ascii="Georgia" w:hAnsi="Georgia"/>
          </w:rPr>
          <w:t>СанПиН 2.4.2.1178-02 "Гигиенические требования к условиям обучения в общеобразовательных учреждениях"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11" w:anchor="/document/99/901835064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№ 44</w:t>
        </w:r>
      </w:hyperlink>
      <w:r>
        <w:rPr>
          <w:rFonts w:ascii="Georgia" w:hAnsi="Georgia"/>
        </w:rPr>
        <w:t xml:space="preserve"> (зарегистрированы в Минюсте России 05.12.2002, регистрационный </w:t>
      </w:r>
      <w:r>
        <w:rPr>
          <w:rFonts w:ascii="Georgia" w:hAnsi="Georgia"/>
        </w:rPr>
        <w:t>номер 3997), СанПиН 2.4.2.2434-08 "Изменение № 1 к СанПиН 2.4.2.1178-02", утвержденные постановлением Главного государственного санитарного врача Российской Федерации от 26.12.2008 № 72 (зарегистрированы в Минюсте России 28.01.2009, регистрационный номер 1</w:t>
      </w:r>
      <w:r>
        <w:rPr>
          <w:rFonts w:ascii="Georgia" w:hAnsi="Georgia"/>
        </w:rPr>
        <w:t>3189)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divId w:val="27802561"/>
        <w:rPr>
          <w:rFonts w:ascii="Georgia" w:hAnsi="Georgia"/>
        </w:rPr>
      </w:pPr>
      <w:r>
        <w:rPr>
          <w:rFonts w:ascii="Georgia" w:hAnsi="Georgia"/>
        </w:rPr>
        <w:t>Г.Онищенко</w:t>
      </w:r>
      <w:r>
        <w:rPr>
          <w:rFonts w:ascii="Georgia" w:hAnsi="Georgia"/>
        </w:rPr>
        <w:t xml:space="preserve"> </w:t>
      </w:r>
    </w:p>
    <w:p w:rsidR="00000000" w:rsidRDefault="006624AE">
      <w:pPr>
        <w:spacing w:after="223"/>
        <w:jc w:val="both"/>
        <w:divId w:val="3034773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 марта 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19993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6624AE">
      <w:pPr>
        <w:divId w:val="293567099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Главного государственного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санитарного врача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29 декабря 2010 года № 189</w:t>
      </w:r>
    </w:p>
    <w:p w:rsidR="00000000" w:rsidRDefault="006624AE">
      <w:pPr>
        <w:divId w:val="15822542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требования к условиям и организации обучения в общеобразовательных организациях* Санитарно-эпидемиологические правила и нормативы СанПиН 2.4.2.2821-1</w:t>
      </w:r>
      <w:r>
        <w:rPr>
          <w:rStyle w:val="docsupplement-name"/>
          <w:rFonts w:ascii="Georgia" w:eastAsia="Times New Roman" w:hAnsi="Georgia"/>
        </w:rPr>
        <w:t>0</w:t>
      </w:r>
    </w:p>
    <w:p w:rsidR="00000000" w:rsidRDefault="006624AE">
      <w:pPr>
        <w:divId w:val="7717823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нной в действие с 13 апреля 2014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99070814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Изменениями № 2 от 25 декабря 2013 года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99088927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6624AE">
      <w:pPr>
        <w:divId w:val="12392494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</w:t>
      </w:r>
      <w:r>
        <w:rPr>
          <w:rFonts w:ascii="Georgia" w:hAnsi="Georgia"/>
        </w:rPr>
        <w:t>тельных организациях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1.2. Настоящие санитарные правила устанавливают санитарно-эпидемиологические требования 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размещению общеобразовательной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территории общеобразовательной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зданию общеобразовательной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</w:t>
      </w:r>
      <w:r>
        <w:rPr>
          <w:rFonts w:ascii="Georgia" w:hAnsi="Georgia"/>
        </w:rPr>
        <w:t>рудованию помещений общеобразовательной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воздушно-тепловому режиму общеобразовательной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естественному и искусственному освещению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водоснабжению и канализации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помещениям и оборудованию общеобразовательных организаций, ра</w:t>
      </w:r>
      <w:r>
        <w:rPr>
          <w:rFonts w:ascii="Georgia" w:hAnsi="Georgia"/>
        </w:rPr>
        <w:t>змещенных в приспособленных зданиях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режиму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медицинского обслуживания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санитарному состоянию и содержанию общеобразовательной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соблюдению санитарных правил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1.3. Санитарные прави</w:t>
      </w:r>
      <w:r>
        <w:rPr>
          <w:rFonts w:ascii="Georgia" w:hAnsi="Georgia"/>
        </w:rPr>
        <w:t>ла распространяются на проектируемые, действующие, строящиеся и реконструируемые общеобразовательные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</w:t>
      </w:r>
      <w:r>
        <w:rPr>
          <w:rFonts w:ascii="Georgia" w:hAnsi="Georgia"/>
        </w:rPr>
        <w:t>ствляющие присмотр и уход за детьми в группах продленного дня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</w:t>
      </w:r>
      <w:r>
        <w:rPr>
          <w:rFonts w:ascii="Georgia" w:hAnsi="Georgia"/>
        </w:rPr>
        <w:t>ной (безбарьерной) среды, обеспечивающие свободное передвижение детей в зданиях и помещениях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</w:t>
      </w:r>
      <w:r>
        <w:rPr>
          <w:rFonts w:ascii="Georgia" w:hAnsi="Georgia"/>
        </w:rPr>
        <w:t>торых связана с проектированием, строительством, реконструкцией, эксплуатацией общеобразовательных организаций, воспитанием и обучением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Наряду с обязательными для исполнения требованиями, санитарные правила содержат рекомендации по созданию н</w:t>
      </w:r>
      <w:r>
        <w:rPr>
          <w:rFonts w:ascii="Georgia" w:hAnsi="Georgia"/>
        </w:rPr>
        <w:t>аиболее благоприятных и оптимальных условий для обучающихся общеобразовательных организаций, направленных на сохранение и укрепление их здоровья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1.5. Обязательным условием для принятия решения о выдаче лицензии является представление соискателем лицензии </w:t>
      </w:r>
      <w:r>
        <w:rPr>
          <w:rFonts w:ascii="Georgia" w:hAnsi="Georgia"/>
        </w:rPr>
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</w:t>
      </w:r>
      <w:r>
        <w:rPr>
          <w:rFonts w:ascii="Georgia" w:hAnsi="Georgia"/>
        </w:rPr>
        <w:t>.</w:t>
      </w:r>
    </w:p>
    <w:p w:rsidR="00000000" w:rsidRDefault="006624AE">
      <w:pPr>
        <w:divId w:val="157011168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hyperlink r:id="rId14" w:anchor="/document/99/90172963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30.03.99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13 апреля 2014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99070814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Изменениями № 2 от 25 декабря 2013 года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499088927/XA00M3G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</w:t>
      </w:r>
      <w:r>
        <w:rPr>
          <w:rFonts w:ascii="Georgia" w:hAnsi="Georgia"/>
        </w:rPr>
        <w:t>кольных организаций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1.7. Использование помещений общеобразовательных организаций не по назначению не допускается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</w:t>
      </w:r>
      <w:r>
        <w:rPr>
          <w:rFonts w:ascii="Georgia" w:hAnsi="Georgia"/>
        </w:rPr>
        <w:t>ия санитарно-эпидемиологического благополучия населения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624AE">
      <w:pPr>
        <w:divId w:val="9303536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 общеобразовательных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Style w:val="docexpired1"/>
          <w:rFonts w:ascii="Georgia" w:hAnsi="Georgia"/>
        </w:rPr>
        <w:lastRenderedPageBreak/>
        <w:t>2.1.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13 апреля 2014 года -</w:t>
      </w:r>
      <w:r>
        <w:rPr>
          <w:rStyle w:val="docexpired1"/>
          <w:rFonts w:ascii="Georgia" w:hAnsi="Georgia"/>
        </w:rPr>
        <w:t xml:space="preserve"> </w:t>
      </w:r>
      <w:hyperlink r:id="rId17" w:anchor="/document/99/499070814/XA00LVS2MC/" w:history="1">
        <w:r>
          <w:rPr>
            <w:rStyle w:val="a4"/>
            <w:rFonts w:ascii="Georgia" w:hAnsi="Georgia"/>
          </w:rPr>
          <w:t>Изменения № 2 от 25 декабря 2013 года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8" w:anchor="/document/99/499088927/XA00M8G2N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2.2. Здания общеобразовательных организаций должны размещаться в зоне ж</w:t>
      </w:r>
      <w:r>
        <w:rPr>
          <w:rFonts w:ascii="Georgia" w:hAnsi="Georgia"/>
        </w:rPr>
        <w:t>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Через территорию общеобразова</w:t>
      </w:r>
      <w:r>
        <w:rPr>
          <w:rFonts w:ascii="Georgia" w:hAnsi="Georgia"/>
        </w:rPr>
        <w:t>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</w:t>
      </w:r>
      <w:r>
        <w:rPr>
          <w:rFonts w:ascii="Georgia" w:hAnsi="Georgia"/>
        </w:rPr>
        <w:t>ебованиям санитарных правил и нормативов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 II и III строительно-климатических зонах - не бо</w:t>
      </w:r>
      <w:r>
        <w:rPr>
          <w:rFonts w:ascii="Georgia" w:hAnsi="Georgia"/>
        </w:rPr>
        <w:t>лее 0,5 км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в I климатическом районе (II подзона) для обучающихся </w:t>
      </w:r>
      <w:r>
        <w:rPr>
          <w:rFonts w:ascii="Georgia" w:hAnsi="Georgia"/>
        </w:rPr>
        <w:t>начального общего и основного общего образования - не более 0,4 км, для обучающихся среднего общего образования - не более 0,5 км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2.5. В сельской местности пешеходная доступность для обучающихся общеобразовательных организаций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 II и III климатически</w:t>
      </w:r>
      <w:r>
        <w:rPr>
          <w:rFonts w:ascii="Georgia" w:hAnsi="Georgia"/>
        </w:rPr>
        <w:t>х зонах для обучающихся начального общего образования составляет не более 2,0 км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основного общего и среднего общего образования - не более 4,0 км, в I климатической зоне - 1,5 и 3 км соответственно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расстояниях свыше указанных для </w:t>
      </w:r>
      <w:r>
        <w:rPr>
          <w:rFonts w:ascii="Georgia" w:hAnsi="Georgia"/>
        </w:rPr>
        <w:t>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Подвоз обучающихся</w:t>
      </w:r>
      <w:r>
        <w:rPr>
          <w:rFonts w:ascii="Georgia" w:hAnsi="Georgia"/>
        </w:rPr>
        <w:t xml:space="preserve"> осуществляется специально выделенным транспортом, предназначенным для перевозки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</w:t>
      </w:r>
      <w:r>
        <w:rPr>
          <w:rFonts w:ascii="Georgia" w:hAnsi="Georgia"/>
        </w:rPr>
        <w:t>ости до остановки до 1 км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</w:t>
      </w:r>
      <w:r>
        <w:rPr>
          <w:rFonts w:ascii="Georgia" w:hAnsi="Georgia"/>
        </w:rPr>
        <w:t>бщеобразовательной организации</w:t>
      </w:r>
      <w:r>
        <w:rPr>
          <w:rFonts w:ascii="Georgia" w:hAnsi="Georgia"/>
        </w:rPr>
        <w:t>.</w:t>
      </w:r>
    </w:p>
    <w:p w:rsidR="00000000" w:rsidRDefault="006624AE">
      <w:pPr>
        <w:divId w:val="15775460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территории общеобразовательных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</w:t>
      </w:r>
      <w:r>
        <w:rPr>
          <w:rFonts w:ascii="Georgia" w:hAnsi="Georgia"/>
        </w:rPr>
        <w:t>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Территорию рекомендуется озеленять из расчета 50% площади территории, свободной от застройки, в том чис</w:t>
      </w:r>
      <w:r>
        <w:rPr>
          <w:rFonts w:ascii="Georgia" w:hAnsi="Georgia"/>
        </w:rPr>
        <w:t>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озеленении территории не проводится</w:t>
      </w:r>
      <w:r>
        <w:rPr>
          <w:rFonts w:ascii="Georgia" w:hAnsi="Georgia"/>
        </w:rPr>
        <w:t xml:space="preserve"> посадка деревьев и кустарников с ядовитыми плодами, ядовитых и колючих растений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организации учебно-опытной зоны не допускается сокращение физкультурно-спортивной зоны и зоны отдыха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</w:t>
      </w:r>
      <w:r>
        <w:rPr>
          <w:rFonts w:ascii="Georgia" w:hAnsi="Georgia"/>
        </w:rPr>
        <w:t>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устройстве беговых дорожек и спортивных площадок (волейбольных, баскетбольных, для игры </w:t>
      </w:r>
      <w:r>
        <w:rPr>
          <w:rFonts w:ascii="Georgia" w:hAnsi="Georgia"/>
        </w:rPr>
        <w:t>в ручной мяч) необходимо предусмотреть дренаж для предупреждения затопления их дождевыми водами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</w:t>
      </w:r>
      <w:r>
        <w:rPr>
          <w:rFonts w:ascii="Georgia" w:hAnsi="Georgia"/>
        </w:rPr>
        <w:t>ивных занятий и оздоровительных мероприятий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</w:t>
      </w:r>
      <w:r>
        <w:rPr>
          <w:rFonts w:ascii="Georgia" w:hAnsi="Georgia"/>
        </w:rPr>
        <w:t xml:space="preserve"> из материалов, безвредных для здоровья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Занятия на сырых площадках, имеющих неровности и выбоины, не проводят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Физкультурно-спортивное оборудование должно соответствовать росту и возрасту обучающихся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3.4. Для выполнения программ учебного предмета</w:t>
      </w:r>
      <w:r>
        <w:rPr>
          <w:rFonts w:ascii="Georgia" w:hAnsi="Georgia"/>
        </w:rPr>
        <w:t xml:space="preserve">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</w:t>
      </w:r>
      <w:r>
        <w:rPr>
          <w:rFonts w:ascii="Georgia" w:hAnsi="Georgia"/>
        </w:rPr>
        <w:t>ьтуре и спорту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</w:t>
      </w:r>
      <w:r>
        <w:rPr>
          <w:rFonts w:ascii="Georgia" w:hAnsi="Georgia"/>
        </w:rPr>
        <w:t>ательных программ, предусматривающих проведение мероприятий на свежем воздухе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</w:t>
      </w:r>
      <w:r>
        <w:rPr>
          <w:rFonts w:ascii="Georgia" w:hAnsi="Georgia"/>
        </w:rPr>
        <w:t>го водоснабжения на территории хозяйственной зоны размещают котельную и насосную с водонапорным баком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</w:t>
      </w:r>
      <w:r>
        <w:rPr>
          <w:rFonts w:ascii="Georgia" w:hAnsi="Georgia"/>
        </w:rPr>
        <w:t>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</w:t>
      </w:r>
      <w:r>
        <w:rPr>
          <w:rFonts w:ascii="Georgia" w:hAnsi="Georgia"/>
        </w:rPr>
        <w:t>ием их на смежных с территорией общеобразовательной организации контейнерных площадках жилой застройки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3.8. Въезды и входы на территорию, проезды, дорожки к хозяйственным постройкам, к площадкам для мусоросборников покрываются асфальтом, бетоном и другим </w:t>
      </w:r>
      <w:r>
        <w:rPr>
          <w:rFonts w:ascii="Georgia" w:hAnsi="Georgia"/>
        </w:rPr>
        <w:t>твердым покрытием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</w:t>
      </w:r>
      <w:r>
        <w:rPr>
          <w:rFonts w:ascii="Georgia" w:hAnsi="Georgia"/>
        </w:rPr>
        <w:t>овья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3.10. Расположение на территории построек и сооружений, функционально не связанных с общеобразовательной</w:t>
      </w:r>
      <w:r>
        <w:rPr>
          <w:rFonts w:ascii="Georgia" w:hAnsi="Georgia"/>
        </w:rPr>
        <w:t xml:space="preserve"> организацией, не допускается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</w:t>
      </w:r>
      <w:r>
        <w:rPr>
          <w:rFonts w:ascii="Georgia" w:hAnsi="Georgia"/>
        </w:rPr>
        <w:t>ями к устройству, содержанию и организации режима работы дошкольных организаций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</w:t>
      </w:r>
      <w:r>
        <w:rPr>
          <w:rFonts w:ascii="Georgia" w:hAnsi="Georgia"/>
        </w:rPr>
        <w:t>ки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3.13. Пункт дополнительно включен с 13 апреля 2014 года</w:t>
      </w:r>
      <w:r>
        <w:rPr>
          <w:rFonts w:ascii="Georgia" w:hAnsi="Georgia"/>
        </w:rPr>
        <w:t xml:space="preserve"> </w:t>
      </w:r>
      <w:hyperlink r:id="rId19" w:anchor="/document/99/499070814/XA00M3A2MS/" w:history="1">
        <w:r>
          <w:rPr>
            <w:rStyle w:val="a4"/>
            <w:rFonts w:ascii="Georgia" w:hAnsi="Georgia"/>
          </w:rPr>
          <w:t>Изменениями № 2 от 25 декабря 2013 года</w:t>
        </w:r>
      </w:hyperlink>
      <w:r>
        <w:rPr>
          <w:rFonts w:ascii="Georgia" w:hAnsi="Georgia"/>
        </w:rPr>
        <w:t>, исключен со 2 января 2016 года -</w:t>
      </w:r>
      <w:r>
        <w:rPr>
          <w:rFonts w:ascii="Georgia" w:hAnsi="Georgia"/>
        </w:rPr>
        <w:t xml:space="preserve"> </w:t>
      </w:r>
      <w:hyperlink r:id="rId20" w:anchor="/document/99/420324427/XA00LVS2MC/" w:history="1">
        <w:r>
          <w:rPr>
            <w:rStyle w:val="a4"/>
            <w:rFonts w:ascii="Georgia" w:hAnsi="Georgia"/>
          </w:rPr>
          <w:t>Изменения № 3 от 24 ноября 2015 года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1" w:anchor="/document/99/420325243/XA00M5S2M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6624AE">
      <w:pPr>
        <w:divId w:val="12273008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4.1. Архитектурно-планировочные решения здания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выделение в отдельный блок учебных помещений начальных классов с выходами на участок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расположение рекреационных помещений в непосредственной близости к учебным помещениям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размещ</w:t>
      </w:r>
      <w:r>
        <w:rPr>
          <w:rFonts w:ascii="Georgia" w:hAnsi="Georgia"/>
        </w:rPr>
        <w:t>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исключение вредного воздействия факторов среды обитания в общеобразовательной организации на жизнь</w:t>
      </w:r>
      <w:r>
        <w:rPr>
          <w:rFonts w:ascii="Georgia" w:hAnsi="Georgia"/>
        </w:rPr>
        <w:t xml:space="preserve"> и здоровье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</w:t>
      </w:r>
      <w:r>
        <w:rPr>
          <w:rFonts w:ascii="Georgia" w:hAnsi="Georgia"/>
        </w:rPr>
        <w:t>изации, с соблюдением требований строительных норм и правил и настоящих санитарных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</w:t>
      </w:r>
      <w:r>
        <w:rPr>
          <w:rFonts w:ascii="Georgia" w:hAnsi="Georgia"/>
        </w:rPr>
        <w:t>) переходы из одного здания в другое. Неотапливаемые переходы допускаются в III Б климатическом подрайоне и IV климатическом районе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Ранее построенные здания общеобразовательных организаций эксплуатируются в соответствии с проектом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4.2. Не допускается ис</w:t>
      </w:r>
      <w:r>
        <w:rPr>
          <w:rFonts w:ascii="Georgia" w:hAnsi="Georgia"/>
        </w:rPr>
        <w:t>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4.3. Вместимость вновь строящихся общеобразовательных организа</w:t>
      </w:r>
      <w:r>
        <w:rPr>
          <w:rFonts w:ascii="Georgia" w:hAnsi="Georgia"/>
        </w:rPr>
        <w:t>ций должна быть рассчитана для обучения только в одну смену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</w:t>
      </w:r>
      <w:r>
        <w:rPr>
          <w:rFonts w:ascii="Georgia" w:hAnsi="Georgia"/>
        </w:rPr>
        <w:t>требованиями строительных норм и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</w:t>
      </w:r>
      <w:r>
        <w:rPr>
          <w:rFonts w:ascii="Georgia" w:hAnsi="Georgia"/>
        </w:rPr>
        <w:t>ой) среды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</w:t>
      </w:r>
      <w:r>
        <w:rPr>
          <w:rFonts w:ascii="Georgia" w:hAnsi="Georgia"/>
        </w:rPr>
        <w:t>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существующих зданиях для учащихся начальных классов возможно размещение гардероба в рекреациях при ус</w:t>
      </w:r>
      <w:r>
        <w:rPr>
          <w:rFonts w:ascii="Georgia" w:hAnsi="Georgia"/>
        </w:rPr>
        <w:t>ловии оборудования их индивидуальными шкафчиками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</w:t>
      </w:r>
      <w:r>
        <w:rPr>
          <w:rFonts w:ascii="Georgia" w:hAnsi="Georgia"/>
        </w:rPr>
        <w:t>блюдения нормы площади учебного помещения на 1 обучающегося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4.6. Обучающиеся начальной общеобразовательной школы должны обучаться в закрепленных за каждым классом учебных помещениях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учебные помещения для обучающихся 1-х классов размещать н</w:t>
      </w:r>
      <w:r>
        <w:rPr>
          <w:rFonts w:ascii="Georgia" w:hAnsi="Georgia"/>
        </w:rPr>
        <w:t>е выше 2-го этажа, а для обучающихся 2-4 классов - не выше 3 этажа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" name="Рисунок 1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на одного обучающегося), туалеты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учебной секции для обучающихся первых классов, посещающих группы продленного дня</w:t>
      </w:r>
      <w:r>
        <w:rPr>
          <w:rFonts w:ascii="Georgia" w:hAnsi="Georgia"/>
        </w:rPr>
        <w:t>, рекомендуется предусматривать спальные помещения площадью из расчета не менее 4,0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невозможности обеспечить</w:t>
      </w:r>
      <w:r>
        <w:rPr>
          <w:rFonts w:ascii="Georgia" w:hAnsi="Georgia"/>
        </w:rPr>
        <w:t xml:space="preserve">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общеобразовательных организациях, расположенных в сельской местности, при малой наполняемости кл</w:t>
      </w:r>
      <w:r>
        <w:rPr>
          <w:rFonts w:ascii="Georgia" w:hAnsi="Georgia"/>
        </w:rPr>
        <w:t>ассов допускается использование учебных кабинетов по двум и более дисциплинам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</w:t>
      </w:r>
      <w:r>
        <w:rPr>
          <w:rFonts w:ascii="Georgia" w:hAnsi="Georgia"/>
        </w:rPr>
        <w:t>ия, используемых в образовательной деятельности,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3" name="Рисунок 3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обучающегося при фронтальных формах занятий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не менее 3,5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4" name="Рисунок 4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на 1 обучающегося при организации групповых форм работы и индивидуальных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</w:t>
      </w:r>
      <w:r>
        <w:rPr>
          <w:rFonts w:ascii="Georgia" w:hAnsi="Georgia"/>
        </w:rPr>
        <w:t>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Расчетное количество обучающихся в классах определяется исходя из расчета площади на одного обучающег</w:t>
      </w:r>
      <w:r>
        <w:rPr>
          <w:rFonts w:ascii="Georgia" w:hAnsi="Georgia"/>
        </w:rPr>
        <w:t>ося и расстановки мебели в соответствии с разделом V настоящих санитарных правил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4.10. В кабинетах химии, физики, биологии должны быть оборудованы лаборантские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4.12. Набор и площади помещений для вн</w:t>
      </w:r>
      <w:r>
        <w:rPr>
          <w:rFonts w:ascii="Georgia" w:hAnsi="Georgia"/>
        </w:rPr>
        <w:t>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4.13. Спортивный зал рекомендуется размещать на 1-м этаже здания или в отдельно пристроенном </w:t>
      </w:r>
      <w:r>
        <w:rPr>
          <w:rFonts w:ascii="Georgia" w:hAnsi="Georgia"/>
        </w:rPr>
        <w:t>здании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и типы спортивных залов предусматриваются в зависимости от вида общеобразовате</w:t>
      </w:r>
      <w:r>
        <w:rPr>
          <w:rFonts w:ascii="Georgia" w:hAnsi="Georgia"/>
        </w:rPr>
        <w:t>льной организации и его вместимости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Рекомендуемые площади спортивных залов: 9,0 x 18,0 м, 12,0 x 24,0 м, 18,0 x 30,0 м. Высота спортивного зала при проектировании должна составлять не менее 6,0 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4.14. При спортивных залах в существующих общеобразовател</w:t>
      </w:r>
      <w:r>
        <w:rPr>
          <w:rFonts w:ascii="Georgia" w:hAnsi="Georgia"/>
        </w:rPr>
        <w:t>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4.15. Во вновь строящихся зданиях общеобразовательных организац</w:t>
      </w:r>
      <w:r>
        <w:rPr>
          <w:rFonts w:ascii="Georgia" w:hAnsi="Georgia"/>
        </w:rPr>
        <w:t>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5" name="Рисунок 5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раздельные для мальчиков и девочек раздевальные площадью не менее 14,0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6" name="Рисунок 6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каждая; раздельные для мальчиков и девочек душевые площадью не менее 12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7" name="Рисунок 7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каждая; раздельные для мальчиков и девочек туалеты площадью не менее 8,0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8" name="Рисунок 8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каждый. При туалетах или раздевалках оборудуют раковины для мытья рук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4.17. В общеобразовательных организациях</w:t>
      </w:r>
      <w:r>
        <w:rPr>
          <w:rFonts w:ascii="Georgia" w:hAnsi="Georgia"/>
        </w:rPr>
        <w:t xml:space="preserve">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</w:t>
      </w:r>
      <w:r>
        <w:rPr>
          <w:rFonts w:ascii="Georgia" w:hAnsi="Georgia"/>
        </w:rPr>
        <w:t>ого образования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 место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4.19. Тип библиотеки зависит от вида общеобразовательной ор</w:t>
      </w:r>
      <w:r>
        <w:rPr>
          <w:rFonts w:ascii="Georgia" w:hAnsi="Georgia"/>
        </w:rPr>
        <w:t>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Площадь библиотеки (информационного цен</w:t>
      </w:r>
      <w:r>
        <w:rPr>
          <w:rFonts w:ascii="Georgia" w:hAnsi="Georgia"/>
        </w:rPr>
        <w:t>тра) необходимо принимать из расчета не менее 0,6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0" name="Рисунок 10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на одного обучающегося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общеобразовательных органи</w:t>
      </w:r>
      <w:r>
        <w:rPr>
          <w:rFonts w:ascii="Georgia" w:hAnsi="Georgia"/>
        </w:rPr>
        <w:t>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4.20. Во вновь строящихся общеобразовательных организациях рекреации предусматривают</w:t>
      </w:r>
      <w:r>
        <w:rPr>
          <w:rFonts w:ascii="Georgia" w:hAnsi="Georgia"/>
        </w:rPr>
        <w:t>ся из расчета не менее 0,6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обучающегося, при условии соблюдения норм</w:t>
      </w:r>
      <w:r>
        <w:rPr>
          <w:rFonts w:ascii="Georgia" w:hAnsi="Georgia"/>
        </w:rPr>
        <w:t xml:space="preserve"> площади учебных помещений в соответствии с требованиями </w:t>
      </w:r>
      <w:hyperlink r:id="rId24" w:anchor="/document/99/902256369/XA00MAI2N9/" w:tgtFrame="_self" w:history="1">
        <w:r>
          <w:rPr>
            <w:rFonts w:ascii="Georgia" w:hAnsi="Georgia"/>
            <w:color w:val="0000FF"/>
            <w:u w:val="single"/>
          </w:rPr>
          <w:t>пункта 4.9 настоящих санитарных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Ширина рекреаций при одностороннем расположении классов должна соста</w:t>
      </w:r>
      <w:r>
        <w:rPr>
          <w:rFonts w:ascii="Georgia" w:hAnsi="Georgia"/>
        </w:rPr>
        <w:t>влять не менее 4,0 м, при двустороннем расположении классов - не менее 6,0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проектировании зоны рекреации в виде зальных помещений площадь устанавливается из расчета 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3" name="Рисунок 13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на одного учащегося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Медицинское обслуживание учащихся малокомплектных общеобразовательных организаций допускается на базе организ</w:t>
      </w:r>
      <w:r>
        <w:rPr>
          <w:rFonts w:ascii="Georgia" w:hAnsi="Georgia"/>
        </w:rPr>
        <w:t>аций, осуществляющих медицинскую деятельность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</w:t>
      </w:r>
      <w:r>
        <w:rPr>
          <w:rFonts w:ascii="Georgia" w:hAnsi="Georgia"/>
        </w:rPr>
        <w:lastRenderedPageBreak/>
        <w:t>врача длиной не менее 7,0 м (для определения остроты слуха и зр</w:t>
      </w:r>
      <w:r>
        <w:rPr>
          <w:rFonts w:ascii="Georgia" w:hAnsi="Georgia"/>
        </w:rPr>
        <w:t>ения обучающихся) площадью не менее 21,0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4" name="Рисунок 14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процедурный и прививочный кабинеты площадью не менее 14,0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5" name="Рисунок 15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6" name="Рисунок 16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туалет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оборудовании стоматологического кабинета его площадь должна быть не менее 12,0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7" name="Рисунок 17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помещения медицинского назначения должны быть сгруппиров</w:t>
      </w:r>
      <w:r>
        <w:rPr>
          <w:rFonts w:ascii="Georgia" w:hAnsi="Georgia"/>
        </w:rPr>
        <w:t>аны в одном блоке и размещены на 1 этаже здания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</w:t>
      </w:r>
      <w:r>
        <w:rPr>
          <w:rFonts w:ascii="Georgia" w:hAnsi="Georgia"/>
        </w:rPr>
        <w:t>вочный кабинет оборудуют в соответствии с требованиями по организации иммунопрофилактики инфекционных болезней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</w:t>
      </w:r>
      <w:r>
        <w:rPr>
          <w:rFonts w:ascii="Georgia" w:hAnsi="Georgia"/>
        </w:rPr>
        <w:t>-психолога и учителя-логопеда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</w:t>
      </w:r>
      <w:r>
        <w:rPr>
          <w:rFonts w:ascii="Georgia" w:hAnsi="Georgia"/>
        </w:rPr>
        <w:t xml:space="preserve"> 1 писсуар и 1 умывальник на 30 мальчиков. Площадь санитарных узлов для мальчиков и девочек следует принимать из расчета не менее 0,1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8" name="Рисунок 18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на одного обучающегося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персонала выделяется отдельный санузел из расчета 1 унитаз на 20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ранее построенных зданиях общеобразовател</w:t>
      </w:r>
      <w:r>
        <w:rPr>
          <w:rFonts w:ascii="Georgia" w:hAnsi="Georgia"/>
        </w:rPr>
        <w:t>ьных организаций допускается количество санитарных узлов и санитарных приборов в соответствии с проектным решением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санитарных узлах устанавливают педальные ведра, держатели для туалетной бумаги; рядом с умывальными раковинами размещаются электро- или б</w:t>
      </w:r>
      <w:r>
        <w:rPr>
          <w:rFonts w:ascii="Georgia" w:hAnsi="Georgia"/>
        </w:rPr>
        <w:t>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Унитазы оборудуют сидениями, изготовленными из материал</w:t>
      </w:r>
      <w:r>
        <w:rPr>
          <w:rFonts w:ascii="Georgia" w:hAnsi="Georgia"/>
        </w:rPr>
        <w:t>ов, допускающих их обработку моющими и дезинфекционными средствами. Допускается использование одноразовых сидений на унитаз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обучающихся основного общего и среднего общего образования во вновь строящихся зданиях организаций, осуществляющих образовател</w:t>
      </w:r>
      <w:r>
        <w:rPr>
          <w:rFonts w:ascii="Georgia" w:hAnsi="Georgia"/>
        </w:rPr>
        <w:t>ьную деятельность предусматривают комнаты личной гигиены из расчета 1 кабина на 70 человек площадью не менее 3,0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9" name="Рисунок 19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. Их оборудуют биде или поддоном с гибким шлангом, унитазом и умывальной раковиной с подводкой холодной и горячей </w:t>
      </w:r>
      <w:r>
        <w:rPr>
          <w:rFonts w:ascii="Georgia" w:hAnsi="Georgia"/>
        </w:rPr>
        <w:lastRenderedPageBreak/>
        <w:t>воды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ранее построенных зданий общеобразовательных организаций рекомендует</w:t>
      </w:r>
      <w:r>
        <w:rPr>
          <w:rFonts w:ascii="Georgia" w:hAnsi="Georgia"/>
        </w:rPr>
        <w:t>ся оборудовать кабины личной гигиены в туалетных комнатах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</w:t>
      </w:r>
      <w:r>
        <w:rPr>
          <w:rFonts w:ascii="Georgia" w:hAnsi="Georgia"/>
        </w:rPr>
        <w:t>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</w:t>
      </w:r>
      <w:r>
        <w:rPr>
          <w:rFonts w:ascii="Georgia" w:hAnsi="Georgia"/>
        </w:rPr>
        <w:t>ля уборки помещений пищеблока и медицинского назначения), которое оборудуется шкафом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</w:t>
      </w:r>
      <w:r>
        <w:rPr>
          <w:rFonts w:ascii="Georgia" w:hAnsi="Georgia"/>
        </w:rPr>
        <w:t>кого назначения устанавливаются умывальные раковины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</w:t>
      </w:r>
      <w:r>
        <w:rPr>
          <w:rFonts w:ascii="Georgia" w:hAnsi="Georgia"/>
        </w:rPr>
        <w:t>,8 м от пола до борта раковины для обучающихся 5-11 классов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Рядом с умывальными раковинами должны быть мыло и полотенца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4.28. Потолки и стены всех помещений должны быть гладкими, без щелей, трещин, деформаций, признаков поражений грибком и допускающими </w:t>
      </w:r>
      <w:r>
        <w:rPr>
          <w:rFonts w:ascii="Georgia" w:hAnsi="Georgia"/>
        </w:rPr>
        <w:t>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</w:t>
      </w:r>
      <w:r>
        <w:rPr>
          <w:rFonts w:ascii="Georgia" w:hAnsi="Georgia"/>
        </w:rPr>
        <w:t>циях, при условии соблюдения кратности воздухообмена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</w:t>
      </w:r>
      <w:r>
        <w:rPr>
          <w:rFonts w:ascii="Georgia" w:hAnsi="Georgia"/>
        </w:rPr>
        <w:t>ой и шероховатой, не допускающей скольжение. Полы туалетных и умывальных комнат рекомендуется выстилать керамической плиткой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во всех помещениях должны быть без щелей, дефектов и механических повреждений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4.30. В помещениях медицинского назначения по</w:t>
      </w:r>
      <w:r>
        <w:rPr>
          <w:rFonts w:ascii="Georgia" w:hAnsi="Georgia"/>
        </w:rPr>
        <w:t>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4.31. Все строительные и отделочные матер</w:t>
      </w:r>
      <w:r>
        <w:rPr>
          <w:rFonts w:ascii="Georgia" w:hAnsi="Georgia"/>
        </w:rPr>
        <w:t>иалы должны быть безвредны для здоровья детей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4.33. В состав общеобразовательной организации как структурное по</w:t>
      </w:r>
      <w:r>
        <w:rPr>
          <w:rFonts w:ascii="Georgia" w:hAnsi="Georgia"/>
        </w:rPr>
        <w:t>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Здание интерната при общеобразовательной организации может быть отдельно стоящим</w:t>
      </w:r>
      <w:r>
        <w:rPr>
          <w:rFonts w:ascii="Georgia" w:hAnsi="Georgia"/>
        </w:rPr>
        <w:t>, а также входить в состав основного здания общеобразовательной организации с выделением его в самостоятельный блок с отдельным входом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составе помещений интерната при общеобразовательной организации должны быть предусмотрены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спальные помещения отде</w:t>
      </w:r>
      <w:r>
        <w:rPr>
          <w:rFonts w:ascii="Georgia" w:hAnsi="Georgia"/>
        </w:rPr>
        <w:t>льно для мальчиков и девочек площадью не менее 4,0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0" name="Рисунок 20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на одного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помещения для самоподготовки площадью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1" name="Рисунок 21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комнаты отдыха и психологической разгрузки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</w:t>
      </w:r>
      <w:r>
        <w:rPr>
          <w:rFonts w:ascii="Georgia" w:hAnsi="Georgia"/>
        </w:rPr>
        <w:t>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комнаты для сушки одежды и обуви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помещения для стирки и гл</w:t>
      </w:r>
      <w:r>
        <w:rPr>
          <w:rFonts w:ascii="Georgia" w:hAnsi="Georgia"/>
        </w:rPr>
        <w:t>ажки личных вещей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помещение для хранения личных вещей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помещение для медицинского обслуживания: кабинет врача и изолятор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административно-хозяйственные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Оборудование, отделка помещений и их содержание должны соответствовать гигиеническ</w:t>
      </w:r>
      <w:r>
        <w:rPr>
          <w:rFonts w:ascii="Georgia" w:hAnsi="Georgia"/>
        </w:rPr>
        <w:t>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вновь строящегося интерната при общеобразовательной организации основное здание общеобр</w:t>
      </w:r>
      <w:r>
        <w:rPr>
          <w:rFonts w:ascii="Georgia" w:hAnsi="Georgia"/>
        </w:rPr>
        <w:t>азовательной организации и здание интерната соединяются теплым переходом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</w:t>
      </w:r>
      <w:r>
        <w:rPr>
          <w:rFonts w:ascii="Georgia" w:hAnsi="Georgia"/>
        </w:rPr>
        <w:t>.</w:t>
      </w:r>
    </w:p>
    <w:p w:rsidR="00000000" w:rsidRDefault="006624AE">
      <w:pPr>
        <w:divId w:val="15751669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ребования к помещениям и оборудованию общеобразовательных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Каждый обучающийся обеспечивается рабочим местом (за партой или столом, игровыми модулями и другими) в соответствии с его ростом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5.2. В зависимости от назначения учебных помещений могут быть использованы различные виды ученической мебели: школьная парта, </w:t>
      </w:r>
      <w:r>
        <w:rPr>
          <w:rFonts w:ascii="Georgia" w:hAnsi="Georgia"/>
        </w:rPr>
        <w:t>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Ученическая мебель должна быть изготовлена из материалов, безвредн</w:t>
      </w:r>
      <w:r>
        <w:rPr>
          <w:rFonts w:ascii="Georgia" w:hAnsi="Georgia"/>
        </w:rPr>
        <w:t>ых для здоровья детей, и соответствовать росто-возрастным особенностям детей и требованиям эргономики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</w:t>
      </w:r>
      <w:r>
        <w:rPr>
          <w:rFonts w:ascii="Georgia" w:hAnsi="Georgia"/>
        </w:rPr>
        <w:t xml:space="preserve">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Размеры учебной мебели в зависимости от </w:t>
      </w:r>
      <w:r>
        <w:rPr>
          <w:rFonts w:ascii="Georgia" w:hAnsi="Georgia"/>
        </w:rPr>
        <w:t xml:space="preserve">роста обучающихся должны соответствовать значениям, приведенным в </w:t>
      </w:r>
      <w:hyperlink r:id="rId25" w:anchor="/document/99/902256369/XA00M4A2MI/" w:tgtFrame="_self" w:history="1">
        <w:r>
          <w:rPr>
            <w:rFonts w:ascii="Georgia" w:hAnsi="Georgia"/>
            <w:color w:val="0000FF"/>
            <w:u w:val="single"/>
          </w:rPr>
          <w:t>таблице 1</w:t>
        </w:r>
      </w:hyperlink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567090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Размеры мебели и ее маркировк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44"/>
        <w:gridCol w:w="1790"/>
        <w:gridCol w:w="2358"/>
        <w:gridCol w:w="1645"/>
        <w:gridCol w:w="2002"/>
      </w:tblGrid>
      <w:tr w:rsidR="00000000">
        <w:trPr>
          <w:divId w:val="35545869"/>
        </w:trPr>
        <w:tc>
          <w:tcPr>
            <w:tcW w:w="1663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54586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Номера мебели по ГОСТам 11015-93 11016-93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Высота над полом крышки края стола, обращенного к ученику, по ГОСТу 11015-93</w:t>
            </w:r>
            <w:r>
              <w:br/>
            </w:r>
            <w:r>
              <w:t> 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Цвет маркировки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Высота над полом переднего края сиденья по ГОСТу 11016-93 (в мм)</w:t>
            </w:r>
          </w:p>
        </w:tc>
      </w:tr>
      <w:tr w:rsidR="00000000">
        <w:trPr>
          <w:divId w:val="3554586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1000-1150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Оранжевый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260 </w:t>
            </w:r>
          </w:p>
        </w:tc>
      </w:tr>
      <w:tr w:rsidR="00000000">
        <w:trPr>
          <w:divId w:val="3554586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1150-1300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Фиолетовый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3554586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1300-1450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Желтый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340 </w:t>
            </w:r>
          </w:p>
        </w:tc>
      </w:tr>
      <w:tr w:rsidR="00000000">
        <w:trPr>
          <w:divId w:val="3554586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1450-1600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Красный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380 </w:t>
            </w:r>
          </w:p>
        </w:tc>
      </w:tr>
      <w:tr w:rsidR="00000000">
        <w:trPr>
          <w:divId w:val="3554586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1600-1750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Зеленый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420 </w:t>
            </w:r>
          </w:p>
        </w:tc>
      </w:tr>
      <w:tr w:rsidR="00000000">
        <w:trPr>
          <w:divId w:val="3554586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Свыше 1750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Голубой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460 </w:t>
            </w:r>
          </w:p>
        </w:tc>
      </w:tr>
    </w:tbl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Допускается совмещенный вариант использования разных видов ученической мебели (парты, конторки)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</w:t>
      </w:r>
      <w:r>
        <w:rPr>
          <w:rFonts w:ascii="Georgia" w:hAnsi="Georgia"/>
        </w:rPr>
        <w:t>оставляет 15-17°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5.4. Для подбора учебной мебели соо</w:t>
      </w:r>
      <w:r>
        <w:rPr>
          <w:rFonts w:ascii="Georgia" w:hAnsi="Georgia"/>
        </w:rPr>
        <w:t>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5.5. Парты (столы) расставляются в учебных помещениях по номерам: меньшие - ближе к доске, боль</w:t>
      </w:r>
      <w:r>
        <w:rPr>
          <w:rFonts w:ascii="Georgia" w:hAnsi="Georgia"/>
        </w:rPr>
        <w:t>шие - дальше. Для детей с нарушением слуха парты должны размещаться в первом ряду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Детей с нарушением зрения рекомендуется рассаживать на ближние к классной доске парты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Детей, часто болеющих ОРЗ, ангинами, простудными заболеваниями, следует рассаживать </w:t>
      </w:r>
      <w:r>
        <w:rPr>
          <w:rFonts w:ascii="Georgia" w:hAnsi="Georgia"/>
        </w:rPr>
        <w:t>дальше от наружной стены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профилактики нарушений осанки необходимо восп</w:t>
      </w:r>
      <w:r>
        <w:rPr>
          <w:rFonts w:ascii="Georgia" w:hAnsi="Georgia"/>
        </w:rPr>
        <w:t xml:space="preserve">итывать правильную рабочую позу у обучающихся с первых дней посещения занятий в соответствии с рекомендациями </w:t>
      </w:r>
      <w:hyperlink r:id="rId26" w:anchor="/document/99/902256369/XA00MEE2O3/" w:tgtFrame="_self" w:history="1">
        <w:r>
          <w:rPr>
            <w:rFonts w:ascii="Georgia" w:hAnsi="Georgia"/>
            <w:color w:val="0000FF"/>
            <w:u w:val="single"/>
          </w:rPr>
          <w:t>приложения 1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5.6. При обору</w:t>
      </w:r>
      <w:r>
        <w:rPr>
          <w:rFonts w:ascii="Georgia" w:hAnsi="Georgia"/>
        </w:rPr>
        <w:t>довании учебных помещений соблюдаются следующие размеры проходов и расстояния в сантиметрах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между рядами двухместных столов - не менее 60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между рядом столов и наружной продольной стеной - не менее 50-70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между рядом столов и внутренней продольно</w:t>
      </w:r>
      <w:r>
        <w:rPr>
          <w:rFonts w:ascii="Georgia" w:hAnsi="Georgia"/>
        </w:rPr>
        <w:t>й стеной (перегородкой) или шкафами, стоящими вдоль этой стены, - не менее 50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 последних столов до стены (перегородки), противоположной классной доске, - не менее 70, от задней стены, являющейся наружной, - 100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 демонстрационного стола до учебн</w:t>
      </w:r>
      <w:r>
        <w:rPr>
          <w:rFonts w:ascii="Georgia" w:hAnsi="Georgia"/>
        </w:rPr>
        <w:t>ой доски - не менее 100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 первой парты до учебной доски - не менее 240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наибольшая удаленность последнего места обучающегося от учебной доски - 860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высота нижнего края учебной доски над полом - 70-90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расстояние от классной доски до первого </w:t>
      </w:r>
      <w:r>
        <w:rPr>
          <w:rFonts w:ascii="Georgia" w:hAnsi="Georgia"/>
        </w:rPr>
        <w:t>ряда столов в кабинетах квадратной или поперечной конфигурации при четырехрядной расстановке мебели - не менее 300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</w:t>
      </w:r>
      <w:r>
        <w:rPr>
          <w:rFonts w:ascii="Georgia" w:hAnsi="Georgia"/>
        </w:rPr>
        <w:t xml:space="preserve"> для обучающихся основного общего-среднего общего образования и не менее 45 градусов для обучающихся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Самое удаленное от окон место занятий не должно находиться далее 6,0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общеобразовательных организациях первого климати</w:t>
      </w:r>
      <w:r>
        <w:rPr>
          <w:rFonts w:ascii="Georgia" w:hAnsi="Georgia"/>
        </w:rPr>
        <w:t>ческого района расстояние столов (парт) от наружной стены должно быть не менее 1,0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</w:t>
      </w:r>
      <w:r>
        <w:rPr>
          <w:rFonts w:ascii="Georgia" w:hAnsi="Georgia"/>
        </w:rPr>
        <w:t>с соблюдением требований по размерам проходов и расстояний между оборудованием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13 апреля 2014 года -</w:t>
      </w:r>
      <w:r>
        <w:rPr>
          <w:rStyle w:val="docexpired1"/>
          <w:rFonts w:ascii="Georgia" w:hAnsi="Georgia"/>
        </w:rPr>
        <w:t xml:space="preserve"> </w:t>
      </w:r>
      <w:hyperlink r:id="rId27" w:anchor="/document/99/499070814/XA00M7E2ML/" w:history="1">
        <w:r>
          <w:rPr>
            <w:rStyle w:val="a4"/>
            <w:rFonts w:ascii="Georgia" w:hAnsi="Georgia"/>
          </w:rPr>
          <w:t>Изменения № 2 от 25 декабря 2013 года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8" w:anchor="/document/99/499088927/XA00M7O2N2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</w:t>
      </w:r>
      <w:r>
        <w:rPr>
          <w:rFonts w:ascii="Georgia" w:hAnsi="Georgia"/>
        </w:rPr>
        <w:t>ских столов вдоль окон и левосторонним естественным освещением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</w:t>
      </w:r>
      <w:r>
        <w:rPr>
          <w:rFonts w:ascii="Georgia" w:hAnsi="Georgia"/>
        </w:rPr>
        <w:t>стойкими, иметь темно-зеленый или темно-коричневый цвет и антибликовое покрытие цвет и антибликовое покрытие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Классные доски должны иметь лотки для задержания меловой пыли, хранения мела, тряпки, держателя для чертежных принадлежностей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</w:t>
      </w:r>
      <w:r>
        <w:rPr>
          <w:rFonts w:ascii="Georgia" w:hAnsi="Georgia"/>
        </w:rPr>
        <w:t xml:space="preserve"> маркерной доски цвет маркера должен быть контрастным (черный, красный, коричневый, темные тона синего и зеленого)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</w:t>
      </w:r>
      <w:r>
        <w:rPr>
          <w:rFonts w:ascii="Georgia" w:hAnsi="Georgia"/>
        </w:rPr>
        <w:t>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5.8. Кабинеты физики и химии д</w:t>
      </w:r>
      <w:r>
        <w:rPr>
          <w:rFonts w:ascii="Georgia" w:hAnsi="Georgia"/>
        </w:rPr>
        <w:t xml:space="preserve">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</w:t>
      </w:r>
      <w:r>
        <w:rPr>
          <w:rFonts w:ascii="Georgia" w:hAnsi="Georgia"/>
        </w:rPr>
        <w:lastRenderedPageBreak/>
        <w:t>агрессивных х</w:t>
      </w:r>
      <w:r>
        <w:rPr>
          <w:rFonts w:ascii="Georgia" w:hAnsi="Georgia"/>
        </w:rPr>
        <w:t>имических веществ покрытие и защитные бортики по наружному краю стола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Кабинет химии и лаборантская оборудуются вытяжными шкафами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5.9. Оборудование кабинетов информатики должно соответствовать гигиеническим требованиям к персональным электронно-вычислите</w:t>
      </w:r>
      <w:r>
        <w:rPr>
          <w:rFonts w:ascii="Georgia" w:hAnsi="Georgia"/>
        </w:rPr>
        <w:t>льным машинам и организации работы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5.10. Мастерские для трудового обучения должны иметь площадь из расчета 6,0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2" name="Рисунок 22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Столярные мастерские оборудуются верстаками, расставленными либо под углом 45° к о</w:t>
      </w:r>
      <w:r>
        <w:rPr>
          <w:rFonts w:ascii="Georgia" w:hAnsi="Georgia"/>
        </w:rPr>
        <w:t>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слесарных мастерских допускается как левостороннее, так и правостороннее освещение с </w:t>
      </w:r>
      <w:r>
        <w:rPr>
          <w:rFonts w:ascii="Georgia" w:hAnsi="Georgia"/>
        </w:rPr>
        <w:t>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</w:t>
      </w:r>
      <w:r>
        <w:rPr>
          <w:rFonts w:ascii="Georgia" w:hAnsi="Georgia"/>
        </w:rPr>
        <w:t>щены предохранительной сеткой высотой 0,65-0,7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Столярные и слесарные верстаки должны соо</w:t>
      </w:r>
      <w:r>
        <w:rPr>
          <w:rFonts w:ascii="Georgia" w:hAnsi="Georgia"/>
        </w:rPr>
        <w:t>тветствовать росту обучающихся и оснащаться подставками для ног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29" w:anchor="/document/99/902256369/XA00MF02O6/" w:tgtFrame="_self" w:history="1">
        <w:r>
          <w:rPr>
            <w:rFonts w:ascii="Georgia" w:hAnsi="Georgia"/>
            <w:color w:val="0000FF"/>
            <w:u w:val="single"/>
          </w:rPr>
          <w:t>приложение 2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5.11. Во</w:t>
      </w:r>
      <w:r>
        <w:rPr>
          <w:rFonts w:ascii="Georgia" w:hAnsi="Georgia"/>
        </w:rPr>
        <w:t xml:space="preserve">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5.12. В кабинете домоводства, испол</w:t>
      </w:r>
      <w:r>
        <w:rPr>
          <w:rFonts w:ascii="Georgia" w:hAnsi="Georgia"/>
        </w:rPr>
        <w:t>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</w:t>
      </w:r>
      <w:r>
        <w:rPr>
          <w:rFonts w:ascii="Georgia" w:hAnsi="Georgia"/>
        </w:rPr>
        <w:t>ы. Около моечных раковин должны быть предусмотрены разрешенные моечные средства для мытья столовой посуды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5.13. Кабинет домоводства, используемый для кройки и шитья, оборудуется столами для черчения выкроек и раскроя, швейными машинами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Швейные машины ус</w:t>
      </w:r>
      <w:r>
        <w:rPr>
          <w:rFonts w:ascii="Georgia" w:hAnsi="Georgia"/>
        </w:rPr>
        <w:t>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5.14. В существующих зданиях общеобразовательных орган</w:t>
      </w:r>
      <w:r>
        <w:rPr>
          <w:rFonts w:ascii="Georgia" w:hAnsi="Georgia"/>
        </w:rPr>
        <w:t>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5.15. Мастерские трудового обучения и кабинет домоводства, спортивные залы должны быть оснащен</w:t>
      </w:r>
      <w:r>
        <w:rPr>
          <w:rFonts w:ascii="Georgia" w:hAnsi="Georgia"/>
        </w:rPr>
        <w:t>ы аптечками для оказания первой медицинской помощи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</w:t>
      </w:r>
      <w:r>
        <w:rPr>
          <w:rFonts w:ascii="Georgia" w:hAnsi="Georgia"/>
        </w:rPr>
        <w:t>ельного образования детей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</w:t>
      </w:r>
      <w:r>
        <w:rPr>
          <w:rFonts w:ascii="Georgia" w:hAnsi="Georgia"/>
        </w:rPr>
        <w:t>одвижных игр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Телевизоры устанавлив</w:t>
      </w:r>
      <w:r>
        <w:rPr>
          <w:rFonts w:ascii="Georgia" w:hAnsi="Georgia"/>
        </w:rPr>
        <w:t>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5.18. Спальные комнаты для первоклассников, посещающих группу продленног</w:t>
      </w:r>
      <w:r>
        <w:rPr>
          <w:rFonts w:ascii="Georgia" w:hAnsi="Georgia"/>
        </w:rPr>
        <w:t xml:space="preserve">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</w:t>
      </w:r>
      <w:r>
        <w:rPr>
          <w:rFonts w:ascii="Georgia" w:hAnsi="Georgia"/>
        </w:rPr>
        <w:t>м, от отопительных приборов - 0,2 м, ширина прохода между кроватями - не менее 1,1 м, между изголовьями двух кроватей - 0,3-0,4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5.19. Вместимость малокомплектных общеобразовательных организаций определяется заданием на проектирование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5.19.1. При проек</w:t>
      </w:r>
      <w:r>
        <w:rPr>
          <w:rFonts w:ascii="Georgia" w:hAnsi="Georgia"/>
        </w:rPr>
        <w:t>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</w:t>
      </w:r>
      <w:r>
        <w:rPr>
          <w:rFonts w:ascii="Georgia" w:hAnsi="Georgia"/>
        </w:rPr>
        <w:t>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</w:t>
      </w:r>
      <w:r>
        <w:rPr>
          <w:rFonts w:ascii="Georgia" w:hAnsi="Georgia"/>
        </w:rPr>
        <w:t>ушевые, туалеты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5.19.2. Спортивный зал, столовая, технологические мастерские для мальчиков, гардероб размещаются на первом этаже. Допускается размещение гардероба в </w:t>
      </w:r>
      <w:r>
        <w:rPr>
          <w:rFonts w:ascii="Georgia" w:hAnsi="Georgia"/>
        </w:rPr>
        <w:lastRenderedPageBreak/>
        <w:t>цокольном этаже задания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проектировании общеобразовательной организации помещения раз</w:t>
      </w:r>
      <w:r>
        <w:rPr>
          <w:rFonts w:ascii="Georgia" w:hAnsi="Georgia"/>
        </w:rPr>
        <w:t>девальных при спортивном зале предусматриваются площадью не менее 14,0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3" name="Рисунок 2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каждая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</w:t>
      </w:r>
      <w:r>
        <w:rPr>
          <w:rFonts w:ascii="Georgia" w:hAnsi="Georgia"/>
        </w:rPr>
        <w:t>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</w:t>
      </w:r>
      <w:r>
        <w:rPr>
          <w:rFonts w:ascii="Georgia" w:hAnsi="Georgia"/>
        </w:rPr>
        <w:t>ование одного помещения кладовой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</w:t>
      </w:r>
      <w:r>
        <w:rPr>
          <w:rFonts w:ascii="Georgia" w:hAnsi="Georgia"/>
        </w:rPr>
        <w:t>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</w:t>
      </w:r>
      <w:r>
        <w:rPr>
          <w:rFonts w:ascii="Georgia" w:hAnsi="Georgia"/>
        </w:rPr>
        <w:t xml:space="preserve">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</w:t>
      </w:r>
      <w:r>
        <w:rPr>
          <w:rFonts w:ascii="Georgia" w:hAnsi="Georgia"/>
        </w:rPr>
        <w:t>обучающихся в общеобразовательных организациях и профессиональных образовательных организациях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24" name="Рисунок 24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6624AE">
      <w:pPr>
        <w:divId w:val="35588866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5" name="Рисунок 25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902113767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2.4.5.2409-08 "Санитарно-эпидемиологические требования к ор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2" w:anchor="/document/99/9021137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нного санитарного врача Российской Федерации от 23.07.2008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07.08.2008, регистрационный № 12085).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5.19.5. Поверхность стен, полов и потолков помещений медицинского назначения (кабинета врача для осмотра детей и проце</w:t>
      </w:r>
      <w:r>
        <w:rPr>
          <w:rFonts w:ascii="Georgia" w:hAnsi="Georgia"/>
        </w:rPr>
        <w:t>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Площадь кабинета врача предусматривается не менее </w:t>
      </w:r>
      <w:r>
        <w:rPr>
          <w:rFonts w:ascii="Georgia" w:hAnsi="Georgia"/>
        </w:rPr>
        <w:t>12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6" name="Рисунок 26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процедурного -не менее </w:t>
      </w:r>
      <w:r>
        <w:rPr>
          <w:rFonts w:ascii="Georgia" w:hAnsi="Georgia"/>
        </w:rPr>
        <w:t>12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7" name="Рисунок 27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Помещения должны иметь естественное освещение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Иску</w:t>
      </w:r>
      <w:r>
        <w:rPr>
          <w:rFonts w:ascii="Georgia" w:hAnsi="Georgia"/>
        </w:rPr>
        <w:t>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 предусмотреть помещение и (или) место для временной</w:t>
      </w:r>
      <w:r>
        <w:rPr>
          <w:rFonts w:ascii="Georgia" w:hAnsi="Georgia"/>
        </w:rPr>
        <w:t xml:space="preserve"> изоляции заболевших обучающихся</w:t>
      </w:r>
      <w:r>
        <w:rPr>
          <w:rFonts w:ascii="Georgia" w:hAnsi="Georgia"/>
        </w:rPr>
        <w:t>.</w:t>
      </w:r>
    </w:p>
    <w:p w:rsidR="00000000" w:rsidRDefault="006624AE">
      <w:pPr>
        <w:divId w:val="20626353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воздушно-тепловому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</w:t>
      </w:r>
      <w:r>
        <w:rPr>
          <w:rFonts w:ascii="Georgia" w:hAnsi="Georgia"/>
        </w:rPr>
        <w:t>х и общественных зданий и обеспечивать оптимальные параметры микроклимата и воздушной среды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</w:t>
      </w:r>
      <w:r>
        <w:rPr>
          <w:rFonts w:ascii="Georgia" w:hAnsi="Georgia"/>
        </w:rPr>
        <w:t xml:space="preserve"> 1 раза в 10 лет. При обследовании технического состояния вентиляции осуществляются инструментальные измерения объемов вытяжки воздуха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Паровое отопление в учреждениях не используется. При установке ограждений отопительных приборов используемые материалы </w:t>
      </w:r>
      <w:r>
        <w:rPr>
          <w:rFonts w:ascii="Georgia" w:hAnsi="Georgia"/>
        </w:rPr>
        <w:t>должны быть безвредны для здоровья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Ограждения из древесно-стружечных плит и других полимерных материалов не допускаются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использование переносных обогревательных приборов, а также обогревателей с инфракрасным излучением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6.2. Темпер</w:t>
      </w:r>
      <w:r>
        <w:rPr>
          <w:rFonts w:ascii="Georgia" w:hAnsi="Georgia"/>
        </w:rPr>
        <w:t xml:space="preserve">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18-24°C; в спортзале и комнатах для </w:t>
      </w:r>
      <w:r>
        <w:rPr>
          <w:rFonts w:ascii="Georgia" w:hAnsi="Georgia"/>
        </w:rPr>
        <w:t>проведения секционных занятий, мастерских - 17-20°C; спальне, игровых комнатах, помещениях подразделений дошкольного образования и пришкольного интерната - 20-24°C; медицинских кабинетах, раздевальных комнатах спортивного зала - 20-22°C, душевых - 24-25°С,</w:t>
      </w:r>
      <w:r>
        <w:rPr>
          <w:rFonts w:ascii="Georgia" w:hAnsi="Georgia"/>
        </w:rPr>
        <w:t xml:space="preserve"> санитарных узлах и комнатах личной гигиены должна составлять 19-21°С, душевых - 25°C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контроля температурного режима учебные помещения и кабинеты должны быть оснащены бытовыми термометрами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6.3. Во внеучебное время при отсутствии детей в помещениях о</w:t>
      </w:r>
      <w:r>
        <w:rPr>
          <w:rFonts w:ascii="Georgia" w:hAnsi="Georgia"/>
        </w:rPr>
        <w:t>бщеобразовательной организации должна поддерживаться температура не ниже 15°C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6.4. В помещениях общеобразовательных организаций относительная влажность воздуха должна составлять 40-60%, скорость движения воздуха не более 0,1 м/сек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6.5. При наличии печног</w:t>
      </w:r>
      <w:r>
        <w:rPr>
          <w:rFonts w:ascii="Georgia" w:hAnsi="Georgia"/>
        </w:rPr>
        <w:t xml:space="preserve">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</w:t>
      </w:r>
      <w:r>
        <w:rPr>
          <w:rFonts w:ascii="Georgia" w:hAnsi="Georgia"/>
        </w:rPr>
        <w:t>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вновь строящихся и реконструируемых зданий общеобразовательных организаций печное отопление не допускается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</w:t>
      </w:r>
      <w:r>
        <w:rPr>
          <w:rFonts w:ascii="Georgia" w:hAnsi="Georgia"/>
        </w:rPr>
        <w:t>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</w:t>
      </w:r>
      <w:r>
        <w:rPr>
          <w:rFonts w:ascii="Georgia" w:hAnsi="Georgia"/>
        </w:rPr>
        <w:t xml:space="preserve"> проветривания приведена в </w:t>
      </w:r>
      <w:hyperlink r:id="rId33" w:anchor="/document/99/902256369/XA00M9S2NC/" w:tgtFrame="_self" w:history="1">
        <w:r>
          <w:rPr>
            <w:rFonts w:ascii="Georgia" w:hAnsi="Georgia"/>
            <w:color w:val="0000FF"/>
            <w:u w:val="single"/>
          </w:rPr>
          <w:t>таблице 2</w:t>
        </w:r>
      </w:hyperlink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6687456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Рекомендуемая продолжительность сквозного проветривания учебных помещений в зависимости от температуры наружного возд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0"/>
        <w:gridCol w:w="2698"/>
        <w:gridCol w:w="3751"/>
      </w:tblGrid>
      <w:tr w:rsidR="00000000">
        <w:trPr>
          <w:divId w:val="224993177"/>
        </w:trPr>
        <w:tc>
          <w:tcPr>
            <w:tcW w:w="2957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2499317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Наружная температура,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Длительность проветривания помещения, мин.</w:t>
            </w:r>
          </w:p>
        </w:tc>
      </w:tr>
      <w:tr w:rsidR="00000000">
        <w:trPr>
          <w:divId w:val="22499317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°C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в малые перемены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в большие перемены и между сменами </w:t>
            </w:r>
          </w:p>
        </w:tc>
      </w:tr>
      <w:tr w:rsidR="00000000">
        <w:trPr>
          <w:divId w:val="22499317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От +10 до +6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4-10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25-35 </w:t>
            </w:r>
          </w:p>
        </w:tc>
      </w:tr>
      <w:tr w:rsidR="00000000">
        <w:trPr>
          <w:divId w:val="22499317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От +5 до 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3-7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20-30 </w:t>
            </w:r>
          </w:p>
        </w:tc>
      </w:tr>
      <w:tr w:rsidR="00000000">
        <w:trPr>
          <w:divId w:val="22499317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От 0 до -5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2-5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15-25 </w:t>
            </w:r>
          </w:p>
        </w:tc>
      </w:tr>
      <w:tr w:rsidR="00000000">
        <w:trPr>
          <w:divId w:val="22499317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От -5 до -10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1-3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10-15 </w:t>
            </w:r>
          </w:p>
        </w:tc>
      </w:tr>
      <w:tr w:rsidR="00000000">
        <w:trPr>
          <w:divId w:val="22499317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Ниже -10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1-1,5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5-10 </w:t>
            </w:r>
          </w:p>
        </w:tc>
      </w:tr>
    </w:tbl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6.7. Уроки физической культуры и занятия спортивных секций следует проводить в хорошо аэрируемых спортивных залах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Необходимо во время занятий в зале открывать одно или два окна с подветренной стороны при температуре наружного воздуха выше плюс 5°C и скорости движения ветра не более 2 м/с. При более низкой температуре и большей скорости движения воздуха занятия в зале </w:t>
      </w:r>
      <w:r>
        <w:rPr>
          <w:rFonts w:ascii="Georgia" w:hAnsi="Georgia"/>
        </w:rPr>
        <w:t>проводят при открытых одной - трех фрамугах. При температуре наружного воздуха ниже минус 10°C и скорости движения воздуха более 7 м/с сквозное проветривание зала проводится при отсутствии учащихся 1-1,5 минуты; в большие перемены и между сменами - 5-10 ми</w:t>
      </w:r>
      <w:r>
        <w:rPr>
          <w:rFonts w:ascii="Georgia" w:hAnsi="Georgia"/>
        </w:rPr>
        <w:t>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При достижении температуры воздуха плюс 14°C проветривание в спортивном зале следует прекращать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</w:t>
      </w:r>
      <w:r>
        <w:rPr>
          <w:rFonts w:ascii="Georgia" w:hAnsi="Georgia"/>
        </w:rPr>
        <w:t>учебных помещениях должна быть не менее 1/50 площади пола. Фрамуги и форточки должны функционировать в любое время года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6.9. При замене оконных блоков площадь остекления должна быть сохранена или увеличена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Плоскость открытия окон должна обеспечивать реж</w:t>
      </w:r>
      <w:r>
        <w:rPr>
          <w:rFonts w:ascii="Georgia" w:hAnsi="Georgia"/>
        </w:rPr>
        <w:t>им проветривания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6.10. Остекление окон должно быть выполнено из цельного стеклополотна. Замена разбитых стекол должна проводиться немедленно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6.11. Отдельные системы вытяжной вентиляции следует предусматривать для следующих помещений: учебных помещений и </w:t>
      </w:r>
      <w:r>
        <w:rPr>
          <w:rFonts w:ascii="Georgia" w:hAnsi="Georgia"/>
        </w:rPr>
        <w:t>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Механическая вытяжная вентиляция оборудуется в мастерск</w:t>
      </w:r>
      <w:r>
        <w:rPr>
          <w:rFonts w:ascii="Georgia" w:hAnsi="Georgia"/>
        </w:rPr>
        <w:t>их и кабинетах обслуживающего труда, где установлены плиты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</w:t>
      </w:r>
      <w:r>
        <w:rPr>
          <w:rFonts w:ascii="Georgia" w:hAnsi="Georgia"/>
        </w:rPr>
        <w:t>.</w:t>
      </w:r>
    </w:p>
    <w:p w:rsidR="00000000" w:rsidRDefault="006624AE">
      <w:pPr>
        <w:divId w:val="6342595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твенному и искусственному освещени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6624AE">
      <w:pPr>
        <w:pStyle w:val="align-center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7.1. Естественное освещение 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</w:t>
      </w:r>
      <w:r>
        <w:rPr>
          <w:rFonts w:ascii="Georgia" w:hAnsi="Georgia"/>
        </w:rPr>
        <w:t>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</w:t>
      </w:r>
      <w:r>
        <w:rPr>
          <w:rFonts w:ascii="Georgia" w:hAnsi="Georgia"/>
        </w:rPr>
        <w:t>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7.1.3. В учеб</w:t>
      </w:r>
      <w:r>
        <w:rPr>
          <w:rFonts w:ascii="Georgia" w:hAnsi="Georgia"/>
        </w:rPr>
        <w:t>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направление осно</w:t>
      </w:r>
      <w:r>
        <w:rPr>
          <w:rFonts w:ascii="Georgia" w:hAnsi="Georgia"/>
        </w:rPr>
        <w:t>вного светового потока спереди и сзади от обучающихся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7.1.4. В мастерских для трудового обучения, актовых и спортивных залах может применяться двустороннее боковое естественное освещение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7.1.5. В помещениях общеобразовательных организаций обеспечиваются </w:t>
      </w:r>
      <w:r>
        <w:rPr>
          <w:rFonts w:ascii="Georgia" w:hAnsi="Georgia"/>
        </w:rPr>
        <w:t>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7.1.6. В учебных помещениях при одностороннем боковом есте</w:t>
      </w:r>
      <w:r>
        <w:rPr>
          <w:rFonts w:ascii="Georgia" w:hAnsi="Georgia"/>
        </w:rPr>
        <w:t>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Световой коэф</w:t>
      </w:r>
      <w:r>
        <w:rPr>
          <w:rFonts w:ascii="Georgia" w:hAnsi="Georgia"/>
        </w:rPr>
        <w:t>фициент (СК - отношение площади остекленной поверхности к площади пола) должен составлять не менее 1:6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Style w:val="docexpired1"/>
          <w:rFonts w:ascii="Georgia" w:hAnsi="Georgia"/>
        </w:rPr>
        <w:t>7.1.7.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10 июня 2019 года -</w:t>
      </w:r>
      <w:r>
        <w:rPr>
          <w:rStyle w:val="docexpired1"/>
          <w:rFonts w:ascii="Georgia" w:hAnsi="Georgia"/>
        </w:rPr>
        <w:t xml:space="preserve"> </w:t>
      </w:r>
      <w:hyperlink r:id="rId34" w:anchor="/document/99/554692827/XA00LU62M3/" w:history="1">
        <w:r>
          <w:rPr>
            <w:rStyle w:val="a4"/>
            <w:rFonts w:ascii="Georgia" w:hAnsi="Georgia"/>
          </w:rPr>
          <w:t>постановление Главного го</w:t>
        </w:r>
        <w:r>
          <w:rPr>
            <w:rStyle w:val="a4"/>
            <w:rFonts w:ascii="Georgia" w:hAnsi="Georgia"/>
          </w:rPr>
          <w:t>сударственного санитарного врача Российской Федерации от 22 мая 2019 года № 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5" w:anchor="/document/99/542647606/XA00ME82NU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7.1.8. Светопроемы учебных помещений в зависимости от климатической зон</w:t>
      </w:r>
      <w:r>
        <w:rPr>
          <w:rFonts w:ascii="Georgia" w:hAnsi="Georgia"/>
        </w:rPr>
        <w:t>ы оборудуют регулируемыми солнцезащитными устройствами (подъемно-поворотные жалюзи, тканевые шторы) с длиной не ниже уровня подоконника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использование штор из тканей светлых тонов, обладающих достаточной степенью светопропускания, хорошими с</w:t>
      </w:r>
      <w:r>
        <w:rPr>
          <w:rFonts w:ascii="Georgia" w:hAnsi="Georgia"/>
        </w:rPr>
        <w:t>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</w:t>
      </w:r>
      <w:r>
        <w:rPr>
          <w:rFonts w:ascii="Georgia" w:hAnsi="Georgia"/>
        </w:rPr>
        <w:t xml:space="preserve">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нерабочем состоянии шторы необходимо размещать в простенках между окнами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7.1.9. Для рационального использования дневного света и равномерного освещения учебных помещений следует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закрашивать оконные стекла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расставлять на подо</w:t>
      </w:r>
      <w:r>
        <w:rPr>
          <w:rFonts w:ascii="Georgia" w:hAnsi="Georgia"/>
        </w:rPr>
        <w:t>конниках цветы, их размещают в переносных цветочницах высотой 65-70 см от пола или подвесных кашпо в простенках между окнами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очистку и мытье стекол проводить по мере загрязнения, но не реже 2 раз в год (осенью и весной)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Продолжительность инсоляции в </w:t>
      </w:r>
      <w:r>
        <w:rPr>
          <w:rFonts w:ascii="Georgia" w:hAnsi="Georgia"/>
        </w:rPr>
        <w:t>учебных помещениях и кабинетах должна быть непрерывной, по продолжительности не менее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- 2,5 ч в северной зоне (севернее 58° с.ш.)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- 2,0 ч в центральной зоне (58-48° с.ш.)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- 1,5 ч в южной зоне (южнее 48° с.ш.)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отсутствие инсоляции в адми</w:t>
      </w:r>
      <w:r>
        <w:rPr>
          <w:rFonts w:ascii="Georgia" w:hAnsi="Georgia"/>
        </w:rPr>
        <w:t xml:space="preserve">нистративно-хозяйственных </w:t>
      </w:r>
      <w:r>
        <w:rPr>
          <w:rFonts w:ascii="Georgia" w:hAnsi="Georgia"/>
        </w:rPr>
        <w:lastRenderedPageBreak/>
        <w:t>помещениях, пищеблоке и обеденном зале, спортивном, спортивно-тренажерном и актовом залах, зоне рекреации, кабинетах информатики</w:t>
      </w:r>
      <w:r>
        <w:rPr>
          <w:rFonts w:ascii="Georgia" w:hAnsi="Georgia"/>
        </w:rPr>
        <w:t>.</w:t>
      </w:r>
    </w:p>
    <w:p w:rsidR="00000000" w:rsidRDefault="006624AE">
      <w:pPr>
        <w:pStyle w:val="align-center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7.2. Искусственное освещение 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7.2.2. В учебных по</w:t>
      </w:r>
      <w:r>
        <w:rPr>
          <w:rFonts w:ascii="Georgia" w:hAnsi="Georgia"/>
        </w:rPr>
        <w:t>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7.2.3. Не используются </w:t>
      </w:r>
      <w:r>
        <w:rPr>
          <w:rFonts w:ascii="Georgia" w:hAnsi="Georgia"/>
        </w:rPr>
        <w:t>в одном помещении для общего освещения источники света различной природы излучения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7.2.4. 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</w:t>
      </w:r>
      <w:r>
        <w:rPr>
          <w:rFonts w:ascii="Georgia" w:hAnsi="Georgia"/>
        </w:rPr>
        <w:t>ерчения и рисования - 500 лк, в кабинетах информатики на столах - 300-500 лк, на классной доске - 300-500 лк, в актовых и спортивных залах (на полу) - 200 лк, в рекреациях (на полу) - 150 лк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компьютерной техники и необходимости сочетать</w:t>
      </w:r>
      <w:r>
        <w:rPr>
          <w:rFonts w:ascii="Georgia" w:hAnsi="Georgia"/>
        </w:rPr>
        <w:t xml:space="preserve"> восприятие информации с экрана и ведение записи в тетради освещенность на столах обучающихся должна быть не ниже 300 лк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</w:t>
      </w:r>
      <w:r>
        <w:rPr>
          <w:rFonts w:ascii="Georgia" w:hAnsi="Georgia"/>
        </w:rPr>
        <w:t>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</w:t>
      </w:r>
      <w:r>
        <w:rPr>
          <w:rFonts w:ascii="Georgia" w:hAnsi="Georgia"/>
        </w:rPr>
        <w:t>му, совмещенному освещению жилых и общественных зданий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светильники размещать выше верхнего</w:t>
      </w:r>
      <w:r>
        <w:rPr>
          <w:rFonts w:ascii="Georgia" w:hAnsi="Georgia"/>
        </w:rPr>
        <w:t xml:space="preserve"> края доски на 0,3 м и на 0,6 м в сторону класса перед доской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7.2.8. Для рационального использования искусст</w:t>
      </w:r>
      <w:r>
        <w:rPr>
          <w:rFonts w:ascii="Georgia" w:hAnsi="Georgia"/>
        </w:rPr>
        <w:t>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- 0,7-0,9; для стен - 0,5-0,7; для пола - 0,4-0,5; для мебели и парт - 0,4</w:t>
      </w:r>
      <w:r>
        <w:rPr>
          <w:rFonts w:ascii="Georgia" w:hAnsi="Georgia"/>
        </w:rPr>
        <w:t>5; для классных досок - 0,1-0,2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</w:t>
      </w:r>
      <w:r>
        <w:rPr>
          <w:rFonts w:ascii="Georgia" w:hAnsi="Georgia"/>
        </w:rPr>
        <w:lastRenderedPageBreak/>
        <w:t>голубого; для мебели (шкафы, парты) - цвет натурального дерева или с</w:t>
      </w:r>
      <w:r>
        <w:rPr>
          <w:rFonts w:ascii="Georgia" w:hAnsi="Georgia"/>
        </w:rPr>
        <w:t>ветло-зеленый; для классных досок - темно-зеленый, темно-коричневый; для дверей, оконных рам - белый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</w:t>
      </w:r>
      <w:r>
        <w:rPr>
          <w:rFonts w:ascii="Georgia" w:hAnsi="Georgia"/>
        </w:rPr>
        <w:t>роя источников света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</w:t>
      </w:r>
      <w:r>
        <w:rPr>
          <w:rFonts w:ascii="Georgia" w:hAnsi="Georgia"/>
        </w:rPr>
        <w:t>.</w:t>
      </w:r>
    </w:p>
    <w:p w:rsidR="00000000" w:rsidRDefault="006624AE">
      <w:pPr>
        <w:divId w:val="3387756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</w:t>
      </w:r>
      <w:r>
        <w:rPr>
          <w:rFonts w:ascii="Georgia" w:hAnsi="Georgia"/>
        </w:rPr>
        <w:t>го водоснабжения и водоотведения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</w:t>
      </w:r>
      <w:r>
        <w:rPr>
          <w:rFonts w:ascii="Georgia" w:hAnsi="Georgia"/>
        </w:rPr>
        <w:t>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</w:t>
      </w:r>
      <w:r>
        <w:rPr>
          <w:rFonts w:ascii="Georgia" w:hAnsi="Georgia"/>
        </w:rPr>
        <w:t>тки уборочного инвентаря и туалеты общеобразовательных организациях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</w:t>
      </w:r>
      <w:r>
        <w:rPr>
          <w:rFonts w:ascii="Georgia" w:hAnsi="Georgia"/>
        </w:rPr>
        <w:t>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8.3. Общеобразовательные организации обеспечивают водой, отвечающей гигиени</w:t>
      </w:r>
      <w:r>
        <w:rPr>
          <w:rFonts w:ascii="Georgia" w:hAnsi="Georgia"/>
        </w:rPr>
        <w:t>ческим требованиям к качеству и безопасности воды питьевого водоснабжения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</w:t>
      </w:r>
      <w:r>
        <w:rPr>
          <w:rFonts w:ascii="Georgia" w:hAnsi="Georgia"/>
        </w:rPr>
        <w:t>роизводственные помещения столовой не должны проходить стояки системы канализации от верхних этажей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</w:t>
      </w:r>
      <w:r>
        <w:rPr>
          <w:rFonts w:ascii="Georgia" w:hAnsi="Georgia"/>
        </w:rPr>
        <w:t>очистных сооружений. При строительстве общеобразовательных организаций в неканализованных районах не допускается устройство надворных туалетов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8.6. В общеобразовательных организациях питьевой режим обучающихся организуется в соответствии с санитарно-эпиде</w:t>
      </w:r>
      <w:r>
        <w:rPr>
          <w:rFonts w:ascii="Georgia" w:hAnsi="Georgia"/>
        </w:rPr>
        <w:t xml:space="preserve">миологическими требованиями к </w:t>
      </w:r>
      <w:r>
        <w:rPr>
          <w:rFonts w:ascii="Georgia" w:hAnsi="Georgia"/>
        </w:rPr>
        <w:lastRenderedPageBreak/>
        <w:t>организации питания обучающихся в общеобразовательных организациях, учреждениях начального и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6624AE">
      <w:pPr>
        <w:divId w:val="9320101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помещениям и оборудованию общеобразовательных организаций, размещенных в при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способленных здания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9.2. При размещении общеобразо</w:t>
      </w:r>
      <w:r>
        <w:rPr>
          <w:rFonts w:ascii="Georgia" w:hAnsi="Georgia"/>
        </w:rPr>
        <w:t>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9.3. </w:t>
      </w:r>
      <w:r>
        <w:rPr>
          <w:rFonts w:ascii="Georgia" w:hAnsi="Georgia"/>
        </w:rPr>
        <w:t>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9.4. При отсутствии возможности оборудовать собственный спортивный зал следует использовать спортивные </w:t>
      </w:r>
      <w:r>
        <w:rPr>
          <w:rFonts w:ascii="Georgia" w:hAnsi="Georgia"/>
        </w:rPr>
        <w:t>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9.5. Для малокомплектных общеобразовательных организаций, расположенных в сель</w:t>
      </w:r>
      <w:r>
        <w:rPr>
          <w:rFonts w:ascii="Georgia" w:hAnsi="Georgia"/>
        </w:rPr>
        <w:t>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9.6. При отсутствии гардероба допускается оборудование индивидуальных </w:t>
      </w:r>
      <w:r>
        <w:rPr>
          <w:rFonts w:ascii="Georgia" w:hAnsi="Georgia"/>
        </w:rPr>
        <w:t>шкафчиков, расположенных в рекреациях, коридорах</w:t>
      </w:r>
      <w:r>
        <w:rPr>
          <w:rFonts w:ascii="Georgia" w:hAnsi="Georgia"/>
        </w:rPr>
        <w:t>.</w:t>
      </w:r>
    </w:p>
    <w:p w:rsidR="00000000" w:rsidRDefault="006624AE">
      <w:pPr>
        <w:divId w:val="13521462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режиму образовательной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10.1. Оптимальный возраст начала школьного обучения - не ранее 7 лет. В 1-е классы принимают детей 8-го или 7-го года жизни. Прием детей 7-г</w:t>
      </w:r>
      <w:r>
        <w:rPr>
          <w:rFonts w:ascii="Georgia" w:hAnsi="Georgia"/>
        </w:rPr>
        <w:t>о года жизни осуществляют при достижении ими к 1 сентября учебного года возраста не менее 6 лет 6 месяцев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</w:t>
      </w:r>
      <w:r>
        <w:rPr>
          <w:rFonts w:ascii="Georgia" w:hAnsi="Georgia"/>
        </w:rPr>
        <w:t>ели в учебных помещениях, в том числе удаленности мест для занятий от светонесущей стены, требований к естественному и искусственному освещению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необходимых условий и средств для обучения возможно деление классов по учебным предметам на группы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</w:t>
      </w:r>
      <w:r>
        <w:rPr>
          <w:rFonts w:ascii="Georgia" w:hAnsi="Georgia"/>
        </w:rPr>
        <w:t>ваний к условиям и организации образовательной деятельности для детей дошкольного возраста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10.4. Учебные занятия следует начинать не ранее 8 часов. Проведение нулевых урок</w:t>
      </w:r>
      <w:r>
        <w:rPr>
          <w:rFonts w:ascii="Georgia" w:hAnsi="Georgia"/>
        </w:rPr>
        <w:t>ов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учреждениях с углубленным изучением отдельных предметов, лицеях и гимназиях обучение проводят только в первую смену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учреждениях, работающих в две смены, обучение 1-х, 5-х, выпускных 9-х и 11-х классов и классов компенсирующего обу</w:t>
      </w:r>
      <w:r>
        <w:rPr>
          <w:rFonts w:ascii="Georgia" w:hAnsi="Georgia"/>
        </w:rPr>
        <w:t>чения должно быть организовано в первую смену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Обучение в 3 смены в общеобразовательных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10.5. Основная образовательная программа реализуется через организацию урочной и внеурочной деятельности. Общий объем нагрузки и максималь</w:t>
      </w:r>
      <w:r>
        <w:rPr>
          <w:rFonts w:ascii="Georgia" w:hAnsi="Georgia"/>
        </w:rPr>
        <w:t xml:space="preserve">ный объем аудиторной нагрузки на обучающихся не должен превышать требований, установленных в </w:t>
      </w:r>
      <w:hyperlink r:id="rId36" w:anchor="/document/99/902256369/XA00MC02NQ/" w:tgtFrame="_self" w:history="1">
        <w:r>
          <w:rPr>
            <w:rFonts w:ascii="Georgia" w:hAnsi="Georgia"/>
            <w:color w:val="0000FF"/>
            <w:u w:val="single"/>
          </w:rPr>
          <w:t>таблице 3</w:t>
        </w:r>
      </w:hyperlink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4262664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максимальному общему объ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ему недельной образовательной нагрузки обучающихс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57"/>
        <w:gridCol w:w="2207"/>
        <w:gridCol w:w="1966"/>
        <w:gridCol w:w="3109"/>
      </w:tblGrid>
      <w:tr w:rsidR="00000000">
        <w:trPr>
          <w:divId w:val="400182522"/>
        </w:trPr>
        <w:tc>
          <w:tcPr>
            <w:tcW w:w="2587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Классы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Максимально допустимый недельный объем нагрузки внеурочной деятельности</w:t>
            </w:r>
            <w:r>
              <w:br/>
            </w:r>
            <w:r>
              <w:t>(в академических часах)**</w:t>
            </w: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при 6-ти днев</w:t>
            </w:r>
            <w:r>
              <w:t xml:space="preserve">ной неделе, не более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при 5-ти дневной неделе, не более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Независимо от продолжительности учебной недели, не более </w:t>
            </w: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2-4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8-9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40018252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lastRenderedPageBreak/>
              <w:t xml:space="preserve">10-11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400182522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     Примечание: </w:t>
            </w:r>
            <w:r>
              <w:br/>
            </w:r>
            <w:r>
              <w:t>     </w:t>
            </w:r>
            <w:r>
              <w:br/>
            </w:r>
            <w:r>
              <w:t xml:space="preserve">     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 </w:t>
            </w:r>
            <w:r>
              <w:br/>
              <w:t>     </w:t>
            </w:r>
            <w:r>
              <w:br/>
            </w:r>
            <w:r>
              <w:t>     ** Часы внеурочной деятельности могут быть реализованы как в</w:t>
            </w:r>
            <w:r>
              <w:t xml:space="preserve">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r>
              <w:br/>
              <w:t>     </w:t>
            </w:r>
          </w:p>
        </w:tc>
      </w:tr>
    </w:tbl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</w:t>
      </w:r>
      <w:r>
        <w:rPr>
          <w:rFonts w:ascii="Georgia" w:hAnsi="Georgia"/>
        </w:rPr>
        <w:t>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10.6. Образовательная недельная нагрузка равномерно распределяется в течение учебной </w:t>
      </w:r>
      <w:r>
        <w:rPr>
          <w:rFonts w:ascii="Georgia" w:hAnsi="Georgia"/>
        </w:rPr>
        <w:t>недели, при этом объем максимально допустимой аудиторной недельной нагрузки в течение дня составляет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1-х классов - не должен превышать 4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2-4-х классов - не более 5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5-6-х классов - не</w:t>
      </w:r>
      <w:r>
        <w:rPr>
          <w:rFonts w:ascii="Georgia" w:hAnsi="Georgia"/>
        </w:rPr>
        <w:t xml:space="preserve"> более 6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7-11-х классов - не более 7 уроков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</w:t>
      </w:r>
      <w:r>
        <w:rPr>
          <w:rFonts w:ascii="Georgia" w:hAnsi="Georgia"/>
        </w:rPr>
        <w:t>у началом факультативных занятий и последним уроком рекомендуется устраивать перерыв продолжительностью не менее 45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объем нагрузки в течение дня не должен превышать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1-х классов - 4 уроков и один раз в неделю 5 уроков за сч</w:t>
      </w:r>
      <w:r>
        <w:rPr>
          <w:rFonts w:ascii="Georgia" w:hAnsi="Georgia"/>
        </w:rPr>
        <w:t>ет урока физической 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2-4 классов - 5 уроков и один раз в неделю 6 уроков за счет урока физической 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5-7 классов - не более 7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8-11 классов - не более 8 уроков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10.7. Расписани</w:t>
      </w:r>
      <w:r>
        <w:rPr>
          <w:rFonts w:ascii="Georgia" w:hAnsi="Georgia"/>
        </w:rPr>
        <w:t>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37" w:anchor="/document/99/902256369/XA00MEC2N9/" w:tgtFrame="_self" w:history="1">
        <w:r>
          <w:rPr>
            <w:rFonts w:ascii="Georgia" w:hAnsi="Georgia"/>
            <w:color w:val="0000FF"/>
            <w:u w:val="single"/>
          </w:rPr>
          <w:t>приложение 3 настоящих санитарных прав</w:t>
        </w:r>
        <w:r>
          <w:rPr>
            <w:rFonts w:ascii="Georgia" w:hAnsi="Georgia"/>
            <w:color w:val="0000FF"/>
            <w:u w:val="single"/>
          </w:rPr>
          <w:t>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</w:t>
      </w:r>
      <w:r>
        <w:rPr>
          <w:rFonts w:ascii="Georgia" w:hAnsi="Georgia"/>
        </w:rPr>
        <w:t>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обучающихся 1-х класс</w:t>
      </w:r>
      <w:r>
        <w:rPr>
          <w:rFonts w:ascii="Georgia" w:hAnsi="Georgia"/>
        </w:rPr>
        <w:t>ов наиболее трудные предметы должны проводить на 2-м уроке; 2-4-х классов - 2-3-м уроках; для обучающихся 5-11-х классов - на 2-4-м уроках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начальных классах сдвоенные уроки не проводятся. Допускается проведение сдвоенных уроков физической культуры (зан</w:t>
      </w:r>
      <w:r>
        <w:rPr>
          <w:rFonts w:ascii="Georgia" w:hAnsi="Georgia"/>
        </w:rPr>
        <w:t>ятия на лыжах, занятия в бассейне)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течение учебного дня не следует проводить более одной контрольной работы. Контрольные работы рекомендуется проводить на 2-4-м уроках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10.9. Продолжительность урока (академический час) во всех классах не должна превыша</w:t>
      </w:r>
      <w:r>
        <w:rPr>
          <w:rFonts w:ascii="Georgia" w:hAnsi="Georgia"/>
        </w:rPr>
        <w:t>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Плотность учебной работы обучающихся</w:t>
      </w:r>
      <w:r>
        <w:rPr>
          <w:rFonts w:ascii="Georgia" w:hAnsi="Georgia"/>
        </w:rPr>
        <w:t xml:space="preserve"> на уроках по основным предметам должна составлять 60-80%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10.10. Обучение в 1-м классе осуществляется с соблюдением следующих дополнительных требований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учебные занятия проводятся по 5-дневной учебной неделе и только в первую смену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"с</w:t>
      </w:r>
      <w:r>
        <w:rPr>
          <w:rFonts w:ascii="Georgia" w:hAnsi="Georgia"/>
        </w:rPr>
        <w:t>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рекомендуется организация в серед</w:t>
      </w:r>
      <w:r>
        <w:rPr>
          <w:rFonts w:ascii="Georgia" w:hAnsi="Georgia"/>
        </w:rPr>
        <w:t>ине учебного дня динамической паузы продолжительностью не менее 40 минут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обучение проводится без балльного оценивания занятий обучающихся и домашних заданий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дополнительные недельные каникулы в середине третьей четверти при традиционном режиме обуче</w:t>
      </w:r>
      <w:r>
        <w:rPr>
          <w:rFonts w:ascii="Georgia" w:hAnsi="Georgia"/>
        </w:rPr>
        <w:t>ния. Возможна организация дополнительных каникул независимо от четвертей (триместров)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полдника и прогулок дл</w:t>
      </w:r>
      <w:r>
        <w:rPr>
          <w:rFonts w:ascii="Georgia" w:hAnsi="Georgia"/>
        </w:rPr>
        <w:t>я всех учащихся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полдника, прогулок и дневного сна для детей первого года обучения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</w:t>
      </w:r>
      <w:r>
        <w:rPr>
          <w:rFonts w:ascii="Georgia" w:hAnsi="Georgia"/>
        </w:rPr>
        <w:t>ли пятницу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10.12. Продолжительность перемен между уроками составляет не менее 10 минут, большой перемены (после 2-го или 3-го уроков) - 20-30 минут. Вместо одной большой перемены допускается после 2-го и 3-го уроков устанавливать две перемены по 20 минут </w:t>
      </w:r>
      <w:r>
        <w:rPr>
          <w:rFonts w:ascii="Georgia" w:hAnsi="Georgia"/>
        </w:rPr>
        <w:t>каждая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</w:t>
      </w:r>
      <w:r>
        <w:rPr>
          <w:rFonts w:ascii="Georgia" w:hAnsi="Georgia"/>
        </w:rPr>
        <w:t>ательно-активных видов деятельности обучающихся на спортплощадке учреждения, в спортивном зале или в рекреациях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10.15. В малокомплектны</w:t>
      </w:r>
      <w:r>
        <w:rPr>
          <w:rFonts w:ascii="Georgia" w:hAnsi="Georgia"/>
        </w:rPr>
        <w:t>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</w:t>
      </w:r>
      <w:r>
        <w:rPr>
          <w:rFonts w:ascii="Georgia" w:hAnsi="Georgia"/>
        </w:rPr>
        <w:t>ри этом является раздельное обучение обучающихся разного возраста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</w:t>
      </w:r>
      <w:r>
        <w:rPr>
          <w:rFonts w:ascii="Georgia" w:hAnsi="Georgia"/>
        </w:rPr>
        <w:t>ссов (2 + 3), 2 и 4 классов (2 + 4). Для предупреждения утомления обучающихся необходимо сокращать 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</w:t>
      </w:r>
      <w:r>
        <w:rPr>
          <w:rFonts w:ascii="Georgia" w:hAnsi="Georgia"/>
        </w:rPr>
        <w:t xml:space="preserve">вать </w:t>
      </w:r>
      <w:hyperlink r:id="rId38" w:anchor="/document/99/902256369/XA00MBA2MS/" w:tgtFrame="_self" w:history="1">
        <w:r>
          <w:rPr>
            <w:rFonts w:ascii="Georgia" w:hAnsi="Georgia"/>
            <w:color w:val="0000FF"/>
            <w:u w:val="single"/>
          </w:rPr>
          <w:t>таблице 4</w:t>
        </w:r>
      </w:hyperlink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7796369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Наполняемость классов-комплекто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11"/>
        <w:gridCol w:w="3511"/>
      </w:tblGrid>
      <w:tr w:rsidR="00000000">
        <w:trPr>
          <w:divId w:val="1391264720"/>
        </w:trPr>
        <w:tc>
          <w:tcPr>
            <w:tcW w:w="3511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126472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Классы, объединяемые в класс-комплект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Количество обучающихся в классе-комплекте </w:t>
            </w:r>
          </w:p>
        </w:tc>
      </w:tr>
      <w:tr w:rsidR="00000000">
        <w:trPr>
          <w:divId w:val="139126472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lastRenderedPageBreak/>
              <w:t xml:space="preserve">1 + 3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8-10 </w:t>
            </w:r>
          </w:p>
        </w:tc>
      </w:tr>
      <w:tr w:rsidR="00000000">
        <w:trPr>
          <w:divId w:val="139126472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+ 2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8-10 </w:t>
            </w:r>
          </w:p>
        </w:tc>
      </w:tr>
      <w:tr w:rsidR="00000000">
        <w:trPr>
          <w:divId w:val="139126472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+ 4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8-10 </w:t>
            </w:r>
          </w:p>
        </w:tc>
      </w:tr>
      <w:tr w:rsidR="00000000">
        <w:trPr>
          <w:divId w:val="139126472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+ 3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10-12 </w:t>
            </w:r>
          </w:p>
        </w:tc>
      </w:tr>
      <w:tr w:rsidR="00000000">
        <w:trPr>
          <w:divId w:val="139126472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+ 4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10-15 </w:t>
            </w:r>
          </w:p>
        </w:tc>
      </w:tr>
      <w:tr w:rsidR="00000000">
        <w:trPr>
          <w:divId w:val="139126472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+ 4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10-15 </w:t>
            </w:r>
          </w:p>
        </w:tc>
      </w:tr>
    </w:tbl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</w:t>
      </w:r>
      <w:r>
        <w:rPr>
          <w:rFonts w:ascii="Georgia" w:hAnsi="Georgia"/>
        </w:rPr>
        <w:t>нной для обучающегося каждого возраста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5-11-х классах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предупреждения переутомления и сохранени</w:t>
      </w:r>
      <w:r>
        <w:rPr>
          <w:rFonts w:ascii="Georgia" w:hAnsi="Georgia"/>
        </w:rPr>
        <w:t>я оптимального уровня работоспособности организуют облегченный учебный день - четверг или пятница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</w:t>
      </w:r>
      <w:r>
        <w:rPr>
          <w:rFonts w:ascii="Georgia" w:hAnsi="Georgia"/>
        </w:rPr>
        <w:t>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10.17. С целью профи</w:t>
      </w:r>
      <w:r>
        <w:rPr>
          <w:rFonts w:ascii="Georgia" w:hAnsi="Georgia"/>
        </w:rPr>
        <w:t>лактики утомления, нарушения осанки и зрения обучающихся на уроках следует проводить физкультминутки и гимнастику для глаз (</w:t>
      </w:r>
      <w:hyperlink r:id="rId39" w:anchor="/document/99/902256369/XA00M762MF/" w:tgtFrame="_self" w:history="1">
        <w:r>
          <w:rPr>
            <w:rFonts w:ascii="Georgia" w:hAnsi="Georgia"/>
            <w:color w:val="0000FF"/>
            <w:u w:val="single"/>
          </w:rPr>
          <w:t>приложение 4</w:t>
        </w:r>
      </w:hyperlink>
      <w:r>
        <w:rPr>
          <w:rFonts w:ascii="Georgia" w:hAnsi="Georgia"/>
        </w:rPr>
        <w:t xml:space="preserve"> и </w:t>
      </w:r>
      <w:hyperlink r:id="rId40" w:anchor="/document/99/902256369/XA00M7S2N5/" w:tgtFrame="_self" w:history="1">
        <w:r>
          <w:rPr>
            <w:rFonts w:ascii="Georgia" w:hAnsi="Georgia"/>
            <w:color w:val="0000FF"/>
            <w:u w:val="single"/>
          </w:rPr>
          <w:t>приложение 5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10.18. Необходимо чередовать во время урока различные виды учебной деятельности (за исключением контрольных работ). Средняя</w:t>
      </w:r>
      <w:r>
        <w:rPr>
          <w:rFonts w:ascii="Georgia" w:hAnsi="Georgia"/>
        </w:rPr>
        <w:t xml:space="preserve">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глаз до тетради или книг</w:t>
      </w:r>
      <w:r>
        <w:rPr>
          <w:rFonts w:ascii="Georgia" w:hAnsi="Georgia"/>
        </w:rPr>
        <w:t>и должно составлять не менее 25-35 см у обучающихся 1-4 классов и не менее 30-45 см - у обучающихся 5-11 классов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r:id="rId41" w:anchor="/document/99/902256369/XA00M9I2NE/" w:tgtFrame="_self" w:history="1">
        <w:r>
          <w:rPr>
            <w:rFonts w:ascii="Georgia" w:hAnsi="Georgia"/>
            <w:color w:val="0000FF"/>
            <w:u w:val="single"/>
          </w:rPr>
          <w:t>таблице 5</w:t>
        </w:r>
      </w:hyperlink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3819036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Продолжительность непрерывного применения технических средств обучения на урока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59"/>
        <w:gridCol w:w="1648"/>
        <w:gridCol w:w="1547"/>
        <w:gridCol w:w="1763"/>
        <w:gridCol w:w="1395"/>
        <w:gridCol w:w="1195"/>
        <w:gridCol w:w="1195"/>
      </w:tblGrid>
      <w:tr w:rsidR="00000000">
        <w:trPr>
          <w:divId w:val="810099762"/>
        </w:trPr>
        <w:tc>
          <w:tcPr>
            <w:tcW w:w="1109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009976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Классы 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Непрерывная длительность (мин.), не более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</w:tr>
      <w:tr w:rsidR="00000000">
        <w:trPr>
          <w:divId w:val="810099762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Просмотр статических изображений на учебных досках и экранах отраженного свечения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Просмотр телепередач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Просмотр динамических изображений на экранах отраженного свечения *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Работа с изображе-</w:t>
            </w:r>
            <w:r>
              <w:br/>
            </w:r>
            <w:r>
              <w:t>нием на индивиду-</w:t>
            </w:r>
            <w:r>
              <w:br/>
            </w:r>
            <w:r>
              <w:t>альном мониторе компьюте-</w:t>
            </w:r>
            <w:r>
              <w:br/>
            </w:r>
            <w:r>
              <w:t>ра и кла-</w:t>
            </w:r>
            <w:r>
              <w:br/>
            </w:r>
            <w:r>
              <w:t xml:space="preserve">виатурой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Прослу-</w:t>
            </w:r>
            <w:r>
              <w:br/>
            </w:r>
            <w:r>
              <w:t>шивание аудио-</w:t>
            </w:r>
            <w:r>
              <w:br/>
            </w:r>
            <w:r>
              <w:t xml:space="preserve">записи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Прослу-</w:t>
            </w:r>
            <w:r>
              <w:br/>
            </w:r>
            <w:r>
              <w:t>шивание аудио-</w:t>
            </w:r>
            <w:r>
              <w:br/>
            </w:r>
            <w:r>
              <w:t>записи в науш-</w:t>
            </w:r>
            <w:r>
              <w:br/>
            </w:r>
            <w:r>
              <w:t xml:space="preserve">никах </w:t>
            </w:r>
          </w:p>
        </w:tc>
      </w:tr>
      <w:tr w:rsidR="00000000">
        <w:trPr>
          <w:divId w:val="810099762"/>
        </w:trPr>
        <w:tc>
          <w:tcPr>
            <w:tcW w:w="101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>     </w:t>
            </w:r>
          </w:p>
          <w:p w:rsidR="00000000" w:rsidRDefault="006624AE">
            <w:pPr>
              <w:divId w:val="187009678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Название в редакции, введенной в действие со 2 января 2016 года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2" w:anchor="/document/99/420324427/XA00M9G2N4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Изменениями № 3 от 24 ноябр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я 2015 года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 - См.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3" w:anchor="/document/99/420325243/XA00M9I2NE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предыдущую редакцию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</w:p>
        </w:tc>
      </w:tr>
      <w:tr w:rsidR="00000000">
        <w:trPr>
          <w:divId w:val="81009976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1-2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81009976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3-4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81009976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5-7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81009976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 </w:t>
            </w:r>
          </w:p>
        </w:tc>
      </w:tr>
    </w:tbl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Продолжительность непрерывного использования компьютера с жидкокристаллическим монитором на уроках составляет: для учащихся 1-2-х классов - не более 20 минут, для учащихся 3-4 классов - не более 25 минут, для учащихся 5-6 классов - не более 30 минут, для у</w:t>
      </w:r>
      <w:r>
        <w:rPr>
          <w:rFonts w:ascii="Georgia" w:hAnsi="Georgia"/>
        </w:rPr>
        <w:t>чащихся 7-11 классов - 35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Непрерывная продолжительность работы обучающихся непосредственно с интерактивной доской на уроках в 1-4 классах не должна превышать 5 минут, в 5-11 классах - 10 минут. Суммарная продолжительность использования интерактивно</w:t>
      </w:r>
      <w:r>
        <w:rPr>
          <w:rFonts w:ascii="Georgia" w:hAnsi="Georgia"/>
        </w:rPr>
        <w:t>й доски на уроках в 1-2 классах составляет не более 25 минут, 3-4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60-80%, физкультминутки, офтальмотрена</w:t>
      </w:r>
      <w:r>
        <w:rPr>
          <w:rFonts w:ascii="Georgia" w:hAnsi="Georgia"/>
        </w:rPr>
        <w:t>ж)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использования технических средств обучения, связанных со зрительной нагрузкой, необходимо проводить комплекс у</w:t>
      </w:r>
      <w:r>
        <w:rPr>
          <w:rFonts w:ascii="Georgia" w:hAnsi="Georgia"/>
        </w:rPr>
        <w:t xml:space="preserve">пражнений для профилактики </w:t>
      </w:r>
      <w:r>
        <w:rPr>
          <w:rFonts w:ascii="Georgia" w:hAnsi="Georgia"/>
        </w:rPr>
        <w:lastRenderedPageBreak/>
        <w:t>утомления глаз (</w:t>
      </w:r>
      <w:hyperlink r:id="rId44" w:anchor="/document/99/902256369/XA00M7S2N5/" w:tgtFrame="_self" w:history="1">
        <w:r>
          <w:rPr>
            <w:rFonts w:ascii="Georgia" w:hAnsi="Georgia"/>
            <w:color w:val="0000FF"/>
            <w:u w:val="single"/>
          </w:rPr>
          <w:t>приложение 5</w:t>
        </w:r>
      </w:hyperlink>
      <w:r>
        <w:rPr>
          <w:rFonts w:ascii="Georgia" w:hAnsi="Georgia"/>
        </w:rPr>
        <w:t>), а в конце урока - физические упражнения для профилактики общего утомления (</w:t>
      </w:r>
      <w:hyperlink r:id="rId45" w:anchor="/document/99/902256369/XA00M762MF/" w:tgtFrame="_self" w:history="1">
        <w:r>
          <w:rPr>
            <w:rFonts w:ascii="Georgia" w:hAnsi="Georgia"/>
            <w:color w:val="0000FF"/>
            <w:u w:val="single"/>
          </w:rPr>
          <w:t>приложение 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</w:t>
      </w:r>
      <w:r>
        <w:rPr>
          <w:rFonts w:ascii="Georgia" w:hAnsi="Georgia"/>
        </w:rPr>
        <w:t>ным электронно-вычислительным машинам и организации работы на них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</w:t>
      </w:r>
      <w:r>
        <w:rPr>
          <w:rFonts w:ascii="Georgia" w:hAnsi="Georgia"/>
        </w:rPr>
        <w:t>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10.21. Для увеличения двигательной активности обучающихся рекомендуется в учебные планы для обучающи</w:t>
      </w:r>
      <w:r>
        <w:rPr>
          <w:rFonts w:ascii="Georgia" w:hAnsi="Georgia"/>
        </w:rPr>
        <w:t>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10.22. Двигательная активность обучающихся помимо уроков физической культуры в образовательной</w:t>
      </w:r>
      <w:r>
        <w:rPr>
          <w:rFonts w:ascii="Georgia" w:hAnsi="Georgia"/>
        </w:rPr>
        <w:t xml:space="preserve"> деятельности может обеспечиваться за счет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физкультминуток в соответствии с рекомендуемым комплексом упражнений (</w:t>
      </w:r>
      <w:hyperlink r:id="rId46" w:anchor="/document/99/902256369/XA00M762MF/" w:tgtFrame="_self" w:history="1">
        <w:r>
          <w:rPr>
            <w:rFonts w:ascii="Georgia" w:hAnsi="Georgia"/>
            <w:color w:val="0000FF"/>
            <w:u w:val="single"/>
          </w:rPr>
          <w:t>приложение 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организованных подвижных игр на</w:t>
      </w:r>
      <w:r>
        <w:rPr>
          <w:rFonts w:ascii="Georgia" w:hAnsi="Georgia"/>
        </w:rPr>
        <w:t xml:space="preserve"> переменах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спортивного часа для детей, посещающих группу продленного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внеклассных спортивных занятий и соревнований, общешкольных спортивных мероприятий, дней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самостоятельных занятий физической культурой в секциях и клубах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10.23. С</w:t>
      </w:r>
      <w:r>
        <w:rPr>
          <w:rFonts w:ascii="Georgia" w:hAnsi="Georgia"/>
        </w:rPr>
        <w:t xml:space="preserve">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</w:t>
      </w:r>
      <w:r>
        <w:rPr>
          <w:rFonts w:ascii="Georgia" w:hAnsi="Georgia"/>
        </w:rPr>
        <w:t>также метеоусловиям (если они организованы на открытом воздухе)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</w:t>
      </w:r>
      <w:r>
        <w:rPr>
          <w:rFonts w:ascii="Georgia" w:hAnsi="Georgia"/>
        </w:rPr>
        <w:t>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</w:t>
      </w:r>
      <w:r>
        <w:rPr>
          <w:rFonts w:ascii="Georgia" w:hAnsi="Georgia"/>
        </w:rPr>
        <w:t>рно-оздоровительную работу следует проводить с учетом заключения врача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Уроки физической культуры це</w:t>
      </w:r>
      <w:r>
        <w:rPr>
          <w:rFonts w:ascii="Georgia" w:hAnsi="Georgia"/>
        </w:rPr>
        <w:t xml:space="preserve">лесообразно проводить на открытом воздухе. </w:t>
      </w:r>
      <w:r>
        <w:rPr>
          <w:rFonts w:ascii="Georgia" w:hAnsi="Georgia"/>
        </w:rPr>
        <w:lastRenderedPageBreak/>
        <w:t>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</w:t>
      </w:r>
      <w:r>
        <w:rPr>
          <w:rFonts w:ascii="Georgia" w:hAnsi="Georgia"/>
        </w:rPr>
        <w:t>а) по климатическим зонам (</w:t>
      </w:r>
      <w:hyperlink r:id="rId47" w:anchor="/document/99/902256369/XA00MAG2MT/" w:tgtFrame="_self" w:history="1">
        <w:r>
          <w:rPr>
            <w:rFonts w:ascii="Georgia" w:hAnsi="Georgia"/>
            <w:color w:val="0000FF"/>
            <w:u w:val="single"/>
          </w:rPr>
          <w:t>приложение 7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дождливые, ветреные и морозные дни занятия физической культурой проводят в зале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10.24. Моторная плотность занятий физиче</w:t>
      </w:r>
      <w:r>
        <w:rPr>
          <w:rFonts w:ascii="Georgia" w:hAnsi="Georgia"/>
        </w:rPr>
        <w:t>ской культурой должна составлять не менее 70%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</w:t>
      </w:r>
      <w:r>
        <w:rPr>
          <w:rFonts w:ascii="Georgia" w:hAnsi="Georgia"/>
        </w:rPr>
        <w:t>плавательных бассейнах обязательно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10.26. Все работы в мастерских</w:t>
      </w:r>
      <w:r>
        <w:rPr>
          <w:rFonts w:ascii="Georgia" w:hAnsi="Georgia"/>
        </w:rPr>
        <w:t xml:space="preserve">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10.27. При организации практики и занятий общественно полезным</w:t>
      </w:r>
      <w:r>
        <w:rPr>
          <w:rFonts w:ascii="Georgia" w:hAnsi="Georgia"/>
        </w:rPr>
        <w:t xml:space="preserve">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</w:t>
      </w:r>
      <w:r>
        <w:rPr>
          <w:rFonts w:ascii="Georgia" w:hAnsi="Georgia"/>
        </w:rPr>
        <w:t>не достигших 18-летнего возраста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 лет, а также к уборке санитарных узлов и мест общего пользования, </w:t>
      </w:r>
      <w:r>
        <w:rPr>
          <w:rFonts w:ascii="Georgia" w:hAnsi="Georgia"/>
        </w:rPr>
        <w:t>мытью окон и светильников, уборке снега с крыш и другим аналогичным работам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</w:t>
      </w:r>
      <w:r>
        <w:rPr>
          <w:rFonts w:ascii="Georgia" w:hAnsi="Georgia"/>
        </w:rPr>
        <w:t>- вторую половину дня (16-17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2 часа; дл</w:t>
      </w:r>
      <w:r>
        <w:rPr>
          <w:rFonts w:ascii="Georgia" w:hAnsi="Georgia"/>
        </w:rPr>
        <w:t>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</w:t>
      </w:r>
      <w:r>
        <w:rPr>
          <w:rFonts w:ascii="Georgia" w:hAnsi="Georgia"/>
        </w:rPr>
        <w:t>осударственным Каталогом пестицидов и агрохимикатов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</w:t>
      </w:r>
      <w:r>
        <w:rPr>
          <w:rFonts w:ascii="Georgia" w:hAnsi="Georgia"/>
        </w:rPr>
        <w:t>их санитарных правил и санитарно-эпидемиологических требований к безопасности условий труда работников, не достигших 18-летнего возраста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10.28. При организации групп продленного дня необходимо руководствоваться рекомендациями, изложенными в </w:t>
      </w:r>
      <w:hyperlink r:id="rId48" w:anchor="/document/99/902256369/XA00MG02OA/" w:tgtFrame="_self" w:history="1">
        <w:r>
          <w:rPr>
            <w:rFonts w:ascii="Georgia" w:hAnsi="Georgia"/>
            <w:color w:val="0000FF"/>
            <w:u w:val="single"/>
          </w:rPr>
          <w:t>приложении 6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</w:t>
      </w:r>
      <w:r>
        <w:rPr>
          <w:rFonts w:ascii="Georgia" w:hAnsi="Georgia"/>
        </w:rPr>
        <w:t>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10.30. Объем домашних заданий (по всем предметам) должен быть таким, чтобы затраты времени на </w:t>
      </w:r>
      <w:r>
        <w:rPr>
          <w:rFonts w:ascii="Georgia" w:hAnsi="Georgia"/>
        </w:rPr>
        <w:t>его выполнение не превышали (в астрономических часах): во 2-3 классах - 1,5 ч, в 4-5 классах - 2 ч, в 6-8 классах - 2,5 ч, в 9-11 классах - до 3,5 ч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10.31. При проведении итоговой аттестации не допускается проведение более одного экзамена в день. Перерыв </w:t>
      </w:r>
      <w:r>
        <w:rPr>
          <w:rFonts w:ascii="Georgia" w:hAnsi="Georgia"/>
        </w:rPr>
        <w:t>между проведением экзаменов должен быть не менее 2 дней. При продолжительности экзамена 4 и более часа необходима организация питания обучающихся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10.32. Вес ежедневного комплекта учебников и письменных принадлежностей не должен превышать: для учащихся 1-2</w:t>
      </w:r>
      <w:r>
        <w:rPr>
          <w:rFonts w:ascii="Georgia" w:hAnsi="Georgia"/>
        </w:rPr>
        <w:t>-х классов - более 1,5 кг, 3-4-х классов - более 2 кг, - 5-6-х - более 2,5 кг, 7-8-х - более 3,5 кг, 9-11-х - более 4,0 кг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10.33. В целях профилактики нарушения осанки обучающихся рекомендуется для начальных классов иметь два комплекта учебников: один - д</w:t>
      </w:r>
      <w:r>
        <w:rPr>
          <w:rFonts w:ascii="Georgia" w:hAnsi="Georgia"/>
        </w:rPr>
        <w:t>ля использования на уроках в общеобразовательной организации, второй - для приготовления домашних заданий</w:t>
      </w:r>
      <w:r>
        <w:rPr>
          <w:rFonts w:ascii="Georgia" w:hAnsi="Georgia"/>
        </w:rPr>
        <w:t>.</w:t>
      </w:r>
    </w:p>
    <w:p w:rsidR="00000000" w:rsidRDefault="006624AE">
      <w:pPr>
        <w:divId w:val="16671719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медицинского обслуживания обучающихся и прохождению медицинских осмотров работниками общеобразовательных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11.</w:t>
      </w:r>
      <w:r>
        <w:rPr>
          <w:rFonts w:ascii="Georgia" w:hAnsi="Georgia"/>
        </w:rPr>
        <w:t>1. Во всех общеобразовательных организациях должно быть организовано медицинское обслуживание учащихся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</w:t>
      </w:r>
      <w:r>
        <w:rPr>
          <w:rFonts w:ascii="Georgia" w:hAnsi="Georgia"/>
        </w:rPr>
        <w:t>проводить в порядке, установленном федеральным органом исполнительной власти в области здравоохранения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11</w:t>
      </w:r>
      <w:r>
        <w:rPr>
          <w:rFonts w:ascii="Georgia" w:hAnsi="Georgia"/>
        </w:rPr>
        <w:t>.4. Во всех видах общеобразовательных организаций организуется работа по профилактике инфекционных и неинфекционных заболеваний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11.5. С целью выявления педикулеза не реже 4 раз в год после каждых каникул и ежемесячно выборочно (четыре-пять классов) медици</w:t>
      </w:r>
      <w:r>
        <w:rPr>
          <w:rFonts w:ascii="Georgia" w:hAnsi="Georgia"/>
        </w:rPr>
        <w:t>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11.6. При обнаружении чесотки и педикулеза обучающиеся на время проведения лечения отстраняются от посещения учреждения. Они могут быть допущены в </w:t>
      </w:r>
      <w:r>
        <w:rPr>
          <w:rFonts w:ascii="Georgia" w:hAnsi="Georgia"/>
        </w:rPr>
        <w:lastRenderedPageBreak/>
        <w:t>общеобразовательную организацию только после завершения всего комплекса лечебно-профилактических мероприятий</w:t>
      </w:r>
      <w:r>
        <w:rPr>
          <w:rFonts w:ascii="Georgia" w:hAnsi="Georgia"/>
        </w:rPr>
        <w:t>, подтвержденных справкой от врача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</w:t>
      </w:r>
      <w:r>
        <w:rPr>
          <w:rFonts w:ascii="Georgia" w:hAnsi="Georgia"/>
        </w:rPr>
        <w:t>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</w:t>
      </w:r>
      <w:r>
        <w:rPr>
          <w:rFonts w:ascii="Georgia" w:hAnsi="Georgia"/>
        </w:rPr>
        <w:t>х покровов обучающихся осуществляют трижды с интервалом в 10 дней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</w:t>
      </w:r>
      <w:r>
        <w:rPr>
          <w:rFonts w:ascii="Georgia" w:hAnsi="Georgia"/>
        </w:rPr>
        <w:t xml:space="preserve"> а также медицинские рекомендации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</w:t>
      </w:r>
      <w:r>
        <w:rPr>
          <w:rFonts w:ascii="Georgia" w:hAnsi="Georgia"/>
        </w:rPr>
        <w:t>еобразовательной организации должен иметь личную медицинскую книжку установленного образца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Работники, уклоняющиеся от прохождения медицинских осмотров, не допускаются к работе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11.9. Должностные лица и работники общеобразовательных организаций, деятельно</w:t>
      </w:r>
      <w:r>
        <w:rPr>
          <w:rFonts w:ascii="Georgia" w:hAnsi="Georgia"/>
        </w:rPr>
        <w:t>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</w:t>
      </w:r>
      <w:r>
        <w:rPr>
          <w:rFonts w:ascii="Georgia" w:hAnsi="Georgia"/>
        </w:rPr>
        <w:t>.</w:t>
      </w:r>
    </w:p>
    <w:p w:rsidR="00000000" w:rsidRDefault="006624AE">
      <w:pPr>
        <w:divId w:val="16224931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санитарному содержанию территории и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</w:t>
      </w:r>
      <w:r>
        <w:rPr>
          <w:rFonts w:ascii="Georgia" w:hAnsi="Georgia"/>
        </w:rPr>
        <w:t>а прогулки и спортивных занятий. Зимой площадки и пешеходные дорожки отчищать от снега и льда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</w:t>
      </w:r>
      <w:r>
        <w:rPr>
          <w:rFonts w:ascii="Georgia" w:hAnsi="Georgia"/>
        </w:rPr>
        <w:t xml:space="preserve">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</w:t>
      </w:r>
      <w:r>
        <w:rPr>
          <w:rFonts w:ascii="Georgia" w:hAnsi="Georgia"/>
        </w:rPr>
        <w:t>общеобразовательной организации, в том числе в мусоросборниках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</w:t>
      </w:r>
      <w:r>
        <w:rPr>
          <w:rFonts w:ascii="Georgia" w:hAnsi="Georgia"/>
        </w:rPr>
        <w:lastRenderedPageBreak/>
        <w:t>окнами учебных помещений высоких деревьев, за</w:t>
      </w:r>
      <w:r>
        <w:rPr>
          <w:rFonts w:ascii="Georgia" w:hAnsi="Georgia"/>
        </w:rPr>
        <w:t>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12.3. Все помещения общеобразовательной организации подлежат ежедневной влажной уборке с применением</w:t>
      </w:r>
      <w:r>
        <w:rPr>
          <w:rFonts w:ascii="Georgia" w:hAnsi="Georgia"/>
        </w:rPr>
        <w:t xml:space="preserve"> моющих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Туалеты, столовые, вестибюли, рекреации подлежат влажной уборке после каждой перемены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</w:t>
      </w:r>
      <w:r>
        <w:rPr>
          <w:rFonts w:ascii="Georgia" w:hAnsi="Georgia"/>
        </w:rPr>
        <w:t>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Уборку помещений интерната при общеобразовательной организации проводят не реже 1 раза в сутки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</w:t>
      </w:r>
      <w:r>
        <w:rPr>
          <w:rFonts w:ascii="Georgia" w:hAnsi="Georgia"/>
        </w:rPr>
        <w:t>ии по их применению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Дезинфицирующие растворы для мытья полов готовят перед непосредственным применением в туалетных комнатах в отсутствие обучающихся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12.4. Дезинфицирующие и моющие средства хранят в упаковке производителя, в соответствии с инструкцией и</w:t>
      </w:r>
      <w:r>
        <w:rPr>
          <w:rFonts w:ascii="Georgia" w:hAnsi="Georgia"/>
        </w:rPr>
        <w:t xml:space="preserve"> в местах, недоступных для обучающихся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</w:t>
      </w:r>
      <w:r>
        <w:rPr>
          <w:rFonts w:ascii="Georgia" w:hAnsi="Georgia"/>
        </w:rPr>
        <w:t>, уполномоченных осуществлять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Ген</w:t>
      </w:r>
      <w:r>
        <w:rPr>
          <w:rFonts w:ascii="Georgia" w:hAnsi="Georgia"/>
        </w:rPr>
        <w:t>еральная уборка техническим персоналом (без привлечения труда обучающихся) проводится с применением разрешенных моющих и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Вытяжные вентиляционные решетки ежемесячно очищают от пыли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12.7. В спальных помещениях общеобразовательной о</w:t>
      </w:r>
      <w:r>
        <w:rPr>
          <w:rFonts w:ascii="Georgia" w:hAnsi="Georgia"/>
        </w:rPr>
        <w:t>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</w:t>
      </w:r>
      <w:r>
        <w:rPr>
          <w:rFonts w:ascii="Georgia" w:hAnsi="Georgia"/>
        </w:rPr>
        <w:t>ствляется по мере загрязнения, но не реже 1 раза в неделю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 началом учебного года постельные принадлежности подвергают обработке в дезинфекционной камере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 туалетных помещениях мыло, туалетная бумага и полотенца должны быть в наличии постоянно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</w:t>
      </w:r>
      <w:r>
        <w:rPr>
          <w:rFonts w:ascii="Georgia" w:hAnsi="Georgia"/>
        </w:rPr>
        <w:t>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</w:t>
      </w:r>
      <w:r>
        <w:rPr>
          <w:rFonts w:ascii="Georgia" w:hAnsi="Georgia"/>
        </w:rPr>
        <w:t>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Предпочтение следует отдавать стерильным медицинским изделиям одноразового применения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</w:t>
      </w:r>
      <w:r>
        <w:rPr>
          <w:rFonts w:ascii="Georgia" w:hAnsi="Georgia"/>
        </w:rPr>
        <w:t>ветствии с правилами сбора, хранения, переработки, обезвреживания и удаления всех видов отходов лечебно-профилактических учреждений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12.11. Уборочный инвентарь для уборки помещений должен быть промаркирован и закреплен за определенными помещениями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Убороч</w:t>
      </w:r>
      <w:r>
        <w:rPr>
          <w:rFonts w:ascii="Georgia" w:hAnsi="Georgia"/>
        </w:rPr>
        <w:t>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12.12. По окончании уборки весь уборочный инвент</w:t>
      </w:r>
      <w:r>
        <w:rPr>
          <w:rFonts w:ascii="Georgia" w:hAnsi="Georgia"/>
        </w:rPr>
        <w:t>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12.13. Санитарное содержание помещений и дезинфекционные мероприятия в подразделениях дошкольного образ</w:t>
      </w:r>
      <w:r>
        <w:rPr>
          <w:rFonts w:ascii="Georgia" w:hAnsi="Georgia"/>
        </w:rPr>
        <w:t>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12.14. Санитарное состояние помещений пищеблока следует поддерживать с учетом санитарно-эпидемических</w:t>
      </w:r>
      <w:r>
        <w:rPr>
          <w:rFonts w:ascii="Georgia" w:hAnsi="Georgia"/>
        </w:rPr>
        <w:t xml:space="preserve">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12.15. Спортивный инвентарь п</w:t>
      </w:r>
      <w:r>
        <w:rPr>
          <w:rFonts w:ascii="Georgia" w:hAnsi="Georgia"/>
        </w:rPr>
        <w:t>одлежит ежедневной обработке моющими средствами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</w:t>
      </w:r>
      <w:r>
        <w:rPr>
          <w:rFonts w:ascii="Georgia" w:hAnsi="Georgia"/>
        </w:rPr>
        <w:t xml:space="preserve">тивный ковер </w:t>
      </w:r>
      <w:r>
        <w:rPr>
          <w:rFonts w:ascii="Georgia" w:hAnsi="Georgia"/>
        </w:rPr>
        <w:lastRenderedPageBreak/>
        <w:t>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12.16. При наличии ковров и ковровых покрытий (в п</w:t>
      </w:r>
      <w:r>
        <w:rPr>
          <w:rFonts w:ascii="Georgia" w:hAnsi="Georgia"/>
        </w:rPr>
        <w:t>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12.17. При появлении в учреждении синантропных насек</w:t>
      </w:r>
      <w:r>
        <w:rPr>
          <w:rFonts w:ascii="Georgia" w:hAnsi="Georgia"/>
        </w:rPr>
        <w:t>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целью предупреждения выплода м</w:t>
      </w:r>
      <w:r>
        <w:rPr>
          <w:rFonts w:ascii="Georgia" w:hAnsi="Georgia"/>
        </w:rPr>
        <w:t>ух и уничтожения их на фазе развития один раз в 5-10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</w:t>
      </w:r>
      <w:r>
        <w:rPr>
          <w:rFonts w:ascii="Georgia" w:hAnsi="Georgia"/>
        </w:rPr>
        <w:t>.</w:t>
      </w:r>
    </w:p>
    <w:p w:rsidR="00000000" w:rsidRDefault="006624AE">
      <w:pPr>
        <w:divId w:val="244091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13.1</w:t>
      </w:r>
      <w:r>
        <w:rPr>
          <w:rFonts w:ascii="Georgia" w:hAnsi="Georgia"/>
        </w:rPr>
        <w:t>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в учреждении настоящих санитарных правил и доведение их содержания до работник</w:t>
      </w:r>
      <w:r>
        <w:rPr>
          <w:rFonts w:ascii="Georgia" w:hAnsi="Georgia"/>
        </w:rPr>
        <w:t>ов учреждения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требований санитарных правил всеми работниками учреждения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условия для соблюдения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 на работу лиц, имеющих допуск по состоянию здоровья, прошедших профессиональную гигиеническую подготов</w:t>
      </w:r>
      <w:r>
        <w:rPr>
          <w:rFonts w:ascii="Georgia" w:hAnsi="Georgia"/>
        </w:rPr>
        <w:t>ку и аттестацию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медицинских книжек на каждого работника и своевременное прохождение ими периодических медицинских обследований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мероприятий по дезинфекции, дезинсекции и дератизации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аптечек для оказания первой медицин</w:t>
      </w:r>
      <w:r>
        <w:rPr>
          <w:rFonts w:ascii="Georgia" w:hAnsi="Georgia"/>
        </w:rPr>
        <w:t>ской помощи и их своевременное пополнение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13.2. Медицинский персонал общеобразовательной организации осуществляет повседневный контроль за соблюдением требований санитарных правил</w:t>
      </w:r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2.4.2.2821-10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49553611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Рекомендации по воспита</w:t>
      </w:r>
      <w:r>
        <w:rPr>
          <w:rStyle w:val="docsupplement-name"/>
          <w:rFonts w:ascii="Georgia" w:eastAsia="Times New Roman" w:hAnsi="Georgia"/>
        </w:rPr>
        <w:t>нию и формированию правильной рабочей позы у обучающихс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</w:t>
      </w:r>
      <w:r>
        <w:rPr>
          <w:rFonts w:ascii="Georgia" w:hAnsi="Georgia"/>
        </w:rPr>
        <w:t xml:space="preserve">ной партой. Для </w:t>
      </w:r>
      <w:r>
        <w:rPr>
          <w:rFonts w:ascii="Georgia" w:hAnsi="Georgia"/>
        </w:rPr>
        <w:lastRenderedPageBreak/>
        <w:t>этого необходимо посвятить специальный урок в первых классах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</w:t>
      </w:r>
      <w:r>
        <w:rPr>
          <w:rFonts w:ascii="Georgia" w:hAnsi="Georgia"/>
        </w:rPr>
        <w:t>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размещении обучающег</w:t>
      </w:r>
      <w:r>
        <w:rPr>
          <w:rFonts w:ascii="Georgia" w:hAnsi="Georgia"/>
        </w:rPr>
        <w:t>ося за рабочим столом стул задвигается под стол так, чтобы при опоре на спинку между грудью и столом помещалась его ладонь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</w:t>
      </w:r>
      <w:r>
        <w:rPr>
          <w:rFonts w:ascii="Georgia" w:hAnsi="Georgia"/>
        </w:rPr>
        <w:t>еты оснащать ростовыми линейками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</w:t>
      </w:r>
      <w:r>
        <w:rPr>
          <w:rFonts w:ascii="Georgia" w:hAnsi="Georgia"/>
        </w:rPr>
        <w:t>онца пальцев. Руки лежат свободно, не прижимаясь к столу, на тетради лежит правая рука и пальцы левой. Обе ноги всей ступней опираются на пол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овладении навыками письма обучающийся опирается о спинку парты (стула) поясницей, при объяснении учителя - с</w:t>
      </w:r>
      <w:r>
        <w:rPr>
          <w:rFonts w:ascii="Georgia" w:hAnsi="Georgia"/>
        </w:rPr>
        <w:t>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</w:t>
      </w:r>
      <w:r>
        <w:rPr>
          <w:rFonts w:ascii="Georgia" w:hAnsi="Georgia"/>
        </w:rPr>
        <w:t>т в случае необходимости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</w:t>
      </w:r>
      <w:r>
        <w:rPr>
          <w:rFonts w:ascii="Georgia" w:hAnsi="Georgia"/>
        </w:rPr>
        <w:t>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</w:t>
      </w:r>
      <w:r>
        <w:rPr>
          <w:rFonts w:ascii="Georgia" w:hAnsi="Georgia"/>
        </w:rPr>
        <w:t>ность позы обучающихся во время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</w:t>
      </w:r>
      <w:r>
        <w:rPr>
          <w:rFonts w:ascii="Georgia" w:hAnsi="Georgia"/>
        </w:rPr>
        <w:t>оды обучения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</w:t>
      </w:r>
      <w:r>
        <w:rPr>
          <w:rFonts w:ascii="Georgia" w:hAnsi="Georgia"/>
        </w:rPr>
        <w:t>4-4,5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</w:t>
      </w:r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Приложе</w:t>
      </w:r>
      <w:r>
        <w:rPr>
          <w:rFonts w:ascii="Georgia" w:hAnsi="Georgia"/>
        </w:rPr>
        <w:t>ние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2.4.2.2821-10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49692002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2. </w:t>
      </w:r>
      <w:r>
        <w:rPr>
          <w:rStyle w:val="docsupplement-name"/>
          <w:rFonts w:ascii="Georgia" w:eastAsia="Times New Roman" w:hAnsi="Georgia"/>
        </w:rPr>
        <w:t>Размеры инструментов и инвентаря, используемого при трудовом обучении и организации общественно полезного труд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6624AE">
      <w:pPr>
        <w:pStyle w:val="align-center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1. Размеры некоторых столярных и слесарных инструментов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59"/>
        <w:gridCol w:w="1663"/>
        <w:gridCol w:w="1848"/>
      </w:tblGrid>
      <w:tr w:rsidR="00000000">
        <w:trPr>
          <w:divId w:val="1074472105"/>
        </w:trPr>
        <w:tc>
          <w:tcPr>
            <w:tcW w:w="5359" w:type="dxa"/>
            <w:vAlign w:val="center"/>
            <w:hideMark/>
          </w:tcPr>
          <w:p w:rsidR="00000000" w:rsidRDefault="006624AE">
            <w:pPr>
              <w:rPr>
                <w:rFonts w:ascii="Georgia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Инструменты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возраст обучающихся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10-12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13-15 лет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Ножовка столярная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полотна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280-300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320-350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шаг зубьев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>длина ручки (форма призмы)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ширина со стороны полотна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13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ширина со стороны ладони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24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ширина со стороны боковой грани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29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31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Шерхебель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колодки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ширина колодки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38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45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железки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140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180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ширина железки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Рубанок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210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244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ширина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48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56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металлической колодки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ширина металлической колодки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47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52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lastRenderedPageBreak/>
              <w:t xml:space="preserve">длина железки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140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180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ширина железки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30-40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Молоток столярный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масса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200 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300 г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сечение ручки в месте хвата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26 x 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28 x 22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Рашпиль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общая 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250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ручки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112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диаметр наиболее толстой части брюшка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31,5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34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Клещи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общая 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рычагов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150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расстояние между внешними сторонами рычагов в месте хвата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27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27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Напильники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общая 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200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250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ручки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112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диаметр наиболее толстой части брюшка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31,5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34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Ножовка слесарная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полотна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275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ручки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диаметр наиболее толстой части брюшка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34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lastRenderedPageBreak/>
              <w:t xml:space="preserve">Молоток слесарный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масса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300 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400 г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280-300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300-320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сечение ручки в месте хвата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26 x 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28 x 22 мм </w:t>
            </w: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Ножницы по металлу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447210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Длина режущей части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60 мм </w:t>
            </w:r>
          </w:p>
        </w:tc>
      </w:tr>
    </w:tbl>
    <w:p w:rsidR="00000000" w:rsidRDefault="006624AE">
      <w:pPr>
        <w:pStyle w:val="align-center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2. Объем ведер и леек 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для детей 8-10 лет - не более 3 литров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11-12 лет - не более 4 литров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13-14 лет - не более 6 литров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15-16 лет - не более 8 литров</w:t>
      </w:r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2.4.2.2821-10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34694909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Гигиенические рекомендации к расписанию</w:t>
      </w:r>
      <w:r>
        <w:rPr>
          <w:rStyle w:val="docsupplement-name"/>
          <w:rFonts w:ascii="Georgia" w:eastAsia="Times New Roman" w:hAnsi="Georgia"/>
        </w:rPr>
        <w:t xml:space="preserve"> уроко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</w:t>
      </w:r>
      <w:r>
        <w:rPr>
          <w:rFonts w:ascii="Georgia" w:hAnsi="Georgia"/>
        </w:rPr>
        <w:t>ньших психофизиологических затратах организма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Поэтому в расписании уроков для обучающихся начального общего образования основные предметы должны проводиться на 2-3-х уроках, а для обучающихся основного общего и среднего общего образования - на 2-х, 3-х, </w:t>
      </w:r>
      <w:r>
        <w:rPr>
          <w:rFonts w:ascii="Georgia" w:hAnsi="Georgia"/>
        </w:rPr>
        <w:t>4-х уроках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Поэтому распределение учебной нагрузки в течение нед</w:t>
      </w:r>
      <w:r>
        <w:rPr>
          <w:rFonts w:ascii="Georgia" w:hAnsi="Georgia"/>
        </w:rPr>
        <w:t>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49" w:anchor="/document/99/902256369/XA00MEU2NC/" w:tgtFrame="_self" w:history="1">
        <w:r>
          <w:rPr>
            <w:rFonts w:ascii="Georgia" w:hAnsi="Georgia"/>
            <w:color w:val="0000FF"/>
            <w:u w:val="single"/>
          </w:rPr>
          <w:t>таблицы 1</w:t>
        </w:r>
      </w:hyperlink>
      <w:r>
        <w:rPr>
          <w:rFonts w:ascii="Georgia" w:hAnsi="Georgia"/>
        </w:rPr>
        <w:t xml:space="preserve">, </w:t>
      </w:r>
      <w:hyperlink r:id="rId50" w:anchor="/document/99/902256369/XA00M622M9/" w:tgtFrame="_self" w:history="1">
        <w:r>
          <w:rPr>
            <w:rFonts w:ascii="Georgia" w:hAnsi="Georgia"/>
            <w:color w:val="0000FF"/>
            <w:u w:val="single"/>
          </w:rPr>
          <w:t>2</w:t>
        </w:r>
      </w:hyperlink>
      <w:r>
        <w:rPr>
          <w:rFonts w:ascii="Georgia" w:hAnsi="Georgia"/>
        </w:rPr>
        <w:t xml:space="preserve">, </w:t>
      </w:r>
      <w:hyperlink r:id="rId51" w:anchor="/document/99/902256369/XA00M6K2MC/" w:tgtFrame="_self" w:history="1">
        <w:r>
          <w:rPr>
            <w:rFonts w:ascii="Georgia" w:hAnsi="Georgia"/>
            <w:color w:val="0000FF"/>
            <w:u w:val="single"/>
          </w:rPr>
          <w:t>3 настоящего приложения</w:t>
        </w:r>
      </w:hyperlink>
      <w:r>
        <w:rPr>
          <w:rFonts w:ascii="Georgia" w:hAnsi="Georgia"/>
        </w:rPr>
        <w:t>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2-4-х уроках в середине учебной недели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Предметы, требующие больших з</w:t>
      </w:r>
      <w:r>
        <w:rPr>
          <w:rFonts w:ascii="Georgia" w:hAnsi="Georgia"/>
        </w:rPr>
        <w:t>атрат времени на домашнюю подготовку, не должны группироваться в один день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составлении расписания уроков для обучающихся начальных, средних и </w:t>
      </w:r>
      <w:r>
        <w:rPr>
          <w:rFonts w:ascii="Georgia" w:hAnsi="Georgia"/>
        </w:rPr>
        <w:lastRenderedPageBreak/>
        <w:t xml:space="preserve">старших классов необходимо пользоваться </w:t>
      </w:r>
      <w:hyperlink r:id="rId52" w:anchor="/document/99/902256369/XA00MEU2NC/" w:tgtFrame="_self" w:history="1">
        <w:r>
          <w:rPr>
            <w:rFonts w:ascii="Georgia" w:hAnsi="Georgia"/>
            <w:color w:val="0000FF"/>
            <w:u w:val="single"/>
          </w:rPr>
          <w:t>таблицами 1</w:t>
        </w:r>
      </w:hyperlink>
      <w:r>
        <w:rPr>
          <w:rFonts w:ascii="Georgia" w:hAnsi="Georgia"/>
        </w:rPr>
        <w:t>-</w:t>
      </w:r>
      <w:hyperlink r:id="rId53" w:anchor="/document/99/902256369/XA00M6K2MC/" w:tgtFrame="_self" w:history="1">
        <w:r>
          <w:rPr>
            <w:rFonts w:ascii="Georgia" w:hAnsi="Georgia"/>
            <w:color w:val="0000FF"/>
            <w:u w:val="single"/>
          </w:rPr>
          <w:t>3</w:t>
        </w:r>
      </w:hyperlink>
      <w:r>
        <w:rPr>
          <w:rFonts w:ascii="Georgia" w:hAnsi="Georgia"/>
        </w:rPr>
        <w:t>, в которых трудность каждого учебного предмета ранжируется в баллах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Занятия физической культурой рекомендуется предусматривать в</w:t>
      </w:r>
      <w:r>
        <w:rPr>
          <w:rFonts w:ascii="Georgia" w:hAnsi="Georgia"/>
        </w:rPr>
        <w:t xml:space="preserve"> числе последних уроков. После уроков физической культуры не проводятся уроки с письменными заданиями и контрольные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правильно составленном расписании уроков наибольшее количество баллов за день по сумме всех предметов должно приходиться на вто</w:t>
      </w:r>
      <w:r>
        <w:rPr>
          <w:rFonts w:ascii="Georgia" w:hAnsi="Georgia"/>
        </w:rPr>
        <w:t>рник и (или) среду</w:t>
      </w:r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21217598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трудности предметов для 1-4 классо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06"/>
        <w:gridCol w:w="4733"/>
      </w:tblGrid>
      <w:tr w:rsidR="00000000">
        <w:trPr>
          <w:divId w:val="892036246"/>
        </w:trPr>
        <w:tc>
          <w:tcPr>
            <w:tcW w:w="4990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Общеобразовательные предметы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Количество баллов (ранг трудности)</w:t>
            </w: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>Русский (национальный, иностранный язык)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Природоведение, информатика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Русская (национальная) литература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История (4 классов)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Рисование и музыка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Труд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92036246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</w:tr>
    </w:tbl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670668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трудности учебных предметов, изучаемых в 5-9 класса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77"/>
        <w:gridCol w:w="1044"/>
        <w:gridCol w:w="1045"/>
        <w:gridCol w:w="1045"/>
        <w:gridCol w:w="1045"/>
        <w:gridCol w:w="1183"/>
      </w:tblGrid>
      <w:tr w:rsidR="00000000">
        <w:trPr>
          <w:divId w:val="945506411"/>
        </w:trPr>
        <w:tc>
          <w:tcPr>
            <w:tcW w:w="4435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Общеобразовательные предметы 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Количество баллов (ранг трудности)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класс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класс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класс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класс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класс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Химия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lastRenderedPageBreak/>
              <w:t xml:space="preserve">Геометрия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Физика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13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Алгебра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Черчение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Мировая художественная культура (МХК)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Краеведение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Природоведение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Граждановедение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История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Ритмика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Труд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ИЗО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lastRenderedPageBreak/>
              <w:t xml:space="preserve">Музыка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10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945506411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ОБЖ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</w:tr>
    </w:tbl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745929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трудности учебных предметов, изучаемых в 10-11 класса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19"/>
        <w:gridCol w:w="1499"/>
        <w:gridCol w:w="2922"/>
        <w:gridCol w:w="1499"/>
      </w:tblGrid>
      <w:tr w:rsidR="00000000">
        <w:trPr>
          <w:divId w:val="1051921516"/>
        </w:trPr>
        <w:tc>
          <w:tcPr>
            <w:tcW w:w="3511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1921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Общеобразовательные предметы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Количество баллов (ранг трудности)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Общеобразовательные предметы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Количество баллов (ранг трудности)</w:t>
            </w:r>
          </w:p>
        </w:tc>
      </w:tr>
      <w:tr w:rsidR="00000000">
        <w:trPr>
          <w:divId w:val="1051921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Физика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Информатика, Экономика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51921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Геометрия, Химия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История, Обществознание, МХК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051921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Алгебра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Астрономия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51921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География, Экология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051921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Литература, Иностранный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ОБЖ, Краеведение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051921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 </w:t>
            </w:r>
          </w:p>
        </w:tc>
      </w:tr>
    </w:tbl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2.4.2.2821-10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1942402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Рекомендуемый комплекс упражнений физкультурных минуток (ФМ</w:t>
      </w:r>
      <w:r>
        <w:rPr>
          <w:rStyle w:val="docsupplement-name"/>
          <w:rFonts w:ascii="Georgia" w:eastAsia="Times New Roman" w:hAnsi="Georgia"/>
        </w:rPr>
        <w:t>)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</w:t>
      </w:r>
      <w:r>
        <w:rPr>
          <w:rFonts w:ascii="Georgia" w:hAnsi="Georgia"/>
        </w:rPr>
        <w:t>буют проведения на уроках физкультурных минуток (далее - ФМ) для снятия локального утомления и ФМ общего воздействия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ФМ для улучшения мозгового кровообращения</w:t>
      </w:r>
      <w:r>
        <w:rPr>
          <w:rFonts w:ascii="Georgia" w:hAnsi="Georgia"/>
        </w:rPr>
        <w:t>: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 Исходное положение (далее - и.п.) - сидя на стуле. 1-2 - отвести голову назад и плавно накл</w:t>
      </w:r>
      <w:r>
        <w:rPr>
          <w:rFonts w:ascii="Georgia" w:hAnsi="Georgia"/>
        </w:rPr>
        <w:t>онить назад, 3-4 - голову наклонить вперед, плечи не поднимать. Повторить 4-6 раз. Темп медленный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2. И.п. - сидя, руки на поясе. 1 - поворот головы направо, 2 - и.п., 3 - поворот головы налево, 4 - и.п. Повторить 6-8 раз. Темп медленный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 И.п. - стоя ил</w:t>
      </w:r>
      <w:r>
        <w:rPr>
          <w:rFonts w:ascii="Georgia" w:hAnsi="Georgia"/>
        </w:rPr>
        <w:t>и сидя, руки на поясе. 1 - махом левую руку занести через правое плечо, голову повернуть налево, 2 - и.п., 3-4 - то же правой рукой. Повторить 4-6 раз. Темп медленный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ФМ для снятия утомления с плечевого пояса и рук</w:t>
      </w:r>
      <w:r>
        <w:rPr>
          <w:rFonts w:ascii="Georgia" w:hAnsi="Georgia"/>
        </w:rPr>
        <w:t>: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 И.п. - стоя или сидя, руки на поясе</w:t>
      </w:r>
      <w:r>
        <w:rPr>
          <w:rFonts w:ascii="Georgia" w:hAnsi="Georgia"/>
        </w:rPr>
        <w:t>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 И.п. - стоя или сидя, кисти тыльной стороной на поясе. 1-2 - свести локт</w:t>
      </w:r>
      <w:r>
        <w:rPr>
          <w:rFonts w:ascii="Georgia" w:hAnsi="Georgia"/>
        </w:rPr>
        <w:t>и вперед, голову наклонить вперед. 3-4 - локти назад, прогнуться. Повторить 6-8 раз, затем руки вниз и потрясти расслабленно. Темп медленный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 И.п. - сидя, руки вверх. 1 - сжать кисти в кулак, 2 - разжать кисти. Повторить 6-8 раз, затем руки расслабленно</w:t>
      </w:r>
      <w:r>
        <w:rPr>
          <w:rFonts w:ascii="Georgia" w:hAnsi="Georgia"/>
        </w:rPr>
        <w:t xml:space="preserve"> опустить вниз и потрясти кистями. Темп средний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ФМ для снятия утомления с туловища</w:t>
      </w:r>
      <w:r>
        <w:rPr>
          <w:rFonts w:ascii="Georgia" w:hAnsi="Georgia"/>
        </w:rPr>
        <w:t>: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 И.п. - стойка ноги врозь, руки за голову. 1-5 - круговы</w:t>
      </w:r>
      <w:r>
        <w:rPr>
          <w:rFonts w:ascii="Georgia" w:hAnsi="Georgia"/>
        </w:rPr>
        <w:t>е движения тазом в одну сторону, 4-6 - то же в другую сторону, 7-8 - руки вниз и расслабленно потрясти кистями. Повторить 4-6 раз. Темп средний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 xml:space="preserve">3. И.п. - стойка ноги врозь. 1-2 - наклон вперед, правая рука скользит вдоль ноги вниз, левая, сгибаясь, вдоль </w:t>
      </w:r>
      <w:r>
        <w:rPr>
          <w:rFonts w:ascii="Georgia" w:hAnsi="Georgia"/>
        </w:rPr>
        <w:t>тела вверх, 3-4 - и.п., 5-8 - то же в другую сторону. Повторить 6-8 раз. Темп средний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ФМ общего воздействия комплектуются из упражнений для разных групп мышц с учетом их напряжения в процессе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Комплекс упражнений ФМ для обучающихся начально</w:t>
      </w:r>
      <w:r>
        <w:rPr>
          <w:rFonts w:ascii="Georgia" w:hAnsi="Georgia"/>
        </w:rPr>
        <w:t>го общего образования на уроках с элементами письма</w:t>
      </w:r>
      <w:r>
        <w:rPr>
          <w:rFonts w:ascii="Georgia" w:hAnsi="Georgia"/>
        </w:rPr>
        <w:t>: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</w:t>
      </w:r>
      <w:r>
        <w:rPr>
          <w:rFonts w:ascii="Georgia" w:hAnsi="Georgia"/>
        </w:rPr>
        <w:t xml:space="preserve"> - голову наклонить вперед. Повторить 4-6 раз. Темп медленный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6-8 раз, затем руки расслабленно опустить вниз и п</w:t>
      </w:r>
      <w:r>
        <w:rPr>
          <w:rFonts w:ascii="Georgia" w:hAnsi="Georgia"/>
        </w:rPr>
        <w:t>отрясти кистями. Темп средний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</w:t>
      </w:r>
      <w:r>
        <w:rPr>
          <w:rFonts w:ascii="Georgia" w:hAnsi="Georgia"/>
        </w:rPr>
        <w:t>-6 раз. Темп средний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lastRenderedPageBreak/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</w:t>
      </w:r>
      <w:r>
        <w:rPr>
          <w:rFonts w:ascii="Georgia" w:hAnsi="Georgia"/>
        </w:rPr>
        <w:t>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</w:t>
      </w:r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2.4.2.2821-10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2678106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Рекомендуемый комплекс упражнений гимнастики гла</w:t>
      </w:r>
      <w:r>
        <w:rPr>
          <w:rStyle w:val="docsupplement-name"/>
          <w:rFonts w:ascii="Georgia" w:eastAsia="Times New Roman" w:hAnsi="Georgia"/>
        </w:rPr>
        <w:t>з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1. Быстро поморгать, закрыть глаза и посидеть спокойно, медленно считая до 5. Повторять 4-5 раз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2. Крепко зажмурить глаза (считать до 3, открыть их и посм</w:t>
      </w:r>
      <w:r>
        <w:rPr>
          <w:rFonts w:ascii="Georgia" w:hAnsi="Georgia"/>
        </w:rPr>
        <w:t>отреть вдаль (считать до 5). Повторять 4-5 раз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4. Посмотреть на указатель</w:t>
      </w:r>
      <w:r>
        <w:rPr>
          <w:rFonts w:ascii="Georgia" w:hAnsi="Georgia"/>
        </w:rPr>
        <w:t>ный палец вытянутой руки на счет 1-4, потом перенести взор вдаль на счет 1-6. Повторять 4-5 раз</w:t>
      </w:r>
      <w:r>
        <w:rPr>
          <w:rFonts w:ascii="Georgia" w:hAnsi="Georgia"/>
        </w:rPr>
        <w:t>.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</w:t>
      </w:r>
      <w:r>
        <w:rPr>
          <w:rFonts w:ascii="Georgia" w:hAnsi="Georgia"/>
        </w:rPr>
        <w:t xml:space="preserve"> Повторять 1-2 раза</w:t>
      </w:r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2.4.2.2821-10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81097426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Рекомендации к организации и режиму работы групп продленного дн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6624AE">
      <w:pPr>
        <w:divId w:val="2841965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Комплектовать группы продленного дня рекомендуется из обучающихся одного класса либо параллельных класс</w:t>
      </w:r>
      <w:r>
        <w:rPr>
          <w:rFonts w:ascii="Georgia" w:hAnsi="Georgia"/>
        </w:rPr>
        <w:t>ов. Пребывание обучающихся в группе продленного дня одновременно с образовательной деятельностью может охватывать период времени пребывания обучающихся в общеобразовательной организации с 8.00-8.30 до 18-19.00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групп продленного дня для обучающи</w:t>
      </w:r>
      <w:r>
        <w:rPr>
          <w:rFonts w:ascii="Georgia" w:hAnsi="Georgia"/>
        </w:rPr>
        <w:t>хся I-VIII классов целесообразно размещать в пределах соответствующих учебных секций, включая рекреации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</w:t>
      </w:r>
      <w:r>
        <w:rPr>
          <w:rFonts w:ascii="Georgia" w:hAnsi="Georgia"/>
        </w:rPr>
        <w:t>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обучающихся II-VIII классов в зависимости от конкретных </w:t>
      </w:r>
      <w:r>
        <w:rPr>
          <w:rFonts w:ascii="Georgia" w:hAnsi="Georgia"/>
        </w:rPr>
        <w:t xml:space="preserve">возможностей рекомендуется выделить закрепленные помещения для организации игровой </w:t>
      </w:r>
      <w:r>
        <w:rPr>
          <w:rFonts w:ascii="Georgia" w:hAnsi="Georgia"/>
        </w:rPr>
        <w:lastRenderedPageBreak/>
        <w:t>деятельности, кружковой работы, занятий по желанию обучающихся, дневного сна для ослабленных</w:t>
      </w:r>
      <w:r>
        <w:rPr>
          <w:rFonts w:ascii="Georgia" w:hAnsi="Georgia"/>
        </w:rPr>
        <w:t>.</w:t>
      </w:r>
    </w:p>
    <w:p w:rsidR="00000000" w:rsidRDefault="006624AE">
      <w:pPr>
        <w:divId w:val="13361482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Режим 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Для обеспечения максимально возможного оздоровительного влияния и сох</w:t>
      </w:r>
      <w:r>
        <w:rPr>
          <w:rFonts w:ascii="Georgia" w:hAnsi="Georgia"/>
        </w:rPr>
        <w:t>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Наилучшим</w:t>
      </w:r>
      <w:r>
        <w:rPr>
          <w:rFonts w:ascii="Georgia" w:hAnsi="Georgia"/>
        </w:rPr>
        <w:t xml:space="preserve">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</w:t>
      </w:r>
      <w:r>
        <w:rPr>
          <w:rFonts w:ascii="Georgia" w:hAnsi="Georgia"/>
        </w:rPr>
        <w:t>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</w:t>
      </w:r>
      <w:r>
        <w:rPr>
          <w:rFonts w:ascii="Georgia" w:hAnsi="Georgia"/>
        </w:rPr>
        <w:t>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</w:t>
      </w:r>
      <w:r>
        <w:rPr>
          <w:rFonts w:ascii="Georgia" w:hAnsi="Georgia"/>
        </w:rPr>
        <w:t>ровительных мероприятий</w:t>
      </w:r>
      <w:r>
        <w:rPr>
          <w:rFonts w:ascii="Georgia" w:hAnsi="Georgia"/>
        </w:rPr>
        <w:t>.</w:t>
      </w:r>
    </w:p>
    <w:p w:rsidR="00000000" w:rsidRDefault="006624AE">
      <w:pPr>
        <w:divId w:val="20760013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Отдых на свежем воздух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</w:t>
      </w:r>
      <w:r>
        <w:rPr>
          <w:rFonts w:ascii="Georgia" w:hAnsi="Georgia"/>
        </w:rPr>
        <w:t>ая часть этого времени отводится на свежем воздухе. Целесообразно предусмотреть прогулки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 обеда длительностью не менее 1 часа, после окончания учебных занятий в школе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перед самоподготовкой в течение часа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Прогулки рекомендуется сопровождать спор</w:t>
      </w:r>
      <w:r>
        <w:rPr>
          <w:rFonts w:ascii="Georgia" w:hAnsi="Georgia"/>
        </w:rPr>
        <w:t>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</w:t>
      </w:r>
      <w:r>
        <w:rPr>
          <w:rFonts w:ascii="Georgia" w:hAnsi="Georgia"/>
        </w:rPr>
        <w:t>угими спортивными играми на открытом воздухе. Рекомендуется также использовать плавательный бассейн для занятий плаванием и водным спортом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Обучающиеся, отнесенные к специальной медицинской группе или перенесшие острые заболевания, во время спортивных и п</w:t>
      </w:r>
      <w:r>
        <w:rPr>
          <w:rFonts w:ascii="Georgia" w:hAnsi="Georgia"/>
        </w:rPr>
        <w:t>одвижных игр выполняют упражнения, не связанные со значительной нагрузкой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непогоду подвижные игры можно переносить </w:t>
      </w:r>
      <w:r>
        <w:rPr>
          <w:rFonts w:ascii="Georgia" w:hAnsi="Georgia"/>
        </w:rPr>
        <w:t xml:space="preserve">в хорошо проветриваемые </w:t>
      </w:r>
      <w:r>
        <w:rPr>
          <w:rFonts w:ascii="Georgia" w:hAnsi="Georgia"/>
        </w:rPr>
        <w:lastRenderedPageBreak/>
        <w:t>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</w:t>
      </w:r>
      <w:r>
        <w:rPr>
          <w:rFonts w:ascii="Georgia" w:hAnsi="Georgia"/>
        </w:rPr>
        <w:t>адионы</w:t>
      </w:r>
      <w:r>
        <w:rPr>
          <w:rFonts w:ascii="Georgia" w:hAnsi="Georgia"/>
        </w:rPr>
        <w:t>.</w:t>
      </w:r>
    </w:p>
    <w:p w:rsidR="00000000" w:rsidRDefault="006624AE">
      <w:pPr>
        <w:divId w:val="10996409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дневного сна для первоклассников и ослабленных дете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</w:t>
      </w:r>
      <w:r>
        <w:rPr>
          <w:rFonts w:ascii="Georgia" w:hAnsi="Georgia"/>
        </w:rPr>
        <w:t>я организации дневного сна должны быть выделены либо специальные спальные, либо универсальные помещения площадью из расчета 4,0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8" name="Рисунок 28" descr="https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на одного учащегося, оборудованные подростковыми (размером 1600 x 700 мм) или встроенными одноярусными кроватями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</w:t>
      </w:r>
      <w:r>
        <w:rPr>
          <w:rFonts w:ascii="Georgia" w:hAnsi="Georgia"/>
        </w:rPr>
        <w:t xml:space="preserve"> стеной - 60 см, а для северных районов страны - 100 см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Спальные помещения рекомендуется проветривать з</w:t>
      </w:r>
      <w:r>
        <w:rPr>
          <w:rFonts w:ascii="Georgia" w:hAnsi="Georgia"/>
        </w:rPr>
        <w:t>а 30 минут до сна, сон проводить при открытых фрамугах или форточках</w:t>
      </w:r>
      <w:r>
        <w:rPr>
          <w:rFonts w:ascii="Georgia" w:hAnsi="Georgia"/>
        </w:rPr>
        <w:t>.</w:t>
      </w:r>
    </w:p>
    <w:p w:rsidR="00000000" w:rsidRDefault="006624AE">
      <w:pPr>
        <w:divId w:val="8159490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Подготовка домашних задани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При выполнении обучающимися домашних заданий (самоподготовка) следует соблюдать следующие рекомендации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приготовление уроков проводить в закрепленном учебн</w:t>
      </w:r>
      <w:r>
        <w:rPr>
          <w:rFonts w:ascii="Georgia" w:hAnsi="Georgia"/>
        </w:rPr>
        <w:t>ом помещении, оборудованном мебелью, соответствующей росту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начинать самоподготовку в 15-16 часов, так как к этому времени отмечается физиологический подъем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ограничивать длительность выполнения домашних заданий, чтобы з</w:t>
      </w:r>
      <w:r>
        <w:rPr>
          <w:rFonts w:ascii="Georgia" w:hAnsi="Georgia"/>
        </w:rPr>
        <w:t>атраты времени на выполнение не превышали (в астрономических часах): во 2-3 классах - 1,5 ч., в 4-5 классах - 2 ч., в 6-8 классах - 2,5 ч., в 9-11 классах - до 3,5 ч.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предоставлять по усмотрению обучающихся очередность выполнения домашних заданий, реко</w:t>
      </w:r>
      <w:r>
        <w:rPr>
          <w:rFonts w:ascii="Georgia" w:hAnsi="Georgia"/>
        </w:rPr>
        <w:t>мендуя при этом начинать с предмета средней трудности для данного обучающегося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предоставлять обучающимся возможность устраивать произвольные перерывы по завершении определенного этапа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проводить "физкультурные минутки" длительностью 1-2 минут</w:t>
      </w:r>
      <w:r>
        <w:rPr>
          <w:rFonts w:ascii="Georgia" w:hAnsi="Georgia"/>
        </w:rPr>
        <w:t>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предоставлять обучающимся, закончившим выполнение домашних заданий </w:t>
      </w:r>
      <w:r>
        <w:rPr>
          <w:rFonts w:ascii="Georgia" w:hAnsi="Georgia"/>
        </w:rPr>
        <w:lastRenderedPageBreak/>
        <w:t>раньше всей группы, возможность приступить к занятиям по интересам (в игровой, библиотеке, читальне)</w:t>
      </w:r>
      <w:r>
        <w:rPr>
          <w:rFonts w:ascii="Georgia" w:hAnsi="Georgia"/>
        </w:rPr>
        <w:t>.</w:t>
      </w:r>
    </w:p>
    <w:p w:rsidR="00000000" w:rsidRDefault="006624AE">
      <w:pPr>
        <w:divId w:val="6059661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Внеурочная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Внеурочную деятельность реализуют в виде экскурсий, кружк</w:t>
      </w:r>
      <w:r>
        <w:rPr>
          <w:rFonts w:ascii="Georgia" w:hAnsi="Georgia"/>
        </w:rPr>
        <w:t>ов, секций, олимпиад, соревнований и т.п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</w:t>
      </w:r>
      <w:r>
        <w:rPr>
          <w:rFonts w:ascii="Georgia" w:hAnsi="Georgia"/>
        </w:rPr>
        <w:t xml:space="preserve">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</w:t>
      </w:r>
      <w:r>
        <w:rPr>
          <w:rFonts w:ascii="Georgia" w:hAnsi="Georgia"/>
        </w:rPr>
        <w:t>в неделю с ограничением длительности просмотра до 1 часа для обучающихся 1-3 классов и 1,5 - для обучающихся 4-8 классов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</w:t>
      </w:r>
      <w:r>
        <w:rPr>
          <w:rFonts w:ascii="Georgia" w:hAnsi="Georgia"/>
        </w:rPr>
        <w:t>ивный залы, библиотеку, а также помещения близко расположенных домов культуры, центры детского досуга, спортивные сооружения, стадионы</w:t>
      </w:r>
      <w:r>
        <w:rPr>
          <w:rFonts w:ascii="Georgia" w:hAnsi="Georgia"/>
        </w:rPr>
        <w:t>.</w:t>
      </w:r>
    </w:p>
    <w:p w:rsidR="00000000" w:rsidRDefault="006624AE">
      <w:pPr>
        <w:divId w:val="4012243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Питани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6624AE">
      <w:pPr>
        <w:spacing w:after="223"/>
        <w:jc w:val="both"/>
        <w:divId w:val="1080640398"/>
        <w:rPr>
          <w:rFonts w:ascii="Georgia" w:hAnsi="Georgia"/>
        </w:rPr>
      </w:pPr>
      <w:r>
        <w:rPr>
          <w:rFonts w:ascii="Georgia" w:hAnsi="Georgia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</w:t>
      </w:r>
      <w:r>
        <w:rPr>
          <w:rFonts w:ascii="Georgia" w:hAnsi="Georgia"/>
        </w:rPr>
        <w:t>не во время учебных занятий; обед - в период пребывания на продленном дне в 13-14 часов, полдник - в 16-17 часов</w:t>
      </w:r>
      <w:r>
        <w:rPr>
          <w:rFonts w:ascii="Georgia" w:hAnsi="Georgia"/>
        </w:rPr>
        <w:t>.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2.4.2.2821-10</w:t>
      </w:r>
      <w:r>
        <w:rPr>
          <w:rFonts w:ascii="Georgia" w:hAnsi="Georgia"/>
        </w:rPr>
        <w:t xml:space="preserve"> </w:t>
      </w:r>
    </w:p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20827516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 по проведению занятий физической культурой в зависимости от температуры и скорост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 ветра в некоторых климатических зонах Российской Федерации на открытом воздухе в зимний период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15"/>
        <w:gridCol w:w="1854"/>
        <w:gridCol w:w="1174"/>
        <w:gridCol w:w="1393"/>
        <w:gridCol w:w="1342"/>
        <w:gridCol w:w="1461"/>
      </w:tblGrid>
      <w:tr w:rsidR="00000000">
        <w:trPr>
          <w:divId w:val="1866140774"/>
        </w:trPr>
        <w:tc>
          <w:tcPr>
            <w:tcW w:w="2772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Климатическая зона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Возраст обучающихся </w:t>
            </w: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Температура воздуха и скорость ветра, при которых допускается проведение занятий на открытом воздухе </w:t>
            </w: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без ветра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при скорости ветра до 5 м/сек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при скорости ветра 6-10 м/сек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при скорости ветра </w:t>
            </w:r>
            <w:r>
              <w:lastRenderedPageBreak/>
              <w:t xml:space="preserve">более 10 м/сек </w:t>
            </w: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lastRenderedPageBreak/>
              <w:t xml:space="preserve">Северная часть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до 12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-10-11°C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-6-7°C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-3-4°C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Занятия не </w:t>
            </w: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12-13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-12°C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-8°C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-5°C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проводятся </w:t>
            </w: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(Красноярский </w:t>
            </w:r>
            <w:r>
              <w:t>край,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14-15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-15°C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-12°C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-8°C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>Омская область и др.)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16-17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-16°C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-15°C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-10°C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</w:tr>
      <w:tr w:rsidR="00000000">
        <w:trPr>
          <w:divId w:val="186614077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В условиях Заполярья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до 12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-11-13°C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-7-9°C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-4-5°C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Занятия не </w:t>
            </w: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>(Мурманская область)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12-13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-15°C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-11°C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-8°C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проводятся </w:t>
            </w: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14-15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-18°C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-15°C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-11°C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16-17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-21°C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-18°C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-13°C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</w:tr>
      <w:tr w:rsidR="00000000">
        <w:trPr>
          <w:divId w:val="186614077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Средняя полоса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до 12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-9°C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-6°C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-3°C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Занятия не </w:t>
            </w: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12-13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-12°C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-8°C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-5°C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проводятся </w:t>
            </w:r>
          </w:p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14-15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-15°C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-12°C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-8°C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</w:tr>
      <w:tr w:rsidR="00000000">
        <w:trPr>
          <w:divId w:val="1866140774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16-17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-16°C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-15°C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-10°C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</w:tr>
    </w:tbl>
    <w:p w:rsidR="00000000" w:rsidRDefault="006624AE">
      <w:pPr>
        <w:pStyle w:val="align-right"/>
        <w:divId w:val="1080640398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6624AE">
      <w:pPr>
        <w:divId w:val="11795462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 по проведению занятий физической культурой в условиях муссонного климата Приморского кра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27"/>
        <w:gridCol w:w="2136"/>
        <w:gridCol w:w="1957"/>
        <w:gridCol w:w="1846"/>
        <w:gridCol w:w="1673"/>
      </w:tblGrid>
      <w:tr w:rsidR="00000000">
        <w:trPr>
          <w:divId w:val="439759626"/>
        </w:trPr>
        <w:tc>
          <w:tcPr>
            <w:tcW w:w="2033" w:type="dxa"/>
            <w:vAlign w:val="center"/>
            <w:hideMark/>
          </w:tcPr>
          <w:p w:rsidR="00000000" w:rsidRDefault="006624A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624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Сезоны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Возрастные категории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Температура воздуха, °C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>Влажность воздуха,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Скорость ветра, м/сек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Зима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-1-7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0-75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&lt;2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-1-15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&lt;5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Весна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0+5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0-2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-1+5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0-7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Лето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&lt;+25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&lt;60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2-6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&lt;+30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&lt;80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0-8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Осень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&gt;+3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0-75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0-2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&gt;0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0-8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Весеннее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0-2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межсезонье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0-6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Осеннее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0-3 </w:t>
            </w:r>
          </w:p>
        </w:tc>
      </w:tr>
      <w:tr w:rsidR="00000000">
        <w:trPr>
          <w:divId w:val="439759626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formattext"/>
            </w:pPr>
            <w:r>
              <w:t xml:space="preserve">межсезонье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624AE">
            <w:pPr>
              <w:pStyle w:val="align-center"/>
            </w:pPr>
            <w:r>
              <w:t xml:space="preserve">0-8 </w:t>
            </w:r>
          </w:p>
        </w:tc>
      </w:tr>
    </w:tbl>
    <w:p w:rsidR="00000000" w:rsidRDefault="006624AE">
      <w:pPr>
        <w:divId w:val="15336850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24AE"/>
    <w:rsid w:val="006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A062-5127-4B41-BD49-6392554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3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9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6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3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4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6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6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0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8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9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0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886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3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6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595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6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1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4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6369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9036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7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1719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1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1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98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668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929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5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2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3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9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90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1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3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6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462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50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https://vip.1obraz.ru/system/content/image/52/1/575999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https://vip.1obraz.ru/system/content/image/52/1/567587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image" Target="https://vip.1obraz.ru/system/content/image/52/1/574142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14556</Words>
  <Characters>104513</Characters>
  <Application>Microsoft Office Word</Application>
  <DocSecurity>0</DocSecurity>
  <Lines>870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2019-07-09T16:14:00Z</dcterms:created>
  <dcterms:modified xsi:type="dcterms:W3CDTF">2019-07-09T16:14:00Z</dcterms:modified>
</cp:coreProperties>
</file>