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7F" w:rsidRPr="00741157" w:rsidRDefault="0000597F" w:rsidP="00005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15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Доклад начальника управления образования администрации</w:t>
      </w:r>
    </w:p>
    <w:p w:rsidR="0000597F" w:rsidRPr="00741157" w:rsidRDefault="0000597F" w:rsidP="00005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157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образования Щербиновский район О.П. Приставки</w:t>
      </w:r>
    </w:p>
    <w:p w:rsidR="0000597F" w:rsidRPr="00741157" w:rsidRDefault="0000597F" w:rsidP="00005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597F" w:rsidRPr="00741157" w:rsidRDefault="0000597F" w:rsidP="00833B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«</w:t>
      </w:r>
      <w:r w:rsidR="009503C3">
        <w:rPr>
          <w:rFonts w:ascii="Times New Roman" w:hAnsi="Times New Roman" w:cs="Times New Roman"/>
          <w:sz w:val="32"/>
          <w:szCs w:val="32"/>
        </w:rPr>
        <w:t>Новые вызов</w:t>
      </w:r>
      <w:proofErr w:type="gramStart"/>
      <w:r w:rsidR="009503C3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="009503C3">
        <w:rPr>
          <w:rFonts w:ascii="Times New Roman" w:hAnsi="Times New Roman" w:cs="Times New Roman"/>
          <w:sz w:val="32"/>
          <w:szCs w:val="32"/>
        </w:rPr>
        <w:t xml:space="preserve"> новые возможности</w:t>
      </w:r>
      <w:r w:rsidRPr="00741157">
        <w:rPr>
          <w:rFonts w:ascii="Times New Roman" w:hAnsi="Times New Roman" w:cs="Times New Roman"/>
          <w:sz w:val="32"/>
          <w:szCs w:val="32"/>
        </w:rPr>
        <w:t>»</w:t>
      </w:r>
    </w:p>
    <w:p w:rsidR="0000597F" w:rsidRPr="00741157" w:rsidRDefault="0000597F" w:rsidP="0000597F">
      <w:pPr>
        <w:rPr>
          <w:rFonts w:ascii="Times New Roman" w:hAnsi="Times New Roman" w:cs="Times New Roman"/>
          <w:sz w:val="32"/>
          <w:szCs w:val="32"/>
        </w:rPr>
      </w:pPr>
    </w:p>
    <w:p w:rsidR="0000597F" w:rsidRPr="00741157" w:rsidRDefault="0000597F" w:rsidP="0000597F">
      <w:pPr>
        <w:rPr>
          <w:rFonts w:ascii="Times New Roman" w:hAnsi="Times New Roman" w:cs="Times New Roman"/>
          <w:sz w:val="32"/>
          <w:szCs w:val="32"/>
        </w:rPr>
      </w:pPr>
    </w:p>
    <w:p w:rsidR="0000597F" w:rsidRPr="00741157" w:rsidRDefault="0000597F" w:rsidP="00547C54">
      <w:pPr>
        <w:ind w:left="56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157">
        <w:rPr>
          <w:rFonts w:ascii="Times New Roman" w:hAnsi="Times New Roman" w:cs="Times New Roman"/>
          <w:sz w:val="32"/>
          <w:szCs w:val="32"/>
        </w:rPr>
        <w:tab/>
      </w:r>
      <w:r w:rsidR="0054447B" w:rsidRPr="007411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E34E97" w:rsidRPr="00741157">
        <w:rPr>
          <w:rFonts w:ascii="Times New Roman" w:eastAsia="Times New Roman" w:hAnsi="Times New Roman" w:cs="Times New Roman"/>
          <w:sz w:val="32"/>
          <w:szCs w:val="32"/>
          <w:lang w:eastAsia="ru-RU"/>
        </w:rPr>
        <w:t>27</w:t>
      </w:r>
      <w:r w:rsidR="0054447B" w:rsidRPr="007411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августа 2020</w:t>
      </w:r>
      <w:r w:rsidRPr="007411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</w:p>
    <w:p w:rsidR="0000597F" w:rsidRPr="00741157" w:rsidRDefault="007B5543" w:rsidP="001959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7411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00597F" w:rsidRPr="00741157" w:rsidRDefault="0000597F" w:rsidP="00005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7411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Добрый день, уважаемый </w:t>
      </w:r>
      <w:r w:rsidR="009F5003" w:rsidRPr="007411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Сергей Юрьевич</w:t>
      </w:r>
      <w:r w:rsidRPr="007411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, </w:t>
      </w:r>
      <w:r w:rsidR="009F5003" w:rsidRPr="007411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члены президиума, </w:t>
      </w:r>
      <w:r w:rsidRPr="007411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ко</w:t>
      </w:r>
      <w:r w:rsidRPr="007411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л</w:t>
      </w:r>
      <w:r w:rsidRPr="007411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леги, </w:t>
      </w:r>
    </w:p>
    <w:p w:rsidR="0000597F" w:rsidRPr="00741157" w:rsidRDefault="0000597F" w:rsidP="00005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7411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ветераны педагогического труда, гости!</w:t>
      </w:r>
    </w:p>
    <w:p w:rsidR="0000597F" w:rsidRPr="00741157" w:rsidRDefault="0000597F" w:rsidP="00005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833BB2" w:rsidRPr="00741157" w:rsidRDefault="00802747" w:rsidP="00833BB2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7411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833BB2" w:rsidRPr="00741157">
        <w:rPr>
          <w:rFonts w:ascii="Times New Roman" w:hAnsi="Times New Roman"/>
          <w:color w:val="000000" w:themeColor="text1"/>
          <w:sz w:val="32"/>
          <w:szCs w:val="32"/>
        </w:rPr>
        <w:t>Накануне нового учебного года я приветствую всех с</w:t>
      </w:r>
      <w:r w:rsidR="00833BB2" w:rsidRPr="00741157">
        <w:rPr>
          <w:rFonts w:ascii="Times New Roman" w:hAnsi="Times New Roman"/>
          <w:color w:val="000000" w:themeColor="text1"/>
          <w:sz w:val="32"/>
          <w:szCs w:val="32"/>
        </w:rPr>
        <w:t>о</w:t>
      </w:r>
      <w:r w:rsidR="00833BB2" w:rsidRPr="00741157">
        <w:rPr>
          <w:rFonts w:ascii="Times New Roman" w:hAnsi="Times New Roman"/>
          <w:color w:val="000000" w:themeColor="text1"/>
          <w:sz w:val="32"/>
          <w:szCs w:val="32"/>
        </w:rPr>
        <w:t xml:space="preserve">бравшихся в этом зале – тех, кто посвятил свою жизнь обучению и воспитанию подрастающего поколения. </w:t>
      </w:r>
    </w:p>
    <w:p w:rsidR="0000597F" w:rsidRPr="00741157" w:rsidRDefault="00833BB2" w:rsidP="00833BB2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741157">
        <w:rPr>
          <w:rFonts w:ascii="Times New Roman" w:hAnsi="Times New Roman"/>
          <w:color w:val="000000" w:themeColor="text1"/>
          <w:sz w:val="32"/>
          <w:szCs w:val="32"/>
        </w:rPr>
        <w:t xml:space="preserve">Ежегодная встреча единомышленников на </w:t>
      </w:r>
      <w:r w:rsidRPr="00741157">
        <w:rPr>
          <w:rFonts w:ascii="Times New Roman" w:hAnsi="Times New Roman"/>
          <w:b/>
          <w:color w:val="000000" w:themeColor="text1"/>
          <w:sz w:val="32"/>
          <w:szCs w:val="32"/>
        </w:rPr>
        <w:t>а</w:t>
      </w:r>
      <w:r w:rsidRPr="00741157">
        <w:rPr>
          <w:rFonts w:ascii="Times New Roman" w:hAnsi="Times New Roman"/>
          <w:color w:val="000000" w:themeColor="text1"/>
          <w:sz w:val="32"/>
          <w:szCs w:val="32"/>
        </w:rPr>
        <w:t>вгустовской педаг</w:t>
      </w:r>
      <w:r w:rsidRPr="00741157">
        <w:rPr>
          <w:rFonts w:ascii="Times New Roman" w:hAnsi="Times New Roman"/>
          <w:color w:val="000000" w:themeColor="text1"/>
          <w:sz w:val="32"/>
          <w:szCs w:val="32"/>
        </w:rPr>
        <w:t>о</w:t>
      </w:r>
      <w:r w:rsidRPr="00741157">
        <w:rPr>
          <w:rFonts w:ascii="Times New Roman" w:hAnsi="Times New Roman"/>
          <w:color w:val="000000" w:themeColor="text1"/>
          <w:sz w:val="32"/>
          <w:szCs w:val="32"/>
        </w:rPr>
        <w:t>гической конференции дает нам прекрасную возможность обсудить накануне учебного года результаты работы системы образования района, назревшие проблемы, проанализировать и определить пути их решения, наметить перспективы дальнейшего развития.</w:t>
      </w:r>
    </w:p>
    <w:p w:rsidR="003A1504" w:rsidRPr="00741157" w:rsidRDefault="003A1504" w:rsidP="003A1504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195905" w:rsidRPr="00741157" w:rsidRDefault="00195905" w:rsidP="00195905">
      <w:pPr>
        <w:pStyle w:val="a8"/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67D4" w:rsidRPr="00741157" w:rsidRDefault="008967D4" w:rsidP="008967D4">
      <w:pPr>
        <w:pStyle w:val="a8"/>
        <w:ind w:firstLine="708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41157">
        <w:rPr>
          <w:rFonts w:ascii="Times New Roman" w:hAnsi="Times New Roman"/>
          <w:color w:val="000000" w:themeColor="text1"/>
          <w:sz w:val="32"/>
          <w:szCs w:val="32"/>
        </w:rPr>
        <w:t>Инновационное развитие страны, смена технологий, конкуре</w:t>
      </w:r>
      <w:r w:rsidRPr="00741157">
        <w:rPr>
          <w:rFonts w:ascii="Times New Roman" w:hAnsi="Times New Roman"/>
          <w:color w:val="000000" w:themeColor="text1"/>
          <w:sz w:val="32"/>
          <w:szCs w:val="32"/>
        </w:rPr>
        <w:t>н</w:t>
      </w:r>
      <w:r w:rsidRPr="00741157">
        <w:rPr>
          <w:rFonts w:ascii="Times New Roman" w:hAnsi="Times New Roman"/>
          <w:color w:val="000000" w:themeColor="text1"/>
          <w:sz w:val="32"/>
          <w:szCs w:val="32"/>
        </w:rPr>
        <w:t>ция заставляют общеобразовательные организации кардинально м</w:t>
      </w:r>
      <w:r w:rsidRPr="00741157">
        <w:rPr>
          <w:rFonts w:ascii="Times New Roman" w:hAnsi="Times New Roman"/>
          <w:color w:val="000000" w:themeColor="text1"/>
          <w:sz w:val="32"/>
          <w:szCs w:val="32"/>
        </w:rPr>
        <w:t>е</w:t>
      </w:r>
      <w:r w:rsidRPr="00741157">
        <w:rPr>
          <w:rFonts w:ascii="Times New Roman" w:hAnsi="Times New Roman"/>
          <w:color w:val="000000" w:themeColor="text1"/>
          <w:sz w:val="32"/>
          <w:szCs w:val="32"/>
        </w:rPr>
        <w:t>нять своей вектор развития, выбирая повышение доступности кач</w:t>
      </w:r>
      <w:r w:rsidRPr="00741157">
        <w:rPr>
          <w:rFonts w:ascii="Times New Roman" w:hAnsi="Times New Roman"/>
          <w:color w:val="000000" w:themeColor="text1"/>
          <w:sz w:val="32"/>
          <w:szCs w:val="32"/>
        </w:rPr>
        <w:t>е</w:t>
      </w:r>
      <w:r w:rsidRPr="00741157">
        <w:rPr>
          <w:rFonts w:ascii="Times New Roman" w:hAnsi="Times New Roman"/>
          <w:color w:val="000000" w:themeColor="text1"/>
          <w:sz w:val="32"/>
          <w:szCs w:val="32"/>
        </w:rPr>
        <w:t xml:space="preserve">ственного образования. При этом особый приоритет определяется тремя ключевыми направлениями – </w:t>
      </w:r>
      <w:r w:rsidRPr="00741157">
        <w:rPr>
          <w:rFonts w:ascii="Times New Roman" w:hAnsi="Times New Roman"/>
          <w:b/>
          <w:color w:val="000000" w:themeColor="text1"/>
          <w:sz w:val="32"/>
          <w:szCs w:val="32"/>
        </w:rPr>
        <w:t>это учитель, технологии и и</w:t>
      </w:r>
      <w:r w:rsidRPr="00741157">
        <w:rPr>
          <w:rFonts w:ascii="Times New Roman" w:hAnsi="Times New Roman"/>
          <w:b/>
          <w:color w:val="000000" w:themeColor="text1"/>
          <w:sz w:val="32"/>
          <w:szCs w:val="32"/>
        </w:rPr>
        <w:t>н</w:t>
      </w:r>
      <w:r w:rsidRPr="00741157">
        <w:rPr>
          <w:rFonts w:ascii="Times New Roman" w:hAnsi="Times New Roman"/>
          <w:b/>
          <w:color w:val="000000" w:themeColor="text1"/>
          <w:sz w:val="32"/>
          <w:szCs w:val="32"/>
        </w:rPr>
        <w:t>фраструктура.</w:t>
      </w:r>
    </w:p>
    <w:p w:rsidR="003A1504" w:rsidRPr="00741157" w:rsidRDefault="003A1504" w:rsidP="00195905">
      <w:pPr>
        <w:pStyle w:val="a8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Сфера образования </w:t>
      </w:r>
      <w:r w:rsidR="00833BB2" w:rsidRPr="00741157">
        <w:rPr>
          <w:rFonts w:ascii="Times New Roman" w:hAnsi="Times New Roman" w:cs="Times New Roman"/>
          <w:sz w:val="32"/>
          <w:szCs w:val="32"/>
        </w:rPr>
        <w:t>продолжает занимать</w:t>
      </w:r>
      <w:r w:rsidRPr="00741157">
        <w:rPr>
          <w:rFonts w:ascii="Times New Roman" w:hAnsi="Times New Roman" w:cs="Times New Roman"/>
          <w:sz w:val="32"/>
          <w:szCs w:val="32"/>
        </w:rPr>
        <w:t xml:space="preserve"> основную часть расх</w:t>
      </w:r>
      <w:r w:rsidRPr="00741157">
        <w:rPr>
          <w:rFonts w:ascii="Times New Roman" w:hAnsi="Times New Roman" w:cs="Times New Roman"/>
          <w:sz w:val="32"/>
          <w:szCs w:val="32"/>
        </w:rPr>
        <w:t>о</w:t>
      </w:r>
      <w:r w:rsidRPr="00741157">
        <w:rPr>
          <w:rFonts w:ascii="Times New Roman" w:hAnsi="Times New Roman" w:cs="Times New Roman"/>
          <w:sz w:val="32"/>
          <w:szCs w:val="32"/>
        </w:rPr>
        <w:t xml:space="preserve">дов бюджета Щербиновского района - это </w:t>
      </w:r>
      <w:r w:rsidR="0054447B" w:rsidRPr="00741157">
        <w:rPr>
          <w:rFonts w:ascii="Times New Roman" w:hAnsi="Times New Roman" w:cs="Times New Roman"/>
          <w:sz w:val="32"/>
          <w:szCs w:val="32"/>
        </w:rPr>
        <w:t xml:space="preserve">520,9 </w:t>
      </w:r>
      <w:r w:rsidRPr="00741157">
        <w:rPr>
          <w:rFonts w:ascii="Times New Roman" w:hAnsi="Times New Roman" w:cs="Times New Roman"/>
          <w:sz w:val="32"/>
          <w:szCs w:val="32"/>
        </w:rPr>
        <w:t xml:space="preserve">млн. рублей или </w:t>
      </w:r>
      <w:r w:rsidRPr="00741157">
        <w:rPr>
          <w:rFonts w:ascii="Times New Roman" w:hAnsi="Times New Roman" w:cs="Times New Roman"/>
          <w:color w:val="FF0000"/>
          <w:sz w:val="32"/>
          <w:szCs w:val="32"/>
        </w:rPr>
        <w:t>6</w:t>
      </w:r>
      <w:r w:rsidR="00D96A00" w:rsidRPr="00741157">
        <w:rPr>
          <w:rFonts w:ascii="Times New Roman" w:hAnsi="Times New Roman" w:cs="Times New Roman"/>
          <w:color w:val="FF0000"/>
          <w:sz w:val="32"/>
          <w:szCs w:val="32"/>
        </w:rPr>
        <w:t xml:space="preserve">4,2 </w:t>
      </w:r>
      <w:r w:rsidRPr="00741157">
        <w:rPr>
          <w:rFonts w:ascii="Times New Roman" w:hAnsi="Times New Roman" w:cs="Times New Roman"/>
          <w:color w:val="FF0000"/>
          <w:sz w:val="32"/>
          <w:szCs w:val="32"/>
        </w:rPr>
        <w:t>%.</w:t>
      </w:r>
      <w:r w:rsidRPr="00741157">
        <w:rPr>
          <w:rFonts w:ascii="Times New Roman" w:hAnsi="Times New Roman" w:cs="Times New Roman"/>
          <w:sz w:val="32"/>
          <w:szCs w:val="32"/>
        </w:rPr>
        <w:t xml:space="preserve"> Из них, </w:t>
      </w:r>
      <w:proofErr w:type="gramStart"/>
      <w:r w:rsidRPr="00741157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741157">
        <w:rPr>
          <w:rFonts w:ascii="Times New Roman" w:hAnsi="Times New Roman" w:cs="Times New Roman"/>
          <w:sz w:val="32"/>
          <w:szCs w:val="32"/>
        </w:rPr>
        <w:t>:</w:t>
      </w:r>
    </w:p>
    <w:p w:rsidR="003A1504" w:rsidRPr="00741157" w:rsidRDefault="003A1504" w:rsidP="00195905">
      <w:pPr>
        <w:pStyle w:val="a8"/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дошкольные учреждения –</w:t>
      </w:r>
      <w:r w:rsidR="00833BB2" w:rsidRPr="00741157">
        <w:rPr>
          <w:rFonts w:ascii="Times New Roman" w:hAnsi="Times New Roman" w:cs="Times New Roman"/>
          <w:b/>
          <w:sz w:val="32"/>
          <w:szCs w:val="32"/>
        </w:rPr>
        <w:t>184</w:t>
      </w:r>
      <w:r w:rsidR="0054447B" w:rsidRPr="00741157">
        <w:rPr>
          <w:rFonts w:ascii="Times New Roman" w:hAnsi="Times New Roman" w:cs="Times New Roman"/>
          <w:sz w:val="32"/>
          <w:szCs w:val="32"/>
        </w:rPr>
        <w:t xml:space="preserve"> </w:t>
      </w:r>
      <w:r w:rsidR="00CA620F" w:rsidRPr="00741157">
        <w:rPr>
          <w:rFonts w:ascii="Times New Roman" w:hAnsi="Times New Roman" w:cs="Times New Roman"/>
          <w:sz w:val="32"/>
          <w:szCs w:val="32"/>
        </w:rPr>
        <w:t xml:space="preserve">млн. рублей </w:t>
      </w:r>
      <w:r w:rsidR="000C0989" w:rsidRPr="00741157">
        <w:rPr>
          <w:rFonts w:ascii="Times New Roman" w:hAnsi="Times New Roman" w:cs="Times New Roman"/>
          <w:sz w:val="32"/>
          <w:szCs w:val="32"/>
        </w:rPr>
        <w:t>(35,3</w:t>
      </w:r>
      <w:r w:rsidRPr="00741157">
        <w:rPr>
          <w:rFonts w:ascii="Times New Roman" w:hAnsi="Times New Roman" w:cs="Times New Roman"/>
          <w:sz w:val="32"/>
          <w:szCs w:val="32"/>
        </w:rPr>
        <w:t>%),</w:t>
      </w:r>
    </w:p>
    <w:p w:rsidR="003A1504" w:rsidRPr="00741157" w:rsidRDefault="00CA620F" w:rsidP="00195905">
      <w:pPr>
        <w:pStyle w:val="a8"/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школы –</w:t>
      </w:r>
      <w:r w:rsidR="00833BB2" w:rsidRPr="00741157">
        <w:rPr>
          <w:rFonts w:ascii="Times New Roman" w:hAnsi="Times New Roman" w:cs="Times New Roman"/>
          <w:b/>
          <w:sz w:val="32"/>
          <w:szCs w:val="32"/>
        </w:rPr>
        <w:t>27</w:t>
      </w:r>
      <w:r w:rsidR="009F5003" w:rsidRPr="00741157">
        <w:rPr>
          <w:rFonts w:ascii="Times New Roman" w:hAnsi="Times New Roman" w:cs="Times New Roman"/>
          <w:sz w:val="32"/>
          <w:szCs w:val="32"/>
        </w:rPr>
        <w:t>5</w:t>
      </w:r>
      <w:r w:rsidR="0054447B" w:rsidRPr="00741157">
        <w:rPr>
          <w:rFonts w:ascii="Times New Roman" w:hAnsi="Times New Roman" w:cs="Times New Roman"/>
          <w:sz w:val="32"/>
          <w:szCs w:val="32"/>
        </w:rPr>
        <w:t xml:space="preserve"> </w:t>
      </w:r>
      <w:r w:rsidRPr="00741157">
        <w:rPr>
          <w:rFonts w:ascii="Times New Roman" w:hAnsi="Times New Roman" w:cs="Times New Roman"/>
          <w:sz w:val="32"/>
          <w:szCs w:val="32"/>
        </w:rPr>
        <w:t>млн. рублей (</w:t>
      </w:r>
      <w:r w:rsidR="000E3BA2" w:rsidRPr="00741157">
        <w:rPr>
          <w:rFonts w:ascii="Times New Roman" w:hAnsi="Times New Roman" w:cs="Times New Roman"/>
          <w:sz w:val="32"/>
          <w:szCs w:val="32"/>
        </w:rPr>
        <w:t>52,8</w:t>
      </w:r>
      <w:r w:rsidR="003A1504" w:rsidRPr="00741157">
        <w:rPr>
          <w:rFonts w:ascii="Times New Roman" w:hAnsi="Times New Roman" w:cs="Times New Roman"/>
          <w:sz w:val="32"/>
          <w:szCs w:val="32"/>
        </w:rPr>
        <w:t>%),</w:t>
      </w:r>
    </w:p>
    <w:p w:rsidR="003A1504" w:rsidRPr="00741157" w:rsidRDefault="00547C54" w:rsidP="00195905">
      <w:pPr>
        <w:pStyle w:val="a8"/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учреждения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доп</w:t>
      </w:r>
      <w:r w:rsidR="00CA620F" w:rsidRPr="00741157">
        <w:rPr>
          <w:rFonts w:ascii="Times New Roman" w:hAnsi="Times New Roman" w:cs="Times New Roman"/>
          <w:sz w:val="32"/>
          <w:szCs w:val="32"/>
        </w:rPr>
        <w:t>образования</w:t>
      </w:r>
      <w:proofErr w:type="spellEnd"/>
      <w:r w:rsidR="00CA620F" w:rsidRPr="00741157">
        <w:rPr>
          <w:rFonts w:ascii="Times New Roman" w:hAnsi="Times New Roman" w:cs="Times New Roman"/>
          <w:sz w:val="32"/>
          <w:szCs w:val="32"/>
        </w:rPr>
        <w:t xml:space="preserve"> –</w:t>
      </w:r>
      <w:r w:rsidR="00833BB2" w:rsidRPr="00741157">
        <w:rPr>
          <w:rFonts w:ascii="Times New Roman" w:hAnsi="Times New Roman" w:cs="Times New Roman"/>
          <w:b/>
          <w:sz w:val="32"/>
          <w:szCs w:val="32"/>
        </w:rPr>
        <w:t>34</w:t>
      </w:r>
      <w:r w:rsidR="0054447B" w:rsidRPr="007411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1504" w:rsidRPr="00741157">
        <w:rPr>
          <w:rFonts w:ascii="Times New Roman" w:hAnsi="Times New Roman" w:cs="Times New Roman"/>
          <w:sz w:val="32"/>
          <w:szCs w:val="32"/>
        </w:rPr>
        <w:t xml:space="preserve">млн. </w:t>
      </w:r>
      <w:r w:rsidR="00CA620F" w:rsidRPr="00741157">
        <w:rPr>
          <w:rFonts w:ascii="Times New Roman" w:hAnsi="Times New Roman" w:cs="Times New Roman"/>
          <w:sz w:val="32"/>
          <w:szCs w:val="32"/>
        </w:rPr>
        <w:t xml:space="preserve">рублей </w:t>
      </w:r>
      <w:r w:rsidR="005F79ED" w:rsidRPr="00741157">
        <w:rPr>
          <w:rFonts w:ascii="Times New Roman" w:hAnsi="Times New Roman" w:cs="Times New Roman"/>
          <w:sz w:val="32"/>
          <w:szCs w:val="32"/>
        </w:rPr>
        <w:t xml:space="preserve">(6,6 </w:t>
      </w:r>
      <w:r w:rsidR="003A1504" w:rsidRPr="00741157">
        <w:rPr>
          <w:rFonts w:ascii="Times New Roman" w:hAnsi="Times New Roman" w:cs="Times New Roman"/>
          <w:sz w:val="32"/>
          <w:szCs w:val="32"/>
        </w:rPr>
        <w:t>%),</w:t>
      </w:r>
    </w:p>
    <w:p w:rsidR="003A1504" w:rsidRPr="00741157" w:rsidRDefault="003A1504" w:rsidP="00195905">
      <w:pPr>
        <w:pStyle w:val="a8"/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казенные уч</w:t>
      </w:r>
      <w:r w:rsidR="00CA620F" w:rsidRPr="00741157">
        <w:rPr>
          <w:rFonts w:ascii="Times New Roman" w:hAnsi="Times New Roman" w:cs="Times New Roman"/>
          <w:sz w:val="32"/>
          <w:szCs w:val="32"/>
        </w:rPr>
        <w:t>реждения –</w:t>
      </w:r>
      <w:r w:rsidR="00833BB2" w:rsidRPr="00741157">
        <w:rPr>
          <w:rFonts w:ascii="Times New Roman" w:hAnsi="Times New Roman" w:cs="Times New Roman"/>
          <w:b/>
          <w:sz w:val="32"/>
          <w:szCs w:val="32"/>
        </w:rPr>
        <w:t>28</w:t>
      </w:r>
      <w:r w:rsidR="00A46CCE" w:rsidRPr="007411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620F" w:rsidRPr="00741157">
        <w:rPr>
          <w:rFonts w:ascii="Times New Roman" w:hAnsi="Times New Roman" w:cs="Times New Roman"/>
          <w:sz w:val="32"/>
          <w:szCs w:val="32"/>
        </w:rPr>
        <w:t xml:space="preserve">млн. рублей </w:t>
      </w:r>
      <w:r w:rsidR="005F79ED" w:rsidRPr="00741157">
        <w:rPr>
          <w:rFonts w:ascii="Times New Roman" w:hAnsi="Times New Roman" w:cs="Times New Roman"/>
          <w:sz w:val="32"/>
          <w:szCs w:val="32"/>
        </w:rPr>
        <w:t xml:space="preserve">(5,3 </w:t>
      </w:r>
      <w:r w:rsidR="00D1769B" w:rsidRPr="00741157">
        <w:rPr>
          <w:rFonts w:ascii="Times New Roman" w:hAnsi="Times New Roman" w:cs="Times New Roman"/>
          <w:sz w:val="32"/>
          <w:szCs w:val="32"/>
        </w:rPr>
        <w:t>%)</w:t>
      </w:r>
      <w:r w:rsidR="000C0989" w:rsidRPr="00741157">
        <w:rPr>
          <w:rFonts w:ascii="Times New Roman" w:hAnsi="Times New Roman" w:cs="Times New Roman"/>
          <w:sz w:val="32"/>
          <w:szCs w:val="32"/>
        </w:rPr>
        <w:t>.</w:t>
      </w:r>
    </w:p>
    <w:p w:rsidR="008967D4" w:rsidRPr="00741157" w:rsidRDefault="008967D4" w:rsidP="008967D4">
      <w:pPr>
        <w:pStyle w:val="a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41157">
        <w:rPr>
          <w:rFonts w:ascii="Times New Roman" w:hAnsi="Times New Roman" w:cs="Times New Roman"/>
          <w:b/>
          <w:i/>
          <w:sz w:val="32"/>
          <w:szCs w:val="32"/>
        </w:rPr>
        <w:t>Дошкольное образование</w:t>
      </w:r>
    </w:p>
    <w:p w:rsidR="008967D4" w:rsidRPr="00741157" w:rsidRDefault="008967D4" w:rsidP="008967D4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lastRenderedPageBreak/>
        <w:t>В 16 дошкольных  организациях воспитывается 1252 ребенка. Доступность дошкольного образования детей в возраст</w:t>
      </w:r>
      <w:r w:rsidR="00FC3E83" w:rsidRPr="00741157">
        <w:rPr>
          <w:rFonts w:ascii="Times New Roman" w:hAnsi="Times New Roman" w:cs="Times New Roman"/>
          <w:sz w:val="32"/>
          <w:szCs w:val="32"/>
        </w:rPr>
        <w:t>е от 0 до 3 лет составляет 93,3%, что на 5,5</w:t>
      </w:r>
      <w:r w:rsidRPr="00741157">
        <w:rPr>
          <w:rFonts w:ascii="Times New Roman" w:hAnsi="Times New Roman" w:cs="Times New Roman"/>
          <w:sz w:val="32"/>
          <w:szCs w:val="32"/>
        </w:rPr>
        <w:t>% больше в сравнении с прошлым годом (АППГ-87,81%).</w:t>
      </w:r>
    </w:p>
    <w:p w:rsidR="008967D4" w:rsidRPr="00741157" w:rsidRDefault="008967D4" w:rsidP="008967D4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К сожалению, в текущем году приостановлена деятельность 14 детского сада</w:t>
      </w:r>
      <w:r w:rsidR="00FC3E83" w:rsidRPr="0074115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C3E83" w:rsidRPr="0074115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FC3E83" w:rsidRPr="00741157">
        <w:rPr>
          <w:rFonts w:ascii="Times New Roman" w:hAnsi="Times New Roman" w:cs="Times New Roman"/>
          <w:sz w:val="32"/>
          <w:szCs w:val="32"/>
        </w:rPr>
        <w:t xml:space="preserve"> с.</w:t>
      </w:r>
      <w:r w:rsidR="006A58EE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proofErr w:type="spellStart"/>
      <w:r w:rsidR="00FC3E83" w:rsidRPr="00741157">
        <w:rPr>
          <w:rFonts w:ascii="Times New Roman" w:hAnsi="Times New Roman" w:cs="Times New Roman"/>
          <w:sz w:val="32"/>
          <w:szCs w:val="32"/>
        </w:rPr>
        <w:t>Глафировка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 из-за аварийности здания. Родителям (законным представителям) предоставлена возможность зачисления детей в детские сады, расположенные в ближайших населенных пунктах.</w:t>
      </w:r>
    </w:p>
    <w:p w:rsidR="008967D4" w:rsidRPr="00741157" w:rsidRDefault="008967D4" w:rsidP="008967D4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В системе дошкольного</w:t>
      </w:r>
      <w:r w:rsidRPr="00741157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 xml:space="preserve"> </w:t>
      </w:r>
      <w:r w:rsidRPr="00741157">
        <w:rPr>
          <w:rFonts w:ascii="Times New Roman" w:hAnsi="Times New Roman" w:cs="Times New Roman"/>
          <w:sz w:val="32"/>
          <w:szCs w:val="32"/>
        </w:rPr>
        <w:t>образования трудится 197 педагогич</w:t>
      </w:r>
      <w:r w:rsidRPr="00741157">
        <w:rPr>
          <w:rFonts w:ascii="Times New Roman" w:hAnsi="Times New Roman" w:cs="Times New Roman"/>
          <w:sz w:val="32"/>
          <w:szCs w:val="32"/>
        </w:rPr>
        <w:t>е</w:t>
      </w:r>
      <w:r w:rsidRPr="00741157">
        <w:rPr>
          <w:rFonts w:ascii="Times New Roman" w:hAnsi="Times New Roman" w:cs="Times New Roman"/>
          <w:sz w:val="32"/>
          <w:szCs w:val="32"/>
        </w:rPr>
        <w:t xml:space="preserve">ских работников, из них воспитателей -146. </w:t>
      </w:r>
    </w:p>
    <w:p w:rsidR="008967D4" w:rsidRPr="00741157" w:rsidRDefault="008967D4" w:rsidP="008967D4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Участие в профессиональных конкурсах говорит о готовности или не готовности педагогов к личностному саморазвитию и творч</w:t>
      </w:r>
      <w:r w:rsidRPr="00741157">
        <w:rPr>
          <w:rFonts w:ascii="Times New Roman" w:hAnsi="Times New Roman" w:cs="Times New Roman"/>
          <w:sz w:val="32"/>
          <w:szCs w:val="32"/>
        </w:rPr>
        <w:t>е</w:t>
      </w:r>
      <w:r w:rsidRPr="00741157">
        <w:rPr>
          <w:rFonts w:ascii="Times New Roman" w:hAnsi="Times New Roman" w:cs="Times New Roman"/>
          <w:sz w:val="32"/>
          <w:szCs w:val="32"/>
        </w:rPr>
        <w:t>ской самореализации, как и о заинтересованности методической службы, администраций детских садов в повышении творческого п</w:t>
      </w:r>
      <w:r w:rsidRPr="00741157">
        <w:rPr>
          <w:rFonts w:ascii="Times New Roman" w:hAnsi="Times New Roman" w:cs="Times New Roman"/>
          <w:sz w:val="32"/>
          <w:szCs w:val="32"/>
        </w:rPr>
        <w:t>о</w:t>
      </w:r>
      <w:r w:rsidRPr="00741157">
        <w:rPr>
          <w:rFonts w:ascii="Times New Roman" w:hAnsi="Times New Roman" w:cs="Times New Roman"/>
          <w:sz w:val="32"/>
          <w:szCs w:val="32"/>
        </w:rPr>
        <w:t>тенциала и роста профессионального мастерства педагогов. Где есть заинтересованность – там есть результат.</w:t>
      </w:r>
    </w:p>
    <w:p w:rsidR="007C327C" w:rsidRPr="006A58EE" w:rsidRDefault="008967D4" w:rsidP="006A58EE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В 2020 году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Таможникова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 Светлана Евгеньевна, музыкальный руководитель детского сада № 9, стала лауреатом  краевого профе</w:t>
      </w:r>
      <w:r w:rsidRPr="00741157">
        <w:rPr>
          <w:rFonts w:ascii="Times New Roman" w:hAnsi="Times New Roman" w:cs="Times New Roman"/>
          <w:sz w:val="32"/>
          <w:szCs w:val="32"/>
        </w:rPr>
        <w:t>с</w:t>
      </w:r>
      <w:r w:rsidRPr="00741157">
        <w:rPr>
          <w:rFonts w:ascii="Times New Roman" w:hAnsi="Times New Roman" w:cs="Times New Roman"/>
          <w:sz w:val="32"/>
          <w:szCs w:val="32"/>
        </w:rPr>
        <w:t xml:space="preserve">сионального конкурса «Воспитатель года Кубани». </w:t>
      </w:r>
      <w:r w:rsidR="007C327C" w:rsidRPr="0074115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7C327C" w:rsidRPr="006A58EE" w:rsidRDefault="008967D4" w:rsidP="006A58EE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Победителем краевой акции «Экологический мониторинг» в н</w:t>
      </w:r>
      <w:r w:rsidRPr="00741157">
        <w:rPr>
          <w:rFonts w:ascii="Times New Roman" w:hAnsi="Times New Roman" w:cs="Times New Roman"/>
          <w:sz w:val="32"/>
          <w:szCs w:val="32"/>
        </w:rPr>
        <w:t>о</w:t>
      </w:r>
      <w:r w:rsidRPr="00741157">
        <w:rPr>
          <w:rFonts w:ascii="Times New Roman" w:hAnsi="Times New Roman" w:cs="Times New Roman"/>
          <w:sz w:val="32"/>
          <w:szCs w:val="32"/>
        </w:rPr>
        <w:t>минации «Мы - защитники природ</w:t>
      </w:r>
      <w:r w:rsidR="009F5003" w:rsidRPr="00741157">
        <w:rPr>
          <w:rFonts w:ascii="Times New Roman" w:hAnsi="Times New Roman" w:cs="Times New Roman"/>
          <w:sz w:val="32"/>
          <w:szCs w:val="32"/>
        </w:rPr>
        <w:t>ы</w:t>
      </w:r>
      <w:r w:rsidRPr="00741157">
        <w:rPr>
          <w:rFonts w:ascii="Times New Roman" w:hAnsi="Times New Roman" w:cs="Times New Roman"/>
          <w:sz w:val="32"/>
          <w:szCs w:val="32"/>
        </w:rPr>
        <w:t>» стал авторский коллектив де</w:t>
      </w:r>
      <w:r w:rsidRPr="00741157">
        <w:rPr>
          <w:rFonts w:ascii="Times New Roman" w:hAnsi="Times New Roman" w:cs="Times New Roman"/>
          <w:sz w:val="32"/>
          <w:szCs w:val="32"/>
        </w:rPr>
        <w:t>т</w:t>
      </w:r>
      <w:r w:rsidRPr="00741157">
        <w:rPr>
          <w:rFonts w:ascii="Times New Roman" w:hAnsi="Times New Roman" w:cs="Times New Roman"/>
          <w:sz w:val="32"/>
          <w:szCs w:val="32"/>
        </w:rPr>
        <w:t xml:space="preserve">сада № 18 села Екатериновка (руководитель авторского коллектива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Стасилович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 Ирина Игоревна, воспитатель).</w:t>
      </w:r>
      <w:r w:rsidR="007C327C" w:rsidRPr="0074115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967D4" w:rsidRPr="00741157" w:rsidRDefault="008967D4" w:rsidP="008967D4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Диплом участника краевого конкурса «Педагог-психолог Куб</w:t>
      </w:r>
      <w:r w:rsidRPr="00741157">
        <w:rPr>
          <w:rFonts w:ascii="Times New Roman" w:hAnsi="Times New Roman" w:cs="Times New Roman"/>
          <w:sz w:val="32"/>
          <w:szCs w:val="32"/>
        </w:rPr>
        <w:t>а</w:t>
      </w:r>
      <w:r w:rsidRPr="00741157">
        <w:rPr>
          <w:rFonts w:ascii="Times New Roman" w:hAnsi="Times New Roman" w:cs="Times New Roman"/>
          <w:sz w:val="32"/>
          <w:szCs w:val="32"/>
        </w:rPr>
        <w:t xml:space="preserve">ни» в 2020 году получила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Шепенева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Анжелла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 Николаевна, педагог-психолог детского сада № 1.</w:t>
      </w:r>
    </w:p>
    <w:p w:rsidR="008967D4" w:rsidRPr="00741157" w:rsidRDefault="008967D4" w:rsidP="008967D4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  </w:t>
      </w:r>
      <w:r w:rsidRPr="00741157">
        <w:rPr>
          <w:rFonts w:ascii="Times New Roman" w:hAnsi="Times New Roman" w:cs="Times New Roman"/>
          <w:sz w:val="32"/>
          <w:szCs w:val="32"/>
        </w:rPr>
        <w:tab/>
        <w:t>Анализ мониторинга участия детских садов за текущий учебный год в 11 профессиональных образовательных конкурсах  показал, что:</w:t>
      </w:r>
      <w:r w:rsidRPr="00741157">
        <w:rPr>
          <w:rFonts w:ascii="Times New Roman" w:hAnsi="Times New Roman" w:cs="Times New Roman"/>
          <w:sz w:val="32"/>
          <w:szCs w:val="32"/>
        </w:rPr>
        <w:tab/>
      </w:r>
      <w:r w:rsidRPr="00741157">
        <w:rPr>
          <w:rFonts w:ascii="Times New Roman" w:hAnsi="Times New Roman" w:cs="Times New Roman"/>
          <w:sz w:val="32"/>
          <w:szCs w:val="32"/>
        </w:rPr>
        <w:tab/>
      </w:r>
      <w:r w:rsidRPr="00741157">
        <w:rPr>
          <w:rFonts w:ascii="Times New Roman" w:hAnsi="Times New Roman" w:cs="Times New Roman"/>
          <w:sz w:val="32"/>
          <w:szCs w:val="32"/>
        </w:rPr>
        <w:tab/>
      </w:r>
      <w:r w:rsidRPr="00741157">
        <w:rPr>
          <w:rFonts w:ascii="Times New Roman" w:hAnsi="Times New Roman" w:cs="Times New Roman"/>
          <w:sz w:val="32"/>
          <w:szCs w:val="32"/>
        </w:rPr>
        <w:tab/>
        <w:t>- активную позицию в конкурсном движении проявляют педагоги детских садов № 5, 7, 9, 18 (из 11 обозначенных конкурсов участвовали в 5-7 конкурсах);</w:t>
      </w:r>
    </w:p>
    <w:p w:rsidR="008967D4" w:rsidRPr="00741157" w:rsidRDefault="008967D4" w:rsidP="008967D4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- менее активно проявлена деятельность в этом направлении п</w:t>
      </w:r>
      <w:r w:rsidRPr="00741157">
        <w:rPr>
          <w:rFonts w:ascii="Times New Roman" w:hAnsi="Times New Roman" w:cs="Times New Roman"/>
          <w:sz w:val="32"/>
          <w:szCs w:val="32"/>
        </w:rPr>
        <w:t>е</w:t>
      </w:r>
      <w:r w:rsidRPr="00741157">
        <w:rPr>
          <w:rFonts w:ascii="Times New Roman" w:hAnsi="Times New Roman" w:cs="Times New Roman"/>
          <w:sz w:val="32"/>
          <w:szCs w:val="32"/>
        </w:rPr>
        <w:t>дагогами ДОУ № 1, 4, 6, 8, 13 (3-4 факта);</w:t>
      </w:r>
    </w:p>
    <w:p w:rsidR="008967D4" w:rsidRPr="00741157" w:rsidRDefault="008967D4" w:rsidP="008967D4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- единичные случаи (1-2) участия у педагогических работников ДОУ № 10, 11, 12, 14, 16.</w:t>
      </w:r>
    </w:p>
    <w:p w:rsidR="008967D4" w:rsidRPr="00741157" w:rsidRDefault="008967D4" w:rsidP="008967D4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 </w:t>
      </w:r>
      <w:r w:rsidRPr="00741157">
        <w:rPr>
          <w:rFonts w:ascii="Times New Roman" w:hAnsi="Times New Roman" w:cs="Times New Roman"/>
          <w:sz w:val="32"/>
          <w:szCs w:val="32"/>
        </w:rPr>
        <w:tab/>
      </w:r>
      <w:r w:rsidRPr="00741157">
        <w:rPr>
          <w:rFonts w:ascii="Times New Roman" w:hAnsi="Times New Roman" w:cs="Times New Roman"/>
          <w:sz w:val="32"/>
          <w:szCs w:val="32"/>
        </w:rPr>
        <w:tab/>
        <w:t xml:space="preserve">К сожалению, педагогические работники  детских  садов № 2, 3 не принимали участие в профессиональных  конкурсах.  </w:t>
      </w:r>
    </w:p>
    <w:p w:rsidR="007C327C" w:rsidRPr="006A58EE" w:rsidRDefault="00FC3E83" w:rsidP="006A58EE">
      <w:pPr>
        <w:pStyle w:val="a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8967D4" w:rsidRPr="00741157">
        <w:rPr>
          <w:rFonts w:ascii="Times New Roman" w:hAnsi="Times New Roman" w:cs="Times New Roman"/>
          <w:sz w:val="32"/>
          <w:szCs w:val="32"/>
        </w:rPr>
        <w:t>Мы, педагоги, понимаем, что успешность каждого ребенка з</w:t>
      </w:r>
      <w:r w:rsidR="008967D4" w:rsidRPr="00741157">
        <w:rPr>
          <w:rFonts w:ascii="Times New Roman" w:hAnsi="Times New Roman" w:cs="Times New Roman"/>
          <w:sz w:val="32"/>
          <w:szCs w:val="32"/>
        </w:rPr>
        <w:t>а</w:t>
      </w:r>
      <w:r w:rsidR="008967D4" w:rsidRPr="00741157">
        <w:rPr>
          <w:rFonts w:ascii="Times New Roman" w:hAnsi="Times New Roman" w:cs="Times New Roman"/>
          <w:sz w:val="32"/>
          <w:szCs w:val="32"/>
        </w:rPr>
        <w:t>кладывается в раннем возрасте, п</w:t>
      </w:r>
      <w:r w:rsidR="008967D4" w:rsidRPr="00741157">
        <w:rPr>
          <w:rFonts w:ascii="Times New Roman" w:eastAsia="Calibri" w:hAnsi="Times New Roman" w:cs="Times New Roman"/>
          <w:sz w:val="32"/>
          <w:szCs w:val="32"/>
        </w:rPr>
        <w:t xml:space="preserve">оэтому  не должны ограничиваться  идеологией «присмотра» за детьми  и «прямой» подготовкой их к школе.  </w:t>
      </w:r>
      <w:r w:rsidR="007C327C" w:rsidRPr="0074115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967D4" w:rsidRPr="00741157" w:rsidRDefault="00FC3E83" w:rsidP="008967D4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В районе с</w:t>
      </w:r>
      <w:r w:rsidR="008967D4" w:rsidRPr="00741157">
        <w:rPr>
          <w:rFonts w:ascii="Times New Roman" w:hAnsi="Times New Roman" w:cs="Times New Roman"/>
          <w:sz w:val="32"/>
          <w:szCs w:val="32"/>
        </w:rPr>
        <w:t xml:space="preserve"> 2019 года функционируют две муниципальные инн</w:t>
      </w:r>
      <w:r w:rsidR="008967D4" w:rsidRPr="00741157">
        <w:rPr>
          <w:rFonts w:ascii="Times New Roman" w:hAnsi="Times New Roman" w:cs="Times New Roman"/>
          <w:sz w:val="32"/>
          <w:szCs w:val="32"/>
        </w:rPr>
        <w:t>о</w:t>
      </w:r>
      <w:r w:rsidR="008967D4" w:rsidRPr="00741157">
        <w:rPr>
          <w:rFonts w:ascii="Times New Roman" w:hAnsi="Times New Roman" w:cs="Times New Roman"/>
          <w:sz w:val="32"/>
          <w:szCs w:val="32"/>
        </w:rPr>
        <w:t>ваци</w:t>
      </w:r>
      <w:r w:rsidR="00547C54" w:rsidRPr="00741157">
        <w:rPr>
          <w:rFonts w:ascii="Times New Roman" w:hAnsi="Times New Roman" w:cs="Times New Roman"/>
          <w:sz w:val="32"/>
          <w:szCs w:val="32"/>
        </w:rPr>
        <w:t>онные площадки на базе дет</w:t>
      </w:r>
      <w:r w:rsidR="008967D4" w:rsidRPr="00741157">
        <w:rPr>
          <w:rFonts w:ascii="Times New Roman" w:hAnsi="Times New Roman" w:cs="Times New Roman"/>
          <w:sz w:val="32"/>
          <w:szCs w:val="32"/>
        </w:rPr>
        <w:t xml:space="preserve">сада № </w:t>
      </w:r>
      <w:r w:rsidRPr="00741157">
        <w:rPr>
          <w:rFonts w:ascii="Times New Roman" w:hAnsi="Times New Roman" w:cs="Times New Roman"/>
          <w:sz w:val="32"/>
          <w:szCs w:val="32"/>
        </w:rPr>
        <w:t xml:space="preserve">6 </w:t>
      </w:r>
      <w:r w:rsidR="00547C54" w:rsidRPr="00741157">
        <w:rPr>
          <w:rFonts w:ascii="Times New Roman" w:hAnsi="Times New Roman" w:cs="Times New Roman"/>
          <w:sz w:val="32"/>
          <w:szCs w:val="32"/>
        </w:rPr>
        <w:t>и дет</w:t>
      </w:r>
      <w:r w:rsidR="008967D4" w:rsidRPr="00741157">
        <w:rPr>
          <w:rFonts w:ascii="Times New Roman" w:hAnsi="Times New Roman" w:cs="Times New Roman"/>
          <w:sz w:val="32"/>
          <w:szCs w:val="32"/>
        </w:rPr>
        <w:t xml:space="preserve">сада № 5 </w:t>
      </w:r>
      <w:r w:rsidRPr="00741157">
        <w:rPr>
          <w:rFonts w:ascii="Times New Roman" w:hAnsi="Times New Roman" w:cs="Times New Roman"/>
          <w:sz w:val="32"/>
          <w:szCs w:val="32"/>
        </w:rPr>
        <w:t>ст. Стар</w:t>
      </w:r>
      <w:r w:rsidRPr="00741157">
        <w:rPr>
          <w:rFonts w:ascii="Times New Roman" w:hAnsi="Times New Roman" w:cs="Times New Roman"/>
          <w:sz w:val="32"/>
          <w:szCs w:val="32"/>
        </w:rPr>
        <w:t>о</w:t>
      </w:r>
      <w:r w:rsidRPr="00741157">
        <w:rPr>
          <w:rFonts w:ascii="Times New Roman" w:hAnsi="Times New Roman" w:cs="Times New Roman"/>
          <w:sz w:val="32"/>
          <w:szCs w:val="32"/>
        </w:rPr>
        <w:t>щербиновской</w:t>
      </w:r>
      <w:r w:rsidR="008967D4" w:rsidRPr="00741157">
        <w:rPr>
          <w:rFonts w:ascii="Times New Roman" w:hAnsi="Times New Roman" w:cs="Times New Roman"/>
          <w:sz w:val="32"/>
          <w:szCs w:val="32"/>
        </w:rPr>
        <w:t>.</w:t>
      </w:r>
    </w:p>
    <w:p w:rsidR="006A58EE" w:rsidRDefault="008967D4" w:rsidP="008967D4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Актуальность развития муниципальной сети инновационных площадок очевидна: внедрение лучших педагогических практик  в  работу других детских садов, несомненно, отразится   на качестве всей муниципальной системы дошкольного образования. </w:t>
      </w:r>
    </w:p>
    <w:p w:rsidR="008967D4" w:rsidRPr="006A58EE" w:rsidRDefault="008967D4" w:rsidP="008967D4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Style w:val="ab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Дошкольный возраст</w:t>
      </w:r>
      <w:r w:rsidRPr="0074115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 -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благоприятный период для потенциал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ь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ных возможн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стей развития высших нравственно - патриотических чувств. ФГОС </w:t>
      </w:r>
      <w:proofErr w:type="gramStart"/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ДО</w:t>
      </w:r>
      <w:proofErr w:type="gramEnd"/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рассматривает </w:t>
      </w:r>
      <w:proofErr w:type="gramStart"/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учет</w:t>
      </w:r>
      <w:proofErr w:type="gramEnd"/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регионального компонента, как необходимое условие вариативности дошкольного образования. </w:t>
      </w:r>
      <w:r w:rsidRPr="00741157">
        <w:rPr>
          <w:rFonts w:ascii="Times New Roman" w:hAnsi="Times New Roman" w:cs="Times New Roman"/>
          <w:sz w:val="32"/>
          <w:szCs w:val="32"/>
        </w:rPr>
        <w:t xml:space="preserve">Во всех наших детских садах внедряется региональный компонент. На более высоком уровне эта работа поставлена в 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детском саде № 5. Здесь </w:t>
      </w:r>
      <w:r w:rsidR="00FC3E83"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организовано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три группы казачьей направленности. Числе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ность воспитанников — 56.  </w:t>
      </w:r>
      <w:r w:rsidRPr="00741157">
        <w:rPr>
          <w:rStyle w:val="c0"/>
          <w:rFonts w:ascii="Times New Roman" w:hAnsi="Times New Roman" w:cs="Times New Roman"/>
          <w:sz w:val="32"/>
          <w:szCs w:val="32"/>
        </w:rPr>
        <w:t>В группах казачьей направленности в</w:t>
      </w:r>
      <w:r w:rsidRPr="00741157">
        <w:rPr>
          <w:rStyle w:val="c0"/>
          <w:rFonts w:ascii="Times New Roman" w:hAnsi="Times New Roman" w:cs="Times New Roman"/>
          <w:sz w:val="32"/>
          <w:szCs w:val="32"/>
        </w:rPr>
        <w:t>е</w:t>
      </w:r>
      <w:r w:rsidRPr="00741157">
        <w:rPr>
          <w:rStyle w:val="c0"/>
          <w:rFonts w:ascii="Times New Roman" w:hAnsi="Times New Roman" w:cs="Times New Roman"/>
          <w:sz w:val="32"/>
          <w:szCs w:val="32"/>
        </w:rPr>
        <w:t>дётся проектная деятельность и ознакомление с региональным ко</w:t>
      </w:r>
      <w:r w:rsidRPr="00741157">
        <w:rPr>
          <w:rStyle w:val="c0"/>
          <w:rFonts w:ascii="Times New Roman" w:hAnsi="Times New Roman" w:cs="Times New Roman"/>
          <w:sz w:val="32"/>
          <w:szCs w:val="32"/>
        </w:rPr>
        <w:t>м</w:t>
      </w:r>
      <w:r w:rsidRPr="00741157">
        <w:rPr>
          <w:rStyle w:val="c0"/>
          <w:rFonts w:ascii="Times New Roman" w:hAnsi="Times New Roman" w:cs="Times New Roman"/>
          <w:sz w:val="32"/>
          <w:szCs w:val="32"/>
        </w:rPr>
        <w:t>понентом в соответствии с модифицированной программой дошкол</w:t>
      </w:r>
      <w:r w:rsidRPr="00741157">
        <w:rPr>
          <w:rStyle w:val="c0"/>
          <w:rFonts w:ascii="Times New Roman" w:hAnsi="Times New Roman" w:cs="Times New Roman"/>
          <w:sz w:val="32"/>
          <w:szCs w:val="32"/>
        </w:rPr>
        <w:t>ь</w:t>
      </w:r>
      <w:r w:rsidRPr="00741157">
        <w:rPr>
          <w:rStyle w:val="c0"/>
          <w:rFonts w:ascii="Times New Roman" w:hAnsi="Times New Roman" w:cs="Times New Roman"/>
          <w:sz w:val="32"/>
          <w:szCs w:val="32"/>
        </w:rPr>
        <w:t>ного учреждения «Кубанский край – земля родная!», ориентирова</w:t>
      </w:r>
      <w:r w:rsidRPr="00741157">
        <w:rPr>
          <w:rStyle w:val="c0"/>
          <w:rFonts w:ascii="Times New Roman" w:hAnsi="Times New Roman" w:cs="Times New Roman"/>
          <w:sz w:val="32"/>
          <w:szCs w:val="32"/>
        </w:rPr>
        <w:t>н</w:t>
      </w:r>
      <w:r w:rsidRPr="00741157">
        <w:rPr>
          <w:rStyle w:val="c0"/>
          <w:rFonts w:ascii="Times New Roman" w:hAnsi="Times New Roman" w:cs="Times New Roman"/>
          <w:sz w:val="32"/>
          <w:szCs w:val="32"/>
        </w:rPr>
        <w:t>ной на приобщение к казачьему укладу жизни.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Налажена взаимосвязь и подписаны с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глашения о сотрудничестве между детским садом и районным казачьем обществом, а также местной религиозной орган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зацией православного Прихода храма Покрова Пресвятой Богород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цы.</w:t>
      </w:r>
      <w:r w:rsidR="006A58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Детский сад прет</w:t>
      </w:r>
      <w:r w:rsidR="00FC3E83"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ендует на получение статуса «казачья образов</w:t>
      </w:r>
      <w:r w:rsidR="00FC3E83"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="00FC3E83"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тельная организация». Документы направлены в Министерство обр</w:t>
      </w:r>
      <w:r w:rsidR="00FC3E83"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="00FC3E83"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зования, науки и молодежной политики Краснодарского края.</w:t>
      </w:r>
    </w:p>
    <w:p w:rsidR="008967D4" w:rsidRPr="00741157" w:rsidRDefault="008967D4" w:rsidP="008967D4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Особого внимания требуют дети с ограниченными возможн</w:t>
      </w:r>
      <w:r w:rsidRPr="00741157">
        <w:rPr>
          <w:rFonts w:ascii="Times New Roman" w:hAnsi="Times New Roman" w:cs="Times New Roman"/>
          <w:sz w:val="32"/>
          <w:szCs w:val="32"/>
        </w:rPr>
        <w:t>о</w:t>
      </w:r>
      <w:r w:rsidRPr="00741157">
        <w:rPr>
          <w:rFonts w:ascii="Times New Roman" w:hAnsi="Times New Roman" w:cs="Times New Roman"/>
          <w:sz w:val="32"/>
          <w:szCs w:val="32"/>
        </w:rPr>
        <w:t>стями здоровья. В детских садах их - 91, а также 4  ребенка – инвал</w:t>
      </w:r>
      <w:r w:rsidRPr="00741157">
        <w:rPr>
          <w:rFonts w:ascii="Times New Roman" w:hAnsi="Times New Roman" w:cs="Times New Roman"/>
          <w:sz w:val="32"/>
          <w:szCs w:val="32"/>
        </w:rPr>
        <w:t>и</w:t>
      </w:r>
      <w:r w:rsidRPr="00741157">
        <w:rPr>
          <w:rFonts w:ascii="Times New Roman" w:hAnsi="Times New Roman" w:cs="Times New Roman"/>
          <w:sz w:val="32"/>
          <w:szCs w:val="32"/>
        </w:rPr>
        <w:t xml:space="preserve">да. На базе </w:t>
      </w:r>
      <w:r w:rsidR="00FC3E83" w:rsidRPr="00741157">
        <w:rPr>
          <w:rFonts w:ascii="Times New Roman" w:hAnsi="Times New Roman" w:cs="Times New Roman"/>
          <w:sz w:val="32"/>
          <w:szCs w:val="32"/>
        </w:rPr>
        <w:t>7</w:t>
      </w:r>
      <w:r w:rsidR="00547C54" w:rsidRPr="00741157">
        <w:rPr>
          <w:rFonts w:ascii="Times New Roman" w:hAnsi="Times New Roman" w:cs="Times New Roman"/>
          <w:sz w:val="32"/>
          <w:szCs w:val="32"/>
        </w:rPr>
        <w:t>-и</w:t>
      </w:r>
      <w:r w:rsidRPr="00741157">
        <w:rPr>
          <w:rFonts w:ascii="Times New Roman" w:hAnsi="Times New Roman" w:cs="Times New Roman"/>
          <w:sz w:val="32"/>
          <w:szCs w:val="32"/>
        </w:rPr>
        <w:t xml:space="preserve">  дет</w:t>
      </w:r>
      <w:r w:rsidR="00547C54" w:rsidRPr="00741157">
        <w:rPr>
          <w:rFonts w:ascii="Times New Roman" w:hAnsi="Times New Roman" w:cs="Times New Roman"/>
          <w:sz w:val="32"/>
          <w:szCs w:val="32"/>
        </w:rPr>
        <w:t xml:space="preserve">ских </w:t>
      </w:r>
      <w:r w:rsidRPr="00741157">
        <w:rPr>
          <w:rFonts w:ascii="Times New Roman" w:hAnsi="Times New Roman" w:cs="Times New Roman"/>
          <w:sz w:val="32"/>
          <w:szCs w:val="32"/>
        </w:rPr>
        <w:t>садов - 4,5,6,7,8,9,11 - создано 8 групп ко</w:t>
      </w:r>
      <w:r w:rsidRPr="00741157">
        <w:rPr>
          <w:rFonts w:ascii="Times New Roman" w:hAnsi="Times New Roman" w:cs="Times New Roman"/>
          <w:sz w:val="32"/>
          <w:szCs w:val="32"/>
        </w:rPr>
        <w:t>м</w:t>
      </w:r>
      <w:r w:rsidRPr="00741157">
        <w:rPr>
          <w:rFonts w:ascii="Times New Roman" w:hAnsi="Times New Roman" w:cs="Times New Roman"/>
          <w:sz w:val="32"/>
          <w:szCs w:val="32"/>
        </w:rPr>
        <w:t>пенсирующей направленности. В 5</w:t>
      </w:r>
      <w:r w:rsidR="00547C54" w:rsidRPr="00741157">
        <w:rPr>
          <w:rFonts w:ascii="Times New Roman" w:hAnsi="Times New Roman" w:cs="Times New Roman"/>
          <w:sz w:val="32"/>
          <w:szCs w:val="32"/>
        </w:rPr>
        <w:t>-и</w:t>
      </w:r>
      <w:r w:rsidRPr="00741157">
        <w:rPr>
          <w:rFonts w:ascii="Times New Roman" w:hAnsi="Times New Roman" w:cs="Times New Roman"/>
          <w:sz w:val="32"/>
          <w:szCs w:val="32"/>
        </w:rPr>
        <w:t xml:space="preserve"> детских садах   № 4,5,7,8,11 р</w:t>
      </w:r>
      <w:r w:rsidRPr="00741157">
        <w:rPr>
          <w:rFonts w:ascii="Times New Roman" w:hAnsi="Times New Roman" w:cs="Times New Roman"/>
          <w:sz w:val="32"/>
          <w:szCs w:val="32"/>
        </w:rPr>
        <w:t>а</w:t>
      </w:r>
      <w:r w:rsidRPr="00741157">
        <w:rPr>
          <w:rFonts w:ascii="Times New Roman" w:hAnsi="Times New Roman" w:cs="Times New Roman"/>
          <w:sz w:val="32"/>
          <w:szCs w:val="32"/>
        </w:rPr>
        <w:t>ботают образовательные программы с учетом потребностей и сп</w:t>
      </w:r>
      <w:r w:rsidRPr="00741157">
        <w:rPr>
          <w:rFonts w:ascii="Times New Roman" w:hAnsi="Times New Roman" w:cs="Times New Roman"/>
          <w:sz w:val="32"/>
          <w:szCs w:val="32"/>
        </w:rPr>
        <w:t>о</w:t>
      </w:r>
      <w:r w:rsidRPr="00741157">
        <w:rPr>
          <w:rFonts w:ascii="Times New Roman" w:hAnsi="Times New Roman" w:cs="Times New Roman"/>
          <w:sz w:val="32"/>
          <w:szCs w:val="32"/>
        </w:rPr>
        <w:t>собностей воспитанников, консультационные центры.</w:t>
      </w:r>
    </w:p>
    <w:p w:rsidR="008967D4" w:rsidRPr="00741157" w:rsidRDefault="008967D4" w:rsidP="008967D4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Несмотря на положительные результаты в работе организаций дошкольного образования, следует отметить недостаточную работу по взаимодействию с сопредельными ведомствами, а именно с отра</w:t>
      </w:r>
      <w:r w:rsidRPr="00741157">
        <w:rPr>
          <w:rFonts w:ascii="Times New Roman" w:hAnsi="Times New Roman" w:cs="Times New Roman"/>
          <w:sz w:val="32"/>
          <w:szCs w:val="32"/>
        </w:rPr>
        <w:t>с</w:t>
      </w:r>
      <w:r w:rsidRPr="00741157">
        <w:rPr>
          <w:rFonts w:ascii="Times New Roman" w:hAnsi="Times New Roman" w:cs="Times New Roman"/>
          <w:sz w:val="32"/>
          <w:szCs w:val="32"/>
        </w:rPr>
        <w:t xml:space="preserve">лью «Здравоохранение», что привело к огромному показателю уровня </w:t>
      </w:r>
      <w:r w:rsidRPr="00741157">
        <w:rPr>
          <w:rFonts w:ascii="Times New Roman" w:hAnsi="Times New Roman" w:cs="Times New Roman"/>
          <w:sz w:val="32"/>
          <w:szCs w:val="32"/>
        </w:rPr>
        <w:lastRenderedPageBreak/>
        <w:t>заболеваемости за 2019 год – 8,3 при краевом показателе 3,2. Колл</w:t>
      </w:r>
      <w:r w:rsidRPr="00741157">
        <w:rPr>
          <w:rFonts w:ascii="Times New Roman" w:hAnsi="Times New Roman" w:cs="Times New Roman"/>
          <w:sz w:val="32"/>
          <w:szCs w:val="32"/>
        </w:rPr>
        <w:t>е</w:t>
      </w:r>
      <w:r w:rsidRPr="00741157">
        <w:rPr>
          <w:rFonts w:ascii="Times New Roman" w:hAnsi="Times New Roman" w:cs="Times New Roman"/>
          <w:sz w:val="32"/>
          <w:szCs w:val="32"/>
        </w:rPr>
        <w:t>ги, это самый высокий показатель в крае!!! Требую в корне поменять подходы в работе как административных команд в детских садах, так и управленческ</w:t>
      </w:r>
      <w:r w:rsidR="009D5FA5" w:rsidRPr="00741157">
        <w:rPr>
          <w:rFonts w:ascii="Times New Roman" w:hAnsi="Times New Roman" w:cs="Times New Roman"/>
          <w:sz w:val="32"/>
          <w:szCs w:val="32"/>
        </w:rPr>
        <w:t>ой</w:t>
      </w:r>
      <w:r w:rsidRPr="00741157">
        <w:rPr>
          <w:rFonts w:ascii="Times New Roman" w:hAnsi="Times New Roman" w:cs="Times New Roman"/>
          <w:sz w:val="32"/>
          <w:szCs w:val="32"/>
        </w:rPr>
        <w:t xml:space="preserve"> команд</w:t>
      </w:r>
      <w:r w:rsidR="009D5FA5" w:rsidRPr="00741157">
        <w:rPr>
          <w:rFonts w:ascii="Times New Roman" w:hAnsi="Times New Roman" w:cs="Times New Roman"/>
          <w:sz w:val="32"/>
          <w:szCs w:val="32"/>
        </w:rPr>
        <w:t>ы</w:t>
      </w:r>
      <w:r w:rsidRPr="00741157">
        <w:rPr>
          <w:rFonts w:ascii="Times New Roman" w:hAnsi="Times New Roman" w:cs="Times New Roman"/>
          <w:sz w:val="32"/>
          <w:szCs w:val="32"/>
        </w:rPr>
        <w:t>.</w:t>
      </w:r>
    </w:p>
    <w:p w:rsidR="008967D4" w:rsidRPr="00741157" w:rsidRDefault="008967D4" w:rsidP="008967D4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Приоритетными задачами работы на новый учебный год для каждого дошкольного учреждения являются:</w:t>
      </w:r>
    </w:p>
    <w:p w:rsidR="008967D4" w:rsidRPr="00741157" w:rsidRDefault="008967D4" w:rsidP="008967D4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- активизация включения педагогов в инновационную и конкурсную деятельность;</w:t>
      </w:r>
    </w:p>
    <w:p w:rsidR="008967D4" w:rsidRPr="00741157" w:rsidRDefault="008967D4" w:rsidP="008967D4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- обеспечение равных возможностей полноценного развития каждого ребенка, независимо от его психофизиологических особенностей;</w:t>
      </w:r>
    </w:p>
    <w:p w:rsidR="006A58EE" w:rsidRDefault="008967D4" w:rsidP="006A58EE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- обеспечение вариативности и разнообразия обучения и воспитания.</w:t>
      </w:r>
    </w:p>
    <w:p w:rsidR="007C327C" w:rsidRPr="006A58EE" w:rsidRDefault="007C327C" w:rsidP="006A58EE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9D5FA5" w:rsidRPr="00741157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8967D4" w:rsidRPr="00741157" w:rsidRDefault="007C327C" w:rsidP="007C327C">
      <w:pPr>
        <w:tabs>
          <w:tab w:val="left" w:pos="350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157">
        <w:rPr>
          <w:rFonts w:ascii="Times New Roman" w:hAnsi="Times New Roman" w:cs="Times New Roman"/>
          <w:b/>
          <w:sz w:val="32"/>
          <w:szCs w:val="32"/>
        </w:rPr>
        <w:t xml:space="preserve">Общее образование   </w:t>
      </w:r>
    </w:p>
    <w:p w:rsidR="003A1504" w:rsidRPr="00741157" w:rsidRDefault="007C327C" w:rsidP="009D3094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4115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Из 13 </w:t>
      </w:r>
      <w:r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школ района- </w:t>
      </w:r>
      <w:r w:rsidR="003A1504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7 </w:t>
      </w:r>
      <w:r w:rsidR="00195905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>школ или 54%</w:t>
      </w:r>
      <w:r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 общего числа</w:t>
      </w:r>
      <w:r w:rsidR="00195905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="003A1504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>являются сельскими условно ма</w:t>
      </w:r>
      <w:r w:rsidR="00195905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локомплектными, 1 - </w:t>
      </w:r>
      <w:r w:rsidR="003A1504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>малокомплектной шк</w:t>
      </w:r>
      <w:r w:rsidR="003A1504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="003A1504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>лой.</w:t>
      </w:r>
      <w:r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них обучалось  3688 о</w:t>
      </w:r>
      <w:r w:rsidR="009D5FA5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бучающихся. В трех школах </w:t>
      </w:r>
      <w:r w:rsidR="009D3094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>507 учен</w:t>
      </w:r>
      <w:r w:rsidR="009D3094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="009D3094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>ков учились во вторую смену. Это 12,8 % от о</w:t>
      </w:r>
      <w:r w:rsidR="009D5FA5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бщего числа </w:t>
      </w:r>
      <w:proofErr w:type="gramStart"/>
      <w:r w:rsidR="009D5FA5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>обуча</w:t>
      </w:r>
      <w:r w:rsidR="009D5FA5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>ю</w:t>
      </w:r>
      <w:r w:rsidR="009D5FA5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>щихся</w:t>
      </w:r>
      <w:proofErr w:type="gramEnd"/>
      <w:r w:rsidR="009D3094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>. Средняя наполняемость классов</w:t>
      </w:r>
      <w:r w:rsidR="00547C54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D3094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>- 19,1,</w:t>
      </w:r>
      <w:r w:rsidR="009D5FA5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D3094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что на 3% ниже уро</w:t>
      </w:r>
      <w:r w:rsidR="009D3094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="009D3094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>ня прошлого года.</w:t>
      </w:r>
      <w:r w:rsidR="009D5FA5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Число обучающихся, приходящихся на 1 учителя в школах района на начало 2019-2020 учебного года составило 14,4 ч</w:t>
      </w:r>
      <w:r w:rsidR="009D5FA5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 w:rsidR="009D5FA5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>ловека, что на 4% меньше по отношению к предыдущему году</w:t>
      </w:r>
      <w:r w:rsidR="00C63323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на 5,6 человек меньше </w:t>
      </w:r>
      <w:proofErr w:type="spellStart"/>
      <w:r w:rsidR="00C63323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>среднекраевого</w:t>
      </w:r>
      <w:proofErr w:type="spellEnd"/>
      <w:r w:rsidR="00C63323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уровня и </w:t>
      </w:r>
      <w:r w:rsidR="009D5FA5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0,6 человека меньше</w:t>
      </w:r>
      <w:r w:rsidR="00C63323" w:rsidRPr="0074115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сравнению со среднероссийским уровнем.</w:t>
      </w:r>
    </w:p>
    <w:p w:rsidR="00AE6EFF" w:rsidRPr="00741157" w:rsidRDefault="003A1504" w:rsidP="00AE6EFF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В текущем году среднегодовой расход сре</w:t>
      </w:r>
      <w:proofErr w:type="gramStart"/>
      <w:r w:rsidRPr="00741157">
        <w:rPr>
          <w:rFonts w:ascii="Times New Roman" w:hAnsi="Times New Roman" w:cs="Times New Roman"/>
          <w:sz w:val="32"/>
          <w:szCs w:val="32"/>
        </w:rPr>
        <w:t>дств кр</w:t>
      </w:r>
      <w:proofErr w:type="gramEnd"/>
      <w:r w:rsidRPr="00741157">
        <w:rPr>
          <w:rFonts w:ascii="Times New Roman" w:hAnsi="Times New Roman" w:cs="Times New Roman"/>
          <w:sz w:val="32"/>
          <w:szCs w:val="32"/>
        </w:rPr>
        <w:t>аевого бюдж</w:t>
      </w:r>
      <w:r w:rsidRPr="00741157">
        <w:rPr>
          <w:rFonts w:ascii="Times New Roman" w:hAnsi="Times New Roman" w:cs="Times New Roman"/>
          <w:sz w:val="32"/>
          <w:szCs w:val="32"/>
        </w:rPr>
        <w:t>е</w:t>
      </w:r>
      <w:r w:rsidRPr="00741157">
        <w:rPr>
          <w:rFonts w:ascii="Times New Roman" w:hAnsi="Times New Roman" w:cs="Times New Roman"/>
          <w:sz w:val="32"/>
          <w:szCs w:val="32"/>
        </w:rPr>
        <w:t xml:space="preserve">та </w:t>
      </w:r>
      <w:r w:rsidR="003E744E" w:rsidRPr="00741157">
        <w:rPr>
          <w:rFonts w:ascii="Times New Roman" w:hAnsi="Times New Roman" w:cs="Times New Roman"/>
          <w:sz w:val="32"/>
          <w:szCs w:val="32"/>
        </w:rPr>
        <w:t xml:space="preserve">на реализацию программ общего образования в расчете </w:t>
      </w:r>
      <w:r w:rsidRPr="00741157">
        <w:rPr>
          <w:rFonts w:ascii="Times New Roman" w:hAnsi="Times New Roman" w:cs="Times New Roman"/>
          <w:sz w:val="32"/>
          <w:szCs w:val="32"/>
        </w:rPr>
        <w:t>на 1 об</w:t>
      </w:r>
      <w:r w:rsidRPr="00741157">
        <w:rPr>
          <w:rFonts w:ascii="Times New Roman" w:hAnsi="Times New Roman" w:cs="Times New Roman"/>
          <w:sz w:val="32"/>
          <w:szCs w:val="32"/>
        </w:rPr>
        <w:t>у</w:t>
      </w:r>
      <w:r w:rsidRPr="00741157">
        <w:rPr>
          <w:rFonts w:ascii="Times New Roman" w:hAnsi="Times New Roman" w:cs="Times New Roman"/>
          <w:sz w:val="32"/>
          <w:szCs w:val="32"/>
        </w:rPr>
        <w:t>ча</w:t>
      </w:r>
      <w:r w:rsidR="006E51EE" w:rsidRPr="00741157">
        <w:rPr>
          <w:rFonts w:ascii="Times New Roman" w:hAnsi="Times New Roman" w:cs="Times New Roman"/>
          <w:sz w:val="32"/>
          <w:szCs w:val="32"/>
        </w:rPr>
        <w:t xml:space="preserve">ющегося </w:t>
      </w:r>
      <w:r w:rsidR="002B4C80" w:rsidRPr="00741157">
        <w:rPr>
          <w:rFonts w:ascii="Times New Roman" w:hAnsi="Times New Roman" w:cs="Times New Roman"/>
          <w:sz w:val="32"/>
          <w:szCs w:val="32"/>
        </w:rPr>
        <w:t>колеблется от 47,7 тыс. рублей в СОШ №3 до 207,5 тыс.</w:t>
      </w:r>
      <w:r w:rsidR="006A58EE">
        <w:rPr>
          <w:rFonts w:ascii="Times New Roman" w:hAnsi="Times New Roman" w:cs="Times New Roman"/>
          <w:sz w:val="32"/>
          <w:szCs w:val="32"/>
        </w:rPr>
        <w:t xml:space="preserve"> </w:t>
      </w:r>
      <w:r w:rsidR="002B4C80" w:rsidRPr="00741157">
        <w:rPr>
          <w:rFonts w:ascii="Times New Roman" w:hAnsi="Times New Roman" w:cs="Times New Roman"/>
          <w:sz w:val="32"/>
          <w:szCs w:val="32"/>
        </w:rPr>
        <w:t>рублей в ООШ №4</w:t>
      </w:r>
      <w:r w:rsidR="008F3B09" w:rsidRPr="00741157">
        <w:rPr>
          <w:rFonts w:ascii="Times New Roman" w:hAnsi="Times New Roman" w:cs="Times New Roman"/>
          <w:sz w:val="32"/>
          <w:szCs w:val="32"/>
        </w:rPr>
        <w:t>.</w:t>
      </w:r>
    </w:p>
    <w:p w:rsidR="00240131" w:rsidRPr="00741157" w:rsidRDefault="00240131" w:rsidP="009D309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В Краснодарском крае реализ</w:t>
      </w:r>
      <w:r w:rsidR="00F21647" w:rsidRPr="00741157">
        <w:rPr>
          <w:rFonts w:ascii="Times New Roman" w:hAnsi="Times New Roman" w:cs="Times New Roman"/>
          <w:sz w:val="32"/>
          <w:szCs w:val="32"/>
        </w:rPr>
        <w:t>уется 8 национальных проектов.</w:t>
      </w:r>
      <w:r w:rsidR="009D3094" w:rsidRPr="00741157">
        <w:rPr>
          <w:rFonts w:ascii="Times New Roman" w:hAnsi="Times New Roman" w:cs="Times New Roman"/>
          <w:sz w:val="32"/>
          <w:szCs w:val="32"/>
        </w:rPr>
        <w:t xml:space="preserve"> Часть этих проектов продолжа</w:t>
      </w:r>
      <w:r w:rsidR="00C63323" w:rsidRPr="00741157">
        <w:rPr>
          <w:rFonts w:ascii="Times New Roman" w:hAnsi="Times New Roman" w:cs="Times New Roman"/>
          <w:sz w:val="32"/>
          <w:szCs w:val="32"/>
        </w:rPr>
        <w:t>ю</w:t>
      </w:r>
      <w:r w:rsidR="009D3094" w:rsidRPr="00741157">
        <w:rPr>
          <w:rFonts w:ascii="Times New Roman" w:hAnsi="Times New Roman" w:cs="Times New Roman"/>
          <w:sz w:val="32"/>
          <w:szCs w:val="32"/>
        </w:rPr>
        <w:t>т реализовываться</w:t>
      </w:r>
      <w:r w:rsidR="00F21647" w:rsidRPr="00741157">
        <w:rPr>
          <w:rFonts w:ascii="Times New Roman" w:hAnsi="Times New Roman" w:cs="Times New Roman"/>
          <w:sz w:val="32"/>
          <w:szCs w:val="32"/>
        </w:rPr>
        <w:t xml:space="preserve"> и в отрасли об</w:t>
      </w:r>
      <w:r w:rsidR="00547C54" w:rsidRPr="00741157">
        <w:rPr>
          <w:rFonts w:ascii="Times New Roman" w:hAnsi="Times New Roman" w:cs="Times New Roman"/>
          <w:sz w:val="32"/>
          <w:szCs w:val="32"/>
        </w:rPr>
        <w:t>р</w:t>
      </w:r>
      <w:r w:rsidR="00547C54" w:rsidRPr="00741157">
        <w:rPr>
          <w:rFonts w:ascii="Times New Roman" w:hAnsi="Times New Roman" w:cs="Times New Roman"/>
          <w:sz w:val="32"/>
          <w:szCs w:val="32"/>
        </w:rPr>
        <w:t>а</w:t>
      </w:r>
      <w:r w:rsidR="00547C54" w:rsidRPr="00741157">
        <w:rPr>
          <w:rFonts w:ascii="Times New Roman" w:hAnsi="Times New Roman" w:cs="Times New Roman"/>
          <w:sz w:val="32"/>
          <w:szCs w:val="32"/>
        </w:rPr>
        <w:t xml:space="preserve">зования </w:t>
      </w:r>
      <w:r w:rsidR="009D3094" w:rsidRPr="00741157">
        <w:rPr>
          <w:rFonts w:ascii="Times New Roman" w:hAnsi="Times New Roman" w:cs="Times New Roman"/>
          <w:sz w:val="32"/>
          <w:szCs w:val="32"/>
        </w:rPr>
        <w:t>района.</w:t>
      </w:r>
    </w:p>
    <w:p w:rsidR="00940669" w:rsidRPr="00741157" w:rsidRDefault="00DF4220" w:rsidP="00E16EE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В </w:t>
      </w:r>
      <w:r w:rsidRPr="00741157">
        <w:rPr>
          <w:rFonts w:ascii="Times New Roman" w:hAnsi="Times New Roman" w:cs="Times New Roman"/>
          <w:bCs/>
          <w:sz w:val="32"/>
          <w:szCs w:val="32"/>
        </w:rPr>
        <w:t>20</w:t>
      </w:r>
      <w:r w:rsidR="000E11CA" w:rsidRPr="00741157">
        <w:rPr>
          <w:rFonts w:ascii="Times New Roman" w:hAnsi="Times New Roman" w:cs="Times New Roman"/>
          <w:bCs/>
          <w:sz w:val="32"/>
          <w:szCs w:val="32"/>
        </w:rPr>
        <w:t>20</w:t>
      </w:r>
      <w:r w:rsidRPr="00741157">
        <w:rPr>
          <w:rFonts w:ascii="Times New Roman" w:hAnsi="Times New Roman" w:cs="Times New Roman"/>
          <w:bCs/>
          <w:sz w:val="32"/>
          <w:szCs w:val="32"/>
        </w:rPr>
        <w:t xml:space="preserve"> году </w:t>
      </w:r>
      <w:r w:rsidR="002D306C" w:rsidRPr="00741157">
        <w:rPr>
          <w:rFonts w:ascii="Times New Roman" w:hAnsi="Times New Roman" w:cs="Times New Roman"/>
          <w:bCs/>
          <w:sz w:val="32"/>
          <w:szCs w:val="32"/>
        </w:rPr>
        <w:t xml:space="preserve">в рамках федерального </w:t>
      </w:r>
      <w:r w:rsidR="002D306C" w:rsidRPr="00741157">
        <w:rPr>
          <w:rFonts w:ascii="Times New Roman" w:hAnsi="Times New Roman" w:cs="Times New Roman"/>
          <w:b/>
          <w:bCs/>
          <w:sz w:val="32"/>
          <w:szCs w:val="32"/>
        </w:rPr>
        <w:t>проекта «Современная школа»</w:t>
      </w:r>
      <w:r w:rsidR="002D306C" w:rsidRPr="0074115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E11CA" w:rsidRPr="00741157">
        <w:rPr>
          <w:rFonts w:ascii="Times New Roman" w:hAnsi="Times New Roman" w:cs="Times New Roman"/>
          <w:bCs/>
          <w:sz w:val="32"/>
          <w:szCs w:val="32"/>
        </w:rPr>
        <w:t>выделены средства</w:t>
      </w:r>
      <w:r w:rsidR="00C63323" w:rsidRPr="00741157">
        <w:rPr>
          <w:rFonts w:ascii="Times New Roman" w:hAnsi="Times New Roman" w:cs="Times New Roman"/>
          <w:sz w:val="32"/>
          <w:szCs w:val="32"/>
        </w:rPr>
        <w:t xml:space="preserve">  школе № 3</w:t>
      </w:r>
      <w:r w:rsidR="000E11CA" w:rsidRPr="00741157">
        <w:rPr>
          <w:rFonts w:ascii="Times New Roman" w:hAnsi="Times New Roman" w:cs="Times New Roman"/>
          <w:bCs/>
          <w:sz w:val="32"/>
          <w:szCs w:val="32"/>
        </w:rPr>
        <w:t xml:space="preserve"> на </w:t>
      </w:r>
      <w:r w:rsidR="000E11CA" w:rsidRPr="00741157">
        <w:rPr>
          <w:rFonts w:ascii="Times New Roman" w:hAnsi="Times New Roman" w:cs="Times New Roman"/>
          <w:sz w:val="32"/>
          <w:szCs w:val="32"/>
        </w:rPr>
        <w:t xml:space="preserve">обновление материально-технической базы для формирования у обучающихся современных технологических и гуманитарных навыков </w:t>
      </w:r>
      <w:r w:rsidR="006C2DF6" w:rsidRPr="00741157">
        <w:rPr>
          <w:rFonts w:ascii="Times New Roman" w:hAnsi="Times New Roman" w:cs="Times New Roman"/>
          <w:sz w:val="32"/>
          <w:szCs w:val="32"/>
        </w:rPr>
        <w:t>«</w:t>
      </w:r>
      <w:r w:rsidR="000E11CA" w:rsidRPr="00741157">
        <w:rPr>
          <w:rFonts w:ascii="Times New Roman" w:hAnsi="Times New Roman" w:cs="Times New Roman"/>
          <w:sz w:val="32"/>
          <w:szCs w:val="32"/>
        </w:rPr>
        <w:t>Точка роста»</w:t>
      </w:r>
      <w:r w:rsidRPr="0074115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0597F" w:rsidRPr="00741157" w:rsidRDefault="00840CE4" w:rsidP="00840CE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В</w:t>
      </w:r>
      <w:r w:rsidR="00940669" w:rsidRPr="00741157">
        <w:rPr>
          <w:rFonts w:ascii="Times New Roman" w:hAnsi="Times New Roman" w:cs="Times New Roman"/>
          <w:sz w:val="32"/>
          <w:szCs w:val="32"/>
        </w:rPr>
        <w:t xml:space="preserve"> </w:t>
      </w:r>
      <w:r w:rsidR="00C63323" w:rsidRPr="00741157">
        <w:rPr>
          <w:rFonts w:ascii="Times New Roman" w:hAnsi="Times New Roman" w:cs="Times New Roman"/>
          <w:sz w:val="32"/>
          <w:szCs w:val="32"/>
        </w:rPr>
        <w:t>этой школе</w:t>
      </w:r>
      <w:r w:rsidR="00024BFA" w:rsidRPr="00741157">
        <w:rPr>
          <w:rFonts w:ascii="Times New Roman" w:hAnsi="Times New Roman" w:cs="Times New Roman"/>
          <w:sz w:val="32"/>
          <w:szCs w:val="32"/>
        </w:rPr>
        <w:t xml:space="preserve"> </w:t>
      </w:r>
      <w:r w:rsidR="00940669" w:rsidRPr="00741157">
        <w:rPr>
          <w:rFonts w:ascii="Times New Roman" w:hAnsi="Times New Roman" w:cs="Times New Roman"/>
          <w:sz w:val="32"/>
          <w:szCs w:val="32"/>
        </w:rPr>
        <w:t>реализ</w:t>
      </w:r>
      <w:r w:rsidR="000E11CA" w:rsidRPr="00741157">
        <w:rPr>
          <w:rFonts w:ascii="Times New Roman" w:hAnsi="Times New Roman" w:cs="Times New Roman"/>
          <w:sz w:val="32"/>
          <w:szCs w:val="32"/>
        </w:rPr>
        <w:t>уются</w:t>
      </w:r>
      <w:r w:rsidR="00940669" w:rsidRPr="00741157">
        <w:rPr>
          <w:rFonts w:ascii="Times New Roman" w:hAnsi="Times New Roman" w:cs="Times New Roman"/>
          <w:sz w:val="32"/>
          <w:szCs w:val="32"/>
        </w:rPr>
        <w:t xml:space="preserve">  общеобразовательн</w:t>
      </w:r>
      <w:r w:rsidR="000E11CA" w:rsidRPr="00741157">
        <w:rPr>
          <w:rFonts w:ascii="Times New Roman" w:hAnsi="Times New Roman" w:cs="Times New Roman"/>
          <w:sz w:val="32"/>
          <w:szCs w:val="32"/>
        </w:rPr>
        <w:t>ые</w:t>
      </w:r>
      <w:r w:rsidR="00940669" w:rsidRPr="00741157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0E11CA" w:rsidRPr="00741157">
        <w:rPr>
          <w:rFonts w:ascii="Times New Roman" w:hAnsi="Times New Roman" w:cs="Times New Roman"/>
          <w:sz w:val="32"/>
          <w:szCs w:val="32"/>
        </w:rPr>
        <w:t>ы</w:t>
      </w:r>
      <w:r w:rsidR="00940669" w:rsidRPr="00741157">
        <w:rPr>
          <w:rFonts w:ascii="Times New Roman" w:hAnsi="Times New Roman" w:cs="Times New Roman"/>
          <w:sz w:val="32"/>
          <w:szCs w:val="32"/>
        </w:rPr>
        <w:t xml:space="preserve"> по предметным областям «Технология», «Информатика», «ОБЖ» с о</w:t>
      </w:r>
      <w:r w:rsidR="00940669" w:rsidRPr="00741157">
        <w:rPr>
          <w:rFonts w:ascii="Times New Roman" w:hAnsi="Times New Roman" w:cs="Times New Roman"/>
          <w:sz w:val="32"/>
          <w:szCs w:val="32"/>
        </w:rPr>
        <w:t>б</w:t>
      </w:r>
      <w:r w:rsidR="00940669" w:rsidRPr="00741157">
        <w:rPr>
          <w:rFonts w:ascii="Times New Roman" w:hAnsi="Times New Roman" w:cs="Times New Roman"/>
          <w:sz w:val="32"/>
          <w:szCs w:val="32"/>
        </w:rPr>
        <w:t>новленным содержанием и материально-технической базой,</w:t>
      </w:r>
      <w:r w:rsidR="000E11CA" w:rsidRPr="00741157">
        <w:rPr>
          <w:rFonts w:ascii="Times New Roman" w:hAnsi="Times New Roman" w:cs="Times New Roman"/>
          <w:sz w:val="32"/>
          <w:szCs w:val="32"/>
        </w:rPr>
        <w:t xml:space="preserve"> </w:t>
      </w:r>
      <w:r w:rsidR="002D306C" w:rsidRPr="00741157">
        <w:rPr>
          <w:rFonts w:ascii="Times New Roman" w:hAnsi="Times New Roman" w:cs="Times New Roman"/>
          <w:sz w:val="32"/>
          <w:szCs w:val="32"/>
        </w:rPr>
        <w:t xml:space="preserve">а также </w:t>
      </w:r>
      <w:r w:rsidR="00940669" w:rsidRPr="00741157">
        <w:rPr>
          <w:rFonts w:ascii="Times New Roman" w:hAnsi="Times New Roman" w:cs="Times New Roman"/>
          <w:sz w:val="32"/>
          <w:szCs w:val="32"/>
        </w:rPr>
        <w:t xml:space="preserve">программ дополнительного образования по IT-технологиям, </w:t>
      </w:r>
      <w:proofErr w:type="spellStart"/>
      <w:r w:rsidR="00940669" w:rsidRPr="00741157">
        <w:rPr>
          <w:rFonts w:ascii="Times New Roman" w:hAnsi="Times New Roman" w:cs="Times New Roman"/>
          <w:sz w:val="32"/>
          <w:szCs w:val="32"/>
        </w:rPr>
        <w:t>мед</w:t>
      </w:r>
      <w:r w:rsidR="00940669" w:rsidRPr="00741157">
        <w:rPr>
          <w:rFonts w:ascii="Times New Roman" w:hAnsi="Times New Roman" w:cs="Times New Roman"/>
          <w:sz w:val="32"/>
          <w:szCs w:val="32"/>
        </w:rPr>
        <w:t>и</w:t>
      </w:r>
      <w:r w:rsidR="00940669" w:rsidRPr="00741157">
        <w:rPr>
          <w:rFonts w:ascii="Times New Roman" w:hAnsi="Times New Roman" w:cs="Times New Roman"/>
          <w:sz w:val="32"/>
          <w:szCs w:val="32"/>
        </w:rPr>
        <w:lastRenderedPageBreak/>
        <w:t>атворчеству</w:t>
      </w:r>
      <w:proofErr w:type="spellEnd"/>
      <w:r w:rsidR="00940669" w:rsidRPr="00741157">
        <w:rPr>
          <w:rFonts w:ascii="Times New Roman" w:hAnsi="Times New Roman" w:cs="Times New Roman"/>
          <w:sz w:val="32"/>
          <w:szCs w:val="32"/>
        </w:rPr>
        <w:t>, шахматному образованию, проектной и внеурочной де</w:t>
      </w:r>
      <w:r w:rsidR="00940669" w:rsidRPr="00741157">
        <w:rPr>
          <w:rFonts w:ascii="Times New Roman" w:hAnsi="Times New Roman" w:cs="Times New Roman"/>
          <w:sz w:val="32"/>
          <w:szCs w:val="32"/>
        </w:rPr>
        <w:t>я</w:t>
      </w:r>
      <w:r w:rsidR="00940669" w:rsidRPr="00741157">
        <w:rPr>
          <w:rFonts w:ascii="Times New Roman" w:hAnsi="Times New Roman" w:cs="Times New Roman"/>
          <w:sz w:val="32"/>
          <w:szCs w:val="32"/>
        </w:rPr>
        <w:t>тельности, а также социокультурные мероприятия.</w:t>
      </w:r>
      <w:r w:rsidR="002D306C" w:rsidRPr="00741157">
        <w:rPr>
          <w:rFonts w:ascii="Times New Roman" w:hAnsi="Times New Roman" w:cs="Times New Roman"/>
          <w:sz w:val="32"/>
          <w:szCs w:val="32"/>
        </w:rPr>
        <w:t xml:space="preserve"> Финансирование данного проекта осуществляется из средств федерального и муниц</w:t>
      </w:r>
      <w:r w:rsidR="002D306C" w:rsidRPr="00741157">
        <w:rPr>
          <w:rFonts w:ascii="Times New Roman" w:hAnsi="Times New Roman" w:cs="Times New Roman"/>
          <w:sz w:val="32"/>
          <w:szCs w:val="32"/>
        </w:rPr>
        <w:t>и</w:t>
      </w:r>
      <w:r w:rsidR="002D306C" w:rsidRPr="00741157">
        <w:rPr>
          <w:rFonts w:ascii="Times New Roman" w:hAnsi="Times New Roman" w:cs="Times New Roman"/>
          <w:sz w:val="32"/>
          <w:szCs w:val="32"/>
        </w:rPr>
        <w:t>пального бюджет</w:t>
      </w:r>
      <w:r w:rsidR="00547C54" w:rsidRPr="00741157">
        <w:rPr>
          <w:rFonts w:ascii="Times New Roman" w:hAnsi="Times New Roman" w:cs="Times New Roman"/>
          <w:sz w:val="32"/>
          <w:szCs w:val="32"/>
        </w:rPr>
        <w:t>ов</w:t>
      </w:r>
      <w:r w:rsidR="002D306C" w:rsidRPr="00741157">
        <w:rPr>
          <w:rFonts w:ascii="Times New Roman" w:hAnsi="Times New Roman" w:cs="Times New Roman"/>
          <w:sz w:val="32"/>
          <w:szCs w:val="32"/>
        </w:rPr>
        <w:t xml:space="preserve">, с </w:t>
      </w:r>
      <w:r w:rsidR="006C2DF6" w:rsidRPr="00741157">
        <w:rPr>
          <w:rFonts w:ascii="Times New Roman" w:hAnsi="Times New Roman" w:cs="Times New Roman"/>
          <w:sz w:val="32"/>
          <w:szCs w:val="32"/>
        </w:rPr>
        <w:t xml:space="preserve"> </w:t>
      </w:r>
      <w:r w:rsidR="002D306C" w:rsidRPr="00741157">
        <w:rPr>
          <w:rFonts w:ascii="Times New Roman" w:hAnsi="Times New Roman" w:cs="Times New Roman"/>
          <w:sz w:val="32"/>
          <w:szCs w:val="32"/>
        </w:rPr>
        <w:t>привлечением средств ЗСК.</w:t>
      </w:r>
    </w:p>
    <w:p w:rsidR="00940669" w:rsidRPr="00741157" w:rsidRDefault="006C2DF6" w:rsidP="00C63323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Общий объем финансирования по двум проектам составил </w:t>
      </w:r>
      <w:r w:rsidRPr="00741157">
        <w:rPr>
          <w:rFonts w:ascii="Times New Roman" w:hAnsi="Times New Roman" w:cs="Times New Roman"/>
          <w:b/>
          <w:sz w:val="32"/>
          <w:szCs w:val="32"/>
        </w:rPr>
        <w:t xml:space="preserve">5 </w:t>
      </w:r>
      <w:proofErr w:type="gramStart"/>
      <w:r w:rsidRPr="00741157">
        <w:rPr>
          <w:rFonts w:ascii="Times New Roman" w:hAnsi="Times New Roman" w:cs="Times New Roman"/>
          <w:b/>
          <w:sz w:val="32"/>
          <w:szCs w:val="32"/>
        </w:rPr>
        <w:t>млн</w:t>
      </w:r>
      <w:proofErr w:type="gramEnd"/>
      <w:r w:rsidRPr="00741157">
        <w:rPr>
          <w:rFonts w:ascii="Times New Roman" w:hAnsi="Times New Roman" w:cs="Times New Roman"/>
          <w:b/>
          <w:sz w:val="32"/>
          <w:szCs w:val="32"/>
        </w:rPr>
        <w:t xml:space="preserve"> 949,6 тысяч </w:t>
      </w:r>
      <w:r w:rsidRPr="00741157">
        <w:rPr>
          <w:rFonts w:ascii="Times New Roman" w:hAnsi="Times New Roman" w:cs="Times New Roman"/>
          <w:sz w:val="32"/>
          <w:szCs w:val="32"/>
        </w:rPr>
        <w:t>рублей.</w:t>
      </w:r>
      <w:r w:rsidR="00C63323" w:rsidRPr="00741157">
        <w:rPr>
          <w:rFonts w:ascii="Times New Roman" w:hAnsi="Times New Roman" w:cs="Times New Roman"/>
          <w:sz w:val="32"/>
          <w:szCs w:val="32"/>
        </w:rPr>
        <w:t xml:space="preserve"> Из них 1 </w:t>
      </w:r>
      <w:proofErr w:type="gramStart"/>
      <w:r w:rsidR="00C63323" w:rsidRPr="00741157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="00C63323" w:rsidRPr="00741157">
        <w:rPr>
          <w:rFonts w:ascii="Times New Roman" w:hAnsi="Times New Roman" w:cs="Times New Roman"/>
          <w:sz w:val="32"/>
          <w:szCs w:val="32"/>
        </w:rPr>
        <w:t xml:space="preserve"> 164 тысячи рублей на обно</w:t>
      </w:r>
      <w:r w:rsidR="00C63323" w:rsidRPr="00741157">
        <w:rPr>
          <w:rFonts w:ascii="Times New Roman" w:hAnsi="Times New Roman" w:cs="Times New Roman"/>
          <w:sz w:val="32"/>
          <w:szCs w:val="32"/>
        </w:rPr>
        <w:t>в</w:t>
      </w:r>
      <w:r w:rsidR="00C63323" w:rsidRPr="00741157">
        <w:rPr>
          <w:rFonts w:ascii="Times New Roman" w:hAnsi="Times New Roman" w:cs="Times New Roman"/>
          <w:sz w:val="32"/>
          <w:szCs w:val="32"/>
        </w:rPr>
        <w:t>ление материально-технической базы «Точка роста», 4 млн 985 тысяч рублей на  обновление материально-технической базы для формир</w:t>
      </w:r>
      <w:r w:rsidR="00C63323" w:rsidRPr="00741157">
        <w:rPr>
          <w:rFonts w:ascii="Times New Roman" w:hAnsi="Times New Roman" w:cs="Times New Roman"/>
          <w:sz w:val="32"/>
          <w:szCs w:val="32"/>
        </w:rPr>
        <w:t>о</w:t>
      </w:r>
      <w:r w:rsidR="00C63323" w:rsidRPr="00741157">
        <w:rPr>
          <w:rFonts w:ascii="Times New Roman" w:hAnsi="Times New Roman" w:cs="Times New Roman"/>
          <w:sz w:val="32"/>
          <w:szCs w:val="32"/>
        </w:rPr>
        <w:t>вания у обучающихся современных навыков по предметной области "Технология" и других предметных областей.</w:t>
      </w:r>
    </w:p>
    <w:p w:rsidR="00060E49" w:rsidRPr="00741157" w:rsidRDefault="00840CE4" w:rsidP="00840C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41157">
        <w:rPr>
          <w:rFonts w:ascii="Times New Roman" w:eastAsia="Calibri" w:hAnsi="Times New Roman" w:cs="Times New Roman"/>
          <w:sz w:val="32"/>
          <w:szCs w:val="32"/>
        </w:rPr>
        <w:t>С января по апрель 2020 года учащиеся 8-11 классов приняли участие в цикле Всероссийских открытых уроков «</w:t>
      </w:r>
      <w:proofErr w:type="spellStart"/>
      <w:r w:rsidRPr="00741157">
        <w:rPr>
          <w:rFonts w:ascii="Times New Roman" w:eastAsia="Calibri" w:hAnsi="Times New Roman" w:cs="Times New Roman"/>
          <w:sz w:val="32"/>
          <w:szCs w:val="32"/>
        </w:rPr>
        <w:t>ПроеКТОриЯ</w:t>
      </w:r>
      <w:proofErr w:type="spellEnd"/>
      <w:r w:rsidRPr="00741157">
        <w:rPr>
          <w:rFonts w:ascii="Times New Roman" w:eastAsia="Calibri" w:hAnsi="Times New Roman" w:cs="Times New Roman"/>
          <w:sz w:val="32"/>
          <w:szCs w:val="32"/>
        </w:rPr>
        <w:t>», направленных на формирование навыков профессионального сам</w:t>
      </w:r>
      <w:r w:rsidRPr="00741157">
        <w:rPr>
          <w:rFonts w:ascii="Times New Roman" w:eastAsia="Calibri" w:hAnsi="Times New Roman" w:cs="Times New Roman"/>
          <w:sz w:val="32"/>
          <w:szCs w:val="32"/>
        </w:rPr>
        <w:t>о</w:t>
      </w:r>
      <w:r w:rsidRPr="00741157">
        <w:rPr>
          <w:rFonts w:ascii="Times New Roman" w:eastAsia="Calibri" w:hAnsi="Times New Roman" w:cs="Times New Roman"/>
          <w:sz w:val="32"/>
          <w:szCs w:val="32"/>
        </w:rPr>
        <w:t>определения. Открытые уроки «</w:t>
      </w:r>
      <w:proofErr w:type="spellStart"/>
      <w:r w:rsidRPr="00741157">
        <w:rPr>
          <w:rFonts w:ascii="Times New Roman" w:eastAsia="Calibri" w:hAnsi="Times New Roman" w:cs="Times New Roman"/>
          <w:sz w:val="32"/>
          <w:szCs w:val="32"/>
        </w:rPr>
        <w:t>ПроеКТОриЯ</w:t>
      </w:r>
      <w:proofErr w:type="spellEnd"/>
      <w:r w:rsidRPr="00741157">
        <w:rPr>
          <w:rFonts w:ascii="Times New Roman" w:eastAsia="Calibri" w:hAnsi="Times New Roman" w:cs="Times New Roman"/>
          <w:sz w:val="32"/>
          <w:szCs w:val="32"/>
        </w:rPr>
        <w:t xml:space="preserve">» проходили в режиме онлайн в интерактивном формате в рамках дискуссий и игровых практик от ведущих индустриальных  экспертов и </w:t>
      </w:r>
      <w:proofErr w:type="gramStart"/>
      <w:r w:rsidRPr="00741157">
        <w:rPr>
          <w:rFonts w:ascii="Times New Roman" w:eastAsia="Calibri" w:hAnsi="Times New Roman" w:cs="Times New Roman"/>
          <w:sz w:val="32"/>
          <w:szCs w:val="32"/>
        </w:rPr>
        <w:t>бизнес-лидеров</w:t>
      </w:r>
      <w:proofErr w:type="gramEnd"/>
      <w:r w:rsidRPr="00741157">
        <w:rPr>
          <w:rFonts w:ascii="Times New Roman" w:eastAsia="Calibri" w:hAnsi="Times New Roman" w:cs="Times New Roman"/>
          <w:sz w:val="32"/>
          <w:szCs w:val="32"/>
        </w:rPr>
        <w:t>. За 2020 год 2375 школьников района стали участниками онлайн уроков «</w:t>
      </w:r>
      <w:proofErr w:type="spellStart"/>
      <w:r w:rsidRPr="00741157">
        <w:rPr>
          <w:rFonts w:ascii="Times New Roman" w:eastAsia="Calibri" w:hAnsi="Times New Roman" w:cs="Times New Roman"/>
          <w:sz w:val="32"/>
          <w:szCs w:val="32"/>
        </w:rPr>
        <w:t>Прое</w:t>
      </w:r>
      <w:r w:rsidR="009F5003" w:rsidRPr="00741157">
        <w:rPr>
          <w:rFonts w:ascii="Times New Roman" w:eastAsia="Calibri" w:hAnsi="Times New Roman" w:cs="Times New Roman"/>
          <w:sz w:val="32"/>
          <w:szCs w:val="32"/>
        </w:rPr>
        <w:t>КТО</w:t>
      </w:r>
      <w:r w:rsidRPr="00741157">
        <w:rPr>
          <w:rFonts w:ascii="Times New Roman" w:eastAsia="Calibri" w:hAnsi="Times New Roman" w:cs="Times New Roman"/>
          <w:sz w:val="32"/>
          <w:szCs w:val="32"/>
        </w:rPr>
        <w:t>рия</w:t>
      </w:r>
      <w:proofErr w:type="spellEnd"/>
      <w:r w:rsidRPr="00741157">
        <w:rPr>
          <w:rFonts w:ascii="Times New Roman" w:eastAsia="Calibri" w:hAnsi="Times New Roman" w:cs="Times New Roman"/>
          <w:sz w:val="32"/>
          <w:szCs w:val="32"/>
        </w:rPr>
        <w:t>», а это обучающиеся 6-11 классов 12 школ нашего района.</w:t>
      </w:r>
      <w:r w:rsidR="00060E49" w:rsidRPr="00741157">
        <w:rPr>
          <w:rFonts w:ascii="Times New Roman" w:hAnsi="Times New Roman" w:cs="Times New Roman"/>
          <w:color w:val="FF0000"/>
          <w:sz w:val="32"/>
          <w:szCs w:val="32"/>
        </w:rPr>
        <w:tab/>
      </w:r>
    </w:p>
    <w:p w:rsidR="0010379B" w:rsidRPr="00741157" w:rsidRDefault="0010379B" w:rsidP="00840CE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b/>
          <w:sz w:val="32"/>
          <w:szCs w:val="32"/>
        </w:rPr>
        <w:t>О</w:t>
      </w:r>
      <w:r w:rsidRPr="00741157">
        <w:rPr>
          <w:rFonts w:ascii="Times New Roman" w:eastAsia="Calibri" w:hAnsi="Times New Roman" w:cs="Times New Roman"/>
          <w:color w:val="000000"/>
          <w:sz w:val="32"/>
          <w:szCs w:val="32"/>
        </w:rPr>
        <w:t>бучающиеся школ</w:t>
      </w:r>
      <w:r w:rsidR="009F5003" w:rsidRPr="0074115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74115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приняли участие в </w:t>
      </w:r>
      <w:r w:rsidRPr="00741157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цикле «Онлайн уроков финансовой грамотности». Организатор – Центральный банк Росси</w:t>
      </w:r>
      <w:r w:rsidRPr="00741157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й</w:t>
      </w:r>
      <w:r w:rsidRPr="00741157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ской Федерации.  84,6 % или 11 школ района приняли участие в осенней сессии онлайн </w:t>
      </w:r>
      <w:proofErr w:type="gramStart"/>
      <w:r w:rsidRPr="00741157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–у</w:t>
      </w:r>
      <w:proofErr w:type="gramEnd"/>
      <w:r w:rsidRPr="00741157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роков, 53,8 % или 7 школ района участв</w:t>
      </w:r>
      <w:r w:rsidRPr="00741157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741157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вали в весенней сессии. </w:t>
      </w:r>
      <w:proofErr w:type="gramStart"/>
      <w:r w:rsidRPr="00741157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Общий</w:t>
      </w:r>
      <w:proofErr w:type="gramEnd"/>
      <w:r w:rsidRPr="00741157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% охвата школ составил 69,2, что на 12% ниже краевого уровня.</w:t>
      </w:r>
    </w:p>
    <w:p w:rsidR="008B2E97" w:rsidRPr="00741157" w:rsidRDefault="008B2E97" w:rsidP="008B2E97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  <w:lang w:eastAsia="ru-RU"/>
        </w:rPr>
      </w:pPr>
      <w:r w:rsidRPr="00741157">
        <w:rPr>
          <w:rFonts w:ascii="Times New Roman" w:hAnsi="Times New Roman"/>
          <w:sz w:val="32"/>
          <w:szCs w:val="32"/>
          <w:lang w:eastAsia="ru-RU"/>
        </w:rPr>
        <w:t xml:space="preserve">Управлением образования определен перечень планируемых мероприятий по информационному сопровождению в </w:t>
      </w:r>
      <w:r w:rsidR="009F5003" w:rsidRPr="00741157">
        <w:rPr>
          <w:rFonts w:ascii="Times New Roman" w:hAnsi="Times New Roman"/>
          <w:sz w:val="32"/>
          <w:szCs w:val="32"/>
          <w:lang w:eastAsia="ru-RU"/>
        </w:rPr>
        <w:t>новом</w:t>
      </w:r>
      <w:r w:rsidR="00840CE4" w:rsidRPr="00741157">
        <w:rPr>
          <w:rFonts w:ascii="Times New Roman" w:hAnsi="Times New Roman"/>
          <w:sz w:val="32"/>
          <w:szCs w:val="32"/>
          <w:lang w:eastAsia="ru-RU"/>
        </w:rPr>
        <w:t xml:space="preserve"> учебном </w:t>
      </w:r>
      <w:r w:rsidRPr="00741157">
        <w:rPr>
          <w:rFonts w:ascii="Times New Roman" w:hAnsi="Times New Roman"/>
          <w:sz w:val="32"/>
          <w:szCs w:val="32"/>
          <w:lang w:eastAsia="ru-RU"/>
        </w:rPr>
        <w:t xml:space="preserve"> году региональных проектов, реализуемых в нашем районе в сре</w:t>
      </w:r>
      <w:r w:rsidRPr="00741157">
        <w:rPr>
          <w:rFonts w:ascii="Times New Roman" w:hAnsi="Times New Roman"/>
          <w:sz w:val="32"/>
          <w:szCs w:val="32"/>
          <w:lang w:eastAsia="ru-RU"/>
        </w:rPr>
        <w:t>д</w:t>
      </w:r>
      <w:r w:rsidRPr="00741157">
        <w:rPr>
          <w:rFonts w:ascii="Times New Roman" w:hAnsi="Times New Roman"/>
          <w:sz w:val="32"/>
          <w:szCs w:val="32"/>
          <w:lang w:eastAsia="ru-RU"/>
        </w:rPr>
        <w:t>ствах массовой информации, на официальных  сайтах</w:t>
      </w:r>
      <w:r w:rsidR="00A600BC" w:rsidRPr="00741157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741157">
        <w:rPr>
          <w:rFonts w:ascii="Times New Roman" w:hAnsi="Times New Roman"/>
          <w:sz w:val="32"/>
          <w:szCs w:val="32"/>
          <w:lang w:eastAsia="ru-RU"/>
        </w:rPr>
        <w:t>образовател</w:t>
      </w:r>
      <w:r w:rsidRPr="00741157">
        <w:rPr>
          <w:rFonts w:ascii="Times New Roman" w:hAnsi="Times New Roman"/>
          <w:sz w:val="32"/>
          <w:szCs w:val="32"/>
          <w:lang w:eastAsia="ru-RU"/>
        </w:rPr>
        <w:t>ь</w:t>
      </w:r>
      <w:r w:rsidRPr="00741157">
        <w:rPr>
          <w:rFonts w:ascii="Times New Roman" w:hAnsi="Times New Roman"/>
          <w:sz w:val="32"/>
          <w:szCs w:val="32"/>
          <w:lang w:eastAsia="ru-RU"/>
        </w:rPr>
        <w:t>ных организаций,  в социальных сетях. Прошу всех руководителей  активно подключиться к этой работе.</w:t>
      </w:r>
    </w:p>
    <w:p w:rsidR="00231DA5" w:rsidRPr="00741157" w:rsidRDefault="00231DA5" w:rsidP="006527C9">
      <w:pPr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741157">
        <w:rPr>
          <w:rFonts w:ascii="Times New Roman" w:hAnsi="Times New Roman"/>
          <w:b/>
          <w:sz w:val="32"/>
          <w:szCs w:val="32"/>
        </w:rPr>
        <w:t>Дистанционное образование</w:t>
      </w:r>
    </w:p>
    <w:p w:rsidR="003A1504" w:rsidRPr="00741157" w:rsidRDefault="003A1504" w:rsidP="006527C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6527C9" w:rsidRPr="00741157" w:rsidRDefault="006527C9" w:rsidP="006527C9">
      <w:pPr>
        <w:pStyle w:val="a8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С апреля текущего года все школы, </w:t>
      </w:r>
      <w:r w:rsidR="00547C54" w:rsidRPr="00741157">
        <w:rPr>
          <w:rFonts w:ascii="Times New Roman" w:hAnsi="Times New Roman" w:cs="Times New Roman"/>
          <w:sz w:val="32"/>
          <w:szCs w:val="32"/>
        </w:rPr>
        <w:t xml:space="preserve">учреждения </w:t>
      </w:r>
      <w:proofErr w:type="spellStart"/>
      <w:r w:rsidR="00547C54" w:rsidRPr="00741157">
        <w:rPr>
          <w:rFonts w:ascii="Times New Roman" w:hAnsi="Times New Roman" w:cs="Times New Roman"/>
          <w:sz w:val="32"/>
          <w:szCs w:val="32"/>
        </w:rPr>
        <w:t>доп</w:t>
      </w:r>
      <w:r w:rsidRPr="00741157">
        <w:rPr>
          <w:rFonts w:ascii="Times New Roman" w:hAnsi="Times New Roman" w:cs="Times New Roman"/>
          <w:sz w:val="32"/>
          <w:szCs w:val="32"/>
        </w:rPr>
        <w:t>образования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>, детские сады Щербиновского района</w:t>
      </w:r>
      <w:r w:rsidR="00840CE4" w:rsidRPr="00741157">
        <w:rPr>
          <w:rFonts w:ascii="Times New Roman" w:hAnsi="Times New Roman" w:cs="Times New Roman"/>
          <w:sz w:val="32"/>
          <w:szCs w:val="32"/>
        </w:rPr>
        <w:t xml:space="preserve"> в связи со сложившейся эпид</w:t>
      </w:r>
      <w:r w:rsidR="00840CE4" w:rsidRPr="00741157">
        <w:rPr>
          <w:rFonts w:ascii="Times New Roman" w:hAnsi="Times New Roman" w:cs="Times New Roman"/>
          <w:sz w:val="32"/>
          <w:szCs w:val="32"/>
        </w:rPr>
        <w:t>е</w:t>
      </w:r>
      <w:r w:rsidR="00840CE4" w:rsidRPr="00741157">
        <w:rPr>
          <w:rFonts w:ascii="Times New Roman" w:hAnsi="Times New Roman" w:cs="Times New Roman"/>
          <w:sz w:val="32"/>
          <w:szCs w:val="32"/>
        </w:rPr>
        <w:t>миологической ситуацией</w:t>
      </w:r>
      <w:r w:rsidRPr="00741157">
        <w:rPr>
          <w:rFonts w:ascii="Times New Roman" w:hAnsi="Times New Roman" w:cs="Times New Roman"/>
          <w:sz w:val="32"/>
          <w:szCs w:val="32"/>
        </w:rPr>
        <w:t xml:space="preserve"> перешли на дистанционное обучение. </w:t>
      </w:r>
      <w:r w:rsidR="00231DA5" w:rsidRPr="00741157">
        <w:rPr>
          <w:rFonts w:ascii="Times New Roman" w:hAnsi="Times New Roman" w:cs="Times New Roman"/>
          <w:sz w:val="32"/>
          <w:szCs w:val="32"/>
        </w:rPr>
        <w:t xml:space="preserve"> </w:t>
      </w:r>
      <w:r w:rsidRPr="00741157">
        <w:rPr>
          <w:rFonts w:ascii="Times New Roman" w:hAnsi="Times New Roman" w:cs="Times New Roman"/>
          <w:sz w:val="32"/>
          <w:szCs w:val="32"/>
        </w:rPr>
        <w:t>П</w:t>
      </w:r>
      <w:r w:rsidRPr="00741157">
        <w:rPr>
          <w:rFonts w:ascii="Times New Roman" w:hAnsi="Times New Roman" w:cs="Times New Roman"/>
          <w:sz w:val="32"/>
          <w:szCs w:val="32"/>
        </w:rPr>
        <w:t>е</w:t>
      </w:r>
      <w:r w:rsidRPr="00741157">
        <w:rPr>
          <w:rFonts w:ascii="Times New Roman" w:hAnsi="Times New Roman" w:cs="Times New Roman"/>
          <w:sz w:val="32"/>
          <w:szCs w:val="32"/>
        </w:rPr>
        <w:t xml:space="preserve">дагогическими коллективами проведена колоссальная работа: </w:t>
      </w:r>
      <w:r w:rsidR="00231DA5" w:rsidRPr="00741157">
        <w:rPr>
          <w:rFonts w:ascii="Times New Roman" w:hAnsi="Times New Roman" w:cs="Times New Roman"/>
          <w:sz w:val="32"/>
          <w:szCs w:val="32"/>
        </w:rPr>
        <w:t>и</w:t>
      </w:r>
      <w:r w:rsidR="00231DA5" w:rsidRPr="00741157">
        <w:rPr>
          <w:rFonts w:ascii="Times New Roman" w:hAnsi="Times New Roman" w:cs="Times New Roman"/>
          <w:sz w:val="32"/>
          <w:szCs w:val="32"/>
        </w:rPr>
        <w:t>н</w:t>
      </w:r>
      <w:r w:rsidR="00231DA5" w:rsidRPr="00741157">
        <w:rPr>
          <w:rFonts w:ascii="Times New Roman" w:hAnsi="Times New Roman" w:cs="Times New Roman"/>
          <w:sz w:val="32"/>
          <w:szCs w:val="32"/>
        </w:rPr>
        <w:t xml:space="preserve">формационная, правовая, методическая. </w:t>
      </w:r>
      <w:r w:rsidRPr="00741157">
        <w:rPr>
          <w:rFonts w:ascii="Times New Roman" w:hAnsi="Times New Roman" w:cs="Times New Roman"/>
          <w:sz w:val="32"/>
          <w:szCs w:val="32"/>
        </w:rPr>
        <w:t>Проведен мониторинг  во</w:t>
      </w:r>
      <w:r w:rsidRPr="00741157">
        <w:rPr>
          <w:rFonts w:ascii="Times New Roman" w:hAnsi="Times New Roman" w:cs="Times New Roman"/>
          <w:sz w:val="32"/>
          <w:szCs w:val="32"/>
        </w:rPr>
        <w:t>з</w:t>
      </w:r>
      <w:r w:rsidRPr="00741157">
        <w:rPr>
          <w:rFonts w:ascii="Times New Roman" w:hAnsi="Times New Roman" w:cs="Times New Roman"/>
          <w:sz w:val="32"/>
          <w:szCs w:val="32"/>
        </w:rPr>
        <w:lastRenderedPageBreak/>
        <w:t xml:space="preserve">можностей каждой семьи к переходу на дистанционное обучение. В разрезе каждого класса </w:t>
      </w:r>
      <w:r w:rsidR="00202A6B" w:rsidRPr="00741157">
        <w:rPr>
          <w:rFonts w:ascii="Times New Roman" w:hAnsi="Times New Roman" w:cs="Times New Roman"/>
          <w:sz w:val="32"/>
          <w:szCs w:val="32"/>
        </w:rPr>
        <w:t xml:space="preserve">был </w:t>
      </w:r>
      <w:r w:rsidRPr="00741157">
        <w:rPr>
          <w:rFonts w:ascii="Times New Roman" w:hAnsi="Times New Roman" w:cs="Times New Roman"/>
          <w:sz w:val="32"/>
          <w:szCs w:val="32"/>
        </w:rPr>
        <w:t>сформирован банк данных: наличие или отсутствие компьютеров, планшетов, телефонов, возможности вых</w:t>
      </w:r>
      <w:r w:rsidRPr="00741157">
        <w:rPr>
          <w:rFonts w:ascii="Times New Roman" w:hAnsi="Times New Roman" w:cs="Times New Roman"/>
          <w:sz w:val="32"/>
          <w:szCs w:val="32"/>
        </w:rPr>
        <w:t>о</w:t>
      </w:r>
      <w:r w:rsidRPr="00741157">
        <w:rPr>
          <w:rFonts w:ascii="Times New Roman" w:hAnsi="Times New Roman" w:cs="Times New Roman"/>
          <w:sz w:val="32"/>
          <w:szCs w:val="32"/>
        </w:rPr>
        <w:t>да в интернет, наличие электронной почты. Такой же банк данных с</w:t>
      </w:r>
      <w:r w:rsidRPr="00741157">
        <w:rPr>
          <w:rFonts w:ascii="Times New Roman" w:hAnsi="Times New Roman" w:cs="Times New Roman"/>
          <w:sz w:val="32"/>
          <w:szCs w:val="32"/>
        </w:rPr>
        <w:t>о</w:t>
      </w:r>
      <w:r w:rsidRPr="00741157">
        <w:rPr>
          <w:rFonts w:ascii="Times New Roman" w:hAnsi="Times New Roman" w:cs="Times New Roman"/>
          <w:sz w:val="32"/>
          <w:szCs w:val="32"/>
        </w:rPr>
        <w:t>здан и по педагогам. Организована работа телефонов «горячей л</w:t>
      </w:r>
      <w:r w:rsidRPr="00741157">
        <w:rPr>
          <w:rFonts w:ascii="Times New Roman" w:hAnsi="Times New Roman" w:cs="Times New Roman"/>
          <w:sz w:val="32"/>
          <w:szCs w:val="32"/>
        </w:rPr>
        <w:t>и</w:t>
      </w:r>
      <w:r w:rsidRPr="00741157">
        <w:rPr>
          <w:rFonts w:ascii="Times New Roman" w:hAnsi="Times New Roman" w:cs="Times New Roman"/>
          <w:sz w:val="32"/>
          <w:szCs w:val="32"/>
        </w:rPr>
        <w:t>нии». Определены образовательные платформы</w:t>
      </w:r>
      <w:r w:rsidR="00231DA5" w:rsidRPr="00741157">
        <w:rPr>
          <w:rFonts w:ascii="Times New Roman" w:hAnsi="Times New Roman" w:cs="Times New Roman"/>
          <w:sz w:val="32"/>
          <w:szCs w:val="32"/>
        </w:rPr>
        <w:t>, на которых препод</w:t>
      </w:r>
      <w:r w:rsidR="00231DA5" w:rsidRPr="00741157">
        <w:rPr>
          <w:rFonts w:ascii="Times New Roman" w:hAnsi="Times New Roman" w:cs="Times New Roman"/>
          <w:sz w:val="32"/>
          <w:szCs w:val="32"/>
        </w:rPr>
        <w:t>а</w:t>
      </w:r>
      <w:r w:rsidR="00231DA5" w:rsidRPr="00741157">
        <w:rPr>
          <w:rFonts w:ascii="Times New Roman" w:hAnsi="Times New Roman" w:cs="Times New Roman"/>
          <w:sz w:val="32"/>
          <w:szCs w:val="32"/>
        </w:rPr>
        <w:t>вались</w:t>
      </w:r>
      <w:r w:rsidRPr="00741157">
        <w:rPr>
          <w:rFonts w:ascii="Times New Roman" w:hAnsi="Times New Roman" w:cs="Times New Roman"/>
          <w:sz w:val="32"/>
          <w:szCs w:val="32"/>
        </w:rPr>
        <w:t xml:space="preserve"> учебные предметы. </w:t>
      </w:r>
      <w:r w:rsidR="00231DA5" w:rsidRPr="00741157">
        <w:rPr>
          <w:rFonts w:ascii="Times New Roman" w:hAnsi="Times New Roman" w:cs="Times New Roman"/>
          <w:sz w:val="32"/>
          <w:szCs w:val="32"/>
        </w:rPr>
        <w:t>Разработано гибкое</w:t>
      </w:r>
      <w:r w:rsidRPr="00741157">
        <w:rPr>
          <w:rFonts w:ascii="Times New Roman" w:hAnsi="Times New Roman" w:cs="Times New Roman"/>
          <w:sz w:val="32"/>
          <w:szCs w:val="32"/>
        </w:rPr>
        <w:t xml:space="preserve"> расписание с учетом имеющихся возможностей.</w:t>
      </w:r>
    </w:p>
    <w:p w:rsidR="006527C9" w:rsidRPr="00741157" w:rsidRDefault="006527C9" w:rsidP="006527C9">
      <w:pPr>
        <w:pStyle w:val="a8"/>
        <w:ind w:firstLine="708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9F9F9"/>
        </w:rPr>
      </w:pPr>
      <w:r w:rsidRPr="00741157">
        <w:rPr>
          <w:rFonts w:ascii="Times New Roman" w:hAnsi="Times New Roman" w:cs="Times New Roman"/>
          <w:bCs/>
          <w:sz w:val="32"/>
          <w:szCs w:val="32"/>
          <w:shd w:val="clear" w:color="auto" w:fill="F9F9F9"/>
        </w:rPr>
        <w:t xml:space="preserve"> Педагогами в корне пересмотрена система обучения детей, формы и методы. Трудностей в осуществлении дистанционного об</w:t>
      </w:r>
      <w:r w:rsidRPr="00741157">
        <w:rPr>
          <w:rFonts w:ascii="Times New Roman" w:hAnsi="Times New Roman" w:cs="Times New Roman"/>
          <w:bCs/>
          <w:sz w:val="32"/>
          <w:szCs w:val="32"/>
          <w:shd w:val="clear" w:color="auto" w:fill="F9F9F9"/>
        </w:rPr>
        <w:t>у</w:t>
      </w:r>
      <w:r w:rsidRPr="00741157">
        <w:rPr>
          <w:rFonts w:ascii="Times New Roman" w:hAnsi="Times New Roman" w:cs="Times New Roman"/>
          <w:bCs/>
          <w:sz w:val="32"/>
          <w:szCs w:val="32"/>
          <w:shd w:val="clear" w:color="auto" w:fill="F9F9F9"/>
        </w:rPr>
        <w:t xml:space="preserve">чения, конечно, было много. 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9F9F9"/>
        </w:rPr>
        <w:t> </w:t>
      </w:r>
    </w:p>
    <w:p w:rsidR="006A58EE" w:rsidRDefault="006527C9" w:rsidP="006A58EE">
      <w:pPr>
        <w:pStyle w:val="af"/>
        <w:shd w:val="clear" w:color="auto" w:fill="FFFFFF"/>
        <w:spacing w:before="0" w:beforeAutospacing="0" w:after="150" w:afterAutospacing="0"/>
        <w:ind w:firstLine="708"/>
        <w:jc w:val="both"/>
        <w:rPr>
          <w:sz w:val="32"/>
          <w:szCs w:val="32"/>
        </w:rPr>
      </w:pPr>
      <w:r w:rsidRPr="00741157">
        <w:rPr>
          <w:sz w:val="32"/>
          <w:szCs w:val="32"/>
        </w:rPr>
        <w:t xml:space="preserve"> </w:t>
      </w:r>
      <w:r w:rsidR="00231DA5" w:rsidRPr="00741157">
        <w:rPr>
          <w:sz w:val="32"/>
          <w:szCs w:val="32"/>
        </w:rPr>
        <w:t>Я</w:t>
      </w:r>
      <w:r w:rsidRPr="00741157">
        <w:rPr>
          <w:sz w:val="32"/>
          <w:szCs w:val="32"/>
        </w:rPr>
        <w:t xml:space="preserve"> искренне благодарна всему педагогическому сообществу, </w:t>
      </w:r>
      <w:r w:rsidR="00231DA5" w:rsidRPr="00741157">
        <w:rPr>
          <w:sz w:val="32"/>
          <w:szCs w:val="32"/>
        </w:rPr>
        <w:t>д</w:t>
      </w:r>
      <w:r w:rsidR="00231DA5" w:rsidRPr="00741157">
        <w:rPr>
          <w:sz w:val="32"/>
          <w:szCs w:val="32"/>
        </w:rPr>
        <w:t>е</w:t>
      </w:r>
      <w:r w:rsidR="00231DA5" w:rsidRPr="00741157">
        <w:rPr>
          <w:sz w:val="32"/>
          <w:szCs w:val="32"/>
        </w:rPr>
        <w:t xml:space="preserve">тям и </w:t>
      </w:r>
      <w:r w:rsidRPr="00741157">
        <w:rPr>
          <w:sz w:val="32"/>
          <w:szCs w:val="32"/>
        </w:rPr>
        <w:t xml:space="preserve">родителям за понимание, терпение и поддержку в решении всех организационных вопросов. </w:t>
      </w:r>
    </w:p>
    <w:p w:rsidR="00E8743E" w:rsidRPr="00741157" w:rsidRDefault="0006409A" w:rsidP="006A58EE">
      <w:pPr>
        <w:pStyle w:val="af"/>
        <w:shd w:val="clear" w:color="auto" w:fill="FFFFFF"/>
        <w:spacing w:before="0" w:beforeAutospacing="0" w:after="150" w:afterAutospacing="0"/>
        <w:ind w:firstLine="708"/>
        <w:jc w:val="both"/>
        <w:rPr>
          <w:sz w:val="32"/>
          <w:szCs w:val="32"/>
        </w:rPr>
      </w:pPr>
      <w:r w:rsidRPr="00741157">
        <w:rPr>
          <w:sz w:val="32"/>
          <w:szCs w:val="32"/>
        </w:rPr>
        <w:t xml:space="preserve">        </w:t>
      </w:r>
      <w:r w:rsidR="00202A6B" w:rsidRPr="00741157">
        <w:rPr>
          <w:sz w:val="32"/>
          <w:szCs w:val="32"/>
        </w:rPr>
        <w:t xml:space="preserve"> </w:t>
      </w:r>
      <w:r w:rsidRPr="00741157">
        <w:rPr>
          <w:sz w:val="32"/>
          <w:szCs w:val="32"/>
        </w:rPr>
        <w:t>К сожалению, в условиях эпид</w:t>
      </w:r>
      <w:r w:rsidRPr="00741157">
        <w:rPr>
          <w:sz w:val="32"/>
          <w:szCs w:val="32"/>
        </w:rPr>
        <w:t>е</w:t>
      </w:r>
      <w:r w:rsidRPr="00741157">
        <w:rPr>
          <w:sz w:val="32"/>
          <w:szCs w:val="32"/>
        </w:rPr>
        <w:t xml:space="preserve">миологической ситуации в этом году экзамены в </w:t>
      </w:r>
      <w:r w:rsidR="00E87BE4" w:rsidRPr="00741157">
        <w:rPr>
          <w:sz w:val="32"/>
          <w:szCs w:val="32"/>
        </w:rPr>
        <w:t>9 классах не проводились.  331 выпускник</w:t>
      </w:r>
      <w:r w:rsidRPr="00741157">
        <w:rPr>
          <w:sz w:val="32"/>
          <w:szCs w:val="32"/>
        </w:rPr>
        <w:t xml:space="preserve"> п</w:t>
      </w:r>
      <w:r w:rsidRPr="00741157">
        <w:rPr>
          <w:sz w:val="32"/>
          <w:szCs w:val="32"/>
        </w:rPr>
        <w:t>о</w:t>
      </w:r>
      <w:r w:rsidRPr="00741157">
        <w:rPr>
          <w:sz w:val="32"/>
          <w:szCs w:val="32"/>
        </w:rPr>
        <w:t>лучили аттестаты по итоговым оценкам за курс основного общего о</w:t>
      </w:r>
      <w:r w:rsidRPr="00741157">
        <w:rPr>
          <w:sz w:val="32"/>
          <w:szCs w:val="32"/>
        </w:rPr>
        <w:t>б</w:t>
      </w:r>
      <w:r w:rsidRPr="00741157">
        <w:rPr>
          <w:sz w:val="32"/>
          <w:szCs w:val="32"/>
        </w:rPr>
        <w:t>разования.</w:t>
      </w:r>
      <w:r w:rsidR="00E87BE4" w:rsidRPr="00741157">
        <w:rPr>
          <w:sz w:val="32"/>
          <w:szCs w:val="32"/>
        </w:rPr>
        <w:t xml:space="preserve"> </w:t>
      </w:r>
      <w:proofErr w:type="gramStart"/>
      <w:r w:rsidR="00E87BE4" w:rsidRPr="00741157">
        <w:rPr>
          <w:sz w:val="32"/>
          <w:szCs w:val="32"/>
        </w:rPr>
        <w:t>Обучающихся</w:t>
      </w:r>
      <w:proofErr w:type="gramEnd"/>
      <w:r w:rsidR="00E87BE4" w:rsidRPr="00741157">
        <w:rPr>
          <w:sz w:val="32"/>
          <w:szCs w:val="32"/>
        </w:rPr>
        <w:t>,</w:t>
      </w:r>
      <w:r w:rsidR="002B4C80" w:rsidRPr="00741157">
        <w:rPr>
          <w:sz w:val="32"/>
          <w:szCs w:val="32"/>
        </w:rPr>
        <w:t xml:space="preserve"> </w:t>
      </w:r>
      <w:r w:rsidR="00E87BE4" w:rsidRPr="00741157">
        <w:rPr>
          <w:sz w:val="32"/>
          <w:szCs w:val="32"/>
        </w:rPr>
        <w:t>не получивших аттестаты, нет. 21 выпус</w:t>
      </w:r>
      <w:r w:rsidR="00E87BE4" w:rsidRPr="00741157">
        <w:rPr>
          <w:sz w:val="32"/>
          <w:szCs w:val="32"/>
        </w:rPr>
        <w:t>к</w:t>
      </w:r>
      <w:r w:rsidR="00E87BE4" w:rsidRPr="00741157">
        <w:rPr>
          <w:sz w:val="32"/>
          <w:szCs w:val="32"/>
        </w:rPr>
        <w:t xml:space="preserve">ник получил аттестаты с отличием, что составило 6,4% при </w:t>
      </w:r>
      <w:proofErr w:type="spellStart"/>
      <w:r w:rsidR="00E87BE4" w:rsidRPr="00741157">
        <w:rPr>
          <w:sz w:val="32"/>
          <w:szCs w:val="32"/>
        </w:rPr>
        <w:t>средн</w:t>
      </w:r>
      <w:r w:rsidR="00231DA5" w:rsidRPr="00741157">
        <w:rPr>
          <w:sz w:val="32"/>
          <w:szCs w:val="32"/>
        </w:rPr>
        <w:t>е</w:t>
      </w:r>
      <w:r w:rsidR="00231DA5" w:rsidRPr="00741157">
        <w:rPr>
          <w:sz w:val="32"/>
          <w:szCs w:val="32"/>
        </w:rPr>
        <w:t>краевом</w:t>
      </w:r>
      <w:proofErr w:type="spellEnd"/>
      <w:r w:rsidR="00231DA5" w:rsidRPr="00741157">
        <w:rPr>
          <w:sz w:val="32"/>
          <w:szCs w:val="32"/>
        </w:rPr>
        <w:t xml:space="preserve"> показателе 6,5%. </w:t>
      </w:r>
      <w:r w:rsidR="00231DA5" w:rsidRPr="00741157">
        <w:rPr>
          <w:sz w:val="32"/>
          <w:szCs w:val="32"/>
        </w:rPr>
        <w:tab/>
      </w:r>
      <w:r w:rsidR="00231DA5" w:rsidRPr="00741157">
        <w:rPr>
          <w:sz w:val="32"/>
          <w:szCs w:val="32"/>
        </w:rPr>
        <w:tab/>
      </w:r>
      <w:r w:rsidR="00231DA5" w:rsidRPr="00741157">
        <w:rPr>
          <w:sz w:val="32"/>
          <w:szCs w:val="32"/>
        </w:rPr>
        <w:tab/>
      </w:r>
      <w:r w:rsidR="00231DA5" w:rsidRPr="00741157">
        <w:rPr>
          <w:sz w:val="32"/>
          <w:szCs w:val="32"/>
        </w:rPr>
        <w:tab/>
      </w:r>
      <w:r w:rsidR="00231DA5" w:rsidRPr="00741157">
        <w:rPr>
          <w:sz w:val="32"/>
          <w:szCs w:val="32"/>
        </w:rPr>
        <w:tab/>
      </w:r>
      <w:r w:rsidR="00231DA5" w:rsidRPr="00741157">
        <w:rPr>
          <w:sz w:val="32"/>
          <w:szCs w:val="32"/>
        </w:rPr>
        <w:tab/>
      </w:r>
      <w:r w:rsidR="00231DA5" w:rsidRPr="00741157">
        <w:rPr>
          <w:sz w:val="32"/>
          <w:szCs w:val="32"/>
        </w:rPr>
        <w:tab/>
      </w:r>
      <w:r w:rsidR="00347AEA" w:rsidRPr="00741157">
        <w:rPr>
          <w:sz w:val="32"/>
          <w:szCs w:val="32"/>
        </w:rPr>
        <w:t>В 2020 году 51 обучающийся переведен в следующий класс  условно, доля составила 1,72% при</w:t>
      </w:r>
      <w:r w:rsidR="002B4C80" w:rsidRPr="00741157">
        <w:rPr>
          <w:sz w:val="32"/>
          <w:szCs w:val="32"/>
        </w:rPr>
        <w:t xml:space="preserve"> </w:t>
      </w:r>
      <w:r w:rsidR="00347AEA" w:rsidRPr="00741157">
        <w:rPr>
          <w:sz w:val="32"/>
          <w:szCs w:val="32"/>
        </w:rPr>
        <w:t xml:space="preserve">краевом показателе 0,57. И это самый </w:t>
      </w:r>
      <w:r w:rsidR="00231DA5" w:rsidRPr="00741157">
        <w:rPr>
          <w:sz w:val="32"/>
          <w:szCs w:val="32"/>
        </w:rPr>
        <w:t>высокий</w:t>
      </w:r>
      <w:r w:rsidR="00347AEA" w:rsidRPr="00741157">
        <w:rPr>
          <w:sz w:val="32"/>
          <w:szCs w:val="32"/>
        </w:rPr>
        <w:t xml:space="preserve"> показатель в крае. Также выше </w:t>
      </w:r>
      <w:proofErr w:type="spellStart"/>
      <w:r w:rsidR="00347AEA" w:rsidRPr="00741157">
        <w:rPr>
          <w:sz w:val="32"/>
          <w:szCs w:val="32"/>
        </w:rPr>
        <w:t>среднекраевого</w:t>
      </w:r>
      <w:proofErr w:type="spellEnd"/>
      <w:r w:rsidR="00347AEA" w:rsidRPr="00741157">
        <w:rPr>
          <w:sz w:val="32"/>
          <w:szCs w:val="32"/>
        </w:rPr>
        <w:t xml:space="preserve"> показателя  </w:t>
      </w:r>
      <w:r w:rsidR="002B4C80" w:rsidRPr="00741157">
        <w:rPr>
          <w:sz w:val="32"/>
          <w:szCs w:val="32"/>
        </w:rPr>
        <w:t>числе</w:t>
      </w:r>
      <w:r w:rsidR="002B4C80" w:rsidRPr="00741157">
        <w:rPr>
          <w:sz w:val="32"/>
          <w:szCs w:val="32"/>
        </w:rPr>
        <w:t>н</w:t>
      </w:r>
      <w:r w:rsidR="002B4C80" w:rsidRPr="00741157">
        <w:rPr>
          <w:sz w:val="32"/>
          <w:szCs w:val="32"/>
        </w:rPr>
        <w:t>ность обучающихся 4,9 классов, оставленных на повторный год об</w:t>
      </w:r>
      <w:r w:rsidR="002B4C80" w:rsidRPr="00741157">
        <w:rPr>
          <w:sz w:val="32"/>
          <w:szCs w:val="32"/>
        </w:rPr>
        <w:t>у</w:t>
      </w:r>
      <w:r w:rsidR="002B4C80" w:rsidRPr="00741157">
        <w:rPr>
          <w:sz w:val="32"/>
          <w:szCs w:val="32"/>
        </w:rPr>
        <w:t>чения (4 уч</w:t>
      </w:r>
      <w:r w:rsidR="002B4C80" w:rsidRPr="00741157">
        <w:rPr>
          <w:sz w:val="32"/>
          <w:szCs w:val="32"/>
        </w:rPr>
        <w:t>е</w:t>
      </w:r>
      <w:r w:rsidR="002B4C80" w:rsidRPr="00741157">
        <w:rPr>
          <w:sz w:val="32"/>
          <w:szCs w:val="32"/>
        </w:rPr>
        <w:t>ника , 1,45% п</w:t>
      </w:r>
      <w:r w:rsidR="00231DA5" w:rsidRPr="00741157">
        <w:rPr>
          <w:sz w:val="32"/>
          <w:szCs w:val="32"/>
        </w:rPr>
        <w:t>р</w:t>
      </w:r>
      <w:r w:rsidR="002B4C80" w:rsidRPr="00741157">
        <w:rPr>
          <w:sz w:val="32"/>
          <w:szCs w:val="32"/>
        </w:rPr>
        <w:t>и краевом показателе 0,22%). Коллеги, все эти показатели говор</w:t>
      </w:r>
      <w:r w:rsidR="002834BC" w:rsidRPr="00741157">
        <w:rPr>
          <w:sz w:val="32"/>
          <w:szCs w:val="32"/>
        </w:rPr>
        <w:t>я</w:t>
      </w:r>
      <w:r w:rsidR="002B4C80" w:rsidRPr="00741157">
        <w:rPr>
          <w:sz w:val="32"/>
          <w:szCs w:val="32"/>
        </w:rPr>
        <w:t>т о том, что на ур</w:t>
      </w:r>
      <w:r w:rsidR="002834BC" w:rsidRPr="00741157">
        <w:rPr>
          <w:sz w:val="32"/>
          <w:szCs w:val="32"/>
        </w:rPr>
        <w:t>овне школ</w:t>
      </w:r>
      <w:r w:rsidR="002B4C80" w:rsidRPr="00741157">
        <w:rPr>
          <w:sz w:val="32"/>
          <w:szCs w:val="32"/>
        </w:rPr>
        <w:t xml:space="preserve"> </w:t>
      </w:r>
      <w:r w:rsidR="00231DA5" w:rsidRPr="00741157">
        <w:rPr>
          <w:sz w:val="32"/>
          <w:szCs w:val="32"/>
        </w:rPr>
        <w:t>не на должном уровне</w:t>
      </w:r>
      <w:r w:rsidR="002B4C80" w:rsidRPr="00741157">
        <w:rPr>
          <w:sz w:val="32"/>
          <w:szCs w:val="32"/>
        </w:rPr>
        <w:t xml:space="preserve"> в</w:t>
      </w:r>
      <w:r w:rsidR="002B4C80" w:rsidRPr="00741157">
        <w:rPr>
          <w:sz w:val="32"/>
          <w:szCs w:val="32"/>
        </w:rPr>
        <w:t>ы</w:t>
      </w:r>
      <w:r w:rsidR="002B4C80" w:rsidRPr="00741157">
        <w:rPr>
          <w:sz w:val="32"/>
          <w:szCs w:val="32"/>
        </w:rPr>
        <w:t xml:space="preserve">строена работа со </w:t>
      </w:r>
      <w:proofErr w:type="gramStart"/>
      <w:r w:rsidR="002B4C80" w:rsidRPr="00741157">
        <w:rPr>
          <w:sz w:val="32"/>
          <w:szCs w:val="32"/>
        </w:rPr>
        <w:t>слабоуспевающими</w:t>
      </w:r>
      <w:proofErr w:type="gramEnd"/>
      <w:r w:rsidR="002B4C80" w:rsidRPr="00741157">
        <w:rPr>
          <w:sz w:val="32"/>
          <w:szCs w:val="32"/>
        </w:rPr>
        <w:t xml:space="preserve"> </w:t>
      </w:r>
      <w:proofErr w:type="spellStart"/>
      <w:r w:rsidR="009F5003" w:rsidRPr="00741157">
        <w:rPr>
          <w:sz w:val="32"/>
          <w:szCs w:val="32"/>
        </w:rPr>
        <w:t>обу</w:t>
      </w:r>
      <w:r w:rsidR="002B4C80" w:rsidRPr="00741157">
        <w:rPr>
          <w:sz w:val="32"/>
          <w:szCs w:val="32"/>
        </w:rPr>
        <w:t>чащимися</w:t>
      </w:r>
      <w:proofErr w:type="spellEnd"/>
      <w:r w:rsidR="002B4C80" w:rsidRPr="00741157">
        <w:rPr>
          <w:sz w:val="32"/>
          <w:szCs w:val="32"/>
        </w:rPr>
        <w:t>.</w:t>
      </w:r>
      <w:r w:rsidR="00231DA5" w:rsidRPr="00741157">
        <w:rPr>
          <w:sz w:val="32"/>
          <w:szCs w:val="32"/>
        </w:rPr>
        <w:t xml:space="preserve"> </w:t>
      </w:r>
      <w:r w:rsidR="00E87BE4" w:rsidRPr="00741157">
        <w:rPr>
          <w:sz w:val="32"/>
          <w:szCs w:val="32"/>
        </w:rPr>
        <w:tab/>
      </w:r>
    </w:p>
    <w:p w:rsidR="00D268C7" w:rsidRPr="00741157" w:rsidRDefault="00202A6B" w:rsidP="002834BC">
      <w:pPr>
        <w:tabs>
          <w:tab w:val="left" w:pos="3508"/>
        </w:tabs>
        <w:jc w:val="both"/>
        <w:rPr>
          <w:rFonts w:ascii="Times New Roman" w:hAnsi="Times New Roman"/>
          <w:sz w:val="32"/>
          <w:szCs w:val="32"/>
        </w:rPr>
      </w:pPr>
      <w:r w:rsidRPr="00741157">
        <w:rPr>
          <w:rFonts w:ascii="Times New Roman" w:hAnsi="Times New Roman"/>
          <w:sz w:val="32"/>
          <w:szCs w:val="32"/>
        </w:rPr>
        <w:t>ЕГЭ. Во многом изменился и Порядок пр</w:t>
      </w:r>
      <w:r w:rsidRPr="00741157">
        <w:rPr>
          <w:rFonts w:ascii="Times New Roman" w:hAnsi="Times New Roman"/>
          <w:sz w:val="32"/>
          <w:szCs w:val="32"/>
        </w:rPr>
        <w:t>о</w:t>
      </w:r>
      <w:r w:rsidRPr="00741157">
        <w:rPr>
          <w:rFonts w:ascii="Times New Roman" w:hAnsi="Times New Roman"/>
          <w:sz w:val="32"/>
          <w:szCs w:val="32"/>
        </w:rPr>
        <w:t>ведения государственной итоговой аттестации в 11 классах.  185 в</w:t>
      </w:r>
      <w:r w:rsidRPr="00741157">
        <w:rPr>
          <w:rFonts w:ascii="Times New Roman" w:hAnsi="Times New Roman"/>
          <w:sz w:val="32"/>
          <w:szCs w:val="32"/>
        </w:rPr>
        <w:t>ы</w:t>
      </w:r>
      <w:r w:rsidRPr="00741157">
        <w:rPr>
          <w:rFonts w:ascii="Times New Roman" w:hAnsi="Times New Roman"/>
          <w:sz w:val="32"/>
          <w:szCs w:val="32"/>
        </w:rPr>
        <w:t>пускников района (100%) допущены к ГИА-11 и получили аттестаты. Медалью «За особые успехи в учении» награждены 18 выпускников, что составило 9,7 %</w:t>
      </w:r>
      <w:r w:rsidR="006B6DBF" w:rsidRPr="00741157">
        <w:rPr>
          <w:rFonts w:ascii="Times New Roman" w:hAnsi="Times New Roman"/>
          <w:sz w:val="32"/>
          <w:szCs w:val="32"/>
        </w:rPr>
        <w:t xml:space="preserve"> при </w:t>
      </w:r>
      <w:proofErr w:type="spellStart"/>
      <w:r w:rsidR="006B6DBF" w:rsidRPr="00741157">
        <w:rPr>
          <w:rFonts w:ascii="Times New Roman" w:hAnsi="Times New Roman"/>
          <w:sz w:val="32"/>
          <w:szCs w:val="32"/>
        </w:rPr>
        <w:t>среднекраевом</w:t>
      </w:r>
      <w:proofErr w:type="spellEnd"/>
      <w:r w:rsidR="006B6DBF" w:rsidRPr="00741157">
        <w:rPr>
          <w:rFonts w:ascii="Times New Roman" w:hAnsi="Times New Roman"/>
          <w:sz w:val="32"/>
          <w:szCs w:val="32"/>
        </w:rPr>
        <w:t xml:space="preserve"> 11,9. Для си</w:t>
      </w:r>
      <w:r w:rsidR="002834BC" w:rsidRPr="00741157">
        <w:rPr>
          <w:rFonts w:ascii="Times New Roman" w:hAnsi="Times New Roman"/>
          <w:sz w:val="32"/>
          <w:szCs w:val="32"/>
        </w:rPr>
        <w:t>стемы образов</w:t>
      </w:r>
      <w:r w:rsidR="002834BC" w:rsidRPr="00741157">
        <w:rPr>
          <w:rFonts w:ascii="Times New Roman" w:hAnsi="Times New Roman"/>
          <w:sz w:val="32"/>
          <w:szCs w:val="32"/>
        </w:rPr>
        <w:t>а</w:t>
      </w:r>
      <w:r w:rsidR="002834BC" w:rsidRPr="00741157">
        <w:rPr>
          <w:rFonts w:ascii="Times New Roman" w:hAnsi="Times New Roman"/>
          <w:sz w:val="32"/>
          <w:szCs w:val="32"/>
        </w:rPr>
        <w:t>н</w:t>
      </w:r>
      <w:r w:rsidR="006B6DBF" w:rsidRPr="00741157">
        <w:rPr>
          <w:rFonts w:ascii="Times New Roman" w:hAnsi="Times New Roman"/>
          <w:sz w:val="32"/>
          <w:szCs w:val="32"/>
        </w:rPr>
        <w:t>ия Щербиновского района это положительный результат.</w:t>
      </w:r>
      <w:r w:rsidR="006B6DBF" w:rsidRPr="00741157">
        <w:rPr>
          <w:rFonts w:ascii="Times New Roman" w:hAnsi="Times New Roman"/>
          <w:sz w:val="32"/>
          <w:szCs w:val="32"/>
        </w:rPr>
        <w:tab/>
      </w:r>
      <w:r w:rsidRPr="00741157">
        <w:rPr>
          <w:rFonts w:ascii="Times New Roman" w:hAnsi="Times New Roman"/>
          <w:sz w:val="32"/>
          <w:szCs w:val="32"/>
        </w:rPr>
        <w:t>Сдавать экзамены могли выпускники, которые запланировали поступление в вузы.</w:t>
      </w:r>
      <w:r w:rsidR="006B6DBF" w:rsidRPr="00741157">
        <w:rPr>
          <w:rFonts w:ascii="Times New Roman" w:hAnsi="Times New Roman"/>
          <w:sz w:val="32"/>
          <w:szCs w:val="32"/>
        </w:rPr>
        <w:t xml:space="preserve"> Организ</w:t>
      </w:r>
      <w:r w:rsidR="006B6DBF" w:rsidRPr="00741157">
        <w:rPr>
          <w:rFonts w:ascii="Times New Roman" w:hAnsi="Times New Roman"/>
          <w:sz w:val="32"/>
          <w:szCs w:val="32"/>
        </w:rPr>
        <w:t>а</w:t>
      </w:r>
      <w:r w:rsidR="006B6DBF" w:rsidRPr="00741157">
        <w:rPr>
          <w:rFonts w:ascii="Times New Roman" w:hAnsi="Times New Roman"/>
          <w:sz w:val="32"/>
          <w:szCs w:val="32"/>
        </w:rPr>
        <w:t>ция экзаменов осуществлена с выполнением всех с</w:t>
      </w:r>
      <w:r w:rsidR="006B6DBF" w:rsidRPr="00741157">
        <w:rPr>
          <w:rFonts w:ascii="Times New Roman" w:hAnsi="Times New Roman"/>
          <w:sz w:val="32"/>
          <w:szCs w:val="32"/>
        </w:rPr>
        <w:t>а</w:t>
      </w:r>
      <w:r w:rsidR="006B6DBF" w:rsidRPr="00741157">
        <w:rPr>
          <w:rFonts w:ascii="Times New Roman" w:hAnsi="Times New Roman"/>
          <w:sz w:val="32"/>
          <w:szCs w:val="32"/>
        </w:rPr>
        <w:t>нитарно-эпидемиологических требований. Грубых нарушений в о</w:t>
      </w:r>
      <w:r w:rsidR="006B6DBF" w:rsidRPr="00741157">
        <w:rPr>
          <w:rFonts w:ascii="Times New Roman" w:hAnsi="Times New Roman"/>
          <w:sz w:val="32"/>
          <w:szCs w:val="32"/>
        </w:rPr>
        <w:t>р</w:t>
      </w:r>
      <w:r w:rsidR="006B6DBF" w:rsidRPr="00741157">
        <w:rPr>
          <w:rFonts w:ascii="Times New Roman" w:hAnsi="Times New Roman"/>
          <w:sz w:val="32"/>
          <w:szCs w:val="32"/>
        </w:rPr>
        <w:t>ганизации и проведении экзаменов не выявлено.</w:t>
      </w:r>
    </w:p>
    <w:p w:rsidR="006A58EE" w:rsidRDefault="006A58EE" w:rsidP="00D268C7">
      <w:pPr>
        <w:tabs>
          <w:tab w:val="left" w:pos="3508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0A6A7E" w:rsidRPr="00741157" w:rsidRDefault="000A6A7E" w:rsidP="00D268C7">
      <w:pPr>
        <w:tabs>
          <w:tab w:val="left" w:pos="3508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741157">
        <w:rPr>
          <w:rFonts w:ascii="Times New Roman" w:hAnsi="Times New Roman"/>
          <w:sz w:val="32"/>
          <w:szCs w:val="32"/>
        </w:rPr>
        <w:t>В</w:t>
      </w:r>
      <w:r w:rsidR="00435843" w:rsidRPr="00741157">
        <w:rPr>
          <w:rFonts w:ascii="Times New Roman" w:hAnsi="Times New Roman"/>
          <w:sz w:val="32"/>
          <w:szCs w:val="32"/>
        </w:rPr>
        <w:t xml:space="preserve"> рейтинге муниципальных образований </w:t>
      </w:r>
      <w:r w:rsidRPr="00741157">
        <w:rPr>
          <w:rFonts w:ascii="Times New Roman" w:hAnsi="Times New Roman"/>
          <w:sz w:val="32"/>
          <w:szCs w:val="32"/>
        </w:rPr>
        <w:t>по организации и пр</w:t>
      </w:r>
      <w:r w:rsidRPr="00741157">
        <w:rPr>
          <w:rFonts w:ascii="Times New Roman" w:hAnsi="Times New Roman"/>
          <w:sz w:val="32"/>
          <w:szCs w:val="32"/>
        </w:rPr>
        <w:t>о</w:t>
      </w:r>
      <w:r w:rsidRPr="00741157">
        <w:rPr>
          <w:rFonts w:ascii="Times New Roman" w:hAnsi="Times New Roman"/>
          <w:sz w:val="32"/>
          <w:szCs w:val="32"/>
        </w:rPr>
        <w:t xml:space="preserve">ведению ЕГЭ Щербиновский район занимает 5 место. </w:t>
      </w:r>
      <w:r w:rsidRPr="00741157">
        <w:rPr>
          <w:rFonts w:ascii="Times New Roman" w:hAnsi="Times New Roman"/>
          <w:b/>
          <w:sz w:val="32"/>
          <w:szCs w:val="32"/>
        </w:rPr>
        <w:tab/>
      </w:r>
    </w:p>
    <w:p w:rsidR="006B6DBF" w:rsidRPr="00741157" w:rsidRDefault="006B6DBF" w:rsidP="00D268C7">
      <w:pPr>
        <w:tabs>
          <w:tab w:val="left" w:pos="3508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741157">
        <w:rPr>
          <w:rFonts w:ascii="Times New Roman" w:hAnsi="Times New Roman"/>
          <w:sz w:val="32"/>
          <w:szCs w:val="32"/>
        </w:rPr>
        <w:t>Детальный анализ результатов ЕГЭ будет рассмотрен на пре</w:t>
      </w:r>
      <w:r w:rsidRPr="00741157">
        <w:rPr>
          <w:rFonts w:ascii="Times New Roman" w:hAnsi="Times New Roman"/>
          <w:sz w:val="32"/>
          <w:szCs w:val="32"/>
        </w:rPr>
        <w:t>д</w:t>
      </w:r>
      <w:r w:rsidRPr="00741157">
        <w:rPr>
          <w:rFonts w:ascii="Times New Roman" w:hAnsi="Times New Roman"/>
          <w:sz w:val="32"/>
          <w:szCs w:val="32"/>
        </w:rPr>
        <w:t>метных методических объединениях. К сожалению, результаты экз</w:t>
      </w:r>
      <w:r w:rsidRPr="00741157">
        <w:rPr>
          <w:rFonts w:ascii="Times New Roman" w:hAnsi="Times New Roman"/>
          <w:sz w:val="32"/>
          <w:szCs w:val="32"/>
        </w:rPr>
        <w:t>а</w:t>
      </w:r>
      <w:r w:rsidRPr="00741157">
        <w:rPr>
          <w:rFonts w:ascii="Times New Roman" w:hAnsi="Times New Roman"/>
          <w:sz w:val="32"/>
          <w:szCs w:val="32"/>
        </w:rPr>
        <w:t xml:space="preserve">менов по всем предметам ниже </w:t>
      </w:r>
      <w:proofErr w:type="spellStart"/>
      <w:r w:rsidRPr="00741157">
        <w:rPr>
          <w:rFonts w:ascii="Times New Roman" w:hAnsi="Times New Roman"/>
          <w:sz w:val="32"/>
          <w:szCs w:val="32"/>
        </w:rPr>
        <w:t>среднекраевых</w:t>
      </w:r>
      <w:proofErr w:type="spellEnd"/>
      <w:r w:rsidRPr="00741157">
        <w:rPr>
          <w:rFonts w:ascii="Times New Roman" w:hAnsi="Times New Roman"/>
          <w:sz w:val="32"/>
          <w:szCs w:val="32"/>
        </w:rPr>
        <w:t xml:space="preserve"> показателей.</w:t>
      </w:r>
      <w:r w:rsidRPr="00741157">
        <w:rPr>
          <w:rFonts w:ascii="Times New Roman" w:hAnsi="Times New Roman"/>
          <w:sz w:val="32"/>
          <w:szCs w:val="32"/>
        </w:rPr>
        <w:tab/>
      </w:r>
      <w:bookmarkStart w:id="1" w:name="OLE_LINK27"/>
      <w:bookmarkStart w:id="2" w:name="OLE_LINK28"/>
    </w:p>
    <w:bookmarkEnd w:id="1"/>
    <w:bookmarkEnd w:id="2"/>
    <w:p w:rsidR="003A1504" w:rsidRPr="00741157" w:rsidRDefault="00130168" w:rsidP="003A1504">
      <w:pPr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741157">
        <w:rPr>
          <w:rFonts w:ascii="Times New Roman" w:eastAsia="Calibri" w:hAnsi="Times New Roman" w:cs="Times New Roman"/>
          <w:sz w:val="32"/>
          <w:szCs w:val="32"/>
          <w:lang w:eastAsia="ru-RU"/>
        </w:rPr>
        <w:t>В 2020</w:t>
      </w:r>
      <w:r w:rsidR="003A1504" w:rsidRPr="0074115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году горд</w:t>
      </w:r>
      <w:r w:rsidRPr="0074115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остью Щербиновского района стал  выпускник первой школы </w:t>
      </w:r>
      <w:proofErr w:type="spellStart"/>
      <w:r w:rsidRPr="00741157">
        <w:rPr>
          <w:rFonts w:ascii="Times New Roman" w:eastAsia="Calibri" w:hAnsi="Times New Roman" w:cs="Times New Roman"/>
          <w:sz w:val="32"/>
          <w:szCs w:val="32"/>
          <w:lang w:eastAsia="ru-RU"/>
        </w:rPr>
        <w:t>Гужов</w:t>
      </w:r>
      <w:proofErr w:type="spellEnd"/>
      <w:r w:rsidRPr="0074115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Матвей, набравший - 100 баллов по истории.</w:t>
      </w:r>
    </w:p>
    <w:p w:rsidR="00FA4046" w:rsidRPr="00741157" w:rsidRDefault="003A1504" w:rsidP="00130168">
      <w:pPr>
        <w:pStyle w:val="a8"/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741157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3A1504" w:rsidRPr="00741157" w:rsidRDefault="003A1504" w:rsidP="003A150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Профильное образование призвано расширить возможности с</w:t>
      </w:r>
      <w:r w:rsidRPr="00741157">
        <w:rPr>
          <w:rFonts w:ascii="Times New Roman" w:hAnsi="Times New Roman" w:cs="Times New Roman"/>
          <w:sz w:val="32"/>
          <w:szCs w:val="32"/>
        </w:rPr>
        <w:t>о</w:t>
      </w:r>
      <w:r w:rsidRPr="00741157">
        <w:rPr>
          <w:rFonts w:ascii="Times New Roman" w:hAnsi="Times New Roman" w:cs="Times New Roman"/>
          <w:sz w:val="32"/>
          <w:szCs w:val="32"/>
        </w:rPr>
        <w:t>циализации учащихся, 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профессионал</w:t>
      </w:r>
      <w:r w:rsidRPr="00741157">
        <w:rPr>
          <w:rFonts w:ascii="Times New Roman" w:hAnsi="Times New Roman" w:cs="Times New Roman"/>
          <w:sz w:val="32"/>
          <w:szCs w:val="32"/>
        </w:rPr>
        <w:t>ь</w:t>
      </w:r>
      <w:r w:rsidRPr="00741157">
        <w:rPr>
          <w:rFonts w:ascii="Times New Roman" w:hAnsi="Times New Roman" w:cs="Times New Roman"/>
          <w:sz w:val="32"/>
          <w:szCs w:val="32"/>
        </w:rPr>
        <w:t>ного образования.</w:t>
      </w:r>
    </w:p>
    <w:p w:rsidR="00130168" w:rsidRPr="00741157" w:rsidRDefault="00130168" w:rsidP="00D742C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В 2019-2020 году 9 школ района реализовывали профильное  образование в 18  классах. </w:t>
      </w:r>
      <w:r w:rsidR="00D742CC" w:rsidRPr="00741157">
        <w:rPr>
          <w:rFonts w:ascii="Times New Roman" w:hAnsi="Times New Roman" w:cs="Times New Roman"/>
          <w:sz w:val="32"/>
          <w:szCs w:val="32"/>
        </w:rPr>
        <w:t>Доля обучающихся профильных классов- 63,32%, что</w:t>
      </w:r>
      <w:r w:rsidR="00ED2864" w:rsidRPr="00741157">
        <w:rPr>
          <w:rFonts w:ascii="Times New Roman" w:hAnsi="Times New Roman" w:cs="Times New Roman"/>
          <w:sz w:val="32"/>
          <w:szCs w:val="32"/>
        </w:rPr>
        <w:t xml:space="preserve"> на 20% больше предыдущего года, и на 19% ниже уровня края.</w:t>
      </w:r>
    </w:p>
    <w:p w:rsidR="003A1504" w:rsidRPr="00741157" w:rsidRDefault="00FA4046" w:rsidP="003A1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11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Администрациям</w:t>
      </w:r>
      <w:r w:rsidR="003A1504" w:rsidRPr="007411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школ</w:t>
      </w:r>
      <w:r w:rsidRPr="007411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необходимо</w:t>
      </w:r>
      <w:r w:rsidR="003A1504" w:rsidRPr="007411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3A1504" w:rsidRPr="00741157" w:rsidRDefault="003A1504" w:rsidP="00FA404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Style w:val="ab"/>
          <w:rFonts w:ascii="Times New Roman" w:hAnsi="Times New Roman" w:cs="Times New Roman"/>
          <w:b w:val="0"/>
          <w:sz w:val="32"/>
          <w:szCs w:val="32"/>
        </w:rPr>
        <w:t xml:space="preserve">- разработать функциональную и эффективную модель </w:t>
      </w:r>
      <w:proofErr w:type="spellStart"/>
      <w:r w:rsidRPr="00741157">
        <w:rPr>
          <w:rStyle w:val="ab"/>
          <w:rFonts w:ascii="Times New Roman" w:hAnsi="Times New Roman" w:cs="Times New Roman"/>
          <w:b w:val="0"/>
          <w:sz w:val="32"/>
          <w:szCs w:val="32"/>
        </w:rPr>
        <w:t>внутри</w:t>
      </w:r>
      <w:r w:rsidRPr="00741157">
        <w:rPr>
          <w:rStyle w:val="ab"/>
          <w:rFonts w:ascii="Times New Roman" w:hAnsi="Times New Roman" w:cs="Times New Roman"/>
          <w:b w:val="0"/>
          <w:sz w:val="32"/>
          <w:szCs w:val="32"/>
        </w:rPr>
        <w:t>ш</w:t>
      </w:r>
      <w:r w:rsidRPr="00741157">
        <w:rPr>
          <w:rStyle w:val="ab"/>
          <w:rFonts w:ascii="Times New Roman" w:hAnsi="Times New Roman" w:cs="Times New Roman"/>
          <w:b w:val="0"/>
          <w:sz w:val="32"/>
          <w:szCs w:val="32"/>
        </w:rPr>
        <w:t>кольной</w:t>
      </w:r>
      <w:proofErr w:type="spellEnd"/>
      <w:r w:rsidR="00D742CC" w:rsidRPr="00741157">
        <w:rPr>
          <w:rStyle w:val="ab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Pr="00741157">
        <w:rPr>
          <w:rStyle w:val="ab"/>
          <w:rFonts w:ascii="Times New Roman" w:hAnsi="Times New Roman" w:cs="Times New Roman"/>
          <w:b w:val="0"/>
          <w:sz w:val="32"/>
          <w:szCs w:val="32"/>
        </w:rPr>
        <w:t>профилизации</w:t>
      </w:r>
      <w:proofErr w:type="spellEnd"/>
      <w:r w:rsidRPr="00741157">
        <w:rPr>
          <w:rStyle w:val="ab"/>
          <w:rFonts w:ascii="Times New Roman" w:hAnsi="Times New Roman" w:cs="Times New Roman"/>
          <w:b w:val="0"/>
          <w:sz w:val="32"/>
          <w:szCs w:val="32"/>
        </w:rPr>
        <w:t>;</w:t>
      </w:r>
    </w:p>
    <w:p w:rsidR="003A1504" w:rsidRPr="00741157" w:rsidRDefault="003A1504" w:rsidP="00FA404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- разработать учебные планы среднего</w:t>
      </w:r>
      <w:r w:rsidR="00D742CC" w:rsidRPr="00741157">
        <w:rPr>
          <w:rFonts w:ascii="Times New Roman" w:hAnsi="Times New Roman" w:cs="Times New Roman"/>
          <w:sz w:val="32"/>
          <w:szCs w:val="32"/>
        </w:rPr>
        <w:t xml:space="preserve"> общего</w:t>
      </w:r>
      <w:r w:rsidRPr="00741157">
        <w:rPr>
          <w:rFonts w:ascii="Times New Roman" w:hAnsi="Times New Roman" w:cs="Times New Roman"/>
          <w:sz w:val="32"/>
          <w:szCs w:val="32"/>
        </w:rPr>
        <w:t xml:space="preserve"> образования на основе потребностей учащихся,</w:t>
      </w:r>
    </w:p>
    <w:p w:rsidR="003A1504" w:rsidRPr="00741157" w:rsidRDefault="003A1504" w:rsidP="00FA404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- привлекать к работе в профильных классах высококвалифиц</w:t>
      </w:r>
      <w:r w:rsidRPr="00741157">
        <w:rPr>
          <w:rFonts w:ascii="Times New Roman" w:hAnsi="Times New Roman" w:cs="Times New Roman"/>
          <w:sz w:val="32"/>
          <w:szCs w:val="32"/>
        </w:rPr>
        <w:t>и</w:t>
      </w:r>
      <w:r w:rsidRPr="00741157">
        <w:rPr>
          <w:rFonts w:ascii="Times New Roman" w:hAnsi="Times New Roman" w:cs="Times New Roman"/>
          <w:sz w:val="32"/>
          <w:szCs w:val="32"/>
        </w:rPr>
        <w:t>рованных педагогов, в совершенстве владеющих современными те</w:t>
      </w:r>
      <w:r w:rsidRPr="00741157">
        <w:rPr>
          <w:rFonts w:ascii="Times New Roman" w:hAnsi="Times New Roman" w:cs="Times New Roman"/>
          <w:sz w:val="32"/>
          <w:szCs w:val="32"/>
        </w:rPr>
        <w:t>х</w:t>
      </w:r>
      <w:r w:rsidRPr="00741157">
        <w:rPr>
          <w:rFonts w:ascii="Times New Roman" w:hAnsi="Times New Roman" w:cs="Times New Roman"/>
          <w:sz w:val="32"/>
          <w:szCs w:val="32"/>
        </w:rPr>
        <w:t>нологиями;</w:t>
      </w:r>
    </w:p>
    <w:p w:rsidR="003A1504" w:rsidRPr="00741157" w:rsidRDefault="003A1504" w:rsidP="0010379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- расширять возможности социализации учащихся, развивать формы сотрудничества со средними и высшими профессиональными организациями.</w:t>
      </w:r>
    </w:p>
    <w:p w:rsidR="003A1504" w:rsidRPr="00741157" w:rsidRDefault="003A1504" w:rsidP="003A15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157">
        <w:rPr>
          <w:rFonts w:ascii="Times New Roman" w:hAnsi="Times New Roman" w:cs="Times New Roman"/>
          <w:b/>
          <w:sz w:val="32"/>
          <w:szCs w:val="32"/>
        </w:rPr>
        <w:t>Выявление и развитие одаренности</w:t>
      </w:r>
    </w:p>
    <w:p w:rsidR="003A1504" w:rsidRPr="00741157" w:rsidRDefault="003A1504" w:rsidP="003A15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Выявление, поддержка и развитие одаренности является одной из приоритетных задач современного образования в России. </w:t>
      </w:r>
      <w:r w:rsidRPr="00741157">
        <w:rPr>
          <w:rFonts w:ascii="Times New Roman" w:eastAsia="Times New Roman" w:hAnsi="Times New Roman"/>
          <w:sz w:val="32"/>
          <w:szCs w:val="32"/>
          <w:lang w:eastAsia="ru-RU"/>
        </w:rPr>
        <w:t>Ун</w:t>
      </w:r>
      <w:r w:rsidRPr="00741157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741157">
        <w:rPr>
          <w:rFonts w:ascii="Times New Roman" w:eastAsia="Times New Roman" w:hAnsi="Times New Roman"/>
          <w:sz w:val="32"/>
          <w:szCs w:val="32"/>
          <w:lang w:eastAsia="ru-RU"/>
        </w:rPr>
        <w:t xml:space="preserve">кальную возможность проявить свои способности дает всероссийская </w:t>
      </w:r>
      <w:r w:rsidRPr="00741157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олимпиада школьников. </w:t>
      </w:r>
      <w:r w:rsidRPr="00741157">
        <w:rPr>
          <w:rFonts w:ascii="Times New Roman" w:hAnsi="Times New Roman"/>
          <w:sz w:val="32"/>
          <w:szCs w:val="32"/>
        </w:rPr>
        <w:t>Результаты школьников на предметных олимпиадах всех уровней также являются и показателем эффективн</w:t>
      </w:r>
      <w:r w:rsidRPr="00741157">
        <w:rPr>
          <w:rFonts w:ascii="Times New Roman" w:hAnsi="Times New Roman"/>
          <w:sz w:val="32"/>
          <w:szCs w:val="32"/>
        </w:rPr>
        <w:t>о</w:t>
      </w:r>
      <w:r w:rsidRPr="00741157">
        <w:rPr>
          <w:rFonts w:ascii="Times New Roman" w:hAnsi="Times New Roman"/>
          <w:sz w:val="32"/>
          <w:szCs w:val="32"/>
        </w:rPr>
        <w:t>сти работы школы.</w:t>
      </w:r>
    </w:p>
    <w:p w:rsidR="003A1504" w:rsidRPr="00741157" w:rsidRDefault="003A1504" w:rsidP="003A150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741157">
        <w:rPr>
          <w:rFonts w:ascii="Times New Roman" w:hAnsi="Times New Roman"/>
          <w:sz w:val="32"/>
          <w:szCs w:val="32"/>
          <w:lang w:eastAsia="ru-RU"/>
        </w:rPr>
        <w:t>В региональном этапе Всероссийской олимпиады приняли уч</w:t>
      </w:r>
      <w:r w:rsidRPr="00741157">
        <w:rPr>
          <w:rFonts w:ascii="Times New Roman" w:hAnsi="Times New Roman"/>
          <w:sz w:val="32"/>
          <w:szCs w:val="32"/>
          <w:lang w:eastAsia="ru-RU"/>
        </w:rPr>
        <w:t>а</w:t>
      </w:r>
      <w:r w:rsidRPr="00741157">
        <w:rPr>
          <w:rFonts w:ascii="Times New Roman" w:hAnsi="Times New Roman"/>
          <w:sz w:val="32"/>
          <w:szCs w:val="32"/>
          <w:lang w:eastAsia="ru-RU"/>
        </w:rPr>
        <w:t xml:space="preserve">стие </w:t>
      </w:r>
      <w:r w:rsidR="00DD52D5" w:rsidRPr="00741157">
        <w:rPr>
          <w:rFonts w:ascii="Times New Roman" w:hAnsi="Times New Roman"/>
          <w:sz w:val="32"/>
          <w:szCs w:val="32"/>
          <w:lang w:eastAsia="ru-RU"/>
        </w:rPr>
        <w:t>20 школьников 9-11 классов</w:t>
      </w:r>
      <w:r w:rsidRPr="00741157">
        <w:rPr>
          <w:rFonts w:ascii="Times New Roman" w:hAnsi="Times New Roman"/>
          <w:sz w:val="32"/>
          <w:szCs w:val="32"/>
          <w:lang w:eastAsia="ru-RU"/>
        </w:rPr>
        <w:t xml:space="preserve">. </w:t>
      </w:r>
      <w:r w:rsidR="00DD52D5" w:rsidRPr="00741157">
        <w:rPr>
          <w:rFonts w:ascii="Times New Roman" w:hAnsi="Times New Roman"/>
          <w:sz w:val="32"/>
          <w:szCs w:val="32"/>
          <w:lang w:eastAsia="ru-RU"/>
        </w:rPr>
        <w:t>Рейтинг участия- 2,9%.  Это 3 м</w:t>
      </w:r>
      <w:r w:rsidR="00DD52D5" w:rsidRPr="00741157">
        <w:rPr>
          <w:rFonts w:ascii="Times New Roman" w:hAnsi="Times New Roman"/>
          <w:sz w:val="32"/>
          <w:szCs w:val="32"/>
          <w:lang w:eastAsia="ru-RU"/>
        </w:rPr>
        <w:t>е</w:t>
      </w:r>
      <w:r w:rsidR="005C2E57" w:rsidRPr="00741157">
        <w:rPr>
          <w:rFonts w:ascii="Times New Roman" w:hAnsi="Times New Roman"/>
          <w:sz w:val="32"/>
          <w:szCs w:val="32"/>
          <w:lang w:eastAsia="ru-RU"/>
        </w:rPr>
        <w:t>сто в краевом рейтинге. Эффективность</w:t>
      </w:r>
      <w:r w:rsidR="00DD52D5" w:rsidRPr="00741157">
        <w:rPr>
          <w:rFonts w:ascii="Times New Roman" w:hAnsi="Times New Roman"/>
          <w:sz w:val="32"/>
          <w:szCs w:val="32"/>
          <w:lang w:eastAsia="ru-RU"/>
        </w:rPr>
        <w:t xml:space="preserve"> участия </w:t>
      </w:r>
      <w:r w:rsidR="005C2E57" w:rsidRPr="00741157">
        <w:rPr>
          <w:rFonts w:ascii="Times New Roman" w:hAnsi="Times New Roman"/>
          <w:sz w:val="32"/>
          <w:szCs w:val="32"/>
          <w:lang w:eastAsia="ru-RU"/>
        </w:rPr>
        <w:t>– 25%, что на 18,3% больше прошлого года (АППГ-6,7%).</w:t>
      </w:r>
    </w:p>
    <w:p w:rsidR="00ED2864" w:rsidRPr="00741157" w:rsidRDefault="009F5003" w:rsidP="00ED28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Наконец-то р</w:t>
      </w:r>
      <w:r w:rsidR="00ED2864" w:rsidRPr="00741157">
        <w:rPr>
          <w:rFonts w:ascii="Times New Roman" w:hAnsi="Times New Roman" w:cs="Times New Roman"/>
          <w:sz w:val="32"/>
          <w:szCs w:val="32"/>
        </w:rPr>
        <w:t>ешена проблема «</w:t>
      </w:r>
      <w:proofErr w:type="spellStart"/>
      <w:r w:rsidR="00ED2864" w:rsidRPr="00741157">
        <w:rPr>
          <w:rFonts w:ascii="Times New Roman" w:hAnsi="Times New Roman" w:cs="Times New Roman"/>
          <w:sz w:val="32"/>
          <w:szCs w:val="32"/>
        </w:rPr>
        <w:t>недоезда</w:t>
      </w:r>
      <w:proofErr w:type="spellEnd"/>
      <w:r w:rsidR="00ED2864" w:rsidRPr="00741157">
        <w:rPr>
          <w:rFonts w:ascii="Times New Roman" w:hAnsi="Times New Roman" w:cs="Times New Roman"/>
          <w:sz w:val="32"/>
          <w:szCs w:val="32"/>
        </w:rPr>
        <w:t>» обучающихся на рег</w:t>
      </w:r>
      <w:r w:rsidR="00ED2864" w:rsidRPr="00741157">
        <w:rPr>
          <w:rFonts w:ascii="Times New Roman" w:hAnsi="Times New Roman" w:cs="Times New Roman"/>
          <w:sz w:val="32"/>
          <w:szCs w:val="32"/>
        </w:rPr>
        <w:t>и</w:t>
      </w:r>
      <w:r w:rsidR="00ED2864" w:rsidRPr="00741157">
        <w:rPr>
          <w:rFonts w:ascii="Times New Roman" w:hAnsi="Times New Roman" w:cs="Times New Roman"/>
          <w:sz w:val="32"/>
          <w:szCs w:val="32"/>
        </w:rPr>
        <w:t xml:space="preserve">ональный этап всероссийской олимпиады школьников. </w:t>
      </w:r>
      <w:r w:rsidRPr="00741157">
        <w:rPr>
          <w:rFonts w:ascii="Times New Roman" w:hAnsi="Times New Roman" w:cs="Times New Roman"/>
          <w:sz w:val="32"/>
          <w:szCs w:val="32"/>
        </w:rPr>
        <w:t xml:space="preserve">Все </w:t>
      </w:r>
      <w:r w:rsidR="00ED2864" w:rsidRPr="00741157">
        <w:rPr>
          <w:rFonts w:ascii="Times New Roman" w:hAnsi="Times New Roman" w:cs="Times New Roman"/>
          <w:sz w:val="32"/>
          <w:szCs w:val="32"/>
        </w:rPr>
        <w:t xml:space="preserve">100% </w:t>
      </w:r>
      <w:r w:rsidRPr="00741157">
        <w:rPr>
          <w:rFonts w:ascii="Times New Roman" w:hAnsi="Times New Roman" w:cs="Times New Roman"/>
          <w:sz w:val="32"/>
          <w:szCs w:val="32"/>
        </w:rPr>
        <w:t xml:space="preserve"> прошедших отбор</w:t>
      </w:r>
      <w:r w:rsidR="00741157" w:rsidRPr="00741157">
        <w:rPr>
          <w:rFonts w:ascii="Times New Roman" w:hAnsi="Times New Roman" w:cs="Times New Roman"/>
          <w:sz w:val="32"/>
          <w:szCs w:val="32"/>
        </w:rPr>
        <w:t xml:space="preserve"> участников участвовали </w:t>
      </w:r>
      <w:r w:rsidR="00ED2864" w:rsidRPr="00741157">
        <w:rPr>
          <w:rFonts w:ascii="Times New Roman" w:hAnsi="Times New Roman" w:cs="Times New Roman"/>
          <w:sz w:val="32"/>
          <w:szCs w:val="32"/>
        </w:rPr>
        <w:t xml:space="preserve"> на региональном этапе олимпиады.</w:t>
      </w:r>
    </w:p>
    <w:p w:rsidR="00ED2864" w:rsidRPr="00741157" w:rsidRDefault="00ED2864" w:rsidP="00ED28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Пять человек стали победителями и призерами:</w:t>
      </w:r>
    </w:p>
    <w:p w:rsidR="00ED2864" w:rsidRPr="00741157" w:rsidRDefault="00ED2864" w:rsidP="00ED28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Жарков Иван - победитель по ОБЖ;</w:t>
      </w:r>
    </w:p>
    <w:p w:rsidR="00ED2864" w:rsidRPr="00741157" w:rsidRDefault="00ED2864" w:rsidP="00ED28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Анченко Елизавета - призер по русскому языку;</w:t>
      </w:r>
    </w:p>
    <w:p w:rsidR="00ED2864" w:rsidRPr="00741157" w:rsidRDefault="00ED2864" w:rsidP="00ED28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Дей Захар - призер по литературе;</w:t>
      </w:r>
    </w:p>
    <w:p w:rsidR="00F26881" w:rsidRPr="00741157" w:rsidRDefault="00ED2864" w:rsidP="00ED28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Быкова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Ариана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 -  призер по ОБЖ и литературе.</w:t>
      </w:r>
    </w:p>
    <w:p w:rsidR="00E960DA" w:rsidRPr="00741157" w:rsidRDefault="00E960DA" w:rsidP="00F268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11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Билет в будущее </w:t>
      </w:r>
    </w:p>
    <w:p w:rsidR="00E960DA" w:rsidRPr="00741157" w:rsidRDefault="00E960DA" w:rsidP="00E960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4115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В 2019 году 321 учащийся с 6 по 11 класс из 12 школ муниц</w:t>
      </w:r>
      <w:r w:rsidRPr="0074115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</w:t>
      </w:r>
      <w:r w:rsidRPr="0074115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пального образования Щербиновский район приняли участие в пр</w:t>
      </w:r>
      <w:r w:rsidRPr="0074115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</w:t>
      </w:r>
      <w:r w:rsidRPr="0074115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екте «Билет в будущее».</w:t>
      </w:r>
    </w:p>
    <w:p w:rsidR="00E960DA" w:rsidRPr="00741157" w:rsidRDefault="00E960DA" w:rsidP="00E960D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15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281 участник проекта принял участие в трех этапах тестиров</w:t>
      </w:r>
      <w:r w:rsidRPr="0074115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</w:t>
      </w:r>
      <w:r w:rsidRPr="0074115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ния и получил индивидуальные образовательные рекомендации.</w:t>
      </w:r>
    </w:p>
    <w:p w:rsidR="00E960DA" w:rsidRPr="00741157" w:rsidRDefault="00E960DA" w:rsidP="00E960D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6881" w:rsidRPr="00741157" w:rsidRDefault="00F26881" w:rsidP="00ED286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1157">
        <w:rPr>
          <w:rFonts w:ascii="Times New Roman" w:hAnsi="Times New Roman" w:cs="Times New Roman"/>
          <w:b/>
          <w:sz w:val="32"/>
          <w:szCs w:val="32"/>
        </w:rPr>
        <w:t>Большая перемена</w:t>
      </w:r>
    </w:p>
    <w:p w:rsidR="00F26881" w:rsidRPr="00741157" w:rsidRDefault="00F26881" w:rsidP="00ED28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Участие детей в конкурсе «Большая перемена» позволило ра</w:t>
      </w:r>
      <w:r w:rsidRPr="00741157">
        <w:rPr>
          <w:rFonts w:ascii="Times New Roman" w:hAnsi="Times New Roman" w:cs="Times New Roman"/>
          <w:sz w:val="32"/>
          <w:szCs w:val="32"/>
        </w:rPr>
        <w:t>с</w:t>
      </w:r>
      <w:r w:rsidRPr="00741157">
        <w:rPr>
          <w:rFonts w:ascii="Times New Roman" w:hAnsi="Times New Roman" w:cs="Times New Roman"/>
          <w:sz w:val="32"/>
          <w:szCs w:val="32"/>
        </w:rPr>
        <w:t xml:space="preserve">крыть свои таланты и достичь высоких результатов </w:t>
      </w:r>
      <w:proofErr w:type="gramStart"/>
      <w:r w:rsidRPr="00741157">
        <w:rPr>
          <w:rFonts w:ascii="Times New Roman" w:hAnsi="Times New Roman" w:cs="Times New Roman"/>
          <w:sz w:val="32"/>
          <w:szCs w:val="32"/>
        </w:rPr>
        <w:t>обучающимся</w:t>
      </w:r>
      <w:proofErr w:type="gramEnd"/>
      <w:r w:rsidRPr="00741157">
        <w:rPr>
          <w:rFonts w:ascii="Times New Roman" w:hAnsi="Times New Roman" w:cs="Times New Roman"/>
          <w:sz w:val="32"/>
          <w:szCs w:val="32"/>
        </w:rPr>
        <w:t xml:space="preserve"> нашего района.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ТакЮ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 Колесникова Екатерина, обучающаяся СОШ №3 и Костромина Софья, обучающаяся СОШ №6,- вышли в полуф</w:t>
      </w:r>
      <w:r w:rsidRPr="00741157">
        <w:rPr>
          <w:rFonts w:ascii="Times New Roman" w:hAnsi="Times New Roman" w:cs="Times New Roman"/>
          <w:sz w:val="32"/>
          <w:szCs w:val="32"/>
        </w:rPr>
        <w:t>и</w:t>
      </w:r>
      <w:r w:rsidRPr="00741157">
        <w:rPr>
          <w:rFonts w:ascii="Times New Roman" w:hAnsi="Times New Roman" w:cs="Times New Roman"/>
          <w:sz w:val="32"/>
          <w:szCs w:val="32"/>
        </w:rPr>
        <w:t xml:space="preserve">нал для участия  очном </w:t>
      </w:r>
      <w:proofErr w:type="gramStart"/>
      <w:r w:rsidRPr="00741157">
        <w:rPr>
          <w:rFonts w:ascii="Times New Roman" w:hAnsi="Times New Roman" w:cs="Times New Roman"/>
          <w:sz w:val="32"/>
          <w:szCs w:val="32"/>
        </w:rPr>
        <w:t>полуфинале</w:t>
      </w:r>
      <w:proofErr w:type="gramEnd"/>
      <w:r w:rsidRPr="00741157">
        <w:rPr>
          <w:rFonts w:ascii="Times New Roman" w:hAnsi="Times New Roman" w:cs="Times New Roman"/>
          <w:sz w:val="32"/>
          <w:szCs w:val="32"/>
        </w:rPr>
        <w:t xml:space="preserve"> игры. Обучающиеся приглашены посетить МДЦ «Артек».</w:t>
      </w:r>
    </w:p>
    <w:p w:rsidR="003A1504" w:rsidRPr="00741157" w:rsidRDefault="00943670" w:rsidP="00495E36">
      <w:pPr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41157">
        <w:rPr>
          <w:rFonts w:ascii="Times New Roman" w:hAnsi="Times New Roman"/>
          <w:sz w:val="32"/>
          <w:szCs w:val="32"/>
        </w:rPr>
        <w:t>Уважаемые коллеги</w:t>
      </w:r>
      <w:r w:rsidR="003A1504" w:rsidRPr="00741157">
        <w:rPr>
          <w:rFonts w:ascii="Times New Roman" w:hAnsi="Times New Roman"/>
          <w:sz w:val="32"/>
          <w:szCs w:val="32"/>
        </w:rPr>
        <w:t>! Воспитание и развитие одаренности нео</w:t>
      </w:r>
      <w:r w:rsidR="003A1504" w:rsidRPr="00741157">
        <w:rPr>
          <w:rFonts w:ascii="Times New Roman" w:hAnsi="Times New Roman"/>
          <w:sz w:val="32"/>
          <w:szCs w:val="32"/>
        </w:rPr>
        <w:t>б</w:t>
      </w:r>
      <w:r w:rsidR="003A1504" w:rsidRPr="00741157">
        <w:rPr>
          <w:rFonts w:ascii="Times New Roman" w:hAnsi="Times New Roman"/>
          <w:sz w:val="32"/>
          <w:szCs w:val="32"/>
        </w:rPr>
        <w:t>ходимо начинать с момента поступления ребенка в школу и сопр</w:t>
      </w:r>
      <w:r w:rsidR="003A1504" w:rsidRPr="00741157">
        <w:rPr>
          <w:rFonts w:ascii="Times New Roman" w:hAnsi="Times New Roman"/>
          <w:sz w:val="32"/>
          <w:szCs w:val="32"/>
        </w:rPr>
        <w:t>о</w:t>
      </w:r>
      <w:r w:rsidR="003A1504" w:rsidRPr="00741157">
        <w:rPr>
          <w:rFonts w:ascii="Times New Roman" w:hAnsi="Times New Roman"/>
          <w:sz w:val="32"/>
          <w:szCs w:val="32"/>
        </w:rPr>
        <w:t xml:space="preserve">вождать его на протяжении всего периода обучения. И здесь важную роль в эффективной организации подготовки </w:t>
      </w:r>
      <w:proofErr w:type="gramStart"/>
      <w:r w:rsidR="003A1504" w:rsidRPr="00741157">
        <w:rPr>
          <w:rFonts w:ascii="Times New Roman" w:hAnsi="Times New Roman"/>
          <w:sz w:val="32"/>
          <w:szCs w:val="32"/>
        </w:rPr>
        <w:t>обучающегося</w:t>
      </w:r>
      <w:proofErr w:type="gramEnd"/>
      <w:r w:rsidR="003A1504" w:rsidRPr="00741157">
        <w:rPr>
          <w:rFonts w:ascii="Times New Roman" w:hAnsi="Times New Roman"/>
          <w:sz w:val="32"/>
          <w:szCs w:val="32"/>
        </w:rPr>
        <w:t xml:space="preserve"> к оли</w:t>
      </w:r>
      <w:r w:rsidR="003A1504" w:rsidRPr="00741157">
        <w:rPr>
          <w:rFonts w:ascii="Times New Roman" w:hAnsi="Times New Roman"/>
          <w:sz w:val="32"/>
          <w:szCs w:val="32"/>
        </w:rPr>
        <w:t>м</w:t>
      </w:r>
      <w:r w:rsidR="003A1504" w:rsidRPr="00741157">
        <w:rPr>
          <w:rFonts w:ascii="Times New Roman" w:hAnsi="Times New Roman"/>
          <w:sz w:val="32"/>
          <w:szCs w:val="32"/>
        </w:rPr>
        <w:t>пиадам и конкурсам играет качественно составленный в школе инд</w:t>
      </w:r>
      <w:r w:rsidR="003A1504" w:rsidRPr="00741157">
        <w:rPr>
          <w:rFonts w:ascii="Times New Roman" w:hAnsi="Times New Roman"/>
          <w:sz w:val="32"/>
          <w:szCs w:val="32"/>
        </w:rPr>
        <w:t>и</w:t>
      </w:r>
      <w:r w:rsidR="003A1504" w:rsidRPr="00741157">
        <w:rPr>
          <w:rFonts w:ascii="Times New Roman" w:hAnsi="Times New Roman"/>
          <w:sz w:val="32"/>
          <w:szCs w:val="32"/>
        </w:rPr>
        <w:t xml:space="preserve">видуальный образовательный маршрут. </w:t>
      </w:r>
    </w:p>
    <w:p w:rsidR="003A1504" w:rsidRPr="00741157" w:rsidRDefault="003A1504" w:rsidP="00ED2864">
      <w:pPr>
        <w:pStyle w:val="a8"/>
        <w:rPr>
          <w:rFonts w:ascii="Times New Roman" w:eastAsia="Calibri" w:hAnsi="Times New Roman" w:cs="Times New Roman"/>
          <w:b/>
          <w:sz w:val="32"/>
          <w:szCs w:val="32"/>
        </w:rPr>
      </w:pPr>
      <w:r w:rsidRPr="00741157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Кадры</w:t>
      </w:r>
      <w:r w:rsidR="00ED2864" w:rsidRPr="00741157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ED2864" w:rsidRPr="00741157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ED2864" w:rsidRPr="00741157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ED2864" w:rsidRPr="00741157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ED2864" w:rsidRPr="00741157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ED2864" w:rsidRPr="00741157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ED2864" w:rsidRPr="00741157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ED2864" w:rsidRPr="00741157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ED2864" w:rsidRPr="00741157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ED2864" w:rsidRPr="00741157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ED2864" w:rsidRPr="00741157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ED2864" w:rsidRPr="00741157"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741157">
        <w:rPr>
          <w:rFonts w:ascii="Times New Roman" w:hAnsi="Times New Roman" w:cs="Times New Roman"/>
          <w:sz w:val="32"/>
          <w:szCs w:val="32"/>
        </w:rPr>
        <w:t>Ключевым механизмом реализации проекта «Учитель будущ</w:t>
      </w:r>
      <w:r w:rsidRPr="00741157">
        <w:rPr>
          <w:rFonts w:ascii="Times New Roman" w:hAnsi="Times New Roman" w:cs="Times New Roman"/>
          <w:sz w:val="32"/>
          <w:szCs w:val="32"/>
        </w:rPr>
        <w:t>е</w:t>
      </w:r>
      <w:r w:rsidRPr="00741157">
        <w:rPr>
          <w:rFonts w:ascii="Times New Roman" w:hAnsi="Times New Roman" w:cs="Times New Roman"/>
          <w:sz w:val="32"/>
          <w:szCs w:val="32"/>
        </w:rPr>
        <w:t xml:space="preserve">го» является Национальная система учительского роста. </w:t>
      </w:r>
    </w:p>
    <w:p w:rsidR="00943670" w:rsidRPr="00741157" w:rsidRDefault="001D7102" w:rsidP="001D7102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Уже два года действует</w:t>
      </w:r>
      <w:r w:rsidR="003A1504" w:rsidRPr="00741157">
        <w:rPr>
          <w:rFonts w:ascii="Times New Roman" w:hAnsi="Times New Roman" w:cs="Times New Roman"/>
          <w:sz w:val="32"/>
          <w:szCs w:val="32"/>
        </w:rPr>
        <w:t xml:space="preserve"> региональная модель аттестации на о</w:t>
      </w:r>
      <w:r w:rsidR="003A1504" w:rsidRPr="00741157">
        <w:rPr>
          <w:rFonts w:ascii="Times New Roman" w:hAnsi="Times New Roman" w:cs="Times New Roman"/>
          <w:sz w:val="32"/>
          <w:szCs w:val="32"/>
        </w:rPr>
        <w:t>с</w:t>
      </w:r>
      <w:r w:rsidR="003A1504" w:rsidRPr="00741157">
        <w:rPr>
          <w:rFonts w:ascii="Times New Roman" w:hAnsi="Times New Roman" w:cs="Times New Roman"/>
          <w:sz w:val="32"/>
          <w:szCs w:val="32"/>
        </w:rPr>
        <w:t xml:space="preserve">нове электронного документооборота. </w:t>
      </w:r>
      <w:r w:rsidRPr="00741157">
        <w:rPr>
          <w:rFonts w:ascii="Times New Roman" w:eastAsia="Calibri" w:hAnsi="Times New Roman" w:cs="Times New Roman"/>
          <w:sz w:val="32"/>
          <w:szCs w:val="32"/>
        </w:rPr>
        <w:t>Региональная электронная форма аттестации является подготовительным этапом к переходу на новую модель аттестации, введение которой апробируется с 2020 г</w:t>
      </w:r>
      <w:r w:rsidRPr="00741157">
        <w:rPr>
          <w:rFonts w:ascii="Times New Roman" w:eastAsia="Calibri" w:hAnsi="Times New Roman" w:cs="Times New Roman"/>
          <w:sz w:val="32"/>
          <w:szCs w:val="32"/>
        </w:rPr>
        <w:t>о</w:t>
      </w:r>
      <w:r w:rsidRPr="00741157">
        <w:rPr>
          <w:rFonts w:ascii="Times New Roman" w:eastAsia="Calibri" w:hAnsi="Times New Roman" w:cs="Times New Roman"/>
          <w:sz w:val="32"/>
          <w:szCs w:val="32"/>
        </w:rPr>
        <w:t>да. Для того</w:t>
      </w:r>
      <w:proofErr w:type="gramStart"/>
      <w:r w:rsidRPr="00741157">
        <w:rPr>
          <w:rFonts w:ascii="Times New Roman" w:eastAsia="Calibri" w:hAnsi="Times New Roman" w:cs="Times New Roman"/>
          <w:sz w:val="32"/>
          <w:szCs w:val="32"/>
        </w:rPr>
        <w:t>,</w:t>
      </w:r>
      <w:proofErr w:type="gramEnd"/>
      <w:r w:rsidRPr="00741157">
        <w:rPr>
          <w:rFonts w:ascii="Times New Roman" w:eastAsia="Calibri" w:hAnsi="Times New Roman" w:cs="Times New Roman"/>
          <w:sz w:val="32"/>
          <w:szCs w:val="32"/>
        </w:rPr>
        <w:t xml:space="preserve"> чтобы аттестация помогала выявить дефициты в пр</w:t>
      </w:r>
      <w:r w:rsidRPr="00741157">
        <w:rPr>
          <w:rFonts w:ascii="Times New Roman" w:eastAsia="Calibri" w:hAnsi="Times New Roman" w:cs="Times New Roman"/>
          <w:sz w:val="32"/>
          <w:szCs w:val="32"/>
        </w:rPr>
        <w:t>о</w:t>
      </w:r>
      <w:r w:rsidRPr="00741157">
        <w:rPr>
          <w:rFonts w:ascii="Times New Roman" w:eastAsia="Calibri" w:hAnsi="Times New Roman" w:cs="Times New Roman"/>
          <w:sz w:val="32"/>
          <w:szCs w:val="32"/>
        </w:rPr>
        <w:t>фессионализме педагога и правильно планировать повышение квал</w:t>
      </w:r>
      <w:r w:rsidRPr="00741157">
        <w:rPr>
          <w:rFonts w:ascii="Times New Roman" w:eastAsia="Calibri" w:hAnsi="Times New Roman" w:cs="Times New Roman"/>
          <w:sz w:val="32"/>
          <w:szCs w:val="32"/>
        </w:rPr>
        <w:t>и</w:t>
      </w:r>
      <w:r w:rsidRPr="00741157">
        <w:rPr>
          <w:rFonts w:ascii="Times New Roman" w:eastAsia="Calibri" w:hAnsi="Times New Roman" w:cs="Times New Roman"/>
          <w:sz w:val="32"/>
          <w:szCs w:val="32"/>
        </w:rPr>
        <w:t>фикации будет введена усовершенствованная форма аттестации.</w:t>
      </w:r>
    </w:p>
    <w:p w:rsidR="00C04776" w:rsidRPr="00741157" w:rsidRDefault="001D7102" w:rsidP="001D7102">
      <w:pPr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41157">
        <w:rPr>
          <w:rFonts w:ascii="Times New Roman" w:eastAsia="Calibri" w:hAnsi="Times New Roman" w:cs="Times New Roman"/>
          <w:sz w:val="32"/>
          <w:szCs w:val="32"/>
        </w:rPr>
        <w:t>За текущий учебный год</w:t>
      </w:r>
      <w:r w:rsidR="00C04776" w:rsidRPr="00741157">
        <w:rPr>
          <w:rFonts w:ascii="Times New Roman" w:eastAsia="Calibri" w:hAnsi="Times New Roman" w:cs="Times New Roman"/>
          <w:sz w:val="32"/>
          <w:szCs w:val="32"/>
        </w:rPr>
        <w:t xml:space="preserve"> аттестовано  60 педагогов,</w:t>
      </w:r>
      <w:r w:rsidR="00475013" w:rsidRPr="0074115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04776" w:rsidRPr="00741157">
        <w:rPr>
          <w:rFonts w:ascii="Times New Roman" w:eastAsia="Calibri" w:hAnsi="Times New Roman" w:cs="Times New Roman"/>
          <w:sz w:val="32"/>
          <w:szCs w:val="32"/>
        </w:rPr>
        <w:t>что на 15 ч</w:t>
      </w:r>
      <w:r w:rsidR="00C04776" w:rsidRPr="00741157">
        <w:rPr>
          <w:rFonts w:ascii="Times New Roman" w:eastAsia="Calibri" w:hAnsi="Times New Roman" w:cs="Times New Roman"/>
          <w:sz w:val="32"/>
          <w:szCs w:val="32"/>
        </w:rPr>
        <w:t>е</w:t>
      </w:r>
      <w:r w:rsidR="00C04776" w:rsidRPr="00741157">
        <w:rPr>
          <w:rFonts w:ascii="Times New Roman" w:eastAsia="Calibri" w:hAnsi="Times New Roman" w:cs="Times New Roman"/>
          <w:sz w:val="32"/>
          <w:szCs w:val="32"/>
        </w:rPr>
        <w:t>ловек больше предыду</w:t>
      </w:r>
      <w:r w:rsidR="00475013" w:rsidRPr="00741157">
        <w:rPr>
          <w:rFonts w:ascii="Times New Roman" w:eastAsia="Calibri" w:hAnsi="Times New Roman" w:cs="Times New Roman"/>
          <w:sz w:val="32"/>
          <w:szCs w:val="32"/>
        </w:rPr>
        <w:t xml:space="preserve">щего </w:t>
      </w:r>
      <w:r w:rsidR="00C04776" w:rsidRPr="00741157">
        <w:rPr>
          <w:rFonts w:ascii="Times New Roman" w:eastAsia="Calibri" w:hAnsi="Times New Roman" w:cs="Times New Roman"/>
          <w:sz w:val="32"/>
          <w:szCs w:val="32"/>
        </w:rPr>
        <w:t>года</w:t>
      </w:r>
      <w:r w:rsidR="00475013" w:rsidRPr="00741157">
        <w:rPr>
          <w:rFonts w:ascii="Times New Roman" w:eastAsia="Calibri" w:hAnsi="Times New Roman" w:cs="Times New Roman"/>
          <w:sz w:val="32"/>
          <w:szCs w:val="32"/>
        </w:rPr>
        <w:t>.</w:t>
      </w:r>
      <w:r w:rsidR="00C04776" w:rsidRPr="0074115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75013" w:rsidRPr="00741157">
        <w:rPr>
          <w:rFonts w:ascii="Times New Roman" w:eastAsia="Calibri" w:hAnsi="Times New Roman" w:cs="Times New Roman"/>
          <w:sz w:val="32"/>
          <w:szCs w:val="32"/>
        </w:rPr>
        <w:t>И</w:t>
      </w:r>
      <w:r w:rsidR="00C04776" w:rsidRPr="00741157">
        <w:rPr>
          <w:rFonts w:ascii="Times New Roman" w:eastAsia="Calibri" w:hAnsi="Times New Roman" w:cs="Times New Roman"/>
          <w:sz w:val="32"/>
          <w:szCs w:val="32"/>
        </w:rPr>
        <w:t xml:space="preserve">з них первая квалификационная категория установлена </w:t>
      </w:r>
      <w:r w:rsidR="00475013" w:rsidRPr="00741157">
        <w:rPr>
          <w:rFonts w:ascii="Times New Roman" w:eastAsia="Calibri" w:hAnsi="Times New Roman" w:cs="Times New Roman"/>
          <w:sz w:val="32"/>
          <w:szCs w:val="32"/>
        </w:rPr>
        <w:t xml:space="preserve"> – 27 </w:t>
      </w:r>
      <w:r w:rsidR="00475013" w:rsidRPr="00741157">
        <w:rPr>
          <w:rFonts w:ascii="Times New Roman" w:eastAsia="Calibri" w:hAnsi="Times New Roman" w:cs="Times New Roman"/>
          <w:spacing w:val="-4"/>
          <w:sz w:val="32"/>
          <w:szCs w:val="32"/>
        </w:rPr>
        <w:t>(СОШ - 10 чел., ДОУ - 16 чел., ДОД – 1 чел.)</w:t>
      </w:r>
      <w:r w:rsidR="00475013" w:rsidRPr="00741157">
        <w:rPr>
          <w:rFonts w:ascii="Times New Roman" w:eastAsia="Calibri" w:hAnsi="Times New Roman" w:cs="Times New Roman"/>
          <w:sz w:val="32"/>
          <w:szCs w:val="32"/>
        </w:rPr>
        <w:t>, высшая  – 33</w:t>
      </w:r>
      <w:r w:rsidR="00475013" w:rsidRPr="00741157">
        <w:rPr>
          <w:rFonts w:ascii="Times New Roman" w:eastAsia="Calibri" w:hAnsi="Times New Roman" w:cs="Times New Roman"/>
          <w:spacing w:val="-4"/>
          <w:sz w:val="32"/>
          <w:szCs w:val="32"/>
        </w:rPr>
        <w:t>(СОШ- 19 чел., ДОУ – 14 чел.)</w:t>
      </w:r>
      <w:r w:rsidR="00475013" w:rsidRPr="0074115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012C09" w:rsidRPr="00741157" w:rsidRDefault="00012C09" w:rsidP="00012C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41157">
        <w:rPr>
          <w:rFonts w:ascii="Times New Roman" w:hAnsi="Times New Roman" w:cs="Times New Roman"/>
          <w:bCs/>
          <w:sz w:val="32"/>
          <w:szCs w:val="32"/>
        </w:rPr>
        <w:t>Прогноз потребности в 2020 году показал, что общая дополн</w:t>
      </w:r>
      <w:r w:rsidRPr="00741157">
        <w:rPr>
          <w:rFonts w:ascii="Times New Roman" w:hAnsi="Times New Roman" w:cs="Times New Roman"/>
          <w:bCs/>
          <w:sz w:val="32"/>
          <w:szCs w:val="32"/>
        </w:rPr>
        <w:t>и</w:t>
      </w:r>
      <w:r w:rsidRPr="00741157">
        <w:rPr>
          <w:rFonts w:ascii="Times New Roman" w:hAnsi="Times New Roman" w:cs="Times New Roman"/>
          <w:bCs/>
          <w:sz w:val="32"/>
          <w:szCs w:val="32"/>
        </w:rPr>
        <w:t>тельная потребность в квалифицированных кадрах в отрасли образ</w:t>
      </w:r>
      <w:r w:rsidRPr="00741157">
        <w:rPr>
          <w:rFonts w:ascii="Times New Roman" w:hAnsi="Times New Roman" w:cs="Times New Roman"/>
          <w:bCs/>
          <w:sz w:val="32"/>
          <w:szCs w:val="32"/>
        </w:rPr>
        <w:t>о</w:t>
      </w:r>
      <w:r w:rsidRPr="00741157">
        <w:rPr>
          <w:rFonts w:ascii="Times New Roman" w:hAnsi="Times New Roman" w:cs="Times New Roman"/>
          <w:bCs/>
          <w:sz w:val="32"/>
          <w:szCs w:val="32"/>
        </w:rPr>
        <w:t>вания на 2020-2027 годы составила 247 человек.</w:t>
      </w:r>
    </w:p>
    <w:p w:rsidR="00012C09" w:rsidRPr="00741157" w:rsidRDefault="00012C09" w:rsidP="00012C09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41157">
        <w:rPr>
          <w:rFonts w:ascii="Times New Roman" w:hAnsi="Times New Roman" w:cs="Times New Roman"/>
          <w:bCs/>
          <w:sz w:val="32"/>
          <w:szCs w:val="32"/>
        </w:rPr>
        <w:tab/>
        <w:t>Основной причиной возникновения кадровых потребностей я</w:t>
      </w:r>
      <w:r w:rsidRPr="00741157">
        <w:rPr>
          <w:rFonts w:ascii="Times New Roman" w:hAnsi="Times New Roman" w:cs="Times New Roman"/>
          <w:bCs/>
          <w:sz w:val="32"/>
          <w:szCs w:val="32"/>
        </w:rPr>
        <w:t>в</w:t>
      </w:r>
      <w:r w:rsidRPr="00741157">
        <w:rPr>
          <w:rFonts w:ascii="Times New Roman" w:hAnsi="Times New Roman" w:cs="Times New Roman"/>
          <w:bCs/>
          <w:sz w:val="32"/>
          <w:szCs w:val="32"/>
        </w:rPr>
        <w:t>ляется выход на пенсию.</w:t>
      </w:r>
    </w:p>
    <w:p w:rsidR="00012C09" w:rsidRPr="00741157" w:rsidRDefault="00012C09" w:rsidP="00012C0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По состоянию на 27 августа 2020 года в отрасли имеются 25 в</w:t>
      </w:r>
      <w:r w:rsidRPr="00741157">
        <w:rPr>
          <w:rFonts w:ascii="Times New Roman" w:hAnsi="Times New Roman" w:cs="Times New Roman"/>
          <w:sz w:val="32"/>
          <w:szCs w:val="32"/>
        </w:rPr>
        <w:t>а</w:t>
      </w:r>
      <w:r w:rsidRPr="00741157">
        <w:rPr>
          <w:rFonts w:ascii="Times New Roman" w:hAnsi="Times New Roman" w:cs="Times New Roman"/>
          <w:sz w:val="32"/>
          <w:szCs w:val="32"/>
        </w:rPr>
        <w:t xml:space="preserve">кансий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пед</w:t>
      </w:r>
      <w:proofErr w:type="gramStart"/>
      <w:r w:rsidRPr="00741157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741157">
        <w:rPr>
          <w:rFonts w:ascii="Times New Roman" w:hAnsi="Times New Roman" w:cs="Times New Roman"/>
          <w:sz w:val="32"/>
          <w:szCs w:val="32"/>
        </w:rPr>
        <w:t>аботников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 и 2 вакансии руководителя образовательной организации.</w:t>
      </w:r>
    </w:p>
    <w:p w:rsidR="00012C09" w:rsidRPr="00741157" w:rsidRDefault="00012C09" w:rsidP="00012C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По итогам целевой кампании 2020 года образовательными орг</w:t>
      </w:r>
      <w:r w:rsidRPr="00741157">
        <w:rPr>
          <w:rFonts w:ascii="Times New Roman" w:hAnsi="Times New Roman" w:cs="Times New Roman"/>
          <w:sz w:val="32"/>
          <w:szCs w:val="32"/>
        </w:rPr>
        <w:t>а</w:t>
      </w:r>
      <w:r w:rsidRPr="00741157">
        <w:rPr>
          <w:rFonts w:ascii="Times New Roman" w:hAnsi="Times New Roman" w:cs="Times New Roman"/>
          <w:sz w:val="32"/>
          <w:szCs w:val="32"/>
        </w:rPr>
        <w:t>низациями заключено 16 договоров о целевом обучении на различные педагогические направления. В сравнении с прошлым годом это в два раза больше.</w:t>
      </w:r>
    </w:p>
    <w:p w:rsidR="00012C09" w:rsidRPr="00741157" w:rsidRDefault="00012C09" w:rsidP="00012C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Всего в рамках квоты целевого приема по специальностям и направлениям подготовки укрупнения группы «Образования и пед</w:t>
      </w:r>
      <w:r w:rsidRPr="00741157">
        <w:rPr>
          <w:rFonts w:ascii="Times New Roman" w:hAnsi="Times New Roman" w:cs="Times New Roman"/>
          <w:sz w:val="32"/>
          <w:szCs w:val="32"/>
        </w:rPr>
        <w:t>а</w:t>
      </w:r>
      <w:r w:rsidRPr="00741157">
        <w:rPr>
          <w:rFonts w:ascii="Times New Roman" w:hAnsi="Times New Roman" w:cs="Times New Roman"/>
          <w:sz w:val="32"/>
          <w:szCs w:val="32"/>
        </w:rPr>
        <w:t>гогические науки» от района на данный момент обучаются 22 чел</w:t>
      </w:r>
      <w:r w:rsidRPr="00741157">
        <w:rPr>
          <w:rFonts w:ascii="Times New Roman" w:hAnsi="Times New Roman" w:cs="Times New Roman"/>
          <w:sz w:val="32"/>
          <w:szCs w:val="32"/>
        </w:rPr>
        <w:t>о</w:t>
      </w:r>
      <w:r w:rsidRPr="00741157">
        <w:rPr>
          <w:rFonts w:ascii="Times New Roman" w:hAnsi="Times New Roman" w:cs="Times New Roman"/>
          <w:sz w:val="32"/>
          <w:szCs w:val="32"/>
        </w:rPr>
        <w:t>века.</w:t>
      </w:r>
    </w:p>
    <w:p w:rsidR="00012C09" w:rsidRPr="00741157" w:rsidRDefault="00012C09" w:rsidP="00012C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741157">
        <w:rPr>
          <w:rFonts w:ascii="Times New Roman" w:hAnsi="Times New Roman" w:cs="Times New Roman"/>
          <w:color w:val="333333"/>
          <w:sz w:val="32"/>
          <w:szCs w:val="32"/>
        </w:rPr>
        <w:t>В рамках федеральной программы «Земский учитель» в Красн</w:t>
      </w:r>
      <w:r w:rsidRPr="00741157">
        <w:rPr>
          <w:rFonts w:ascii="Times New Roman" w:hAnsi="Times New Roman" w:cs="Times New Roman"/>
          <w:color w:val="333333"/>
          <w:sz w:val="32"/>
          <w:szCs w:val="32"/>
        </w:rPr>
        <w:t>о</w:t>
      </w:r>
      <w:r w:rsidRPr="00741157">
        <w:rPr>
          <w:rFonts w:ascii="Times New Roman" w:hAnsi="Times New Roman" w:cs="Times New Roman"/>
          <w:color w:val="333333"/>
          <w:sz w:val="32"/>
          <w:szCs w:val="32"/>
        </w:rPr>
        <w:t>дарском крае было определено 103 вакансии в 37 муниципальных о</w:t>
      </w:r>
      <w:r w:rsidRPr="00741157">
        <w:rPr>
          <w:rFonts w:ascii="Times New Roman" w:hAnsi="Times New Roman" w:cs="Times New Roman"/>
          <w:color w:val="333333"/>
          <w:sz w:val="32"/>
          <w:szCs w:val="32"/>
        </w:rPr>
        <w:t>б</w:t>
      </w:r>
      <w:r w:rsidRPr="00741157">
        <w:rPr>
          <w:rFonts w:ascii="Times New Roman" w:hAnsi="Times New Roman" w:cs="Times New Roman"/>
          <w:color w:val="333333"/>
          <w:sz w:val="32"/>
          <w:szCs w:val="32"/>
        </w:rPr>
        <w:t xml:space="preserve">разованиях края. </w:t>
      </w:r>
    </w:p>
    <w:p w:rsidR="00012C09" w:rsidRPr="00741157" w:rsidRDefault="00012C09" w:rsidP="00012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color w:val="333333"/>
          <w:sz w:val="32"/>
          <w:szCs w:val="32"/>
        </w:rPr>
        <w:t>Наш район не остался в стороне. Вакансия учителя математики в</w:t>
      </w:r>
      <w:r w:rsidRPr="00741157">
        <w:rPr>
          <w:rFonts w:ascii="Times New Roman" w:hAnsi="Times New Roman" w:cs="Times New Roman"/>
          <w:sz w:val="32"/>
          <w:szCs w:val="32"/>
        </w:rPr>
        <w:t xml:space="preserve"> школе № 3  была включена в перечень вакантных должностей для з</w:t>
      </w:r>
      <w:r w:rsidRPr="00741157">
        <w:rPr>
          <w:rFonts w:ascii="Times New Roman" w:hAnsi="Times New Roman" w:cs="Times New Roman"/>
          <w:sz w:val="32"/>
          <w:szCs w:val="32"/>
        </w:rPr>
        <w:t>а</w:t>
      </w:r>
      <w:r w:rsidRPr="00741157">
        <w:rPr>
          <w:rFonts w:ascii="Times New Roman" w:hAnsi="Times New Roman" w:cs="Times New Roman"/>
          <w:sz w:val="32"/>
          <w:szCs w:val="32"/>
        </w:rPr>
        <w:t>мещения победителями конкурсного отбора на право получения ед</w:t>
      </w:r>
      <w:r w:rsidRPr="00741157">
        <w:rPr>
          <w:rFonts w:ascii="Times New Roman" w:hAnsi="Times New Roman" w:cs="Times New Roman"/>
          <w:sz w:val="32"/>
          <w:szCs w:val="32"/>
        </w:rPr>
        <w:t>и</w:t>
      </w:r>
      <w:r w:rsidRPr="00741157">
        <w:rPr>
          <w:rFonts w:ascii="Times New Roman" w:hAnsi="Times New Roman" w:cs="Times New Roman"/>
          <w:sz w:val="32"/>
          <w:szCs w:val="32"/>
        </w:rPr>
        <w:t>новременной компенсационной выплаты и по итогам конкурсного отбора уже определен победитель (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Пелих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 Мария Петровна). С 1 се</w:t>
      </w:r>
      <w:r w:rsidRPr="00741157">
        <w:rPr>
          <w:rFonts w:ascii="Times New Roman" w:hAnsi="Times New Roman" w:cs="Times New Roman"/>
          <w:sz w:val="32"/>
          <w:szCs w:val="32"/>
        </w:rPr>
        <w:t>н</w:t>
      </w:r>
      <w:r w:rsidRPr="00741157">
        <w:rPr>
          <w:rFonts w:ascii="Times New Roman" w:hAnsi="Times New Roman" w:cs="Times New Roman"/>
          <w:sz w:val="32"/>
          <w:szCs w:val="32"/>
        </w:rPr>
        <w:t>тября 2020 года она приступит к работе в школе.</w:t>
      </w:r>
    </w:p>
    <w:p w:rsidR="00012C09" w:rsidRPr="00741157" w:rsidRDefault="00012C09" w:rsidP="00012C0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A1504" w:rsidRPr="00741157" w:rsidRDefault="003A1504" w:rsidP="002364C5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Уважаемые руководители!</w:t>
      </w:r>
    </w:p>
    <w:p w:rsidR="003A1504" w:rsidRPr="00741157" w:rsidRDefault="003A1504" w:rsidP="009436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 w:rsidRPr="00741157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Развитие кадрового потенциала – одна из важнейших задач гр</w:t>
      </w:r>
      <w:r w:rsidRPr="00741157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а</w:t>
      </w:r>
      <w:r w:rsidRPr="00741157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мотного руководителя и его формированию должна</w:t>
      </w:r>
      <w:r w:rsidR="00943670" w:rsidRPr="00741157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уделяться ключ</w:t>
      </w:r>
      <w:r w:rsidR="00943670" w:rsidRPr="00741157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е</w:t>
      </w:r>
      <w:r w:rsidR="00943670" w:rsidRPr="00741157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вая роль.</w:t>
      </w:r>
    </w:p>
    <w:p w:rsidR="00547C54" w:rsidRPr="00741157" w:rsidRDefault="003A1504" w:rsidP="00547C54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2B2B2B"/>
          <w:sz w:val="32"/>
          <w:szCs w:val="32"/>
          <w:lang w:eastAsia="ru-RU"/>
        </w:rPr>
      </w:pPr>
      <w:r w:rsidRPr="00741157">
        <w:rPr>
          <w:rFonts w:ascii="Times New Roman" w:eastAsia="Times New Roman" w:hAnsi="Times New Roman" w:cs="Times New Roman"/>
          <w:b/>
          <w:color w:val="2B2B2B"/>
          <w:sz w:val="32"/>
          <w:szCs w:val="32"/>
          <w:lang w:eastAsia="ru-RU"/>
        </w:rPr>
        <w:t>Считаю первостепенными задачи:</w:t>
      </w:r>
    </w:p>
    <w:p w:rsidR="00547C54" w:rsidRPr="00741157" w:rsidRDefault="00547C54" w:rsidP="0054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157">
        <w:rPr>
          <w:rFonts w:ascii="Times New Roman" w:eastAsia="Times New Roman" w:hAnsi="Times New Roman" w:cs="Times New Roman"/>
          <w:sz w:val="32"/>
          <w:szCs w:val="32"/>
          <w:lang w:eastAsia="ru-RU"/>
        </w:rPr>
        <w:t>1. Формировать кадровый резерв на административные и пед</w:t>
      </w:r>
      <w:r w:rsidRPr="00741157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7411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гогические должности. </w:t>
      </w:r>
    </w:p>
    <w:p w:rsidR="00547C54" w:rsidRPr="00741157" w:rsidRDefault="00547C54" w:rsidP="0054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157">
        <w:rPr>
          <w:rFonts w:ascii="Times New Roman" w:eastAsia="Times New Roman" w:hAnsi="Times New Roman" w:cs="Times New Roman"/>
          <w:sz w:val="32"/>
          <w:szCs w:val="32"/>
          <w:lang w:eastAsia="ru-RU"/>
        </w:rPr>
        <w:t>2. Прогнозировать будущую потребность школы в кадрах на о</w:t>
      </w:r>
      <w:r w:rsidRPr="0074115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7411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нове оценки предполагаемых изменений и движения кадров. </w:t>
      </w:r>
    </w:p>
    <w:p w:rsidR="00547C54" w:rsidRPr="00741157" w:rsidRDefault="00547C54" w:rsidP="0054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157">
        <w:rPr>
          <w:rFonts w:ascii="Times New Roman" w:eastAsia="Times New Roman" w:hAnsi="Times New Roman" w:cs="Times New Roman"/>
          <w:sz w:val="32"/>
          <w:szCs w:val="32"/>
          <w:lang w:eastAsia="ru-RU"/>
        </w:rPr>
        <w:t>3. Усилить поддержку и стимулирование труда педагогических работников.</w:t>
      </w:r>
    </w:p>
    <w:p w:rsidR="00547C54" w:rsidRPr="00741157" w:rsidRDefault="00547C54" w:rsidP="0054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4. Активизировать выявление обучающихся, склонных к педаг</w:t>
      </w:r>
      <w:r w:rsidRPr="00741157">
        <w:rPr>
          <w:rFonts w:ascii="Times New Roman" w:hAnsi="Times New Roman" w:cs="Times New Roman"/>
          <w:sz w:val="32"/>
          <w:szCs w:val="32"/>
        </w:rPr>
        <w:t>о</w:t>
      </w:r>
      <w:r w:rsidRPr="00741157">
        <w:rPr>
          <w:rFonts w:ascii="Times New Roman" w:hAnsi="Times New Roman" w:cs="Times New Roman"/>
          <w:sz w:val="32"/>
          <w:szCs w:val="32"/>
        </w:rPr>
        <w:t>гической деятельности, с организацией различных форм их подгото</w:t>
      </w:r>
      <w:r w:rsidRPr="00741157">
        <w:rPr>
          <w:rFonts w:ascii="Times New Roman" w:hAnsi="Times New Roman" w:cs="Times New Roman"/>
          <w:sz w:val="32"/>
          <w:szCs w:val="32"/>
        </w:rPr>
        <w:t>в</w:t>
      </w:r>
      <w:r w:rsidRPr="00741157">
        <w:rPr>
          <w:rFonts w:ascii="Times New Roman" w:hAnsi="Times New Roman" w:cs="Times New Roman"/>
          <w:sz w:val="32"/>
          <w:szCs w:val="32"/>
        </w:rPr>
        <w:t>ки к профессии педагога при использовании ресурса образовательной организации, а также в проектах межведомственного сотрудничества.</w:t>
      </w:r>
    </w:p>
    <w:p w:rsidR="00547C54" w:rsidRPr="00741157" w:rsidRDefault="00547C54" w:rsidP="0054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122D6" w:rsidRPr="00741157" w:rsidRDefault="00B122D6" w:rsidP="002364C5">
      <w:pPr>
        <w:tabs>
          <w:tab w:val="left" w:pos="350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Дополнительное образование</w:t>
      </w:r>
      <w:r w:rsidR="002364C5" w:rsidRPr="00741157">
        <w:rPr>
          <w:rFonts w:ascii="Times New Roman" w:hAnsi="Times New Roman"/>
          <w:sz w:val="32"/>
          <w:szCs w:val="32"/>
          <w:lang w:eastAsia="ru-RU"/>
        </w:rPr>
        <w:t xml:space="preserve">. </w:t>
      </w:r>
      <w:r w:rsidRPr="00741157">
        <w:rPr>
          <w:rFonts w:ascii="Times New Roman" w:hAnsi="Times New Roman" w:cs="Times New Roman"/>
          <w:sz w:val="32"/>
          <w:szCs w:val="32"/>
        </w:rPr>
        <w:t>Воспитательная работа</w:t>
      </w:r>
    </w:p>
    <w:p w:rsidR="006A4A58" w:rsidRPr="00741157" w:rsidRDefault="006A4A58" w:rsidP="002364C5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В </w:t>
      </w:r>
      <w:r w:rsidR="00B122D6" w:rsidRPr="00741157">
        <w:rPr>
          <w:rFonts w:ascii="Times New Roman" w:hAnsi="Times New Roman" w:cs="Times New Roman"/>
          <w:sz w:val="32"/>
          <w:szCs w:val="32"/>
          <w:highlight w:val="green"/>
          <w:lang w:eastAsia="ru-RU"/>
        </w:rPr>
        <w:t>3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 ор</w:t>
      </w:r>
      <w:r w:rsidR="0010379B" w:rsidRPr="00741157">
        <w:rPr>
          <w:rFonts w:ascii="Times New Roman" w:hAnsi="Times New Roman" w:cs="Times New Roman"/>
          <w:sz w:val="32"/>
          <w:szCs w:val="32"/>
          <w:lang w:eastAsia="ru-RU"/>
        </w:rPr>
        <w:t>г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анизациях </w:t>
      </w:r>
      <w:proofErr w:type="spellStart"/>
      <w:r w:rsidRPr="00741157">
        <w:rPr>
          <w:rFonts w:ascii="Times New Roman" w:hAnsi="Times New Roman" w:cs="Times New Roman"/>
          <w:sz w:val="32"/>
          <w:szCs w:val="32"/>
          <w:lang w:eastAsia="ru-RU"/>
        </w:rPr>
        <w:t>допобразования</w:t>
      </w:r>
      <w:proofErr w:type="spellEnd"/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F1B3A"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обучается </w:t>
      </w:r>
      <w:r w:rsidR="00E23ACD" w:rsidRPr="00741157">
        <w:rPr>
          <w:rFonts w:ascii="Times New Roman" w:hAnsi="Times New Roman" w:cs="Times New Roman"/>
          <w:sz w:val="32"/>
          <w:szCs w:val="32"/>
          <w:highlight w:val="green"/>
          <w:lang w:eastAsia="ru-RU"/>
        </w:rPr>
        <w:t>1585</w:t>
      </w:r>
      <w:r w:rsidR="00B122D6"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 ребят. 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Охват </w:t>
      </w:r>
      <w:proofErr w:type="gramStart"/>
      <w:r w:rsidRPr="00741157">
        <w:rPr>
          <w:rFonts w:ascii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 составил 44,7%. Это на 7,6 % больше в сравнении с 2019 годом.</w:t>
      </w:r>
      <w:r w:rsidR="007E6C38"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10379B" w:rsidRPr="00741157" w:rsidRDefault="0010379B" w:rsidP="002364C5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41157">
        <w:rPr>
          <w:rFonts w:ascii="Times New Roman" w:hAnsi="Times New Roman" w:cs="Times New Roman"/>
          <w:sz w:val="32"/>
          <w:szCs w:val="32"/>
          <w:lang w:eastAsia="ru-RU"/>
        </w:rPr>
        <w:t>Наиболее многочисленными являются объединения спортивной направленности, художественного творчества. Низкий процент охв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та в объединениях технического творчества, </w:t>
      </w:r>
      <w:proofErr w:type="spellStart"/>
      <w:r w:rsidRPr="00741157">
        <w:rPr>
          <w:rFonts w:ascii="Times New Roman" w:hAnsi="Times New Roman" w:cs="Times New Roman"/>
          <w:sz w:val="32"/>
          <w:szCs w:val="32"/>
          <w:lang w:eastAsia="ru-RU"/>
        </w:rPr>
        <w:t>туристко</w:t>
      </w:r>
      <w:proofErr w:type="spellEnd"/>
      <w:r w:rsidRPr="00741157">
        <w:rPr>
          <w:rFonts w:ascii="Times New Roman" w:hAnsi="Times New Roman" w:cs="Times New Roman"/>
          <w:sz w:val="32"/>
          <w:szCs w:val="32"/>
          <w:lang w:eastAsia="ru-RU"/>
        </w:rPr>
        <w:t>-краеведческого. К сожалению, в системе отсутствуют такие напра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ления как спортивно-техническое, эколого-биологическое, </w:t>
      </w:r>
      <w:proofErr w:type="spellStart"/>
      <w:proofErr w:type="gramStart"/>
      <w:r w:rsidRPr="00741157">
        <w:rPr>
          <w:rFonts w:ascii="Times New Roman" w:hAnsi="Times New Roman" w:cs="Times New Roman"/>
          <w:sz w:val="32"/>
          <w:szCs w:val="32"/>
          <w:lang w:eastAsia="ru-RU"/>
        </w:rPr>
        <w:t>культуро</w:t>
      </w:r>
      <w:proofErr w:type="spellEnd"/>
      <w:r w:rsidRPr="00741157">
        <w:rPr>
          <w:rFonts w:ascii="Times New Roman" w:hAnsi="Times New Roman" w:cs="Times New Roman"/>
          <w:sz w:val="32"/>
          <w:szCs w:val="32"/>
          <w:lang w:eastAsia="ru-RU"/>
        </w:rPr>
        <w:t>-логическое</w:t>
      </w:r>
      <w:proofErr w:type="gramEnd"/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. Отсутствуют научные сообщества. </w:t>
      </w:r>
    </w:p>
    <w:p w:rsidR="005C2E57" w:rsidRPr="00741157" w:rsidRDefault="005C2E57" w:rsidP="005C2E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741157">
        <w:rPr>
          <w:rFonts w:ascii="Times New Roman" w:eastAsia="Calibri" w:hAnsi="Times New Roman" w:cs="Times New Roman"/>
          <w:sz w:val="32"/>
          <w:szCs w:val="32"/>
        </w:rPr>
        <w:t>В соответствии с Распоряжением главы администрации (губе</w:t>
      </w:r>
      <w:r w:rsidRPr="00741157">
        <w:rPr>
          <w:rFonts w:ascii="Times New Roman" w:eastAsia="Calibri" w:hAnsi="Times New Roman" w:cs="Times New Roman"/>
          <w:sz w:val="32"/>
          <w:szCs w:val="32"/>
        </w:rPr>
        <w:t>р</w:t>
      </w:r>
      <w:r w:rsidRPr="00741157">
        <w:rPr>
          <w:rFonts w:ascii="Times New Roman" w:eastAsia="Calibri" w:hAnsi="Times New Roman" w:cs="Times New Roman"/>
          <w:sz w:val="32"/>
          <w:szCs w:val="32"/>
        </w:rPr>
        <w:t>натора) Краснодарского края от 4 июля 2019 года № 177-р «О ко</w:t>
      </w:r>
      <w:r w:rsidRPr="00741157">
        <w:rPr>
          <w:rFonts w:ascii="Times New Roman" w:eastAsia="Calibri" w:hAnsi="Times New Roman" w:cs="Times New Roman"/>
          <w:sz w:val="32"/>
          <w:szCs w:val="32"/>
        </w:rPr>
        <w:t>н</w:t>
      </w:r>
      <w:r w:rsidRPr="00741157">
        <w:rPr>
          <w:rFonts w:ascii="Times New Roman" w:eastAsia="Calibri" w:hAnsi="Times New Roman" w:cs="Times New Roman"/>
          <w:sz w:val="32"/>
          <w:szCs w:val="32"/>
        </w:rPr>
        <w:t>цепции мероприятия по формированию современных управленческих решений и организационно-экономических механизмов в системе д</w:t>
      </w:r>
      <w:r w:rsidRPr="00741157">
        <w:rPr>
          <w:rFonts w:ascii="Times New Roman" w:eastAsia="Calibri" w:hAnsi="Times New Roman" w:cs="Times New Roman"/>
          <w:sz w:val="32"/>
          <w:szCs w:val="32"/>
        </w:rPr>
        <w:t>о</w:t>
      </w:r>
      <w:r w:rsidRPr="00741157">
        <w:rPr>
          <w:rFonts w:ascii="Times New Roman" w:eastAsia="Calibri" w:hAnsi="Times New Roman" w:cs="Times New Roman"/>
          <w:sz w:val="32"/>
          <w:szCs w:val="32"/>
        </w:rPr>
        <w:t>полнительного образования детей в рамках федерального проекта «Успех каждого ребенка» национального проекта «Образование» в крае с 2020 года начала реализовываться Целевая модель развития региональной системы дополнительного образования детей.</w:t>
      </w:r>
      <w:proofErr w:type="gramEnd"/>
    </w:p>
    <w:p w:rsidR="005C2E57" w:rsidRPr="00741157" w:rsidRDefault="005C2E57" w:rsidP="005C2E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41157">
        <w:rPr>
          <w:rFonts w:ascii="Times New Roman" w:eastAsia="Calibri" w:hAnsi="Times New Roman" w:cs="Times New Roman"/>
          <w:sz w:val="32"/>
          <w:szCs w:val="32"/>
        </w:rPr>
        <w:lastRenderedPageBreak/>
        <w:t>Одним из направлений Целевой модели является внедрение в крае общедоступного навигатора дополнительного образования д</w:t>
      </w:r>
      <w:r w:rsidRPr="00741157">
        <w:rPr>
          <w:rFonts w:ascii="Times New Roman" w:eastAsia="Calibri" w:hAnsi="Times New Roman" w:cs="Times New Roman"/>
          <w:sz w:val="32"/>
          <w:szCs w:val="32"/>
        </w:rPr>
        <w:t>е</w:t>
      </w:r>
      <w:r w:rsidRPr="00741157">
        <w:rPr>
          <w:rFonts w:ascii="Times New Roman" w:eastAsia="Calibri" w:hAnsi="Times New Roman" w:cs="Times New Roman"/>
          <w:sz w:val="32"/>
          <w:szCs w:val="32"/>
        </w:rPr>
        <w:t>тей.</w:t>
      </w:r>
    </w:p>
    <w:p w:rsidR="005C2E57" w:rsidRPr="00741157" w:rsidRDefault="005C2E57" w:rsidP="005C2E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41157">
        <w:rPr>
          <w:rFonts w:ascii="Times New Roman" w:eastAsia="Calibri" w:hAnsi="Times New Roman" w:cs="Times New Roman"/>
          <w:sz w:val="32"/>
          <w:szCs w:val="32"/>
        </w:rPr>
        <w:t xml:space="preserve">За отчетный период в навигаторе  зарегистрировались </w:t>
      </w:r>
      <w:r w:rsidR="00231602" w:rsidRPr="00741157">
        <w:rPr>
          <w:rFonts w:ascii="Times New Roman" w:eastAsia="Calibri" w:hAnsi="Times New Roman" w:cs="Times New Roman"/>
          <w:sz w:val="32"/>
          <w:szCs w:val="32"/>
        </w:rPr>
        <w:t>13</w:t>
      </w:r>
      <w:r w:rsidRPr="00741157">
        <w:rPr>
          <w:rFonts w:ascii="Times New Roman" w:eastAsia="Calibri" w:hAnsi="Times New Roman" w:cs="Times New Roman"/>
          <w:sz w:val="32"/>
          <w:szCs w:val="32"/>
        </w:rPr>
        <w:t xml:space="preserve"> орг</w:t>
      </w:r>
      <w:r w:rsidRPr="00741157">
        <w:rPr>
          <w:rFonts w:ascii="Times New Roman" w:eastAsia="Calibri" w:hAnsi="Times New Roman" w:cs="Times New Roman"/>
          <w:sz w:val="32"/>
          <w:szCs w:val="32"/>
        </w:rPr>
        <w:t>а</w:t>
      </w:r>
      <w:r w:rsidRPr="00741157">
        <w:rPr>
          <w:rFonts w:ascii="Times New Roman" w:eastAsia="Calibri" w:hAnsi="Times New Roman" w:cs="Times New Roman"/>
          <w:sz w:val="32"/>
          <w:szCs w:val="32"/>
        </w:rPr>
        <w:t>низаций, реализующих программы дополнительного об</w:t>
      </w:r>
      <w:r w:rsidR="00231602" w:rsidRPr="00741157">
        <w:rPr>
          <w:rFonts w:ascii="Times New Roman" w:eastAsia="Calibri" w:hAnsi="Times New Roman" w:cs="Times New Roman"/>
          <w:sz w:val="32"/>
          <w:szCs w:val="32"/>
        </w:rPr>
        <w:t xml:space="preserve">разования - из них 3-в </w:t>
      </w:r>
      <w:proofErr w:type="spellStart"/>
      <w:r w:rsidR="00231602" w:rsidRPr="00741157">
        <w:rPr>
          <w:rFonts w:ascii="Times New Roman" w:eastAsia="Calibri" w:hAnsi="Times New Roman" w:cs="Times New Roman"/>
          <w:sz w:val="32"/>
          <w:szCs w:val="32"/>
        </w:rPr>
        <w:t>допобразовании</w:t>
      </w:r>
      <w:proofErr w:type="spellEnd"/>
      <w:r w:rsidRPr="00741157">
        <w:rPr>
          <w:rFonts w:ascii="Times New Roman" w:eastAsia="Calibri" w:hAnsi="Times New Roman" w:cs="Times New Roman"/>
          <w:sz w:val="32"/>
          <w:szCs w:val="32"/>
        </w:rPr>
        <w:t xml:space="preserve"> и 10</w:t>
      </w:r>
      <w:r w:rsidR="00231602" w:rsidRPr="00741157">
        <w:rPr>
          <w:rFonts w:ascii="Times New Roman" w:eastAsia="Calibri" w:hAnsi="Times New Roman" w:cs="Times New Roman"/>
          <w:sz w:val="32"/>
          <w:szCs w:val="32"/>
        </w:rPr>
        <w:t xml:space="preserve"> школ</w:t>
      </w:r>
      <w:r w:rsidRPr="0074115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5C2E57" w:rsidRPr="00741157" w:rsidRDefault="005C2E57" w:rsidP="005C2E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741157">
        <w:rPr>
          <w:rFonts w:ascii="Times New Roman" w:eastAsia="Calibri" w:hAnsi="Times New Roman" w:cs="Times New Roman"/>
          <w:sz w:val="32"/>
          <w:szCs w:val="32"/>
        </w:rPr>
        <w:t>Образовательными организациями за первое полугодие 2020 г</w:t>
      </w:r>
      <w:r w:rsidRPr="00741157">
        <w:rPr>
          <w:rFonts w:ascii="Times New Roman" w:eastAsia="Calibri" w:hAnsi="Times New Roman" w:cs="Times New Roman"/>
          <w:sz w:val="32"/>
          <w:szCs w:val="32"/>
        </w:rPr>
        <w:t>о</w:t>
      </w:r>
      <w:r w:rsidRPr="00741157">
        <w:rPr>
          <w:rFonts w:ascii="Times New Roman" w:eastAsia="Calibri" w:hAnsi="Times New Roman" w:cs="Times New Roman"/>
          <w:sz w:val="32"/>
          <w:szCs w:val="32"/>
        </w:rPr>
        <w:t>да внес</w:t>
      </w:r>
      <w:r w:rsidR="0010379B" w:rsidRPr="00741157">
        <w:rPr>
          <w:rFonts w:ascii="Times New Roman" w:eastAsia="Calibri" w:hAnsi="Times New Roman" w:cs="Times New Roman"/>
          <w:sz w:val="32"/>
          <w:szCs w:val="32"/>
        </w:rPr>
        <w:t xml:space="preserve">ены в навигатор </w:t>
      </w:r>
      <w:proofErr w:type="spellStart"/>
      <w:r w:rsidR="0010379B" w:rsidRPr="00741157">
        <w:rPr>
          <w:rFonts w:ascii="Times New Roman" w:eastAsia="Calibri" w:hAnsi="Times New Roman" w:cs="Times New Roman"/>
          <w:sz w:val="32"/>
          <w:szCs w:val="32"/>
        </w:rPr>
        <w:t>доп</w:t>
      </w:r>
      <w:r w:rsidRPr="00741157">
        <w:rPr>
          <w:rFonts w:ascii="Times New Roman" w:eastAsia="Calibri" w:hAnsi="Times New Roman" w:cs="Times New Roman"/>
          <w:sz w:val="32"/>
          <w:szCs w:val="32"/>
        </w:rPr>
        <w:t>образования</w:t>
      </w:r>
      <w:proofErr w:type="spellEnd"/>
      <w:r w:rsidRPr="00741157">
        <w:rPr>
          <w:rFonts w:ascii="Times New Roman" w:eastAsia="Calibri" w:hAnsi="Times New Roman" w:cs="Times New Roman"/>
          <w:sz w:val="32"/>
          <w:szCs w:val="32"/>
        </w:rPr>
        <w:t xml:space="preserve"> 138 программ дополнител</w:t>
      </w:r>
      <w:r w:rsidRPr="00741157">
        <w:rPr>
          <w:rFonts w:ascii="Times New Roman" w:eastAsia="Calibri" w:hAnsi="Times New Roman" w:cs="Times New Roman"/>
          <w:sz w:val="32"/>
          <w:szCs w:val="32"/>
        </w:rPr>
        <w:t>ь</w:t>
      </w:r>
      <w:r w:rsidRPr="00741157">
        <w:rPr>
          <w:rFonts w:ascii="Times New Roman" w:eastAsia="Calibri" w:hAnsi="Times New Roman" w:cs="Times New Roman"/>
          <w:sz w:val="32"/>
          <w:szCs w:val="32"/>
        </w:rPr>
        <w:t>ного образования.</w:t>
      </w:r>
      <w:proofErr w:type="gramEnd"/>
    </w:p>
    <w:p w:rsidR="005C2E57" w:rsidRPr="00741157" w:rsidRDefault="005C2E57" w:rsidP="005C2E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41157">
        <w:rPr>
          <w:rFonts w:ascii="Times New Roman" w:eastAsia="Calibri" w:hAnsi="Times New Roman" w:cs="Times New Roman"/>
          <w:sz w:val="32"/>
          <w:szCs w:val="32"/>
        </w:rPr>
        <w:t>В АИС «Навигатор» зарегистрировано 978 детей.</w:t>
      </w:r>
    </w:p>
    <w:p w:rsidR="005C2E57" w:rsidRPr="00741157" w:rsidRDefault="005C2E57" w:rsidP="00231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41157">
        <w:rPr>
          <w:rFonts w:ascii="Times New Roman" w:eastAsia="Calibri" w:hAnsi="Times New Roman" w:cs="Times New Roman"/>
          <w:sz w:val="32"/>
          <w:szCs w:val="32"/>
        </w:rPr>
        <w:t xml:space="preserve">570 детей прошли </w:t>
      </w:r>
      <w:proofErr w:type="gramStart"/>
      <w:r w:rsidRPr="00741157">
        <w:rPr>
          <w:rFonts w:ascii="Times New Roman" w:eastAsia="Calibri" w:hAnsi="Times New Roman" w:cs="Times New Roman"/>
          <w:sz w:val="32"/>
          <w:szCs w:val="32"/>
        </w:rPr>
        <w:t>обучение по программам</w:t>
      </w:r>
      <w:proofErr w:type="gramEnd"/>
      <w:r w:rsidRPr="00741157">
        <w:rPr>
          <w:rFonts w:ascii="Times New Roman" w:eastAsia="Calibri" w:hAnsi="Times New Roman" w:cs="Times New Roman"/>
          <w:sz w:val="32"/>
          <w:szCs w:val="32"/>
        </w:rPr>
        <w:t xml:space="preserve"> дополнительного образования в 2019-2020 учебном году. </w:t>
      </w:r>
    </w:p>
    <w:p w:rsidR="00521335" w:rsidRPr="00741157" w:rsidRDefault="00521335" w:rsidP="00521335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4115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Детско-юношеская спортивная школа 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>реализует программы физкультурно-спортивной направленности: волейбол, футбол, ган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>д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бол. </w:t>
      </w:r>
    </w:p>
    <w:p w:rsidR="00521335" w:rsidRPr="00741157" w:rsidRDefault="00521335" w:rsidP="00521335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41157">
        <w:rPr>
          <w:rFonts w:ascii="Times New Roman" w:hAnsi="Times New Roman" w:cs="Times New Roman"/>
          <w:sz w:val="32"/>
          <w:szCs w:val="32"/>
          <w:lang w:eastAsia="ru-RU"/>
        </w:rPr>
        <w:t>В копилке достижений учреждения много побед. Впервые в и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тории спортивной школы 3 воспитанника защищают цвета России в лучших клубах Суперлиги: </w:t>
      </w:r>
    </w:p>
    <w:p w:rsidR="00521335" w:rsidRPr="00741157" w:rsidRDefault="00521335" w:rsidP="00521335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741157">
        <w:rPr>
          <w:rFonts w:ascii="Times New Roman" w:hAnsi="Times New Roman" w:cs="Times New Roman"/>
          <w:sz w:val="32"/>
          <w:szCs w:val="32"/>
          <w:lang w:eastAsia="ru-RU"/>
        </w:rPr>
        <w:t>Баукин</w:t>
      </w:r>
      <w:proofErr w:type="spellEnd"/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 Алексе</w:t>
      </w:r>
      <w:proofErr w:type="gramStart"/>
      <w:r w:rsidRPr="00741157">
        <w:rPr>
          <w:rFonts w:ascii="Times New Roman" w:hAnsi="Times New Roman" w:cs="Times New Roman"/>
          <w:sz w:val="32"/>
          <w:szCs w:val="32"/>
          <w:lang w:eastAsia="ru-RU"/>
        </w:rPr>
        <w:t>й-</w:t>
      </w:r>
      <w:proofErr w:type="gramEnd"/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 клуб «СКИФ» г. Краснодар. </w:t>
      </w:r>
    </w:p>
    <w:p w:rsidR="00521335" w:rsidRPr="00741157" w:rsidRDefault="00521335" w:rsidP="00521335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- Боровой Евгений </w:t>
      </w:r>
      <w:proofErr w:type="gramStart"/>
      <w:r w:rsidRPr="00741157">
        <w:rPr>
          <w:rFonts w:ascii="Times New Roman" w:hAnsi="Times New Roman" w:cs="Times New Roman"/>
          <w:sz w:val="32"/>
          <w:szCs w:val="32"/>
          <w:lang w:eastAsia="ru-RU"/>
        </w:rPr>
        <w:t>-к</w:t>
      </w:r>
      <w:proofErr w:type="gramEnd"/>
      <w:r w:rsidRPr="00741157">
        <w:rPr>
          <w:rFonts w:ascii="Times New Roman" w:hAnsi="Times New Roman" w:cs="Times New Roman"/>
          <w:sz w:val="32"/>
          <w:szCs w:val="32"/>
          <w:lang w:eastAsia="ru-RU"/>
        </w:rPr>
        <w:t>луб «Чеховские медведи» г. Москва.</w:t>
      </w:r>
    </w:p>
    <w:p w:rsidR="00521335" w:rsidRPr="00741157" w:rsidRDefault="00521335" w:rsidP="00521335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 -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Гребенкин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 Александр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41157">
        <w:rPr>
          <w:rFonts w:ascii="Times New Roman" w:hAnsi="Times New Roman" w:cs="Times New Roman"/>
          <w:sz w:val="32"/>
          <w:szCs w:val="32"/>
          <w:lang w:eastAsia="ru-RU"/>
        </w:rPr>
        <w:t>-к</w:t>
      </w:r>
      <w:proofErr w:type="gramEnd"/>
      <w:r w:rsidRPr="00741157">
        <w:rPr>
          <w:rFonts w:ascii="Times New Roman" w:hAnsi="Times New Roman" w:cs="Times New Roman"/>
          <w:sz w:val="32"/>
          <w:szCs w:val="32"/>
          <w:lang w:eastAsia="ru-RU"/>
        </w:rPr>
        <w:t>луб «Виктор» г. Ставрополь, и он же</w:t>
      </w:r>
      <w:r w:rsidRPr="00741157">
        <w:rPr>
          <w:rFonts w:ascii="Times New Roman" w:hAnsi="Times New Roman" w:cs="Times New Roman"/>
          <w:sz w:val="32"/>
          <w:szCs w:val="32"/>
        </w:rPr>
        <w:t xml:space="preserve"> в с</w:t>
      </w:r>
      <w:r w:rsidRPr="00741157">
        <w:rPr>
          <w:rFonts w:ascii="Times New Roman" w:hAnsi="Times New Roman" w:cs="Times New Roman"/>
          <w:sz w:val="32"/>
          <w:szCs w:val="32"/>
        </w:rPr>
        <w:t>о</w:t>
      </w:r>
      <w:r w:rsidRPr="00741157">
        <w:rPr>
          <w:rFonts w:ascii="Times New Roman" w:hAnsi="Times New Roman" w:cs="Times New Roman"/>
          <w:sz w:val="32"/>
          <w:szCs w:val="32"/>
        </w:rPr>
        <w:t>ставе молодежной сборной России в Польше на Чемпионате Европы занял 10 место и в списке бомбардиров на Чемпионате занял 2 место (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>тренер-преподаватель Терещенко Игорь Александрович).</w:t>
      </w:r>
    </w:p>
    <w:p w:rsidR="00521335" w:rsidRPr="00741157" w:rsidRDefault="00521335" w:rsidP="0052133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           Реброва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Дарина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, Гривенная Александра,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Шемендюк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 Арина в финале Чемпионата России по гандболу в г. Москва заняли 4 место и выполнили норматив Кандидата в мастера спорта!</w:t>
      </w:r>
    </w:p>
    <w:p w:rsidR="00521335" w:rsidRPr="00741157" w:rsidRDefault="00521335" w:rsidP="00521335">
      <w:pPr>
        <w:pStyle w:val="a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            Кириленко Никита и Чуднов Денис во Всероссийском турнире по гандболу среди юношей 2006-2007 годов рождении, в составе сборной Краснодарского края заняли </w:t>
      </w:r>
      <w:r w:rsidRPr="00741157">
        <w:rPr>
          <w:rFonts w:ascii="Times New Roman" w:hAnsi="Times New Roman" w:cs="Times New Roman"/>
          <w:b/>
          <w:sz w:val="32"/>
          <w:szCs w:val="32"/>
        </w:rPr>
        <w:t>1 место.</w:t>
      </w:r>
    </w:p>
    <w:p w:rsidR="00521335" w:rsidRPr="00741157" w:rsidRDefault="00521335" w:rsidP="0052133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Сакалов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 Максим в составе сборной  Краснодарского края  по волейболу среди команд юношей 2003-2004 годов рождения в пол</w:t>
      </w:r>
      <w:r w:rsidRPr="00741157">
        <w:rPr>
          <w:rFonts w:ascii="Times New Roman" w:hAnsi="Times New Roman" w:cs="Times New Roman"/>
          <w:sz w:val="32"/>
          <w:szCs w:val="32"/>
        </w:rPr>
        <w:t>у</w:t>
      </w:r>
      <w:r w:rsidRPr="00741157">
        <w:rPr>
          <w:rFonts w:ascii="Times New Roman" w:hAnsi="Times New Roman" w:cs="Times New Roman"/>
          <w:sz w:val="32"/>
          <w:szCs w:val="32"/>
        </w:rPr>
        <w:t xml:space="preserve">финале Первенства России завоевал </w:t>
      </w:r>
      <w:r w:rsidRPr="00741157">
        <w:rPr>
          <w:rFonts w:ascii="Times New Roman" w:hAnsi="Times New Roman" w:cs="Times New Roman"/>
          <w:b/>
          <w:sz w:val="32"/>
          <w:szCs w:val="32"/>
        </w:rPr>
        <w:t>1 место.</w:t>
      </w:r>
    </w:p>
    <w:p w:rsidR="00521335" w:rsidRPr="00741157" w:rsidRDefault="00521335" w:rsidP="00521335">
      <w:pPr>
        <w:pStyle w:val="a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             Сулин Максим, Сидоренко Даниил в составе сборной Красн</w:t>
      </w:r>
      <w:r w:rsidRPr="00741157">
        <w:rPr>
          <w:rFonts w:ascii="Times New Roman" w:hAnsi="Times New Roman" w:cs="Times New Roman"/>
          <w:sz w:val="32"/>
          <w:szCs w:val="32"/>
        </w:rPr>
        <w:t>о</w:t>
      </w:r>
      <w:r w:rsidRPr="00741157">
        <w:rPr>
          <w:rFonts w:ascii="Times New Roman" w:hAnsi="Times New Roman" w:cs="Times New Roman"/>
          <w:sz w:val="32"/>
          <w:szCs w:val="32"/>
        </w:rPr>
        <w:t>дарского края по волейболу</w:t>
      </w:r>
      <w:r w:rsidRPr="00741157">
        <w:rPr>
          <w:rFonts w:ascii="Times New Roman" w:hAnsi="Times New Roman" w:cs="Times New Roman"/>
          <w:bCs/>
          <w:sz w:val="32"/>
          <w:szCs w:val="32"/>
        </w:rPr>
        <w:t xml:space="preserve"> среди команд юношей 2005-2006 годов рождения </w:t>
      </w:r>
      <w:r w:rsidRPr="00741157">
        <w:rPr>
          <w:rFonts w:ascii="Times New Roman" w:hAnsi="Times New Roman" w:cs="Times New Roman"/>
          <w:sz w:val="32"/>
          <w:szCs w:val="32"/>
        </w:rPr>
        <w:t xml:space="preserve">в полуфинале Первенства России по волейболу, заняли </w:t>
      </w:r>
      <w:r w:rsidRPr="00741157">
        <w:rPr>
          <w:rFonts w:ascii="Times New Roman" w:hAnsi="Times New Roman" w:cs="Times New Roman"/>
          <w:b/>
          <w:sz w:val="32"/>
          <w:szCs w:val="32"/>
        </w:rPr>
        <w:t>1 место.</w:t>
      </w:r>
    </w:p>
    <w:p w:rsidR="00521335" w:rsidRPr="00741157" w:rsidRDefault="00521335" w:rsidP="00521335">
      <w:pPr>
        <w:pStyle w:val="a8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Победа в Финале краевых соревнований по волейболу</w:t>
      </w:r>
      <w:r w:rsidRPr="00741157">
        <w:rPr>
          <w:rFonts w:ascii="Times New Roman" w:hAnsi="Times New Roman" w:cs="Times New Roman"/>
          <w:bCs/>
          <w:sz w:val="32"/>
          <w:szCs w:val="32"/>
        </w:rPr>
        <w:t xml:space="preserve"> команд юношей 2006-2007 годов рождения.</w:t>
      </w:r>
    </w:p>
    <w:p w:rsidR="00521335" w:rsidRPr="00741157" w:rsidRDefault="00521335" w:rsidP="00521335">
      <w:pPr>
        <w:pStyle w:val="a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lastRenderedPageBreak/>
        <w:t>Победа</w:t>
      </w:r>
      <w:r w:rsidRPr="00741157">
        <w:rPr>
          <w:rFonts w:ascii="Times New Roman" w:hAnsi="Times New Roman" w:cs="Times New Roman"/>
          <w:bCs/>
          <w:sz w:val="32"/>
          <w:szCs w:val="32"/>
        </w:rPr>
        <w:t xml:space="preserve"> в Открытом Кубке Краснодарского края по волейболу среди мужских команд 2004 годов рождения и старше.</w:t>
      </w:r>
    </w:p>
    <w:p w:rsidR="00521335" w:rsidRPr="00741157" w:rsidRDefault="00521335" w:rsidP="00521335">
      <w:pPr>
        <w:pStyle w:val="a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Победа в Краевых соревнованиях по пляжному волейболу среди юношей 2005-2006 </w:t>
      </w:r>
      <w:r w:rsidR="00B10831" w:rsidRPr="00741157">
        <w:rPr>
          <w:rFonts w:ascii="Times New Roman" w:hAnsi="Times New Roman" w:cs="Times New Roman"/>
          <w:bCs/>
          <w:sz w:val="32"/>
          <w:szCs w:val="32"/>
        </w:rPr>
        <w:t xml:space="preserve">годов рождения </w:t>
      </w:r>
      <w:r w:rsidRPr="00741157">
        <w:rPr>
          <w:rFonts w:ascii="Times New Roman" w:hAnsi="Times New Roman" w:cs="Times New Roman"/>
          <w:bCs/>
          <w:sz w:val="32"/>
          <w:szCs w:val="32"/>
        </w:rPr>
        <w:t>(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>тренеры-преподаватели Бардак Александр Александрович, Моисеенко Елена Николаевна).</w:t>
      </w:r>
    </w:p>
    <w:p w:rsidR="00521335" w:rsidRPr="00741157" w:rsidRDefault="00521335" w:rsidP="00521335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41157">
        <w:rPr>
          <w:rFonts w:ascii="Times New Roman" w:hAnsi="Times New Roman" w:cs="Times New Roman"/>
          <w:bCs/>
          <w:sz w:val="32"/>
          <w:szCs w:val="32"/>
        </w:rPr>
        <w:t>Серебро в Первенстве Краснодарского края по гандболу среди  к</w:t>
      </w:r>
      <w:r w:rsidRPr="00741157">
        <w:rPr>
          <w:rFonts w:ascii="Times New Roman" w:hAnsi="Times New Roman" w:cs="Times New Roman"/>
          <w:bCs/>
          <w:sz w:val="32"/>
          <w:szCs w:val="32"/>
        </w:rPr>
        <w:t>о</w:t>
      </w:r>
      <w:r w:rsidRPr="00741157">
        <w:rPr>
          <w:rFonts w:ascii="Times New Roman" w:hAnsi="Times New Roman" w:cs="Times New Roman"/>
          <w:bCs/>
          <w:sz w:val="32"/>
          <w:szCs w:val="32"/>
        </w:rPr>
        <w:t>манд юношей  2004-2005 годов рождения</w:t>
      </w:r>
      <w:proofErr w:type="gramStart"/>
      <w:r w:rsidRPr="00741157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Pr="00741157">
        <w:rPr>
          <w:rFonts w:ascii="Times New Roman" w:hAnsi="Times New Roman" w:cs="Times New Roman"/>
          <w:bCs/>
          <w:sz w:val="32"/>
          <w:szCs w:val="32"/>
        </w:rPr>
        <w:t xml:space="preserve"> (</w:t>
      </w:r>
      <w:proofErr w:type="gramStart"/>
      <w:r w:rsidRPr="00741157">
        <w:rPr>
          <w:rFonts w:ascii="Times New Roman" w:hAnsi="Times New Roman" w:cs="Times New Roman"/>
          <w:sz w:val="32"/>
          <w:szCs w:val="32"/>
          <w:lang w:eastAsia="ru-RU"/>
        </w:rPr>
        <w:t>т</w:t>
      </w:r>
      <w:proofErr w:type="gramEnd"/>
      <w:r w:rsidRPr="00741157">
        <w:rPr>
          <w:rFonts w:ascii="Times New Roman" w:hAnsi="Times New Roman" w:cs="Times New Roman"/>
          <w:sz w:val="32"/>
          <w:szCs w:val="32"/>
          <w:lang w:eastAsia="ru-RU"/>
        </w:rPr>
        <w:t>ренеры-преподаватели Терещенко Игорь Александрович, Харченко Станислав Андреевич).</w:t>
      </w:r>
    </w:p>
    <w:p w:rsidR="0010379B" w:rsidRPr="006A58EE" w:rsidRDefault="00521335" w:rsidP="006A58EE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41157">
        <w:rPr>
          <w:rFonts w:ascii="Times New Roman" w:hAnsi="Times New Roman" w:cs="Times New Roman"/>
          <w:sz w:val="32"/>
          <w:szCs w:val="32"/>
          <w:lang w:eastAsia="ru-RU"/>
        </w:rPr>
        <w:t>Спасибо вам за высокий результат работы!</w:t>
      </w:r>
    </w:p>
    <w:p w:rsidR="00521335" w:rsidRPr="00741157" w:rsidRDefault="00521335" w:rsidP="00521335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41157">
        <w:rPr>
          <w:rFonts w:ascii="Times New Roman" w:hAnsi="Times New Roman" w:cs="Times New Roman"/>
          <w:b/>
          <w:sz w:val="32"/>
          <w:szCs w:val="32"/>
          <w:lang w:eastAsia="ru-RU"/>
        </w:rPr>
        <w:t>Воспитанники Дома детского творчества</w:t>
      </w:r>
      <w:r w:rsidR="00B55BA3"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 также одержали не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>мало побед, среди которых: 1 место за участие в фестивале мультиплик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>ции «Анимационный марафон» г. Москва - объединение «</w:t>
      </w:r>
      <w:proofErr w:type="spellStart"/>
      <w:r w:rsidRPr="00741157">
        <w:rPr>
          <w:rFonts w:ascii="Times New Roman" w:hAnsi="Times New Roman" w:cs="Times New Roman"/>
          <w:sz w:val="32"/>
          <w:szCs w:val="32"/>
          <w:lang w:eastAsia="ru-RU"/>
        </w:rPr>
        <w:t>Мульт</w:t>
      </w:r>
      <w:proofErr w:type="spellEnd"/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-студия» руководитель </w:t>
      </w:r>
      <w:proofErr w:type="spellStart"/>
      <w:r w:rsidRPr="00741157">
        <w:rPr>
          <w:rFonts w:ascii="Times New Roman" w:hAnsi="Times New Roman" w:cs="Times New Roman"/>
          <w:sz w:val="32"/>
          <w:szCs w:val="32"/>
          <w:lang w:eastAsia="ru-RU"/>
        </w:rPr>
        <w:t>Хорошайло</w:t>
      </w:r>
      <w:proofErr w:type="spellEnd"/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 Надежда Николаевна; 1 место в международном конкурсе для детей и молодежи «Неограниченные возможности» г. Москва – объединение «Новая цивилизация» рук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водитель Каменских Марина Николаевна; </w:t>
      </w:r>
      <w:proofErr w:type="gramStart"/>
      <w:r w:rsidRPr="00741157">
        <w:rPr>
          <w:rFonts w:ascii="Times New Roman" w:hAnsi="Times New Roman" w:cs="Times New Roman"/>
          <w:sz w:val="32"/>
          <w:szCs w:val="32"/>
          <w:lang w:eastAsia="ru-RU"/>
        </w:rPr>
        <w:t>лауреат первой степени всероссийского дистанционного конкурса детского творчества «Рад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>у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га детства» -  объединение «Солисты-вокалисты» руководитель </w:t>
      </w:r>
      <w:proofErr w:type="spellStart"/>
      <w:r w:rsidRPr="00741157">
        <w:rPr>
          <w:rFonts w:ascii="Times New Roman" w:hAnsi="Times New Roman" w:cs="Times New Roman"/>
          <w:sz w:val="32"/>
          <w:szCs w:val="32"/>
          <w:lang w:eastAsia="ru-RU"/>
        </w:rPr>
        <w:t>То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>кач</w:t>
      </w:r>
      <w:proofErr w:type="spellEnd"/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 Геннадий Александрович; одержала победу во всероссийской и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тернет - олимпиаде «Солнечный свет» воспитанница объединения «Всезнайки»  руководитель Фоменко Людмила Ивановна; 1 место в номинации «Декоративно – прикладное творчество» присвоено  </w:t>
      </w:r>
      <w:proofErr w:type="spellStart"/>
      <w:r w:rsidRPr="00741157">
        <w:rPr>
          <w:rFonts w:ascii="Times New Roman" w:hAnsi="Times New Roman" w:cs="Times New Roman"/>
          <w:sz w:val="32"/>
          <w:szCs w:val="32"/>
          <w:lang w:eastAsia="ru-RU"/>
        </w:rPr>
        <w:t>об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>ь</w:t>
      </w:r>
      <w:r w:rsidRPr="00741157">
        <w:rPr>
          <w:rFonts w:ascii="Times New Roman" w:hAnsi="Times New Roman" w:cs="Times New Roman"/>
          <w:sz w:val="32"/>
          <w:szCs w:val="32"/>
          <w:lang w:eastAsia="ru-RU"/>
        </w:rPr>
        <w:t>единению</w:t>
      </w:r>
      <w:proofErr w:type="spellEnd"/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  «Уютный дом» руководитель </w:t>
      </w:r>
      <w:proofErr w:type="spellStart"/>
      <w:r w:rsidRPr="00741157">
        <w:rPr>
          <w:rFonts w:ascii="Times New Roman" w:hAnsi="Times New Roman" w:cs="Times New Roman"/>
          <w:sz w:val="32"/>
          <w:szCs w:val="32"/>
          <w:lang w:eastAsia="ru-RU"/>
        </w:rPr>
        <w:t>Моршук</w:t>
      </w:r>
      <w:proofErr w:type="spellEnd"/>
      <w:r w:rsidRPr="00741157">
        <w:rPr>
          <w:rFonts w:ascii="Times New Roman" w:hAnsi="Times New Roman" w:cs="Times New Roman"/>
          <w:sz w:val="32"/>
          <w:szCs w:val="32"/>
          <w:lang w:eastAsia="ru-RU"/>
        </w:rPr>
        <w:t xml:space="preserve"> Зоя </w:t>
      </w:r>
      <w:proofErr w:type="spellStart"/>
      <w:r w:rsidRPr="00741157">
        <w:rPr>
          <w:rFonts w:ascii="Times New Roman" w:hAnsi="Times New Roman" w:cs="Times New Roman"/>
          <w:sz w:val="32"/>
          <w:szCs w:val="32"/>
          <w:lang w:eastAsia="ru-RU"/>
        </w:rPr>
        <w:t>Рашитовна</w:t>
      </w:r>
      <w:proofErr w:type="spellEnd"/>
      <w:r w:rsidRPr="00741157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521335" w:rsidRPr="00741157" w:rsidRDefault="00521335" w:rsidP="0052133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           В образовательном проекте «Шахматы в школе» с </w:t>
      </w:r>
      <w:r w:rsidR="00B55BA3" w:rsidRPr="00741157">
        <w:rPr>
          <w:rFonts w:ascii="Times New Roman" w:hAnsi="Times New Roman" w:cs="Times New Roman"/>
          <w:sz w:val="32"/>
          <w:szCs w:val="32"/>
        </w:rPr>
        <w:t xml:space="preserve">2018 года принимают участие 13 школ. В проекте задействовано </w:t>
      </w:r>
      <w:r w:rsidRPr="00741157">
        <w:rPr>
          <w:rFonts w:ascii="Times New Roman" w:hAnsi="Times New Roman" w:cs="Times New Roman"/>
          <w:sz w:val="32"/>
          <w:szCs w:val="32"/>
        </w:rPr>
        <w:t>20 педагогов, 1004 учащихся.</w:t>
      </w:r>
    </w:p>
    <w:p w:rsidR="00521335" w:rsidRPr="00741157" w:rsidRDefault="00521335" w:rsidP="0052133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color w:val="FF0000"/>
          <w:sz w:val="32"/>
          <w:szCs w:val="32"/>
        </w:rPr>
        <w:t xml:space="preserve">          </w:t>
      </w:r>
      <w:r w:rsidRPr="00741157">
        <w:rPr>
          <w:rFonts w:ascii="Times New Roman" w:hAnsi="Times New Roman" w:cs="Times New Roman"/>
          <w:sz w:val="32"/>
          <w:szCs w:val="32"/>
        </w:rPr>
        <w:t>Во Всероссийском проекте «Самбо в школу» участвуют общ</w:t>
      </w:r>
      <w:r w:rsidRPr="00741157">
        <w:rPr>
          <w:rFonts w:ascii="Times New Roman" w:hAnsi="Times New Roman" w:cs="Times New Roman"/>
          <w:sz w:val="32"/>
          <w:szCs w:val="32"/>
        </w:rPr>
        <w:t>е</w:t>
      </w:r>
      <w:r w:rsidRPr="00741157">
        <w:rPr>
          <w:rFonts w:ascii="Times New Roman" w:hAnsi="Times New Roman" w:cs="Times New Roman"/>
          <w:sz w:val="32"/>
          <w:szCs w:val="32"/>
        </w:rPr>
        <w:t>образовательные организации № 3, 9, 5, 6. Реализация проекта нач</w:t>
      </w:r>
      <w:r w:rsidRPr="00741157">
        <w:rPr>
          <w:rFonts w:ascii="Times New Roman" w:hAnsi="Times New Roman" w:cs="Times New Roman"/>
          <w:sz w:val="32"/>
          <w:szCs w:val="32"/>
        </w:rPr>
        <w:t>а</w:t>
      </w:r>
      <w:r w:rsidRPr="00741157">
        <w:rPr>
          <w:rFonts w:ascii="Times New Roman" w:hAnsi="Times New Roman" w:cs="Times New Roman"/>
          <w:sz w:val="32"/>
          <w:szCs w:val="32"/>
        </w:rPr>
        <w:t>лась с 2018 года. Школы оснащены качественными борцовскими ко</w:t>
      </w:r>
      <w:r w:rsidRPr="00741157">
        <w:rPr>
          <w:rFonts w:ascii="Times New Roman" w:hAnsi="Times New Roman" w:cs="Times New Roman"/>
          <w:sz w:val="32"/>
          <w:szCs w:val="32"/>
        </w:rPr>
        <w:t>в</w:t>
      </w:r>
      <w:r w:rsidRPr="00741157">
        <w:rPr>
          <w:rFonts w:ascii="Times New Roman" w:hAnsi="Times New Roman" w:cs="Times New Roman"/>
          <w:sz w:val="32"/>
          <w:szCs w:val="32"/>
        </w:rPr>
        <w:t>рами за счёт сре</w:t>
      </w:r>
      <w:proofErr w:type="gramStart"/>
      <w:r w:rsidRPr="00741157">
        <w:rPr>
          <w:rFonts w:ascii="Times New Roman" w:hAnsi="Times New Roman" w:cs="Times New Roman"/>
          <w:sz w:val="32"/>
          <w:szCs w:val="32"/>
        </w:rPr>
        <w:t>дств кр</w:t>
      </w:r>
      <w:proofErr w:type="gramEnd"/>
      <w:r w:rsidRPr="00741157">
        <w:rPr>
          <w:rFonts w:ascii="Times New Roman" w:hAnsi="Times New Roman" w:cs="Times New Roman"/>
          <w:sz w:val="32"/>
          <w:szCs w:val="32"/>
        </w:rPr>
        <w:t>аевого бюджета. Все педагоги прошли курсы повышения квалификации.</w:t>
      </w:r>
    </w:p>
    <w:p w:rsidR="00521335" w:rsidRPr="00741157" w:rsidRDefault="005C2E57" w:rsidP="0010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41157">
        <w:rPr>
          <w:rFonts w:ascii="Times New Roman" w:eastAsia="Calibri" w:hAnsi="Times New Roman" w:cs="Times New Roman"/>
          <w:sz w:val="32"/>
          <w:szCs w:val="32"/>
        </w:rPr>
        <w:t>В рамках воспитательной работы за 2019-2020 учебный год об</w:t>
      </w:r>
      <w:r w:rsidRPr="00741157">
        <w:rPr>
          <w:rFonts w:ascii="Times New Roman" w:eastAsia="Calibri" w:hAnsi="Times New Roman" w:cs="Times New Roman"/>
          <w:sz w:val="32"/>
          <w:szCs w:val="32"/>
        </w:rPr>
        <w:t>у</w:t>
      </w:r>
      <w:r w:rsidRPr="00741157">
        <w:rPr>
          <w:rFonts w:ascii="Times New Roman" w:eastAsia="Calibri" w:hAnsi="Times New Roman" w:cs="Times New Roman"/>
          <w:sz w:val="32"/>
          <w:szCs w:val="32"/>
        </w:rPr>
        <w:t>чающиеся образовательных организаций Щербиновского района приняли участие в 14 конкурсах различных уровней (межрегионал</w:t>
      </w:r>
      <w:r w:rsidRPr="00741157">
        <w:rPr>
          <w:rFonts w:ascii="Times New Roman" w:eastAsia="Calibri" w:hAnsi="Times New Roman" w:cs="Times New Roman"/>
          <w:sz w:val="32"/>
          <w:szCs w:val="32"/>
        </w:rPr>
        <w:t>ь</w:t>
      </w:r>
      <w:r w:rsidRPr="00741157">
        <w:rPr>
          <w:rFonts w:ascii="Times New Roman" w:eastAsia="Calibri" w:hAnsi="Times New Roman" w:cs="Times New Roman"/>
          <w:sz w:val="32"/>
          <w:szCs w:val="32"/>
        </w:rPr>
        <w:t xml:space="preserve">ных, краевых, зональных). По итогам конкурсов </w:t>
      </w:r>
      <w:proofErr w:type="gramStart"/>
      <w:r w:rsidRPr="00741157">
        <w:rPr>
          <w:rFonts w:ascii="Times New Roman" w:eastAsia="Calibri" w:hAnsi="Times New Roman" w:cs="Times New Roman"/>
          <w:sz w:val="32"/>
          <w:szCs w:val="32"/>
        </w:rPr>
        <w:t>обучающиеся</w:t>
      </w:r>
      <w:proofErr w:type="gramEnd"/>
      <w:r w:rsidRPr="00741157">
        <w:rPr>
          <w:rFonts w:ascii="Times New Roman" w:eastAsia="Calibri" w:hAnsi="Times New Roman" w:cs="Times New Roman"/>
          <w:sz w:val="32"/>
          <w:szCs w:val="32"/>
        </w:rPr>
        <w:t xml:space="preserve"> Ще</w:t>
      </w:r>
      <w:r w:rsidRPr="00741157">
        <w:rPr>
          <w:rFonts w:ascii="Times New Roman" w:eastAsia="Calibri" w:hAnsi="Times New Roman" w:cs="Times New Roman"/>
          <w:sz w:val="32"/>
          <w:szCs w:val="32"/>
        </w:rPr>
        <w:t>р</w:t>
      </w:r>
      <w:r w:rsidRPr="00741157">
        <w:rPr>
          <w:rFonts w:ascii="Times New Roman" w:eastAsia="Calibri" w:hAnsi="Times New Roman" w:cs="Times New Roman"/>
          <w:sz w:val="32"/>
          <w:szCs w:val="32"/>
        </w:rPr>
        <w:t>биновского района заняли 55 призовых мест.</w:t>
      </w:r>
    </w:p>
    <w:p w:rsidR="00521335" w:rsidRPr="00741157" w:rsidRDefault="00521335" w:rsidP="00521335">
      <w:pPr>
        <w:pStyle w:val="a8"/>
        <w:jc w:val="both"/>
        <w:rPr>
          <w:rFonts w:ascii="Times New Roman" w:hAnsi="Times New Roman" w:cs="Times New Roman"/>
          <w:spacing w:val="4"/>
          <w:sz w:val="32"/>
          <w:szCs w:val="32"/>
          <w:lang w:eastAsia="ru-RU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У нас </w:t>
      </w:r>
      <w:r w:rsidR="00B55BA3" w:rsidRPr="00741157">
        <w:rPr>
          <w:rFonts w:ascii="Times New Roman" w:hAnsi="Times New Roman" w:cs="Times New Roman"/>
          <w:sz w:val="32"/>
          <w:szCs w:val="32"/>
        </w:rPr>
        <w:t>продолжают работу</w:t>
      </w:r>
      <w:r w:rsidRPr="00741157">
        <w:rPr>
          <w:rFonts w:ascii="Times New Roman" w:hAnsi="Times New Roman" w:cs="Times New Roman"/>
          <w:sz w:val="32"/>
          <w:szCs w:val="32"/>
        </w:rPr>
        <w:t xml:space="preserve"> 42 военно-патриотических кружка, 39 т</w:t>
      </w:r>
      <w:r w:rsidRPr="00741157">
        <w:rPr>
          <w:rFonts w:ascii="Times New Roman" w:hAnsi="Times New Roman" w:cs="Times New Roman"/>
          <w:sz w:val="32"/>
          <w:szCs w:val="32"/>
        </w:rPr>
        <w:t>и</w:t>
      </w:r>
      <w:r w:rsidRPr="00741157">
        <w:rPr>
          <w:rFonts w:ascii="Times New Roman" w:hAnsi="Times New Roman" w:cs="Times New Roman"/>
          <w:sz w:val="32"/>
          <w:szCs w:val="32"/>
        </w:rPr>
        <w:t xml:space="preserve">муровских отрядов, 4 военно-патриотических клуба с общим охватом 1723 учащихся. </w:t>
      </w:r>
    </w:p>
    <w:p w:rsidR="00521335" w:rsidRPr="00741157" w:rsidRDefault="00521335" w:rsidP="0052133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lastRenderedPageBreak/>
        <w:t xml:space="preserve">Залогом успеха становится и внедряемая в школы казачья педагогика. В районе </w:t>
      </w:r>
      <w:r w:rsidR="00B55BA3" w:rsidRPr="00741157">
        <w:rPr>
          <w:rFonts w:ascii="Times New Roman" w:hAnsi="Times New Roman" w:cs="Times New Roman"/>
          <w:sz w:val="32"/>
          <w:szCs w:val="32"/>
        </w:rPr>
        <w:t xml:space="preserve">в 11 школах создано и работает 38 классов и </w:t>
      </w:r>
      <w:r w:rsidRPr="00741157">
        <w:rPr>
          <w:rFonts w:ascii="Times New Roman" w:hAnsi="Times New Roman" w:cs="Times New Roman"/>
          <w:sz w:val="32"/>
          <w:szCs w:val="32"/>
        </w:rPr>
        <w:t xml:space="preserve">групп казачьей направленности, в которых обучается </w:t>
      </w:r>
      <w:r w:rsidR="00B55BA3" w:rsidRPr="00741157">
        <w:rPr>
          <w:rFonts w:ascii="Times New Roman" w:hAnsi="Times New Roman" w:cs="Times New Roman"/>
          <w:sz w:val="32"/>
          <w:szCs w:val="32"/>
        </w:rPr>
        <w:t>773</w:t>
      </w:r>
      <w:r w:rsidRPr="00741157">
        <w:rPr>
          <w:rFonts w:ascii="Times New Roman" w:hAnsi="Times New Roman" w:cs="Times New Roman"/>
          <w:sz w:val="32"/>
          <w:szCs w:val="32"/>
        </w:rPr>
        <w:t xml:space="preserve"> казачат. </w:t>
      </w:r>
      <w:proofErr w:type="gramStart"/>
      <w:r w:rsidR="00B55BA3" w:rsidRPr="00741157">
        <w:rPr>
          <w:rFonts w:ascii="Times New Roman" w:hAnsi="Times New Roman" w:cs="Times New Roman"/>
          <w:sz w:val="32"/>
          <w:szCs w:val="32"/>
        </w:rPr>
        <w:t>За год численность обучающихся в казачьих классов увеличена на 231 ребенка.</w:t>
      </w:r>
      <w:proofErr w:type="gramEnd"/>
    </w:p>
    <w:p w:rsidR="00521335" w:rsidRPr="00741157" w:rsidRDefault="00521335" w:rsidP="00521335">
      <w:pPr>
        <w:pStyle w:val="a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В 2019 году в региональном этапе краевого конкурса «Лучший казачий класс» в номинации 6-8 классы  принимали участие 10 лу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ч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ших классов-команд Кубани. Среди них – 7 класс казачьей напра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ленности СОШ № 1   им. </w:t>
      </w:r>
      <w:proofErr w:type="spellStart"/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Ляпидевского</w:t>
      </w:r>
      <w:proofErr w:type="spellEnd"/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ст. Старощербиновской  и 6 класс казачьей направленности СОШ № 9 им. </w:t>
      </w:r>
      <w:proofErr w:type="spellStart"/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Лубянецкого</w:t>
      </w:r>
      <w:proofErr w:type="spellEnd"/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 ст. </w:t>
      </w:r>
      <w:proofErr w:type="spellStart"/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вощербиновской</w:t>
      </w:r>
      <w:proofErr w:type="spellEnd"/>
      <w:r w:rsidRPr="00741157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521335" w:rsidRPr="00741157" w:rsidRDefault="00521335" w:rsidP="00521335">
      <w:pPr>
        <w:pStyle w:val="a8"/>
        <w:jc w:val="both"/>
        <w:rPr>
          <w:rFonts w:ascii="Times New Roman" w:hAnsi="Times New Roman" w:cs="Times New Roman"/>
          <w:b/>
          <w:i/>
          <w:color w:val="833C0B" w:themeColor="accent2" w:themeShade="80"/>
          <w:sz w:val="32"/>
          <w:szCs w:val="32"/>
        </w:rPr>
      </w:pPr>
    </w:p>
    <w:p w:rsidR="00521335" w:rsidRPr="006A58EE" w:rsidRDefault="00521335" w:rsidP="00521335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A58EE">
        <w:rPr>
          <w:rFonts w:ascii="Times New Roman" w:hAnsi="Times New Roman" w:cs="Times New Roman"/>
          <w:sz w:val="32"/>
          <w:szCs w:val="32"/>
          <w:lang w:eastAsia="ru-RU"/>
        </w:rPr>
        <w:t xml:space="preserve">В период летних каникул дистанционными формами было охвачено 100% учащихся.  </w:t>
      </w:r>
    </w:p>
    <w:p w:rsidR="00521335" w:rsidRPr="006A58EE" w:rsidRDefault="00521335" w:rsidP="00521335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A58EE">
        <w:rPr>
          <w:rFonts w:ascii="Times New Roman" w:hAnsi="Times New Roman" w:cs="Times New Roman"/>
          <w:sz w:val="32"/>
          <w:szCs w:val="32"/>
          <w:lang w:eastAsia="ru-RU"/>
        </w:rPr>
        <w:t>В краевых профильных лагерях на побережье Чёрного моря отдохн</w:t>
      </w:r>
      <w:r w:rsidRPr="006A58EE">
        <w:rPr>
          <w:rFonts w:ascii="Times New Roman" w:hAnsi="Times New Roman" w:cs="Times New Roman"/>
          <w:sz w:val="32"/>
          <w:szCs w:val="32"/>
          <w:lang w:eastAsia="ru-RU"/>
        </w:rPr>
        <w:t>у</w:t>
      </w:r>
      <w:r w:rsidRPr="006A58EE">
        <w:rPr>
          <w:rFonts w:ascii="Times New Roman" w:hAnsi="Times New Roman" w:cs="Times New Roman"/>
          <w:sz w:val="32"/>
          <w:szCs w:val="32"/>
          <w:lang w:eastAsia="ru-RU"/>
        </w:rPr>
        <w:t>ли 11 детей.</w:t>
      </w:r>
      <w:r w:rsidR="006A58EE" w:rsidRPr="006A58E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741157" w:rsidRPr="006A58EE">
        <w:rPr>
          <w:rFonts w:ascii="Times New Roman" w:hAnsi="Times New Roman" w:cs="Times New Roman"/>
          <w:sz w:val="32"/>
          <w:szCs w:val="32"/>
          <w:lang w:eastAsia="ru-RU"/>
        </w:rPr>
        <w:t>Трудоустроено совместно с Центром занятости за лето 110 несовершеннолетних.</w:t>
      </w:r>
    </w:p>
    <w:p w:rsidR="00521335" w:rsidRPr="00741157" w:rsidRDefault="00521335" w:rsidP="0052133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</w:p>
    <w:p w:rsidR="00B122D6" w:rsidRPr="00741157" w:rsidRDefault="00B122D6" w:rsidP="00B55BA3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 w:rsidRPr="00741157">
        <w:rPr>
          <w:rFonts w:ascii="Times New Roman" w:hAnsi="Times New Roman" w:cs="Times New Roman"/>
          <w:b/>
          <w:sz w:val="32"/>
          <w:szCs w:val="32"/>
        </w:rPr>
        <w:t>Задачи на 20</w:t>
      </w:r>
      <w:r w:rsidR="0010379B" w:rsidRPr="00741157">
        <w:rPr>
          <w:rFonts w:ascii="Times New Roman" w:hAnsi="Times New Roman" w:cs="Times New Roman"/>
          <w:b/>
          <w:sz w:val="32"/>
          <w:szCs w:val="32"/>
        </w:rPr>
        <w:t>20</w:t>
      </w:r>
      <w:r w:rsidRPr="00741157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10379B" w:rsidRPr="00741157">
        <w:rPr>
          <w:rFonts w:ascii="Times New Roman" w:hAnsi="Times New Roman" w:cs="Times New Roman"/>
          <w:b/>
          <w:sz w:val="32"/>
          <w:szCs w:val="32"/>
        </w:rPr>
        <w:t>1</w:t>
      </w:r>
      <w:r w:rsidRPr="00741157">
        <w:rPr>
          <w:rFonts w:ascii="Times New Roman" w:hAnsi="Times New Roman" w:cs="Times New Roman"/>
          <w:b/>
          <w:sz w:val="32"/>
          <w:szCs w:val="32"/>
        </w:rPr>
        <w:t xml:space="preserve"> учебный год:</w:t>
      </w:r>
    </w:p>
    <w:p w:rsidR="00B122D6" w:rsidRPr="00741157" w:rsidRDefault="00B122D6" w:rsidP="002364C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- повысить качество и доступность дополнительного образования для каждого ребенка;</w:t>
      </w:r>
    </w:p>
    <w:p w:rsidR="00B122D6" w:rsidRPr="00741157" w:rsidRDefault="00B122D6" w:rsidP="002364C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- обновить содержание дополнительного образования в соответствии с интересами детей, потребностями семей и общества, кадровым р</w:t>
      </w:r>
      <w:r w:rsidRPr="00741157">
        <w:rPr>
          <w:rFonts w:ascii="Times New Roman" w:hAnsi="Times New Roman" w:cs="Times New Roman"/>
          <w:sz w:val="32"/>
          <w:szCs w:val="32"/>
        </w:rPr>
        <w:t>е</w:t>
      </w:r>
      <w:r w:rsidRPr="00741157">
        <w:rPr>
          <w:rFonts w:ascii="Times New Roman" w:hAnsi="Times New Roman" w:cs="Times New Roman"/>
          <w:sz w:val="32"/>
          <w:szCs w:val="32"/>
        </w:rPr>
        <w:t>сурсом учреждения;</w:t>
      </w:r>
    </w:p>
    <w:p w:rsidR="00B122D6" w:rsidRPr="00741157" w:rsidRDefault="00B122D6" w:rsidP="002364C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- обеспечить развитие научно-технического,  эколог</w:t>
      </w:r>
      <w:proofErr w:type="gramStart"/>
      <w:r w:rsidRPr="00741157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741157">
        <w:rPr>
          <w:rFonts w:ascii="Times New Roman" w:hAnsi="Times New Roman" w:cs="Times New Roman"/>
          <w:sz w:val="32"/>
          <w:szCs w:val="32"/>
        </w:rPr>
        <w:t xml:space="preserve"> биологическ</w:t>
      </w:r>
      <w:r w:rsidRPr="00741157">
        <w:rPr>
          <w:rFonts w:ascii="Times New Roman" w:hAnsi="Times New Roman" w:cs="Times New Roman"/>
          <w:sz w:val="32"/>
          <w:szCs w:val="32"/>
        </w:rPr>
        <w:t>о</w:t>
      </w:r>
      <w:r w:rsidRPr="00741157">
        <w:rPr>
          <w:rFonts w:ascii="Times New Roman" w:hAnsi="Times New Roman" w:cs="Times New Roman"/>
          <w:sz w:val="32"/>
          <w:szCs w:val="32"/>
        </w:rPr>
        <w:t>го, туристско-краеведческого направлений;</w:t>
      </w:r>
    </w:p>
    <w:p w:rsidR="00B122D6" w:rsidRPr="00741157" w:rsidRDefault="00B122D6" w:rsidP="002364C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- развивать   учебно - материальную базу всех учреждений дополн</w:t>
      </w:r>
      <w:r w:rsidRPr="00741157">
        <w:rPr>
          <w:rFonts w:ascii="Times New Roman" w:hAnsi="Times New Roman" w:cs="Times New Roman"/>
          <w:sz w:val="32"/>
          <w:szCs w:val="32"/>
        </w:rPr>
        <w:t>и</w:t>
      </w:r>
      <w:r w:rsidRPr="00741157">
        <w:rPr>
          <w:rFonts w:ascii="Times New Roman" w:hAnsi="Times New Roman" w:cs="Times New Roman"/>
          <w:sz w:val="32"/>
          <w:szCs w:val="32"/>
        </w:rPr>
        <w:t>тельного образования.</w:t>
      </w:r>
    </w:p>
    <w:p w:rsidR="002077AA" w:rsidRPr="00741157" w:rsidRDefault="00E47053" w:rsidP="00E47053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41157">
        <w:rPr>
          <w:rFonts w:ascii="Times New Roman" w:hAnsi="Times New Roman" w:cs="Times New Roman"/>
          <w:b/>
          <w:sz w:val="32"/>
          <w:szCs w:val="32"/>
          <w:lang w:eastAsia="ru-RU"/>
        </w:rPr>
        <w:t>Профилактическая работа</w:t>
      </w:r>
    </w:p>
    <w:p w:rsidR="00E47053" w:rsidRPr="00741157" w:rsidRDefault="00E47053" w:rsidP="00E47053">
      <w:pPr>
        <w:pStyle w:val="a8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«Профилактика»</w:t>
      </w:r>
    </w:p>
    <w:p w:rsidR="00E47053" w:rsidRPr="00741157" w:rsidRDefault="00E47053" w:rsidP="005527D1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Штабами воспитательной работы  в целях профилактики подростк</w:t>
      </w:r>
      <w:r w:rsidRPr="00741157">
        <w:rPr>
          <w:rFonts w:ascii="Times New Roman" w:hAnsi="Times New Roman" w:cs="Times New Roman"/>
          <w:sz w:val="32"/>
          <w:szCs w:val="32"/>
        </w:rPr>
        <w:t>о</w:t>
      </w:r>
      <w:r w:rsidRPr="00741157">
        <w:rPr>
          <w:rFonts w:ascii="Times New Roman" w:hAnsi="Times New Roman" w:cs="Times New Roman"/>
          <w:sz w:val="32"/>
          <w:szCs w:val="32"/>
        </w:rPr>
        <w:t>вой преступности, недопущения случаев жестокого обращения с детьми, повышения правовой культуры организовано проведение разъяснительных мероприятий с детьми и подростками, их родител</w:t>
      </w:r>
      <w:r w:rsidRPr="00741157">
        <w:rPr>
          <w:rFonts w:ascii="Times New Roman" w:hAnsi="Times New Roman" w:cs="Times New Roman"/>
          <w:sz w:val="32"/>
          <w:szCs w:val="32"/>
        </w:rPr>
        <w:t>я</w:t>
      </w:r>
      <w:r w:rsidRPr="00741157">
        <w:rPr>
          <w:rFonts w:ascii="Times New Roman" w:hAnsi="Times New Roman" w:cs="Times New Roman"/>
          <w:sz w:val="32"/>
          <w:szCs w:val="32"/>
        </w:rPr>
        <w:t>ми, педагогами о правилах безопасного поведения, ответственности за совершение преступлений.</w:t>
      </w:r>
    </w:p>
    <w:p w:rsidR="00E47053" w:rsidRPr="00741157" w:rsidRDefault="00E47053" w:rsidP="00E47053">
      <w:pPr>
        <w:pStyle w:val="a8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       Реализована программа законопослушного поведения. </w:t>
      </w:r>
    </w:p>
    <w:p w:rsidR="00E47053" w:rsidRPr="00741157" w:rsidRDefault="00E47053" w:rsidP="005527D1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       В рамках принятия мер по противодействию терроризму и эк</w:t>
      </w:r>
      <w:r w:rsidRPr="00741157">
        <w:rPr>
          <w:rFonts w:ascii="Times New Roman" w:hAnsi="Times New Roman" w:cs="Times New Roman"/>
          <w:sz w:val="32"/>
          <w:szCs w:val="32"/>
        </w:rPr>
        <w:t>с</w:t>
      </w:r>
      <w:r w:rsidRPr="00741157">
        <w:rPr>
          <w:rFonts w:ascii="Times New Roman" w:hAnsi="Times New Roman" w:cs="Times New Roman"/>
          <w:sz w:val="32"/>
          <w:szCs w:val="32"/>
        </w:rPr>
        <w:t>тремизму, защиты законных прав и интересов несовершеннолетних школами района проведено более 2488 мероприятий.</w:t>
      </w:r>
    </w:p>
    <w:p w:rsidR="008178C1" w:rsidRPr="00741157" w:rsidRDefault="008178C1" w:rsidP="008178C1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741157"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proofErr w:type="spellStart"/>
      <w:r w:rsidRPr="00741157">
        <w:rPr>
          <w:rFonts w:ascii="Times New Roman" w:hAnsi="Times New Roman" w:cs="Times New Roman"/>
          <w:b/>
          <w:sz w:val="32"/>
          <w:szCs w:val="32"/>
        </w:rPr>
        <w:t>Антинарко</w:t>
      </w:r>
      <w:proofErr w:type="spellEnd"/>
      <w:r w:rsidRPr="00741157">
        <w:rPr>
          <w:rFonts w:ascii="Times New Roman" w:hAnsi="Times New Roman" w:cs="Times New Roman"/>
          <w:b/>
          <w:sz w:val="32"/>
          <w:szCs w:val="32"/>
        </w:rPr>
        <w:t xml:space="preserve">»      </w:t>
      </w:r>
    </w:p>
    <w:p w:rsidR="008178C1" w:rsidRPr="00741157" w:rsidRDefault="008178C1" w:rsidP="00E47053">
      <w:pPr>
        <w:pStyle w:val="a8"/>
        <w:ind w:firstLine="708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В учебном году было проведено 116 значимых мероприятий «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Антинарко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>»</w:t>
      </w:r>
      <w:r w:rsidR="00E47053" w:rsidRPr="00741157">
        <w:rPr>
          <w:rFonts w:ascii="Times New Roman" w:hAnsi="Times New Roman" w:cs="Times New Roman"/>
          <w:sz w:val="32"/>
          <w:szCs w:val="32"/>
        </w:rPr>
        <w:t xml:space="preserve"> </w:t>
      </w:r>
      <w:r w:rsidRPr="00741157">
        <w:rPr>
          <w:rFonts w:ascii="Times New Roman" w:hAnsi="Times New Roman" w:cs="Times New Roman"/>
          <w:sz w:val="32"/>
          <w:szCs w:val="32"/>
        </w:rPr>
        <w:t xml:space="preserve">с охватом 3650 человек. </w:t>
      </w:r>
    </w:p>
    <w:p w:rsidR="008178C1" w:rsidRPr="00741157" w:rsidRDefault="008178C1" w:rsidP="008178C1">
      <w:pPr>
        <w:pStyle w:val="a8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ab/>
        <w:t>Одним из приоритетных направлений работы с детьми и мол</w:t>
      </w:r>
      <w:r w:rsidRPr="00741157">
        <w:rPr>
          <w:rFonts w:ascii="Times New Roman" w:hAnsi="Times New Roman" w:cs="Times New Roman"/>
          <w:sz w:val="32"/>
          <w:szCs w:val="32"/>
        </w:rPr>
        <w:t>о</w:t>
      </w:r>
      <w:r w:rsidRPr="00741157">
        <w:rPr>
          <w:rFonts w:ascii="Times New Roman" w:hAnsi="Times New Roman" w:cs="Times New Roman"/>
          <w:sz w:val="32"/>
          <w:szCs w:val="32"/>
        </w:rPr>
        <w:t xml:space="preserve">дежью по профилактике наркомании, употребления алкоголя и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таб</w:t>
      </w:r>
      <w:r w:rsidRPr="00741157">
        <w:rPr>
          <w:rFonts w:ascii="Times New Roman" w:hAnsi="Times New Roman" w:cs="Times New Roman"/>
          <w:sz w:val="32"/>
          <w:szCs w:val="32"/>
        </w:rPr>
        <w:t>а</w:t>
      </w:r>
      <w:r w:rsidRPr="00741157">
        <w:rPr>
          <w:rFonts w:ascii="Times New Roman" w:hAnsi="Times New Roman" w:cs="Times New Roman"/>
          <w:sz w:val="32"/>
          <w:szCs w:val="32"/>
        </w:rPr>
        <w:t>кокурения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  является социально-психологическое тестирование нес</w:t>
      </w:r>
      <w:r w:rsidRPr="00741157">
        <w:rPr>
          <w:rFonts w:ascii="Times New Roman" w:hAnsi="Times New Roman" w:cs="Times New Roman"/>
          <w:sz w:val="32"/>
          <w:szCs w:val="32"/>
        </w:rPr>
        <w:t>о</w:t>
      </w:r>
      <w:r w:rsidRPr="00741157">
        <w:rPr>
          <w:rFonts w:ascii="Times New Roman" w:hAnsi="Times New Roman" w:cs="Times New Roman"/>
          <w:sz w:val="32"/>
          <w:szCs w:val="32"/>
        </w:rPr>
        <w:t>вершеннолетних. В тестировании приняли участие 1253 школьника. В «группе риска» оказались 11 человек. С несовершеннолетними «группы риска» проведены индивидуальные профилактические бес</w:t>
      </w:r>
      <w:r w:rsidRPr="00741157">
        <w:rPr>
          <w:rFonts w:ascii="Times New Roman" w:hAnsi="Times New Roman" w:cs="Times New Roman"/>
          <w:sz w:val="32"/>
          <w:szCs w:val="32"/>
        </w:rPr>
        <w:t>е</w:t>
      </w:r>
      <w:r w:rsidRPr="00741157">
        <w:rPr>
          <w:rFonts w:ascii="Times New Roman" w:hAnsi="Times New Roman" w:cs="Times New Roman"/>
          <w:sz w:val="32"/>
          <w:szCs w:val="32"/>
        </w:rPr>
        <w:t>ды, групповые заня</w:t>
      </w:r>
      <w:r w:rsidR="00741157" w:rsidRPr="00741157">
        <w:rPr>
          <w:rFonts w:ascii="Times New Roman" w:hAnsi="Times New Roman" w:cs="Times New Roman"/>
          <w:sz w:val="32"/>
          <w:szCs w:val="32"/>
        </w:rPr>
        <w:t>тия</w:t>
      </w:r>
      <w:r w:rsidRPr="00741157">
        <w:rPr>
          <w:rFonts w:ascii="Times New Roman" w:hAnsi="Times New Roman" w:cs="Times New Roman"/>
          <w:sz w:val="32"/>
          <w:szCs w:val="32"/>
        </w:rPr>
        <w:t>.</w:t>
      </w:r>
    </w:p>
    <w:p w:rsidR="008178C1" w:rsidRPr="00741157" w:rsidRDefault="008178C1" w:rsidP="008178C1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74115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E47053" w:rsidRPr="00741157">
        <w:rPr>
          <w:rFonts w:ascii="Times New Roman" w:hAnsi="Times New Roman" w:cs="Times New Roman"/>
          <w:b/>
          <w:sz w:val="32"/>
          <w:szCs w:val="32"/>
        </w:rPr>
        <w:t>«ПДД»</w:t>
      </w:r>
    </w:p>
    <w:tbl>
      <w:tblPr>
        <w:tblW w:w="9828" w:type="dxa"/>
        <w:tblLayout w:type="fixed"/>
        <w:tblLook w:val="00A0" w:firstRow="1" w:lastRow="0" w:firstColumn="1" w:lastColumn="0" w:noHBand="0" w:noVBand="0"/>
      </w:tblPr>
      <w:tblGrid>
        <w:gridCol w:w="9828"/>
      </w:tblGrid>
      <w:tr w:rsidR="008178C1" w:rsidRPr="00741157" w:rsidTr="00E75F3A">
        <w:trPr>
          <w:trHeight w:val="770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8C1" w:rsidRPr="00741157" w:rsidRDefault="005527D1" w:rsidP="005527D1">
            <w:pPr>
              <w:pStyle w:val="a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4115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8178C1" w:rsidRPr="00741157">
              <w:rPr>
                <w:rFonts w:ascii="Times New Roman" w:hAnsi="Times New Roman" w:cs="Times New Roman"/>
                <w:sz w:val="32"/>
                <w:szCs w:val="32"/>
              </w:rPr>
              <w:t>рганизациями проведено более 3000 профилактических меропри</w:t>
            </w:r>
            <w:r w:rsidR="008178C1" w:rsidRPr="00741157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8178C1" w:rsidRPr="00741157">
              <w:rPr>
                <w:rFonts w:ascii="Times New Roman" w:hAnsi="Times New Roman" w:cs="Times New Roman"/>
                <w:sz w:val="32"/>
                <w:szCs w:val="32"/>
              </w:rPr>
              <w:t xml:space="preserve">тий, направленных на профилактику детского дорожно-транспортного травматизма. </w:t>
            </w:r>
          </w:p>
        </w:tc>
      </w:tr>
      <w:tr w:rsidR="00741157" w:rsidRPr="00741157" w:rsidTr="00E75F3A">
        <w:trPr>
          <w:trHeight w:val="770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157" w:rsidRPr="00741157" w:rsidRDefault="00741157" w:rsidP="005527D1">
            <w:pPr>
              <w:pStyle w:val="a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26881" w:rsidRPr="00741157" w:rsidRDefault="00741157" w:rsidP="00A17B84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ab/>
      </w:r>
      <w:r w:rsidR="00A17B84" w:rsidRPr="00741157">
        <w:rPr>
          <w:rFonts w:ascii="Times New Roman" w:hAnsi="Times New Roman" w:cs="Times New Roman"/>
          <w:sz w:val="32"/>
          <w:szCs w:val="32"/>
        </w:rPr>
        <w:t xml:space="preserve"> </w:t>
      </w:r>
      <w:r w:rsidR="002364C5" w:rsidRPr="00741157">
        <w:rPr>
          <w:rFonts w:ascii="Times New Roman" w:hAnsi="Times New Roman" w:cs="Times New Roman"/>
          <w:sz w:val="32"/>
          <w:szCs w:val="32"/>
        </w:rPr>
        <w:t>Одним из приоритетных направлений деятельности муниц</w:t>
      </w:r>
      <w:r w:rsidR="002364C5" w:rsidRPr="00741157">
        <w:rPr>
          <w:rFonts w:ascii="Times New Roman" w:hAnsi="Times New Roman" w:cs="Times New Roman"/>
          <w:sz w:val="32"/>
          <w:szCs w:val="32"/>
        </w:rPr>
        <w:t>и</w:t>
      </w:r>
      <w:r w:rsidR="002364C5" w:rsidRPr="00741157">
        <w:rPr>
          <w:rFonts w:ascii="Times New Roman" w:hAnsi="Times New Roman" w:cs="Times New Roman"/>
          <w:sz w:val="32"/>
          <w:szCs w:val="32"/>
        </w:rPr>
        <w:t>пальной системы образования является   приведение зданий образ</w:t>
      </w:r>
      <w:r w:rsidR="002364C5" w:rsidRPr="00741157">
        <w:rPr>
          <w:rFonts w:ascii="Times New Roman" w:hAnsi="Times New Roman" w:cs="Times New Roman"/>
          <w:sz w:val="32"/>
          <w:szCs w:val="32"/>
        </w:rPr>
        <w:t>о</w:t>
      </w:r>
      <w:r w:rsidR="002364C5" w:rsidRPr="00741157">
        <w:rPr>
          <w:rFonts w:ascii="Times New Roman" w:hAnsi="Times New Roman" w:cs="Times New Roman"/>
          <w:sz w:val="32"/>
          <w:szCs w:val="32"/>
        </w:rPr>
        <w:t xml:space="preserve">вательных </w:t>
      </w:r>
      <w:r w:rsidR="00A17B84" w:rsidRPr="00741157">
        <w:rPr>
          <w:rFonts w:ascii="Times New Roman" w:hAnsi="Times New Roman" w:cs="Times New Roman"/>
          <w:sz w:val="32"/>
          <w:szCs w:val="32"/>
        </w:rPr>
        <w:t>организаций</w:t>
      </w:r>
      <w:r w:rsidR="002364C5" w:rsidRPr="00741157">
        <w:rPr>
          <w:rFonts w:ascii="Times New Roman" w:hAnsi="Times New Roman" w:cs="Times New Roman"/>
          <w:sz w:val="32"/>
          <w:szCs w:val="32"/>
        </w:rPr>
        <w:t xml:space="preserve"> в соответствие с современными требовани</w:t>
      </w:r>
      <w:r w:rsidR="002364C5" w:rsidRPr="00741157">
        <w:rPr>
          <w:rFonts w:ascii="Times New Roman" w:hAnsi="Times New Roman" w:cs="Times New Roman"/>
          <w:sz w:val="32"/>
          <w:szCs w:val="32"/>
        </w:rPr>
        <w:t>я</w:t>
      </w:r>
      <w:r w:rsidR="002364C5" w:rsidRPr="00741157">
        <w:rPr>
          <w:rFonts w:ascii="Times New Roman" w:hAnsi="Times New Roman" w:cs="Times New Roman"/>
          <w:sz w:val="32"/>
          <w:szCs w:val="32"/>
        </w:rPr>
        <w:t>ми. Таким мероприятием традиционно является подготовка образов</w:t>
      </w:r>
      <w:r w:rsidR="002364C5" w:rsidRPr="00741157">
        <w:rPr>
          <w:rFonts w:ascii="Times New Roman" w:hAnsi="Times New Roman" w:cs="Times New Roman"/>
          <w:sz w:val="32"/>
          <w:szCs w:val="32"/>
        </w:rPr>
        <w:t>а</w:t>
      </w:r>
      <w:r w:rsidR="002364C5" w:rsidRPr="00741157">
        <w:rPr>
          <w:rFonts w:ascii="Times New Roman" w:hAnsi="Times New Roman" w:cs="Times New Roman"/>
          <w:sz w:val="32"/>
          <w:szCs w:val="32"/>
        </w:rPr>
        <w:t>тельных учреждений к началу нового учебного года. Всем известно, что это работа не одного дня, а результат совместных усилий адм</w:t>
      </w:r>
      <w:r w:rsidR="002364C5" w:rsidRPr="00741157">
        <w:rPr>
          <w:rFonts w:ascii="Times New Roman" w:hAnsi="Times New Roman" w:cs="Times New Roman"/>
          <w:sz w:val="32"/>
          <w:szCs w:val="32"/>
        </w:rPr>
        <w:t>и</w:t>
      </w:r>
      <w:r w:rsidR="002364C5" w:rsidRPr="00741157">
        <w:rPr>
          <w:rFonts w:ascii="Times New Roman" w:hAnsi="Times New Roman" w:cs="Times New Roman"/>
          <w:sz w:val="32"/>
          <w:szCs w:val="32"/>
        </w:rPr>
        <w:t xml:space="preserve">нистрации района, коллективов </w:t>
      </w:r>
      <w:r w:rsidR="00A17B84" w:rsidRPr="00741157">
        <w:rPr>
          <w:rFonts w:ascii="Times New Roman" w:hAnsi="Times New Roman" w:cs="Times New Roman"/>
          <w:sz w:val="32"/>
          <w:szCs w:val="32"/>
        </w:rPr>
        <w:t>организаций</w:t>
      </w:r>
      <w:r w:rsidR="002364C5" w:rsidRPr="00741157">
        <w:rPr>
          <w:rFonts w:ascii="Times New Roman" w:hAnsi="Times New Roman" w:cs="Times New Roman"/>
          <w:sz w:val="32"/>
          <w:szCs w:val="32"/>
        </w:rPr>
        <w:t xml:space="preserve"> в части обеспечения комфортных и безопасных условий для всех участников образов</w:t>
      </w:r>
      <w:r w:rsidR="002364C5" w:rsidRPr="00741157">
        <w:rPr>
          <w:rFonts w:ascii="Times New Roman" w:hAnsi="Times New Roman" w:cs="Times New Roman"/>
          <w:sz w:val="32"/>
          <w:szCs w:val="32"/>
        </w:rPr>
        <w:t>а</w:t>
      </w:r>
      <w:r w:rsidR="002364C5" w:rsidRPr="00741157">
        <w:rPr>
          <w:rFonts w:ascii="Times New Roman" w:hAnsi="Times New Roman" w:cs="Times New Roman"/>
          <w:sz w:val="32"/>
          <w:szCs w:val="32"/>
        </w:rPr>
        <w:t>тельного процесса, родителей.</w:t>
      </w:r>
    </w:p>
    <w:p w:rsidR="00F26881" w:rsidRPr="00741157" w:rsidRDefault="00F26881" w:rsidP="00F26881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ab/>
        <w:t>В 2020 году для выполнения мероприятий по осуществлению капитальных и текущих ремонтов выделены средства в сумме 6 </w:t>
      </w:r>
      <w:proofErr w:type="gramStart"/>
      <w:r w:rsidRPr="00741157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Pr="00741157">
        <w:rPr>
          <w:rFonts w:ascii="Times New Roman" w:hAnsi="Times New Roman" w:cs="Times New Roman"/>
          <w:sz w:val="32"/>
          <w:szCs w:val="32"/>
        </w:rPr>
        <w:t xml:space="preserve"> 879 тысяч рублей, из них наиболее значимые мероприятия:</w:t>
      </w:r>
    </w:p>
    <w:p w:rsidR="00F26881" w:rsidRPr="00741157" w:rsidRDefault="00F26881" w:rsidP="00F26881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ab/>
        <w:t>выполнение услуг по выдаче технического заключения о сост</w:t>
      </w:r>
      <w:r w:rsidRPr="00741157">
        <w:rPr>
          <w:rFonts w:ascii="Times New Roman" w:hAnsi="Times New Roman" w:cs="Times New Roman"/>
          <w:sz w:val="32"/>
          <w:szCs w:val="32"/>
        </w:rPr>
        <w:t>о</w:t>
      </w:r>
      <w:r w:rsidRPr="00741157">
        <w:rPr>
          <w:rFonts w:ascii="Times New Roman" w:hAnsi="Times New Roman" w:cs="Times New Roman"/>
          <w:sz w:val="32"/>
          <w:szCs w:val="32"/>
        </w:rPr>
        <w:t>янии несущих строительных конструкций здания МБДОУ д/с № 14 на сумму 33,44 тыс. рублей;</w:t>
      </w:r>
    </w:p>
    <w:p w:rsidR="00F26881" w:rsidRPr="00741157" w:rsidRDefault="00F26881" w:rsidP="00F26881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ab/>
        <w:t>выполнение услуг по изготовлению проектно-сметной докуме</w:t>
      </w:r>
      <w:r w:rsidRPr="00741157">
        <w:rPr>
          <w:rFonts w:ascii="Times New Roman" w:hAnsi="Times New Roman" w:cs="Times New Roman"/>
          <w:sz w:val="32"/>
          <w:szCs w:val="32"/>
        </w:rPr>
        <w:t>н</w:t>
      </w:r>
      <w:r w:rsidRPr="00741157">
        <w:rPr>
          <w:rFonts w:ascii="Times New Roman" w:hAnsi="Times New Roman" w:cs="Times New Roman"/>
          <w:sz w:val="32"/>
          <w:szCs w:val="32"/>
        </w:rPr>
        <w:t xml:space="preserve">тации на объект «Капитальный ремонт здания МБДОУ детский сад № 14 с.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Глафировка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 МО Щербиновский район. 2- я очередь» на сумму 160 тыс. рублей;</w:t>
      </w:r>
    </w:p>
    <w:p w:rsidR="00F26881" w:rsidRPr="00741157" w:rsidRDefault="00F26881" w:rsidP="00F26881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ab/>
        <w:t>выполнение работ по обследованию технического состояния и разработке технических решений по усилению строительных ко</w:t>
      </w:r>
      <w:r w:rsidRPr="00741157">
        <w:rPr>
          <w:rFonts w:ascii="Times New Roman" w:hAnsi="Times New Roman" w:cs="Times New Roman"/>
          <w:sz w:val="32"/>
          <w:szCs w:val="32"/>
        </w:rPr>
        <w:t>н</w:t>
      </w:r>
      <w:r w:rsidRPr="00741157">
        <w:rPr>
          <w:rFonts w:ascii="Times New Roman" w:hAnsi="Times New Roman" w:cs="Times New Roman"/>
          <w:sz w:val="32"/>
          <w:szCs w:val="32"/>
        </w:rPr>
        <w:t xml:space="preserve">струкций здания МБОУ СОШ № 12 село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Глафировка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 -  487 тыс. ру</w:t>
      </w:r>
      <w:r w:rsidRPr="00741157">
        <w:rPr>
          <w:rFonts w:ascii="Times New Roman" w:hAnsi="Times New Roman" w:cs="Times New Roman"/>
          <w:sz w:val="32"/>
          <w:szCs w:val="32"/>
        </w:rPr>
        <w:t>б</w:t>
      </w:r>
      <w:r w:rsidRPr="00741157">
        <w:rPr>
          <w:rFonts w:ascii="Times New Roman" w:hAnsi="Times New Roman" w:cs="Times New Roman"/>
          <w:sz w:val="32"/>
          <w:szCs w:val="32"/>
        </w:rPr>
        <w:t>лей.</w:t>
      </w:r>
    </w:p>
    <w:p w:rsidR="00F26881" w:rsidRPr="00741157" w:rsidRDefault="00F26881" w:rsidP="00F26881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lastRenderedPageBreak/>
        <w:t>разработка проектно-сметной документации на капитальный ремонт по объекту: «Здание МБОУ СОШ № 12 имени Героя Советского С</w:t>
      </w:r>
      <w:r w:rsidRPr="00741157">
        <w:rPr>
          <w:rFonts w:ascii="Times New Roman" w:hAnsi="Times New Roman" w:cs="Times New Roman"/>
          <w:sz w:val="32"/>
          <w:szCs w:val="32"/>
        </w:rPr>
        <w:t>о</w:t>
      </w:r>
      <w:r w:rsidRPr="00741157">
        <w:rPr>
          <w:rFonts w:ascii="Times New Roman" w:hAnsi="Times New Roman" w:cs="Times New Roman"/>
          <w:sz w:val="32"/>
          <w:szCs w:val="32"/>
        </w:rPr>
        <w:t>юза Ивана Григорьевича Остапенко, расположенное по адресу: Кра</w:t>
      </w:r>
      <w:r w:rsidRPr="00741157">
        <w:rPr>
          <w:rFonts w:ascii="Times New Roman" w:hAnsi="Times New Roman" w:cs="Times New Roman"/>
          <w:sz w:val="32"/>
          <w:szCs w:val="32"/>
        </w:rPr>
        <w:t>с</w:t>
      </w:r>
      <w:r w:rsidRPr="00741157">
        <w:rPr>
          <w:rFonts w:ascii="Times New Roman" w:hAnsi="Times New Roman" w:cs="Times New Roman"/>
          <w:sz w:val="32"/>
          <w:szCs w:val="32"/>
        </w:rPr>
        <w:t xml:space="preserve">нодарский край, Щербиновский район, село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Глафировка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>, улица К</w:t>
      </w:r>
      <w:r w:rsidRPr="00741157">
        <w:rPr>
          <w:rFonts w:ascii="Times New Roman" w:hAnsi="Times New Roman" w:cs="Times New Roman"/>
          <w:sz w:val="32"/>
          <w:szCs w:val="32"/>
        </w:rPr>
        <w:t>а</w:t>
      </w:r>
      <w:r w:rsidRPr="00741157">
        <w:rPr>
          <w:rFonts w:ascii="Times New Roman" w:hAnsi="Times New Roman" w:cs="Times New Roman"/>
          <w:sz w:val="32"/>
          <w:szCs w:val="32"/>
        </w:rPr>
        <w:t>линина № 61» - 595 тыс. рублей.</w:t>
      </w:r>
    </w:p>
    <w:p w:rsidR="00F26881" w:rsidRPr="00741157" w:rsidRDefault="00F26881" w:rsidP="00F26881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текущий ремонт пола в </w:t>
      </w:r>
      <w:proofErr w:type="gramStart"/>
      <w:r w:rsidRPr="00741157">
        <w:rPr>
          <w:rFonts w:ascii="Times New Roman" w:hAnsi="Times New Roman" w:cs="Times New Roman"/>
          <w:sz w:val="32"/>
          <w:szCs w:val="32"/>
        </w:rPr>
        <w:t>моечной</w:t>
      </w:r>
      <w:proofErr w:type="gramEnd"/>
      <w:r w:rsidRPr="00741157">
        <w:rPr>
          <w:rFonts w:ascii="Times New Roman" w:hAnsi="Times New Roman" w:cs="Times New Roman"/>
          <w:sz w:val="32"/>
          <w:szCs w:val="32"/>
        </w:rPr>
        <w:t xml:space="preserve"> здания МБОУ СОШ № 3 – 23,97 тыс. рублей;</w:t>
      </w:r>
    </w:p>
    <w:p w:rsidR="00F26881" w:rsidRPr="00741157" w:rsidRDefault="00F26881" w:rsidP="00F26881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монтаж вентиляционной системы на пищеблоке МБОУ СОШ № 5 - 99,19 тыс. рублей;</w:t>
      </w:r>
    </w:p>
    <w:p w:rsidR="00F26881" w:rsidRPr="00741157" w:rsidRDefault="00F26881" w:rsidP="00F26881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установка пластиковых перегородок в МБОУ СОШ № 11 - 250,0 тыс. рублей;</w:t>
      </w:r>
    </w:p>
    <w:p w:rsidR="00F26881" w:rsidRPr="00741157" w:rsidRDefault="00F26881" w:rsidP="00F26881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текущий ремонт водоснабжение, канализации, электроснабжения в МБОУ СОШ № 11 - 300,0 тыс. рублей;</w:t>
      </w:r>
    </w:p>
    <w:p w:rsidR="00F26881" w:rsidRPr="00741157" w:rsidRDefault="00F26881" w:rsidP="00F26881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капитальный ремонт кровли МБДОУ д/с № 1 - 812,32 тыс. рублей;</w:t>
      </w:r>
    </w:p>
    <w:p w:rsidR="00F26881" w:rsidRPr="00741157" w:rsidRDefault="00F26881" w:rsidP="00F26881">
      <w:pPr>
        <w:pStyle w:val="a8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741157">
        <w:rPr>
          <w:rFonts w:ascii="Times New Roman" w:hAnsi="Times New Roman" w:cs="Times New Roman"/>
          <w:sz w:val="32"/>
          <w:szCs w:val="32"/>
          <w:lang w:bidi="ru-RU"/>
        </w:rPr>
        <w:t>текущий ремонт водоснабжения, обеспечение горячим водоснабж</w:t>
      </w:r>
      <w:r w:rsidRPr="00741157">
        <w:rPr>
          <w:rFonts w:ascii="Times New Roman" w:hAnsi="Times New Roman" w:cs="Times New Roman"/>
          <w:sz w:val="32"/>
          <w:szCs w:val="32"/>
          <w:lang w:bidi="ru-RU"/>
        </w:rPr>
        <w:t>е</w:t>
      </w:r>
      <w:r w:rsidRPr="00741157">
        <w:rPr>
          <w:rFonts w:ascii="Times New Roman" w:hAnsi="Times New Roman" w:cs="Times New Roman"/>
          <w:sz w:val="32"/>
          <w:szCs w:val="32"/>
          <w:lang w:bidi="ru-RU"/>
        </w:rPr>
        <w:t>нием МБОУ СОШ № 1 – 253,53 тыс. рублей.</w:t>
      </w:r>
    </w:p>
    <w:p w:rsidR="002364C5" w:rsidRPr="00741157" w:rsidRDefault="002364C5" w:rsidP="002364C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ab/>
        <w:t xml:space="preserve">В </w:t>
      </w:r>
      <w:r w:rsidR="00280538" w:rsidRPr="00741157">
        <w:rPr>
          <w:rFonts w:ascii="Times New Roman" w:hAnsi="Times New Roman" w:cs="Times New Roman"/>
          <w:sz w:val="32"/>
          <w:szCs w:val="32"/>
        </w:rPr>
        <w:t xml:space="preserve">2020 году </w:t>
      </w:r>
      <w:r w:rsidR="005527D1" w:rsidRPr="00741157">
        <w:rPr>
          <w:rFonts w:ascii="Times New Roman" w:hAnsi="Times New Roman" w:cs="Times New Roman"/>
          <w:sz w:val="32"/>
          <w:szCs w:val="32"/>
        </w:rPr>
        <w:t>в рамках гос</w:t>
      </w:r>
      <w:r w:rsidRPr="00741157">
        <w:rPr>
          <w:rFonts w:ascii="Times New Roman" w:hAnsi="Times New Roman" w:cs="Times New Roman"/>
          <w:sz w:val="32"/>
          <w:szCs w:val="32"/>
        </w:rPr>
        <w:t>программы Красно</w:t>
      </w:r>
      <w:r w:rsidR="00280538" w:rsidRPr="00741157">
        <w:rPr>
          <w:rFonts w:ascii="Times New Roman" w:hAnsi="Times New Roman" w:cs="Times New Roman"/>
          <w:sz w:val="32"/>
          <w:szCs w:val="32"/>
        </w:rPr>
        <w:t>д</w:t>
      </w:r>
      <w:r w:rsidRPr="00741157">
        <w:rPr>
          <w:rFonts w:ascii="Times New Roman" w:hAnsi="Times New Roman" w:cs="Times New Roman"/>
          <w:sz w:val="32"/>
          <w:szCs w:val="32"/>
        </w:rPr>
        <w:t>арского края «Ра</w:t>
      </w:r>
      <w:r w:rsidRPr="00741157">
        <w:rPr>
          <w:rFonts w:ascii="Times New Roman" w:hAnsi="Times New Roman" w:cs="Times New Roman"/>
          <w:sz w:val="32"/>
          <w:szCs w:val="32"/>
        </w:rPr>
        <w:t>з</w:t>
      </w:r>
      <w:r w:rsidRPr="00741157">
        <w:rPr>
          <w:rFonts w:ascii="Times New Roman" w:hAnsi="Times New Roman" w:cs="Times New Roman"/>
          <w:sz w:val="32"/>
          <w:szCs w:val="32"/>
        </w:rPr>
        <w:t>витие образования» с целью выполнения мероприятий по капитал</w:t>
      </w:r>
      <w:r w:rsidRPr="00741157">
        <w:rPr>
          <w:rFonts w:ascii="Times New Roman" w:hAnsi="Times New Roman" w:cs="Times New Roman"/>
          <w:sz w:val="32"/>
          <w:szCs w:val="32"/>
        </w:rPr>
        <w:t>ь</w:t>
      </w:r>
      <w:r w:rsidRPr="00741157">
        <w:rPr>
          <w:rFonts w:ascii="Times New Roman" w:hAnsi="Times New Roman" w:cs="Times New Roman"/>
          <w:sz w:val="32"/>
          <w:szCs w:val="32"/>
        </w:rPr>
        <w:t xml:space="preserve">ным и текущим ремонтам, благоустройству территорий, на условиях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, выделено </w:t>
      </w:r>
      <w:r w:rsidR="00280538" w:rsidRPr="00741157">
        <w:rPr>
          <w:rFonts w:ascii="Times New Roman" w:hAnsi="Times New Roman" w:cs="Times New Roman"/>
          <w:sz w:val="32"/>
          <w:szCs w:val="32"/>
        </w:rPr>
        <w:t>11</w:t>
      </w:r>
      <w:r w:rsidRPr="00741157">
        <w:rPr>
          <w:rFonts w:ascii="Times New Roman" w:hAnsi="Times New Roman" w:cs="Times New Roman"/>
          <w:sz w:val="32"/>
          <w:szCs w:val="32"/>
        </w:rPr>
        <w:t xml:space="preserve"> млн.</w:t>
      </w:r>
      <w:r w:rsidR="00280538" w:rsidRPr="00741157">
        <w:rPr>
          <w:rFonts w:ascii="Times New Roman" w:hAnsi="Times New Roman" w:cs="Times New Roman"/>
          <w:sz w:val="32"/>
          <w:szCs w:val="32"/>
        </w:rPr>
        <w:t xml:space="preserve"> 287,9</w:t>
      </w:r>
      <w:r w:rsidRPr="00741157">
        <w:rPr>
          <w:rFonts w:ascii="Times New Roman" w:hAnsi="Times New Roman" w:cs="Times New Roman"/>
          <w:sz w:val="32"/>
          <w:szCs w:val="32"/>
        </w:rPr>
        <w:t xml:space="preserve"> тысяч рублей,  из них средства краевого бюджета </w:t>
      </w:r>
      <w:r w:rsidR="00280538" w:rsidRPr="00741157">
        <w:rPr>
          <w:rFonts w:ascii="Times New Roman" w:hAnsi="Times New Roman" w:cs="Times New Roman"/>
          <w:sz w:val="32"/>
          <w:szCs w:val="32"/>
        </w:rPr>
        <w:t xml:space="preserve">10 </w:t>
      </w:r>
      <w:r w:rsidRPr="00741157">
        <w:rPr>
          <w:rFonts w:ascii="Times New Roman" w:hAnsi="Times New Roman" w:cs="Times New Roman"/>
          <w:sz w:val="32"/>
          <w:szCs w:val="32"/>
        </w:rPr>
        <w:t>млн.</w:t>
      </w:r>
      <w:r w:rsidR="00280538" w:rsidRPr="00741157">
        <w:rPr>
          <w:rFonts w:ascii="Times New Roman" w:hAnsi="Times New Roman" w:cs="Times New Roman"/>
          <w:sz w:val="32"/>
          <w:szCs w:val="32"/>
        </w:rPr>
        <w:t xml:space="preserve">497,7 </w:t>
      </w:r>
      <w:r w:rsidRPr="00741157">
        <w:rPr>
          <w:rFonts w:ascii="Times New Roman" w:hAnsi="Times New Roman" w:cs="Times New Roman"/>
          <w:sz w:val="32"/>
          <w:szCs w:val="32"/>
        </w:rPr>
        <w:t>тыс. рублей, средства мун</w:t>
      </w:r>
      <w:r w:rsidRPr="00741157">
        <w:rPr>
          <w:rFonts w:ascii="Times New Roman" w:hAnsi="Times New Roman" w:cs="Times New Roman"/>
          <w:sz w:val="32"/>
          <w:szCs w:val="32"/>
        </w:rPr>
        <w:t>и</w:t>
      </w:r>
      <w:r w:rsidRPr="00741157">
        <w:rPr>
          <w:rFonts w:ascii="Times New Roman" w:hAnsi="Times New Roman" w:cs="Times New Roman"/>
          <w:sz w:val="32"/>
          <w:szCs w:val="32"/>
        </w:rPr>
        <w:t xml:space="preserve">ципального бюджета </w:t>
      </w:r>
      <w:r w:rsidR="00280538" w:rsidRPr="00741157">
        <w:rPr>
          <w:rFonts w:ascii="Times New Roman" w:hAnsi="Times New Roman" w:cs="Times New Roman"/>
          <w:sz w:val="32"/>
          <w:szCs w:val="32"/>
        </w:rPr>
        <w:t>790,2</w:t>
      </w:r>
      <w:r w:rsidRPr="00741157">
        <w:rPr>
          <w:rFonts w:ascii="Times New Roman" w:hAnsi="Times New Roman" w:cs="Times New Roman"/>
          <w:sz w:val="32"/>
          <w:szCs w:val="32"/>
        </w:rPr>
        <w:t xml:space="preserve"> тыс. рублей.</w:t>
      </w:r>
    </w:p>
    <w:p w:rsidR="00280538" w:rsidRPr="00741157" w:rsidRDefault="002364C5" w:rsidP="00280538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Выполнен</w:t>
      </w:r>
      <w:r w:rsidR="00280538" w:rsidRPr="00741157">
        <w:rPr>
          <w:rFonts w:ascii="Times New Roman" w:hAnsi="Times New Roman" w:cs="Times New Roman"/>
          <w:sz w:val="32"/>
          <w:szCs w:val="32"/>
        </w:rPr>
        <w:t>ы</w:t>
      </w:r>
      <w:r w:rsidRPr="00741157">
        <w:rPr>
          <w:rFonts w:ascii="Times New Roman" w:hAnsi="Times New Roman" w:cs="Times New Roman"/>
          <w:sz w:val="32"/>
          <w:szCs w:val="32"/>
        </w:rPr>
        <w:t xml:space="preserve">  ремонт</w:t>
      </w:r>
      <w:r w:rsidR="00280538" w:rsidRPr="00741157">
        <w:rPr>
          <w:rFonts w:ascii="Times New Roman" w:hAnsi="Times New Roman" w:cs="Times New Roman"/>
          <w:sz w:val="32"/>
          <w:szCs w:val="32"/>
        </w:rPr>
        <w:t>ы:</w:t>
      </w:r>
    </w:p>
    <w:p w:rsidR="008178C1" w:rsidRPr="00741157" w:rsidRDefault="008178C1" w:rsidP="008178C1">
      <w:pPr>
        <w:pStyle w:val="a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364C5" w:rsidRPr="00741157" w:rsidRDefault="00280538" w:rsidP="002364C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- благоустройство территории МБДОУ № 6 на сумму 1 771,2 тыс. рублей;               - замена оконных и дверных блоков МБОУ СОШ № 11 на сумму 324,4 тыс. рублей;</w:t>
      </w:r>
    </w:p>
    <w:p w:rsidR="008178C1" w:rsidRPr="00741157" w:rsidRDefault="00280538" w:rsidP="002364C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- замена кровли МБОУ СОШ № 11 на сумму 3543,9 тыс. рублей.</w:t>
      </w:r>
    </w:p>
    <w:p w:rsidR="00280538" w:rsidRPr="00741157" w:rsidRDefault="00280538" w:rsidP="002364C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Ведутся работы по капитальному ремонту входных групп, цоколя,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отмостки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 МБОУ СОШ № 11 и по капитальному ремонту кровли,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о</w:t>
      </w:r>
      <w:r w:rsidRPr="00741157">
        <w:rPr>
          <w:rFonts w:ascii="Times New Roman" w:hAnsi="Times New Roman" w:cs="Times New Roman"/>
          <w:sz w:val="32"/>
          <w:szCs w:val="32"/>
        </w:rPr>
        <w:t>т</w:t>
      </w:r>
      <w:r w:rsidRPr="00741157">
        <w:rPr>
          <w:rFonts w:ascii="Times New Roman" w:hAnsi="Times New Roman" w:cs="Times New Roman"/>
          <w:sz w:val="32"/>
          <w:szCs w:val="32"/>
        </w:rPr>
        <w:t>мостки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>, выходов из здания, площадок и дорожек МБОУ СОШ № 10.</w:t>
      </w:r>
    </w:p>
    <w:p w:rsidR="009B64F5" w:rsidRPr="00741157" w:rsidRDefault="00280538" w:rsidP="008178C1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41157">
        <w:rPr>
          <w:rFonts w:ascii="Times New Roman" w:hAnsi="Times New Roman" w:cs="Times New Roman"/>
          <w:sz w:val="32"/>
          <w:szCs w:val="32"/>
        </w:rPr>
        <w:t>В рамках реализации мероприятия регионального проекта Кра</w:t>
      </w:r>
      <w:r w:rsidRPr="00741157">
        <w:rPr>
          <w:rFonts w:ascii="Times New Roman" w:hAnsi="Times New Roman" w:cs="Times New Roman"/>
          <w:sz w:val="32"/>
          <w:szCs w:val="32"/>
        </w:rPr>
        <w:t>с</w:t>
      </w:r>
      <w:r w:rsidRPr="00741157">
        <w:rPr>
          <w:rFonts w:ascii="Times New Roman" w:hAnsi="Times New Roman" w:cs="Times New Roman"/>
          <w:sz w:val="32"/>
          <w:szCs w:val="32"/>
        </w:rPr>
        <w:t>нодарского края "Успех каждого ребенка" (создание в общеобразов</w:t>
      </w:r>
      <w:r w:rsidRPr="00741157">
        <w:rPr>
          <w:rFonts w:ascii="Times New Roman" w:hAnsi="Times New Roman" w:cs="Times New Roman"/>
          <w:sz w:val="32"/>
          <w:szCs w:val="32"/>
        </w:rPr>
        <w:t>а</w:t>
      </w:r>
      <w:r w:rsidRPr="00741157">
        <w:rPr>
          <w:rFonts w:ascii="Times New Roman" w:hAnsi="Times New Roman" w:cs="Times New Roman"/>
          <w:sz w:val="32"/>
          <w:szCs w:val="32"/>
        </w:rPr>
        <w:t>тельных организациях, расположенных в сельской местности и малых городах, условий для занятий физической культур</w:t>
      </w:r>
      <w:r w:rsidR="009B64F5" w:rsidRPr="00741157">
        <w:rPr>
          <w:rFonts w:ascii="Times New Roman" w:hAnsi="Times New Roman" w:cs="Times New Roman"/>
          <w:sz w:val="32"/>
          <w:szCs w:val="32"/>
        </w:rPr>
        <w:t>ой и спортом выд</w:t>
      </w:r>
      <w:r w:rsidR="009B64F5" w:rsidRPr="00741157">
        <w:rPr>
          <w:rFonts w:ascii="Times New Roman" w:hAnsi="Times New Roman" w:cs="Times New Roman"/>
          <w:sz w:val="32"/>
          <w:szCs w:val="32"/>
        </w:rPr>
        <w:t>е</w:t>
      </w:r>
      <w:r w:rsidR="009B64F5" w:rsidRPr="00741157">
        <w:rPr>
          <w:rFonts w:ascii="Times New Roman" w:hAnsi="Times New Roman" w:cs="Times New Roman"/>
          <w:sz w:val="32"/>
          <w:szCs w:val="32"/>
        </w:rPr>
        <w:t>лены средства в 2020 году 8 359,3 тыс. рублей, из них:</w:t>
      </w:r>
      <w:proofErr w:type="gramEnd"/>
    </w:p>
    <w:p w:rsidR="009B64F5" w:rsidRPr="00741157" w:rsidRDefault="009B64F5" w:rsidP="009B64F5">
      <w:pPr>
        <w:pStyle w:val="aa"/>
        <w:spacing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7 774,1 тыс. руб. – краевой и федеральный бюджеты;</w:t>
      </w:r>
    </w:p>
    <w:p w:rsidR="009B64F5" w:rsidRPr="00741157" w:rsidRDefault="009B64F5" w:rsidP="009B64F5">
      <w:pPr>
        <w:pStyle w:val="aa"/>
        <w:spacing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585,2 тыс. руб. - бюджет МО Щербиновский район (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софинанс</w:t>
      </w:r>
      <w:r w:rsidRPr="00741157">
        <w:rPr>
          <w:rFonts w:ascii="Times New Roman" w:hAnsi="Times New Roman" w:cs="Times New Roman"/>
          <w:sz w:val="32"/>
          <w:szCs w:val="32"/>
        </w:rPr>
        <w:t>и</w:t>
      </w:r>
      <w:r w:rsidRPr="00741157">
        <w:rPr>
          <w:rFonts w:ascii="Times New Roman" w:hAnsi="Times New Roman" w:cs="Times New Roman"/>
          <w:sz w:val="32"/>
          <w:szCs w:val="32"/>
        </w:rPr>
        <w:t>рование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>).</w:t>
      </w:r>
      <w:r w:rsidR="00A17B84" w:rsidRPr="007411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64C5" w:rsidRPr="00741157" w:rsidRDefault="002364C5" w:rsidP="002364C5">
      <w:pPr>
        <w:pStyle w:val="a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lastRenderedPageBreak/>
        <w:tab/>
      </w:r>
    </w:p>
    <w:p w:rsidR="00A17B84" w:rsidRPr="00741157" w:rsidRDefault="00A17B84" w:rsidP="00A17B84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Все учреждения системы образования находятся под охраной частных охранных предприятий. В 2020 году в бюджете муниципал</w:t>
      </w:r>
      <w:r w:rsidRPr="00741157">
        <w:rPr>
          <w:rFonts w:ascii="Times New Roman" w:hAnsi="Times New Roman" w:cs="Times New Roman"/>
          <w:sz w:val="32"/>
          <w:szCs w:val="32"/>
        </w:rPr>
        <w:t>ь</w:t>
      </w:r>
      <w:r w:rsidRPr="00741157">
        <w:rPr>
          <w:rFonts w:ascii="Times New Roman" w:hAnsi="Times New Roman" w:cs="Times New Roman"/>
          <w:sz w:val="32"/>
          <w:szCs w:val="32"/>
        </w:rPr>
        <w:t>ного образования на охрану образовательных организаций утвержд</w:t>
      </w:r>
      <w:r w:rsidRPr="00741157">
        <w:rPr>
          <w:rFonts w:ascii="Times New Roman" w:hAnsi="Times New Roman" w:cs="Times New Roman"/>
          <w:sz w:val="32"/>
          <w:szCs w:val="32"/>
        </w:rPr>
        <w:t>е</w:t>
      </w:r>
      <w:r w:rsidRPr="00741157">
        <w:rPr>
          <w:rFonts w:ascii="Times New Roman" w:hAnsi="Times New Roman" w:cs="Times New Roman"/>
          <w:sz w:val="32"/>
          <w:szCs w:val="32"/>
        </w:rPr>
        <w:t>ны средства местного бюджета в сумме 13 млн. 419 тыс. рублей. В 13 образовательных организациях установлена охранная сигнализация с выводом сигнала на пульт централизованной охраны (ПЦО). Охрана с помощью ПЦО осуществляется в ночное время, выходные и праз</w:t>
      </w:r>
      <w:r w:rsidRPr="00741157">
        <w:rPr>
          <w:rFonts w:ascii="Times New Roman" w:hAnsi="Times New Roman" w:cs="Times New Roman"/>
          <w:sz w:val="32"/>
          <w:szCs w:val="32"/>
        </w:rPr>
        <w:t>д</w:t>
      </w:r>
      <w:r w:rsidRPr="00741157">
        <w:rPr>
          <w:rFonts w:ascii="Times New Roman" w:hAnsi="Times New Roman" w:cs="Times New Roman"/>
          <w:sz w:val="32"/>
          <w:szCs w:val="32"/>
        </w:rPr>
        <w:t xml:space="preserve">ничные дни. </w:t>
      </w:r>
    </w:p>
    <w:p w:rsidR="00A17B84" w:rsidRPr="00741157" w:rsidRDefault="00A17B84" w:rsidP="00A17B84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На монтаж ПЦО в 2020 году выделено 798,0 тысяч рублей. </w:t>
      </w:r>
    </w:p>
    <w:p w:rsidR="00A17B84" w:rsidRPr="00741157" w:rsidRDefault="00A17B84" w:rsidP="00A17B84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На услуги по обслуживанию ПЦО выделено 282,0 тысячи ру</w:t>
      </w:r>
      <w:r w:rsidRPr="00741157">
        <w:rPr>
          <w:rFonts w:ascii="Times New Roman" w:hAnsi="Times New Roman" w:cs="Times New Roman"/>
          <w:sz w:val="32"/>
          <w:szCs w:val="32"/>
        </w:rPr>
        <w:t>б</w:t>
      </w:r>
      <w:r w:rsidRPr="00741157">
        <w:rPr>
          <w:rFonts w:ascii="Times New Roman" w:hAnsi="Times New Roman" w:cs="Times New Roman"/>
          <w:sz w:val="32"/>
          <w:szCs w:val="32"/>
        </w:rPr>
        <w:t>лей.</w:t>
      </w:r>
    </w:p>
    <w:p w:rsidR="002364C5" w:rsidRPr="00741157" w:rsidRDefault="002364C5" w:rsidP="002364C5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Законодательным собранием Краснодарского края   направлена субсидия на дополнительную помощь местным бюджетам для реш</w:t>
      </w:r>
      <w:r w:rsidRPr="00741157">
        <w:rPr>
          <w:rFonts w:ascii="Times New Roman" w:hAnsi="Times New Roman" w:cs="Times New Roman"/>
          <w:sz w:val="32"/>
          <w:szCs w:val="32"/>
        </w:rPr>
        <w:t>е</w:t>
      </w:r>
      <w:r w:rsidRPr="00741157">
        <w:rPr>
          <w:rFonts w:ascii="Times New Roman" w:hAnsi="Times New Roman" w:cs="Times New Roman"/>
          <w:sz w:val="32"/>
          <w:szCs w:val="32"/>
        </w:rPr>
        <w:t xml:space="preserve">ния социально значимых вопросов местного значения в сумме </w:t>
      </w:r>
      <w:r w:rsidR="00227EC1" w:rsidRPr="00741157">
        <w:rPr>
          <w:rFonts w:ascii="Times New Roman" w:hAnsi="Times New Roman" w:cs="Times New Roman"/>
          <w:sz w:val="32"/>
          <w:szCs w:val="32"/>
        </w:rPr>
        <w:t>2</w:t>
      </w:r>
      <w:r w:rsidR="00FA2EC0" w:rsidRPr="00741157">
        <w:rPr>
          <w:rFonts w:ascii="Times New Roman" w:hAnsi="Times New Roman" w:cs="Times New Roman"/>
          <w:sz w:val="32"/>
          <w:szCs w:val="32"/>
        </w:rPr>
        <w:t> </w:t>
      </w:r>
      <w:r w:rsidR="00227EC1" w:rsidRPr="00741157">
        <w:rPr>
          <w:rFonts w:ascii="Times New Roman" w:hAnsi="Times New Roman" w:cs="Times New Roman"/>
          <w:sz w:val="32"/>
          <w:szCs w:val="32"/>
        </w:rPr>
        <w:t>8</w:t>
      </w:r>
      <w:r w:rsidR="00FA2EC0" w:rsidRPr="00741157">
        <w:rPr>
          <w:rFonts w:ascii="Times New Roman" w:hAnsi="Times New Roman" w:cs="Times New Roman"/>
          <w:sz w:val="32"/>
          <w:szCs w:val="32"/>
        </w:rPr>
        <w:t>30,0 тыс</w:t>
      </w:r>
      <w:r w:rsidRPr="00741157">
        <w:rPr>
          <w:rFonts w:ascii="Times New Roman" w:hAnsi="Times New Roman" w:cs="Times New Roman"/>
          <w:sz w:val="32"/>
          <w:szCs w:val="32"/>
        </w:rPr>
        <w:t xml:space="preserve">. рублей </w:t>
      </w:r>
      <w:proofErr w:type="gramStart"/>
      <w:r w:rsidRPr="00741157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741157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364C5" w:rsidRPr="00741157" w:rsidRDefault="002364C5" w:rsidP="002364C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замену оконных блоков</w:t>
      </w:r>
      <w:r w:rsidR="00FA2EC0" w:rsidRPr="00741157">
        <w:rPr>
          <w:rFonts w:ascii="Times New Roman" w:hAnsi="Times New Roman" w:cs="Times New Roman"/>
          <w:sz w:val="32"/>
          <w:szCs w:val="32"/>
        </w:rPr>
        <w:t xml:space="preserve"> в детском саду № 9 </w:t>
      </w:r>
      <w:r w:rsidRPr="00741157">
        <w:rPr>
          <w:rFonts w:ascii="Times New Roman" w:hAnsi="Times New Roman" w:cs="Times New Roman"/>
          <w:sz w:val="32"/>
          <w:szCs w:val="32"/>
        </w:rPr>
        <w:t xml:space="preserve">на сумму </w:t>
      </w:r>
      <w:r w:rsidR="00FA2EC0" w:rsidRPr="00741157">
        <w:rPr>
          <w:rFonts w:ascii="Times New Roman" w:hAnsi="Times New Roman" w:cs="Times New Roman"/>
          <w:sz w:val="32"/>
          <w:szCs w:val="32"/>
        </w:rPr>
        <w:t xml:space="preserve">250,0 </w:t>
      </w:r>
      <w:r w:rsidRPr="00741157">
        <w:rPr>
          <w:rFonts w:ascii="Times New Roman" w:hAnsi="Times New Roman" w:cs="Times New Roman"/>
          <w:sz w:val="32"/>
          <w:szCs w:val="32"/>
        </w:rPr>
        <w:t>тыс. ру</w:t>
      </w:r>
      <w:r w:rsidRPr="00741157">
        <w:rPr>
          <w:rFonts w:ascii="Times New Roman" w:hAnsi="Times New Roman" w:cs="Times New Roman"/>
          <w:sz w:val="32"/>
          <w:szCs w:val="32"/>
        </w:rPr>
        <w:t>б</w:t>
      </w:r>
      <w:r w:rsidRPr="00741157">
        <w:rPr>
          <w:rFonts w:ascii="Times New Roman" w:hAnsi="Times New Roman" w:cs="Times New Roman"/>
          <w:sz w:val="32"/>
          <w:szCs w:val="32"/>
        </w:rPr>
        <w:t>лей;</w:t>
      </w:r>
    </w:p>
    <w:p w:rsidR="002364C5" w:rsidRPr="00741157" w:rsidRDefault="002364C5" w:rsidP="002364C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приобретение оборудования для пищеблока</w:t>
      </w:r>
      <w:r w:rsidR="00FA2EC0" w:rsidRPr="00741157">
        <w:rPr>
          <w:rFonts w:ascii="Times New Roman" w:hAnsi="Times New Roman" w:cs="Times New Roman"/>
          <w:sz w:val="32"/>
          <w:szCs w:val="32"/>
        </w:rPr>
        <w:t xml:space="preserve"> </w:t>
      </w:r>
      <w:r w:rsidRPr="00741157">
        <w:rPr>
          <w:rFonts w:ascii="Times New Roman" w:hAnsi="Times New Roman" w:cs="Times New Roman"/>
          <w:sz w:val="32"/>
          <w:szCs w:val="32"/>
        </w:rPr>
        <w:t xml:space="preserve">школы № </w:t>
      </w:r>
      <w:r w:rsidR="00FA2EC0" w:rsidRPr="00741157">
        <w:rPr>
          <w:rFonts w:ascii="Times New Roman" w:hAnsi="Times New Roman" w:cs="Times New Roman"/>
          <w:sz w:val="32"/>
          <w:szCs w:val="32"/>
        </w:rPr>
        <w:t>2</w:t>
      </w:r>
      <w:r w:rsidRPr="00741157">
        <w:rPr>
          <w:rFonts w:ascii="Times New Roman" w:hAnsi="Times New Roman" w:cs="Times New Roman"/>
          <w:sz w:val="32"/>
          <w:szCs w:val="32"/>
        </w:rPr>
        <w:t xml:space="preserve"> на сумму </w:t>
      </w:r>
      <w:r w:rsidR="00FA2EC0" w:rsidRPr="00741157">
        <w:rPr>
          <w:rFonts w:ascii="Times New Roman" w:hAnsi="Times New Roman" w:cs="Times New Roman"/>
          <w:sz w:val="32"/>
          <w:szCs w:val="32"/>
        </w:rPr>
        <w:t xml:space="preserve">300,0 </w:t>
      </w:r>
      <w:r w:rsidRPr="00741157">
        <w:rPr>
          <w:rFonts w:ascii="Times New Roman" w:hAnsi="Times New Roman" w:cs="Times New Roman"/>
          <w:sz w:val="32"/>
          <w:szCs w:val="32"/>
        </w:rPr>
        <w:t>тыс. рублей;</w:t>
      </w:r>
    </w:p>
    <w:p w:rsidR="00227EC1" w:rsidRPr="00741157" w:rsidRDefault="00FA2EC0" w:rsidP="002364C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- </w:t>
      </w:r>
      <w:r w:rsidR="002364C5" w:rsidRPr="00741157">
        <w:rPr>
          <w:rFonts w:ascii="Times New Roman" w:hAnsi="Times New Roman" w:cs="Times New Roman"/>
          <w:sz w:val="32"/>
          <w:szCs w:val="32"/>
        </w:rPr>
        <w:t>на капитальный, текущий ремонт, материально – техническое осн</w:t>
      </w:r>
      <w:r w:rsidR="002364C5" w:rsidRPr="00741157">
        <w:rPr>
          <w:rFonts w:ascii="Times New Roman" w:hAnsi="Times New Roman" w:cs="Times New Roman"/>
          <w:sz w:val="32"/>
          <w:szCs w:val="32"/>
        </w:rPr>
        <w:t>а</w:t>
      </w:r>
      <w:r w:rsidR="002364C5" w:rsidRPr="00741157">
        <w:rPr>
          <w:rFonts w:ascii="Times New Roman" w:hAnsi="Times New Roman" w:cs="Times New Roman"/>
          <w:sz w:val="32"/>
          <w:szCs w:val="32"/>
        </w:rPr>
        <w:t xml:space="preserve">щение </w:t>
      </w:r>
      <w:r w:rsidRPr="00741157">
        <w:rPr>
          <w:rFonts w:ascii="Times New Roman" w:hAnsi="Times New Roman" w:cs="Times New Roman"/>
          <w:sz w:val="32"/>
          <w:szCs w:val="32"/>
        </w:rPr>
        <w:t xml:space="preserve">ДОУ № 1 </w:t>
      </w:r>
      <w:r w:rsidR="002364C5" w:rsidRPr="00741157">
        <w:rPr>
          <w:rFonts w:ascii="Times New Roman" w:hAnsi="Times New Roman" w:cs="Times New Roman"/>
          <w:sz w:val="32"/>
          <w:szCs w:val="32"/>
        </w:rPr>
        <w:t xml:space="preserve">на сумму </w:t>
      </w:r>
      <w:r w:rsidRPr="00741157">
        <w:rPr>
          <w:rFonts w:ascii="Times New Roman" w:hAnsi="Times New Roman" w:cs="Times New Roman"/>
          <w:sz w:val="32"/>
          <w:szCs w:val="32"/>
        </w:rPr>
        <w:t>780,0</w:t>
      </w:r>
      <w:r w:rsidR="00227EC1" w:rsidRPr="00741157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227EC1" w:rsidRPr="00741157" w:rsidRDefault="00227EC1" w:rsidP="002364C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- </w:t>
      </w:r>
      <w:r w:rsidR="009B057A" w:rsidRPr="00741157">
        <w:rPr>
          <w:rFonts w:ascii="Times New Roman" w:hAnsi="Times New Roman" w:cs="Times New Roman"/>
          <w:sz w:val="32"/>
          <w:szCs w:val="32"/>
        </w:rPr>
        <w:t>на укрепление ма</w:t>
      </w:r>
      <w:r w:rsidRPr="00741157">
        <w:rPr>
          <w:rFonts w:ascii="Times New Roman" w:hAnsi="Times New Roman" w:cs="Times New Roman"/>
          <w:sz w:val="32"/>
          <w:szCs w:val="32"/>
        </w:rPr>
        <w:t xml:space="preserve">териально-технической базы ДОУ №5 – 300,0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741157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741157">
        <w:rPr>
          <w:rFonts w:ascii="Times New Roman" w:hAnsi="Times New Roman" w:cs="Times New Roman"/>
          <w:sz w:val="32"/>
          <w:szCs w:val="32"/>
        </w:rPr>
        <w:t>ублей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>;</w:t>
      </w:r>
    </w:p>
    <w:p w:rsidR="00227EC1" w:rsidRPr="00741157" w:rsidRDefault="00227EC1" w:rsidP="002364C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- на ремонт кабинетов «Точки роста» и создание бренда 1 млн.200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741157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741157">
        <w:rPr>
          <w:rFonts w:ascii="Times New Roman" w:hAnsi="Times New Roman" w:cs="Times New Roman"/>
          <w:sz w:val="32"/>
          <w:szCs w:val="32"/>
        </w:rPr>
        <w:t>ублей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>.</w:t>
      </w:r>
    </w:p>
    <w:p w:rsidR="002364C5" w:rsidRPr="00741157" w:rsidRDefault="002364C5" w:rsidP="002364C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ab/>
        <w:t>Межведомственной комиссией по приемке образовательных о</w:t>
      </w:r>
      <w:r w:rsidRPr="00741157">
        <w:rPr>
          <w:rFonts w:ascii="Times New Roman" w:hAnsi="Times New Roman" w:cs="Times New Roman"/>
          <w:sz w:val="32"/>
          <w:szCs w:val="32"/>
        </w:rPr>
        <w:t>р</w:t>
      </w:r>
      <w:r w:rsidRPr="00741157">
        <w:rPr>
          <w:rFonts w:ascii="Times New Roman" w:hAnsi="Times New Roman" w:cs="Times New Roman"/>
          <w:sz w:val="32"/>
          <w:szCs w:val="32"/>
        </w:rPr>
        <w:t>га</w:t>
      </w:r>
      <w:r w:rsidR="009B057A" w:rsidRPr="00741157">
        <w:rPr>
          <w:rFonts w:ascii="Times New Roman" w:hAnsi="Times New Roman" w:cs="Times New Roman"/>
          <w:sz w:val="32"/>
          <w:szCs w:val="32"/>
        </w:rPr>
        <w:t>низаций принято без замечаний 31 организация</w:t>
      </w:r>
      <w:r w:rsidRPr="00741157">
        <w:rPr>
          <w:rFonts w:ascii="Times New Roman" w:hAnsi="Times New Roman" w:cs="Times New Roman"/>
          <w:sz w:val="32"/>
          <w:szCs w:val="32"/>
        </w:rPr>
        <w:t>.</w:t>
      </w:r>
    </w:p>
    <w:p w:rsidR="002364C5" w:rsidRPr="00741157" w:rsidRDefault="002364C5" w:rsidP="002364C5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 xml:space="preserve">Наши учреждения оборудованы системами видеонаблюдения, автоматической пожарной сигнализацией, тревожной сигнализацией. В детских садах </w:t>
      </w:r>
      <w:proofErr w:type="gramStart"/>
      <w:r w:rsidRPr="00741157">
        <w:rPr>
          <w:rFonts w:ascii="Times New Roman" w:hAnsi="Times New Roman" w:cs="Times New Roman"/>
          <w:sz w:val="32"/>
          <w:szCs w:val="32"/>
        </w:rPr>
        <w:t>установлены</w:t>
      </w:r>
      <w:proofErr w:type="gramEnd"/>
      <w:r w:rsidRPr="00741157">
        <w:rPr>
          <w:rFonts w:ascii="Times New Roman" w:hAnsi="Times New Roman" w:cs="Times New Roman"/>
          <w:sz w:val="32"/>
          <w:szCs w:val="32"/>
        </w:rPr>
        <w:t xml:space="preserve"> домофоны.</w:t>
      </w:r>
    </w:p>
    <w:p w:rsidR="009B057A" w:rsidRPr="00741157" w:rsidRDefault="009B057A" w:rsidP="009B057A">
      <w:pPr>
        <w:pStyle w:val="a8"/>
        <w:ind w:firstLine="708"/>
        <w:jc w:val="both"/>
        <w:rPr>
          <w:sz w:val="32"/>
          <w:szCs w:val="32"/>
        </w:rPr>
      </w:pPr>
      <w:proofErr w:type="gramStart"/>
      <w:r w:rsidRPr="00741157">
        <w:rPr>
          <w:rStyle w:val="a9"/>
          <w:rFonts w:ascii="Times New Roman" w:hAnsi="Times New Roman" w:cs="Times New Roman"/>
          <w:sz w:val="32"/>
          <w:szCs w:val="32"/>
        </w:rPr>
        <w:t>На выполнение мероприятий по антитеррористической защ</w:t>
      </w:r>
      <w:r w:rsidRPr="00741157">
        <w:rPr>
          <w:rStyle w:val="a9"/>
          <w:rFonts w:ascii="Times New Roman" w:hAnsi="Times New Roman" w:cs="Times New Roman"/>
          <w:sz w:val="32"/>
          <w:szCs w:val="32"/>
        </w:rPr>
        <w:t>и</w:t>
      </w:r>
      <w:r w:rsidRPr="00741157">
        <w:rPr>
          <w:rStyle w:val="a9"/>
          <w:rFonts w:ascii="Times New Roman" w:hAnsi="Times New Roman" w:cs="Times New Roman"/>
          <w:sz w:val="32"/>
          <w:szCs w:val="32"/>
        </w:rPr>
        <w:t>щенности образовательных организаций направлен 1 млн. 526 тыс. рублей на ремонт наружного освещения территорий 23 образовател</w:t>
      </w:r>
      <w:r w:rsidRPr="00741157">
        <w:rPr>
          <w:rStyle w:val="a9"/>
          <w:rFonts w:ascii="Times New Roman" w:hAnsi="Times New Roman" w:cs="Times New Roman"/>
          <w:sz w:val="32"/>
          <w:szCs w:val="32"/>
        </w:rPr>
        <w:t>ь</w:t>
      </w:r>
      <w:r w:rsidRPr="00741157">
        <w:rPr>
          <w:rStyle w:val="a9"/>
          <w:rFonts w:ascii="Times New Roman" w:hAnsi="Times New Roman" w:cs="Times New Roman"/>
          <w:sz w:val="32"/>
          <w:szCs w:val="32"/>
        </w:rPr>
        <w:t>ных учреждений</w:t>
      </w:r>
      <w:r w:rsidRPr="00741157">
        <w:rPr>
          <w:sz w:val="32"/>
          <w:szCs w:val="32"/>
        </w:rPr>
        <w:t xml:space="preserve">. </w:t>
      </w:r>
      <w:proofErr w:type="gramEnd"/>
    </w:p>
    <w:p w:rsidR="008178C1" w:rsidRPr="00741157" w:rsidRDefault="008178C1" w:rsidP="008178C1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В целях обеспечения пожарной безопасности и подготовки о</w:t>
      </w:r>
      <w:r w:rsidRPr="00741157">
        <w:rPr>
          <w:rFonts w:ascii="Times New Roman" w:hAnsi="Times New Roman" w:cs="Times New Roman"/>
          <w:sz w:val="32"/>
          <w:szCs w:val="32"/>
        </w:rPr>
        <w:t>б</w:t>
      </w:r>
      <w:r w:rsidRPr="00741157">
        <w:rPr>
          <w:rFonts w:ascii="Times New Roman" w:hAnsi="Times New Roman" w:cs="Times New Roman"/>
          <w:sz w:val="32"/>
          <w:szCs w:val="32"/>
        </w:rPr>
        <w:t xml:space="preserve">разовательных учреждений к новому учебному году выделено 1  млн. 563 тысяч рублей. Эти средства направлены </w:t>
      </w:r>
      <w:proofErr w:type="gramStart"/>
      <w:r w:rsidRPr="00741157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741157">
        <w:rPr>
          <w:rFonts w:ascii="Times New Roman" w:hAnsi="Times New Roman" w:cs="Times New Roman"/>
          <w:sz w:val="32"/>
          <w:szCs w:val="32"/>
        </w:rPr>
        <w:t>:</w:t>
      </w:r>
    </w:p>
    <w:p w:rsidR="008178C1" w:rsidRPr="00741157" w:rsidRDefault="008178C1" w:rsidP="008178C1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ремонт ограждения на кровле школы № 2 на 620,0 тысяч рублей;</w:t>
      </w:r>
    </w:p>
    <w:p w:rsidR="008178C1" w:rsidRPr="00741157" w:rsidRDefault="008178C1" w:rsidP="008178C1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lastRenderedPageBreak/>
        <w:t>огнезащитную обработку деревянных конструкций кровли школ № 2,3,7, детских садов № 6,9,16 на 220,0 тысяч рублей;</w:t>
      </w:r>
    </w:p>
    <w:p w:rsidR="008178C1" w:rsidRPr="00741157" w:rsidRDefault="008178C1" w:rsidP="008178C1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ремонт электропроводки в подвале с заменой светильников в детском саде № 4 на 84,0 тысячи рублей;</w:t>
      </w:r>
    </w:p>
    <w:p w:rsidR="008178C1" w:rsidRPr="00741157" w:rsidRDefault="008178C1" w:rsidP="008178C1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оборудование на лестничных клетках выходов из подвального этажа в детском саде № 4 на 67,0 тысяч рублей;</w:t>
      </w:r>
    </w:p>
    <w:p w:rsidR="002077AA" w:rsidRPr="00741157" w:rsidRDefault="008178C1" w:rsidP="008178C1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>ремонт системы внутреннего противопожарного водоснабжения детского сада № 18 на 404,0 тысячи рублей.</w:t>
      </w:r>
    </w:p>
    <w:p w:rsidR="002364C5" w:rsidRPr="00741157" w:rsidRDefault="002364C5" w:rsidP="002364C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ab/>
        <w:t>В оперативном управлении образов</w:t>
      </w:r>
      <w:r w:rsidR="009B057A" w:rsidRPr="00741157">
        <w:rPr>
          <w:rFonts w:ascii="Times New Roman" w:hAnsi="Times New Roman" w:cs="Times New Roman"/>
          <w:sz w:val="32"/>
          <w:szCs w:val="32"/>
        </w:rPr>
        <w:t>ательных организаций нах</w:t>
      </w:r>
      <w:r w:rsidR="009B057A" w:rsidRPr="00741157">
        <w:rPr>
          <w:rFonts w:ascii="Times New Roman" w:hAnsi="Times New Roman" w:cs="Times New Roman"/>
          <w:sz w:val="32"/>
          <w:szCs w:val="32"/>
        </w:rPr>
        <w:t>о</w:t>
      </w:r>
      <w:r w:rsidR="009B057A" w:rsidRPr="00741157">
        <w:rPr>
          <w:rFonts w:ascii="Times New Roman" w:hAnsi="Times New Roman" w:cs="Times New Roman"/>
          <w:sz w:val="32"/>
          <w:szCs w:val="32"/>
        </w:rPr>
        <w:t>дится 10</w:t>
      </w:r>
      <w:r w:rsidRPr="00741157">
        <w:rPr>
          <w:rFonts w:ascii="Times New Roman" w:hAnsi="Times New Roman" w:cs="Times New Roman"/>
          <w:sz w:val="32"/>
          <w:szCs w:val="32"/>
        </w:rPr>
        <w:t xml:space="preserve"> автобусов, обеспечивающих подвоз </w:t>
      </w:r>
      <w:r w:rsidR="009B057A" w:rsidRPr="00741157">
        <w:rPr>
          <w:rFonts w:ascii="Times New Roman" w:hAnsi="Times New Roman" w:cs="Times New Roman"/>
          <w:sz w:val="32"/>
          <w:szCs w:val="32"/>
        </w:rPr>
        <w:t xml:space="preserve">245 </w:t>
      </w:r>
      <w:r w:rsidRPr="00741157">
        <w:rPr>
          <w:rFonts w:ascii="Times New Roman" w:hAnsi="Times New Roman" w:cs="Times New Roman"/>
          <w:sz w:val="32"/>
          <w:szCs w:val="32"/>
        </w:rPr>
        <w:t xml:space="preserve">обучающихся. Все школьные автобусы оборудованы системой спутниковой навигации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Глонасс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, оборудованы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тахографами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. В июне – июле </w:t>
      </w:r>
      <w:r w:rsidR="009B057A" w:rsidRPr="00741157">
        <w:rPr>
          <w:rFonts w:ascii="Times New Roman" w:hAnsi="Times New Roman" w:cs="Times New Roman"/>
          <w:sz w:val="32"/>
          <w:szCs w:val="32"/>
        </w:rPr>
        <w:t>прошлого</w:t>
      </w:r>
      <w:r w:rsidRPr="00741157">
        <w:rPr>
          <w:rFonts w:ascii="Times New Roman" w:hAnsi="Times New Roman" w:cs="Times New Roman"/>
          <w:sz w:val="32"/>
          <w:szCs w:val="32"/>
        </w:rPr>
        <w:t xml:space="preserve"> года все школы получили лицензии на осуществление деятельности по п</w:t>
      </w:r>
      <w:r w:rsidRPr="00741157">
        <w:rPr>
          <w:rFonts w:ascii="Times New Roman" w:hAnsi="Times New Roman" w:cs="Times New Roman"/>
          <w:sz w:val="32"/>
          <w:szCs w:val="32"/>
        </w:rPr>
        <w:t>е</w:t>
      </w:r>
      <w:r w:rsidRPr="00741157">
        <w:rPr>
          <w:rFonts w:ascii="Times New Roman" w:hAnsi="Times New Roman" w:cs="Times New Roman"/>
          <w:sz w:val="32"/>
          <w:szCs w:val="32"/>
        </w:rPr>
        <w:t xml:space="preserve">ревозкам </w:t>
      </w:r>
      <w:proofErr w:type="gramStart"/>
      <w:r w:rsidRPr="00741157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741157">
        <w:rPr>
          <w:rFonts w:ascii="Times New Roman" w:hAnsi="Times New Roman" w:cs="Times New Roman"/>
          <w:sz w:val="32"/>
          <w:szCs w:val="32"/>
        </w:rPr>
        <w:t>.</w:t>
      </w:r>
    </w:p>
    <w:p w:rsidR="002364C5" w:rsidRPr="00741157" w:rsidRDefault="00C251BF" w:rsidP="002364C5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741157">
        <w:rPr>
          <w:rFonts w:ascii="Times New Roman" w:hAnsi="Times New Roman" w:cs="Times New Roman"/>
          <w:sz w:val="32"/>
          <w:szCs w:val="32"/>
        </w:rPr>
        <w:tab/>
        <w:t xml:space="preserve">На условиях </w:t>
      </w:r>
      <w:proofErr w:type="spellStart"/>
      <w:r w:rsidRPr="00741157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741157">
        <w:rPr>
          <w:rFonts w:ascii="Times New Roman" w:hAnsi="Times New Roman" w:cs="Times New Roman"/>
          <w:sz w:val="32"/>
          <w:szCs w:val="32"/>
        </w:rPr>
        <w:t xml:space="preserve"> из </w:t>
      </w:r>
      <w:r w:rsidR="002364C5" w:rsidRPr="00741157">
        <w:rPr>
          <w:rFonts w:ascii="Times New Roman" w:hAnsi="Times New Roman" w:cs="Times New Roman"/>
          <w:sz w:val="32"/>
          <w:szCs w:val="32"/>
        </w:rPr>
        <w:t>сре</w:t>
      </w:r>
      <w:proofErr w:type="gramStart"/>
      <w:r w:rsidR="009B057A" w:rsidRPr="00741157">
        <w:rPr>
          <w:rFonts w:ascii="Times New Roman" w:hAnsi="Times New Roman" w:cs="Times New Roman"/>
          <w:sz w:val="32"/>
          <w:szCs w:val="32"/>
        </w:rPr>
        <w:t>дств кр</w:t>
      </w:r>
      <w:proofErr w:type="gramEnd"/>
      <w:r w:rsidR="009B057A" w:rsidRPr="00741157">
        <w:rPr>
          <w:rFonts w:ascii="Times New Roman" w:hAnsi="Times New Roman" w:cs="Times New Roman"/>
          <w:sz w:val="32"/>
          <w:szCs w:val="32"/>
        </w:rPr>
        <w:t xml:space="preserve">аевого бюджета </w:t>
      </w:r>
      <w:r w:rsidRPr="00741157">
        <w:rPr>
          <w:rFonts w:ascii="Times New Roman" w:hAnsi="Times New Roman" w:cs="Times New Roman"/>
          <w:sz w:val="32"/>
          <w:szCs w:val="32"/>
        </w:rPr>
        <w:t xml:space="preserve">в сумме </w:t>
      </w:r>
      <w:r w:rsidR="008178C1" w:rsidRPr="00741157">
        <w:rPr>
          <w:rFonts w:ascii="Times New Roman" w:hAnsi="Times New Roman" w:cs="Times New Roman"/>
          <w:sz w:val="32"/>
          <w:szCs w:val="32"/>
        </w:rPr>
        <w:t xml:space="preserve">       </w:t>
      </w:r>
      <w:r w:rsidRPr="00741157">
        <w:rPr>
          <w:rFonts w:ascii="Times New Roman" w:hAnsi="Times New Roman" w:cs="Times New Roman"/>
          <w:sz w:val="32"/>
          <w:szCs w:val="32"/>
        </w:rPr>
        <w:t>1 млн.920 тыс.</w:t>
      </w:r>
      <w:r w:rsidR="00FA2EC0" w:rsidRPr="00741157">
        <w:rPr>
          <w:rFonts w:ascii="Times New Roman" w:hAnsi="Times New Roman" w:cs="Times New Roman"/>
          <w:sz w:val="32"/>
          <w:szCs w:val="32"/>
        </w:rPr>
        <w:t xml:space="preserve"> </w:t>
      </w:r>
      <w:r w:rsidRPr="00741157">
        <w:rPr>
          <w:rFonts w:ascii="Times New Roman" w:hAnsi="Times New Roman" w:cs="Times New Roman"/>
          <w:sz w:val="32"/>
          <w:szCs w:val="32"/>
        </w:rPr>
        <w:t>рублей, из средств муниципального бюдж</w:t>
      </w:r>
      <w:r w:rsidRPr="00741157">
        <w:rPr>
          <w:rFonts w:ascii="Times New Roman" w:hAnsi="Times New Roman" w:cs="Times New Roman"/>
          <w:sz w:val="32"/>
          <w:szCs w:val="32"/>
        </w:rPr>
        <w:t>е</w:t>
      </w:r>
      <w:r w:rsidRPr="00741157">
        <w:rPr>
          <w:rFonts w:ascii="Times New Roman" w:hAnsi="Times New Roman" w:cs="Times New Roman"/>
          <w:sz w:val="32"/>
          <w:szCs w:val="32"/>
        </w:rPr>
        <w:t>та – 452,0 тысячи рублей  в 2020</w:t>
      </w:r>
      <w:r w:rsidR="002364C5" w:rsidRPr="00741157">
        <w:rPr>
          <w:rFonts w:ascii="Times New Roman" w:hAnsi="Times New Roman" w:cs="Times New Roman"/>
          <w:sz w:val="32"/>
          <w:szCs w:val="32"/>
        </w:rPr>
        <w:t xml:space="preserve"> году </w:t>
      </w:r>
      <w:r w:rsidR="009B057A" w:rsidRPr="00741157">
        <w:rPr>
          <w:rFonts w:ascii="Times New Roman" w:hAnsi="Times New Roman" w:cs="Times New Roman"/>
          <w:sz w:val="32"/>
          <w:szCs w:val="32"/>
        </w:rPr>
        <w:t xml:space="preserve"> приобретен</w:t>
      </w:r>
      <w:r w:rsidRPr="00741157">
        <w:rPr>
          <w:rFonts w:ascii="Times New Roman" w:hAnsi="Times New Roman" w:cs="Times New Roman"/>
          <w:sz w:val="32"/>
          <w:szCs w:val="32"/>
        </w:rPr>
        <w:t xml:space="preserve"> </w:t>
      </w:r>
      <w:r w:rsidR="002364C5" w:rsidRPr="00741157">
        <w:rPr>
          <w:rFonts w:ascii="Times New Roman" w:hAnsi="Times New Roman" w:cs="Times New Roman"/>
          <w:sz w:val="32"/>
          <w:szCs w:val="32"/>
        </w:rPr>
        <w:t>автобу</w:t>
      </w:r>
      <w:r w:rsidR="009B057A" w:rsidRPr="00741157">
        <w:rPr>
          <w:rFonts w:ascii="Times New Roman" w:hAnsi="Times New Roman" w:cs="Times New Roman"/>
          <w:sz w:val="32"/>
          <w:szCs w:val="32"/>
        </w:rPr>
        <w:t>с</w:t>
      </w:r>
      <w:r w:rsidRPr="00741157">
        <w:rPr>
          <w:rFonts w:ascii="Times New Roman" w:hAnsi="Times New Roman" w:cs="Times New Roman"/>
          <w:sz w:val="32"/>
          <w:szCs w:val="32"/>
        </w:rPr>
        <w:t xml:space="preserve"> для школ</w:t>
      </w:r>
      <w:r w:rsidR="00013D8A" w:rsidRPr="00741157">
        <w:rPr>
          <w:rFonts w:ascii="Times New Roman" w:hAnsi="Times New Roman" w:cs="Times New Roman"/>
          <w:sz w:val="32"/>
          <w:szCs w:val="32"/>
        </w:rPr>
        <w:t>ы</w:t>
      </w:r>
      <w:r w:rsidRPr="00741157">
        <w:rPr>
          <w:rFonts w:ascii="Times New Roman" w:hAnsi="Times New Roman" w:cs="Times New Roman"/>
          <w:sz w:val="32"/>
          <w:szCs w:val="32"/>
        </w:rPr>
        <w:t xml:space="preserve"> № 10</w:t>
      </w:r>
      <w:r w:rsidR="002364C5" w:rsidRPr="00741157">
        <w:rPr>
          <w:rFonts w:ascii="Times New Roman" w:hAnsi="Times New Roman" w:cs="Times New Roman"/>
          <w:sz w:val="32"/>
          <w:szCs w:val="32"/>
        </w:rPr>
        <w:t>.</w:t>
      </w:r>
    </w:p>
    <w:p w:rsidR="00DE31AB" w:rsidRPr="00741157" w:rsidRDefault="00DE31AB" w:rsidP="00DE31AB">
      <w:pPr>
        <w:pStyle w:val="a8"/>
        <w:ind w:firstLine="708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41157">
        <w:rPr>
          <w:rFonts w:ascii="Times New Roman" w:hAnsi="Times New Roman"/>
          <w:b/>
          <w:color w:val="000000" w:themeColor="text1"/>
          <w:sz w:val="32"/>
          <w:szCs w:val="32"/>
        </w:rPr>
        <w:t>Дорогие Коллеги!</w:t>
      </w:r>
    </w:p>
    <w:p w:rsidR="00DE31AB" w:rsidRPr="00741157" w:rsidRDefault="00DE31AB" w:rsidP="00DE31AB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741157">
        <w:rPr>
          <w:rFonts w:ascii="Times New Roman" w:hAnsi="Times New Roman"/>
          <w:color w:val="000000" w:themeColor="text1"/>
          <w:sz w:val="32"/>
          <w:szCs w:val="32"/>
        </w:rPr>
        <w:t>Наша главная задача - способствовать  качественному измен</w:t>
      </w:r>
      <w:r w:rsidRPr="00741157">
        <w:rPr>
          <w:rFonts w:ascii="Times New Roman" w:hAnsi="Times New Roman"/>
          <w:color w:val="000000" w:themeColor="text1"/>
          <w:sz w:val="32"/>
          <w:szCs w:val="32"/>
        </w:rPr>
        <w:t>е</w:t>
      </w:r>
      <w:r w:rsidRPr="00741157">
        <w:rPr>
          <w:rFonts w:ascii="Times New Roman" w:hAnsi="Times New Roman"/>
          <w:color w:val="000000" w:themeColor="text1"/>
          <w:sz w:val="32"/>
          <w:szCs w:val="32"/>
        </w:rPr>
        <w:t>нию образования в соответствии с требованиями времени.</w:t>
      </w:r>
    </w:p>
    <w:p w:rsidR="00DE31AB" w:rsidRPr="00741157" w:rsidRDefault="00DE31AB" w:rsidP="00DE31AB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741157">
        <w:rPr>
          <w:rFonts w:ascii="Times New Roman" w:hAnsi="Times New Roman"/>
          <w:color w:val="000000" w:themeColor="text1"/>
          <w:sz w:val="32"/>
          <w:szCs w:val="32"/>
        </w:rPr>
        <w:t xml:space="preserve">И нам </w:t>
      </w:r>
      <w:proofErr w:type="gramStart"/>
      <w:r w:rsidRPr="00741157">
        <w:rPr>
          <w:rFonts w:ascii="Times New Roman" w:hAnsi="Times New Roman"/>
          <w:color w:val="000000" w:themeColor="text1"/>
          <w:sz w:val="32"/>
          <w:szCs w:val="32"/>
        </w:rPr>
        <w:t>есть</w:t>
      </w:r>
      <w:proofErr w:type="gramEnd"/>
      <w:r w:rsidRPr="00741157">
        <w:rPr>
          <w:rFonts w:ascii="Times New Roman" w:hAnsi="Times New Roman"/>
          <w:color w:val="000000" w:themeColor="text1"/>
          <w:sz w:val="32"/>
          <w:szCs w:val="32"/>
        </w:rPr>
        <w:t xml:space="preserve"> для кого и с кем работать. </w:t>
      </w:r>
    </w:p>
    <w:p w:rsidR="00227EC1" w:rsidRPr="00741157" w:rsidRDefault="00DE31AB" w:rsidP="00227EC1">
      <w:pPr>
        <w:pStyle w:val="a8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741157">
        <w:rPr>
          <w:rFonts w:ascii="Times New Roman" w:hAnsi="Times New Roman"/>
          <w:color w:val="000000" w:themeColor="text1"/>
          <w:sz w:val="32"/>
          <w:szCs w:val="32"/>
        </w:rPr>
        <w:t>От того, как начнет коллектив учебный год, как он будет организ</w:t>
      </w:r>
      <w:r w:rsidRPr="00741157">
        <w:rPr>
          <w:rFonts w:ascii="Times New Roman" w:hAnsi="Times New Roman"/>
          <w:color w:val="000000" w:themeColor="text1"/>
          <w:sz w:val="32"/>
          <w:szCs w:val="32"/>
        </w:rPr>
        <w:t>о</w:t>
      </w:r>
      <w:r w:rsidRPr="00741157">
        <w:rPr>
          <w:rFonts w:ascii="Times New Roman" w:hAnsi="Times New Roman"/>
          <w:color w:val="000000" w:themeColor="text1"/>
          <w:sz w:val="32"/>
          <w:szCs w:val="32"/>
        </w:rPr>
        <w:t>ван, во многом зависит эффективность его дальнейшей деятельности.</w:t>
      </w:r>
      <w:r w:rsidR="00227EC1" w:rsidRPr="00741157">
        <w:rPr>
          <w:rFonts w:ascii="Times New Roman" w:hAnsi="Times New Roman"/>
          <w:color w:val="000000" w:themeColor="text1"/>
          <w:sz w:val="32"/>
          <w:szCs w:val="32"/>
        </w:rPr>
        <w:t xml:space="preserve"> Нам предстоит много работы</w:t>
      </w:r>
      <w:proofErr w:type="gramStart"/>
      <w:r w:rsidR="00227EC1" w:rsidRPr="00741157">
        <w:rPr>
          <w:rFonts w:ascii="Times New Roman" w:hAnsi="Times New Roman"/>
          <w:color w:val="000000" w:themeColor="text1"/>
          <w:sz w:val="32"/>
          <w:szCs w:val="32"/>
        </w:rPr>
        <w:t>……..</w:t>
      </w:r>
      <w:proofErr w:type="gramEnd"/>
      <w:r w:rsidR="00227EC1" w:rsidRPr="00741157">
        <w:rPr>
          <w:rFonts w:ascii="Times New Roman" w:hAnsi="Times New Roman"/>
          <w:color w:val="000000" w:themeColor="text1"/>
          <w:sz w:val="32"/>
          <w:szCs w:val="32"/>
        </w:rPr>
        <w:t>Работы в новых условиях, с нов</w:t>
      </w:r>
      <w:r w:rsidR="00227EC1" w:rsidRPr="00741157">
        <w:rPr>
          <w:rFonts w:ascii="Times New Roman" w:hAnsi="Times New Roman"/>
          <w:color w:val="000000" w:themeColor="text1"/>
          <w:sz w:val="32"/>
          <w:szCs w:val="32"/>
        </w:rPr>
        <w:t>ы</w:t>
      </w:r>
      <w:r w:rsidR="00227EC1" w:rsidRPr="00741157">
        <w:rPr>
          <w:rFonts w:ascii="Times New Roman" w:hAnsi="Times New Roman"/>
          <w:color w:val="000000" w:themeColor="text1"/>
          <w:sz w:val="32"/>
          <w:szCs w:val="32"/>
        </w:rPr>
        <w:t>ми требованиями безопасного пребывания детей в наших организ</w:t>
      </w:r>
      <w:r w:rsidR="00227EC1" w:rsidRPr="00741157">
        <w:rPr>
          <w:rFonts w:ascii="Times New Roman" w:hAnsi="Times New Roman"/>
          <w:color w:val="000000" w:themeColor="text1"/>
          <w:sz w:val="32"/>
          <w:szCs w:val="32"/>
        </w:rPr>
        <w:t>а</w:t>
      </w:r>
      <w:r w:rsidR="00227EC1" w:rsidRPr="00741157">
        <w:rPr>
          <w:rFonts w:ascii="Times New Roman" w:hAnsi="Times New Roman"/>
          <w:color w:val="000000" w:themeColor="text1"/>
          <w:sz w:val="32"/>
          <w:szCs w:val="32"/>
        </w:rPr>
        <w:t>циях. Хочу выразить надежду и уверенность, что у нас все получится.</w:t>
      </w:r>
    </w:p>
    <w:p w:rsidR="00DE31AB" w:rsidRPr="00741157" w:rsidRDefault="00DE31AB" w:rsidP="00227EC1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741157">
        <w:rPr>
          <w:rFonts w:ascii="Times New Roman" w:hAnsi="Times New Roman"/>
          <w:color w:val="000000" w:themeColor="text1"/>
          <w:sz w:val="32"/>
          <w:szCs w:val="32"/>
        </w:rPr>
        <w:t>Есть замечательная фраза «Счастлив тот человек, у которого были хорошие учителя». Искренно верю, что это адресовано всем нам.</w:t>
      </w:r>
    </w:p>
    <w:p w:rsidR="00227EC1" w:rsidRPr="00741157" w:rsidRDefault="00227EC1" w:rsidP="00227EC1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741157">
        <w:rPr>
          <w:rFonts w:ascii="Times New Roman" w:hAnsi="Times New Roman"/>
          <w:color w:val="000000" w:themeColor="text1"/>
          <w:sz w:val="32"/>
          <w:szCs w:val="32"/>
        </w:rPr>
        <w:t>С наступающим новым учебным годом! Новых побед, поисков желания двигаться вперед и развиваться!</w:t>
      </w:r>
    </w:p>
    <w:p w:rsidR="00DE31AB" w:rsidRPr="00741157" w:rsidRDefault="00DE31AB" w:rsidP="00DE31AB">
      <w:pPr>
        <w:pStyle w:val="a8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DE31AB" w:rsidRPr="00741157" w:rsidRDefault="00DE31AB" w:rsidP="00DE31AB">
      <w:pPr>
        <w:pStyle w:val="a8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741157">
        <w:rPr>
          <w:rFonts w:ascii="Times New Roman" w:hAnsi="Times New Roman"/>
          <w:color w:val="000000" w:themeColor="text1"/>
          <w:sz w:val="32"/>
          <w:szCs w:val="32"/>
        </w:rPr>
        <w:t xml:space="preserve">      </w:t>
      </w:r>
    </w:p>
    <w:p w:rsidR="00124757" w:rsidRPr="00741157" w:rsidRDefault="00124757" w:rsidP="00124757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2E7310" w:rsidRPr="00741157" w:rsidRDefault="002E7310" w:rsidP="00260889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2E7310" w:rsidRPr="00741157" w:rsidSect="00625A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57" w:rsidRDefault="00B70B57" w:rsidP="00240131">
      <w:pPr>
        <w:spacing w:after="0" w:line="240" w:lineRule="auto"/>
      </w:pPr>
      <w:r>
        <w:separator/>
      </w:r>
    </w:p>
  </w:endnote>
  <w:endnote w:type="continuationSeparator" w:id="0">
    <w:p w:rsidR="00B70B57" w:rsidRDefault="00B70B57" w:rsidP="0024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57" w:rsidRDefault="00B70B57" w:rsidP="00240131">
      <w:pPr>
        <w:spacing w:after="0" w:line="240" w:lineRule="auto"/>
      </w:pPr>
      <w:r>
        <w:separator/>
      </w:r>
    </w:p>
  </w:footnote>
  <w:footnote w:type="continuationSeparator" w:id="0">
    <w:p w:rsidR="00B70B57" w:rsidRDefault="00B70B57" w:rsidP="00240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E5B"/>
    <w:multiLevelType w:val="hybridMultilevel"/>
    <w:tmpl w:val="E22C3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D4D"/>
    <w:rsid w:val="0000597F"/>
    <w:rsid w:val="00012C09"/>
    <w:rsid w:val="00013D8A"/>
    <w:rsid w:val="00024BFA"/>
    <w:rsid w:val="00031534"/>
    <w:rsid w:val="00060E49"/>
    <w:rsid w:val="0006382B"/>
    <w:rsid w:val="0006409A"/>
    <w:rsid w:val="00072509"/>
    <w:rsid w:val="000762E7"/>
    <w:rsid w:val="00080367"/>
    <w:rsid w:val="000A6A7E"/>
    <w:rsid w:val="000B0B71"/>
    <w:rsid w:val="000C0989"/>
    <w:rsid w:val="000D0843"/>
    <w:rsid w:val="000E11CA"/>
    <w:rsid w:val="000E3BA2"/>
    <w:rsid w:val="000E5368"/>
    <w:rsid w:val="0010379B"/>
    <w:rsid w:val="00105ED9"/>
    <w:rsid w:val="00107C67"/>
    <w:rsid w:val="0011312B"/>
    <w:rsid w:val="00113E25"/>
    <w:rsid w:val="00124757"/>
    <w:rsid w:val="0012630F"/>
    <w:rsid w:val="00130168"/>
    <w:rsid w:val="00134BFD"/>
    <w:rsid w:val="00146E4A"/>
    <w:rsid w:val="00153961"/>
    <w:rsid w:val="00160EA4"/>
    <w:rsid w:val="00167674"/>
    <w:rsid w:val="00181CA8"/>
    <w:rsid w:val="00183B53"/>
    <w:rsid w:val="00195905"/>
    <w:rsid w:val="00196B6D"/>
    <w:rsid w:val="001B41AF"/>
    <w:rsid w:val="001D7102"/>
    <w:rsid w:val="001E1F21"/>
    <w:rsid w:val="001E5234"/>
    <w:rsid w:val="00202A6B"/>
    <w:rsid w:val="00202BCF"/>
    <w:rsid w:val="002077AA"/>
    <w:rsid w:val="00215FAC"/>
    <w:rsid w:val="00225706"/>
    <w:rsid w:val="00227EC1"/>
    <w:rsid w:val="002303C5"/>
    <w:rsid w:val="00230FAC"/>
    <w:rsid w:val="00231602"/>
    <w:rsid w:val="00231DA5"/>
    <w:rsid w:val="0023496C"/>
    <w:rsid w:val="002364C5"/>
    <w:rsid w:val="00240131"/>
    <w:rsid w:val="00260889"/>
    <w:rsid w:val="00264904"/>
    <w:rsid w:val="00270D98"/>
    <w:rsid w:val="00272BA8"/>
    <w:rsid w:val="00280538"/>
    <w:rsid w:val="002834BC"/>
    <w:rsid w:val="0028459A"/>
    <w:rsid w:val="002B2461"/>
    <w:rsid w:val="002B4C80"/>
    <w:rsid w:val="002D2D39"/>
    <w:rsid w:val="002D306C"/>
    <w:rsid w:val="002E7310"/>
    <w:rsid w:val="002E79A2"/>
    <w:rsid w:val="00301C6F"/>
    <w:rsid w:val="00317070"/>
    <w:rsid w:val="003237ED"/>
    <w:rsid w:val="00347AEA"/>
    <w:rsid w:val="00351482"/>
    <w:rsid w:val="003528AC"/>
    <w:rsid w:val="00354A35"/>
    <w:rsid w:val="00356D49"/>
    <w:rsid w:val="003A1504"/>
    <w:rsid w:val="003E744E"/>
    <w:rsid w:val="00404892"/>
    <w:rsid w:val="00404F18"/>
    <w:rsid w:val="0042659C"/>
    <w:rsid w:val="00427484"/>
    <w:rsid w:val="00435843"/>
    <w:rsid w:val="00437F88"/>
    <w:rsid w:val="00463562"/>
    <w:rsid w:val="00475013"/>
    <w:rsid w:val="00485918"/>
    <w:rsid w:val="004954B6"/>
    <w:rsid w:val="00495E36"/>
    <w:rsid w:val="004A215E"/>
    <w:rsid w:val="004A4D4C"/>
    <w:rsid w:val="004B0A10"/>
    <w:rsid w:val="004B2C15"/>
    <w:rsid w:val="004B5556"/>
    <w:rsid w:val="004D26EA"/>
    <w:rsid w:val="004F1B3A"/>
    <w:rsid w:val="00500497"/>
    <w:rsid w:val="00516A1E"/>
    <w:rsid w:val="00521335"/>
    <w:rsid w:val="005315FF"/>
    <w:rsid w:val="00536C55"/>
    <w:rsid w:val="0054447B"/>
    <w:rsid w:val="00547C54"/>
    <w:rsid w:val="005527D1"/>
    <w:rsid w:val="00585B3B"/>
    <w:rsid w:val="00590FF2"/>
    <w:rsid w:val="005A314E"/>
    <w:rsid w:val="005C12CD"/>
    <w:rsid w:val="005C2E57"/>
    <w:rsid w:val="005C3C28"/>
    <w:rsid w:val="005C43E3"/>
    <w:rsid w:val="005C5AD3"/>
    <w:rsid w:val="005C751A"/>
    <w:rsid w:val="005D758F"/>
    <w:rsid w:val="005E0960"/>
    <w:rsid w:val="005F6BC7"/>
    <w:rsid w:val="005F79ED"/>
    <w:rsid w:val="006220EE"/>
    <w:rsid w:val="00622A23"/>
    <w:rsid w:val="00622F6C"/>
    <w:rsid w:val="00625AD9"/>
    <w:rsid w:val="0062607B"/>
    <w:rsid w:val="00631C9F"/>
    <w:rsid w:val="006527C9"/>
    <w:rsid w:val="006737AC"/>
    <w:rsid w:val="00680960"/>
    <w:rsid w:val="006952D8"/>
    <w:rsid w:val="006A3FF0"/>
    <w:rsid w:val="006A483E"/>
    <w:rsid w:val="006A4A58"/>
    <w:rsid w:val="006A58EE"/>
    <w:rsid w:val="006B3009"/>
    <w:rsid w:val="006B6DBF"/>
    <w:rsid w:val="006B7AEA"/>
    <w:rsid w:val="006C2DF6"/>
    <w:rsid w:val="006C3C7F"/>
    <w:rsid w:val="006E51EE"/>
    <w:rsid w:val="006E7B7F"/>
    <w:rsid w:val="00724129"/>
    <w:rsid w:val="007315E1"/>
    <w:rsid w:val="00741157"/>
    <w:rsid w:val="00746797"/>
    <w:rsid w:val="00756E4A"/>
    <w:rsid w:val="007921F2"/>
    <w:rsid w:val="007964A2"/>
    <w:rsid w:val="007B1AA7"/>
    <w:rsid w:val="007B31AE"/>
    <w:rsid w:val="007B5543"/>
    <w:rsid w:val="007C327C"/>
    <w:rsid w:val="007E6C38"/>
    <w:rsid w:val="00802747"/>
    <w:rsid w:val="008178C1"/>
    <w:rsid w:val="00830964"/>
    <w:rsid w:val="00833BB2"/>
    <w:rsid w:val="00840CE4"/>
    <w:rsid w:val="00840E3D"/>
    <w:rsid w:val="00851C30"/>
    <w:rsid w:val="00876225"/>
    <w:rsid w:val="00885D4E"/>
    <w:rsid w:val="008967D4"/>
    <w:rsid w:val="00896AC6"/>
    <w:rsid w:val="008B0FDA"/>
    <w:rsid w:val="008B2E97"/>
    <w:rsid w:val="008B7543"/>
    <w:rsid w:val="008D1FB6"/>
    <w:rsid w:val="008F3B09"/>
    <w:rsid w:val="0090046D"/>
    <w:rsid w:val="00930834"/>
    <w:rsid w:val="00933508"/>
    <w:rsid w:val="00934D61"/>
    <w:rsid w:val="00940669"/>
    <w:rsid w:val="00943670"/>
    <w:rsid w:val="009503C3"/>
    <w:rsid w:val="00960133"/>
    <w:rsid w:val="009611FF"/>
    <w:rsid w:val="00962EE4"/>
    <w:rsid w:val="00992FB3"/>
    <w:rsid w:val="009B057A"/>
    <w:rsid w:val="009B64F5"/>
    <w:rsid w:val="009D3094"/>
    <w:rsid w:val="009D469F"/>
    <w:rsid w:val="009D5FA5"/>
    <w:rsid w:val="009E4B62"/>
    <w:rsid w:val="009F5003"/>
    <w:rsid w:val="009F64E8"/>
    <w:rsid w:val="00A12BFA"/>
    <w:rsid w:val="00A17B84"/>
    <w:rsid w:val="00A20F5A"/>
    <w:rsid w:val="00A22819"/>
    <w:rsid w:val="00A3693E"/>
    <w:rsid w:val="00A46CCE"/>
    <w:rsid w:val="00A600BC"/>
    <w:rsid w:val="00A7027D"/>
    <w:rsid w:val="00A742B4"/>
    <w:rsid w:val="00A858F9"/>
    <w:rsid w:val="00A91364"/>
    <w:rsid w:val="00A95F8C"/>
    <w:rsid w:val="00AA5BAA"/>
    <w:rsid w:val="00AB0449"/>
    <w:rsid w:val="00AB25B5"/>
    <w:rsid w:val="00AE6EFF"/>
    <w:rsid w:val="00AF6E43"/>
    <w:rsid w:val="00B034B5"/>
    <w:rsid w:val="00B06168"/>
    <w:rsid w:val="00B10831"/>
    <w:rsid w:val="00B122D6"/>
    <w:rsid w:val="00B154E6"/>
    <w:rsid w:val="00B15E4B"/>
    <w:rsid w:val="00B55BA3"/>
    <w:rsid w:val="00B66F17"/>
    <w:rsid w:val="00B70B57"/>
    <w:rsid w:val="00B803D0"/>
    <w:rsid w:val="00B82C39"/>
    <w:rsid w:val="00B85A84"/>
    <w:rsid w:val="00B86943"/>
    <w:rsid w:val="00BA6034"/>
    <w:rsid w:val="00BA605F"/>
    <w:rsid w:val="00BD0DF0"/>
    <w:rsid w:val="00BE1D70"/>
    <w:rsid w:val="00BE5BCF"/>
    <w:rsid w:val="00C04776"/>
    <w:rsid w:val="00C06A52"/>
    <w:rsid w:val="00C1499F"/>
    <w:rsid w:val="00C23DB5"/>
    <w:rsid w:val="00C247A5"/>
    <w:rsid w:val="00C2495D"/>
    <w:rsid w:val="00C251BF"/>
    <w:rsid w:val="00C31380"/>
    <w:rsid w:val="00C62B75"/>
    <w:rsid w:val="00C63323"/>
    <w:rsid w:val="00C7335A"/>
    <w:rsid w:val="00CA620F"/>
    <w:rsid w:val="00CB474A"/>
    <w:rsid w:val="00CE0191"/>
    <w:rsid w:val="00CF6460"/>
    <w:rsid w:val="00D01F07"/>
    <w:rsid w:val="00D1769B"/>
    <w:rsid w:val="00D26287"/>
    <w:rsid w:val="00D268C7"/>
    <w:rsid w:val="00D444DB"/>
    <w:rsid w:val="00D742CC"/>
    <w:rsid w:val="00D77951"/>
    <w:rsid w:val="00D811E9"/>
    <w:rsid w:val="00D96A00"/>
    <w:rsid w:val="00D96CF1"/>
    <w:rsid w:val="00DB5879"/>
    <w:rsid w:val="00DB7D34"/>
    <w:rsid w:val="00DD52D5"/>
    <w:rsid w:val="00DE31AB"/>
    <w:rsid w:val="00DF4220"/>
    <w:rsid w:val="00E16EEC"/>
    <w:rsid w:val="00E23ACD"/>
    <w:rsid w:val="00E30D10"/>
    <w:rsid w:val="00E33850"/>
    <w:rsid w:val="00E34E97"/>
    <w:rsid w:val="00E47053"/>
    <w:rsid w:val="00E66821"/>
    <w:rsid w:val="00E701F1"/>
    <w:rsid w:val="00E8743E"/>
    <w:rsid w:val="00E87BE4"/>
    <w:rsid w:val="00E960DA"/>
    <w:rsid w:val="00EA1DEF"/>
    <w:rsid w:val="00EA3F1D"/>
    <w:rsid w:val="00EB6164"/>
    <w:rsid w:val="00EB7A10"/>
    <w:rsid w:val="00ED2864"/>
    <w:rsid w:val="00F071DE"/>
    <w:rsid w:val="00F115E5"/>
    <w:rsid w:val="00F21647"/>
    <w:rsid w:val="00F2409B"/>
    <w:rsid w:val="00F26881"/>
    <w:rsid w:val="00F2782F"/>
    <w:rsid w:val="00F3526F"/>
    <w:rsid w:val="00F35CF7"/>
    <w:rsid w:val="00F54532"/>
    <w:rsid w:val="00F71D4D"/>
    <w:rsid w:val="00F75BAF"/>
    <w:rsid w:val="00F971A7"/>
    <w:rsid w:val="00FA15AC"/>
    <w:rsid w:val="00FA2EC0"/>
    <w:rsid w:val="00FA4046"/>
    <w:rsid w:val="00FC3E83"/>
    <w:rsid w:val="00FD3251"/>
    <w:rsid w:val="00FE6B22"/>
    <w:rsid w:val="00FE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131"/>
  </w:style>
  <w:style w:type="paragraph" w:styleId="a5">
    <w:name w:val="footer"/>
    <w:basedOn w:val="a"/>
    <w:link w:val="a6"/>
    <w:uiPriority w:val="99"/>
    <w:unhideWhenUsed/>
    <w:rsid w:val="0024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131"/>
  </w:style>
  <w:style w:type="table" w:styleId="a7">
    <w:name w:val="Table Grid"/>
    <w:basedOn w:val="a1"/>
    <w:uiPriority w:val="39"/>
    <w:rsid w:val="00C73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rsid w:val="00536C5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NoSpacingChar">
    <w:name w:val="No Spacing Char"/>
    <w:basedOn w:val="a0"/>
    <w:link w:val="1"/>
    <w:uiPriority w:val="99"/>
    <w:locked/>
    <w:rsid w:val="00536C55"/>
    <w:rPr>
      <w:rFonts w:ascii="Calibri" w:eastAsia="Calibri" w:hAnsi="Calibri" w:cs="Calibri"/>
      <w:lang w:eastAsia="ru-RU"/>
    </w:rPr>
  </w:style>
  <w:style w:type="paragraph" w:styleId="a8">
    <w:name w:val="No Spacing"/>
    <w:link w:val="a9"/>
    <w:uiPriority w:val="1"/>
    <w:qFormat/>
    <w:rsid w:val="0050049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76225"/>
    <w:pPr>
      <w:ind w:left="720"/>
      <w:contextualSpacing/>
    </w:pPr>
  </w:style>
  <w:style w:type="character" w:styleId="ab">
    <w:name w:val="Strong"/>
    <w:basedOn w:val="a0"/>
    <w:uiPriority w:val="22"/>
    <w:qFormat/>
    <w:rsid w:val="005C12C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3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693E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basedOn w:val="a0"/>
    <w:link w:val="a8"/>
    <w:uiPriority w:val="1"/>
    <w:locked/>
    <w:rsid w:val="00833BB2"/>
  </w:style>
  <w:style w:type="character" w:customStyle="1" w:styleId="c0">
    <w:name w:val="c0"/>
    <w:basedOn w:val="a0"/>
    <w:rsid w:val="008F3B09"/>
  </w:style>
  <w:style w:type="paragraph" w:customStyle="1" w:styleId="ae">
    <w:name w:val="Знак"/>
    <w:basedOn w:val="a"/>
    <w:rsid w:val="008178C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Без интервала2"/>
    <w:rsid w:val="008178C1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unhideWhenUsed/>
    <w:rsid w:val="00E8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D35D-A486-4D8B-A5AB-E9ADD188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2930</TotalTime>
  <Pages>17</Pages>
  <Words>4871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 Direktor</dc:creator>
  <cp:keywords/>
  <dc:description/>
  <cp:lastModifiedBy>Пользователь</cp:lastModifiedBy>
  <cp:revision>52</cp:revision>
  <cp:lastPrinted>2020-08-27T06:40:00Z</cp:lastPrinted>
  <dcterms:created xsi:type="dcterms:W3CDTF">2019-08-24T13:52:00Z</dcterms:created>
  <dcterms:modified xsi:type="dcterms:W3CDTF">2020-08-28T05:59:00Z</dcterms:modified>
</cp:coreProperties>
</file>