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29D" w:rsidRPr="00635819" w:rsidRDefault="004B729D" w:rsidP="004B729D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>УТВЕРЖДАЮ</w:t>
      </w:r>
    </w:p>
    <w:p w:rsidR="00165983" w:rsidRDefault="00165983" w:rsidP="004B729D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:rsidR="004B729D" w:rsidRPr="00635819" w:rsidRDefault="00165983" w:rsidP="004B729D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 xml:space="preserve"> </w:t>
      </w:r>
      <w:r w:rsidR="004B729D" w:rsidRPr="00635819">
        <w:rPr>
          <w:sz w:val="28"/>
          <w:szCs w:val="28"/>
        </w:rPr>
        <w:t>(Ф.И.О., дата)</w:t>
      </w:r>
    </w:p>
    <w:p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</w:p>
    <w:p w:rsidR="00165983" w:rsidRDefault="00165983" w:rsidP="004B729D">
      <w:pPr>
        <w:ind w:firstLine="720"/>
        <w:jc w:val="center"/>
        <w:rPr>
          <w:sz w:val="28"/>
          <w:szCs w:val="28"/>
        </w:rPr>
      </w:pPr>
    </w:p>
    <w:p w:rsidR="00A951F6" w:rsidRDefault="006C2554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Овощи свежие (</w:t>
      </w:r>
      <w:r w:rsidR="009F2116">
        <w:rPr>
          <w:sz w:val="28"/>
          <w:szCs w:val="28"/>
        </w:rPr>
        <w:t>огурцы</w:t>
      </w:r>
      <w:r>
        <w:rPr>
          <w:sz w:val="28"/>
          <w:szCs w:val="28"/>
        </w:rPr>
        <w:t>)</w:t>
      </w:r>
    </w:p>
    <w:p w:rsidR="00A951F6" w:rsidRDefault="00A951F6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6C2554">
        <w:rPr>
          <w:sz w:val="28"/>
          <w:szCs w:val="28"/>
        </w:rPr>
        <w:t>Овощи свежие (</w:t>
      </w:r>
      <w:r w:rsidR="000A06D2">
        <w:rPr>
          <w:sz w:val="28"/>
          <w:szCs w:val="28"/>
        </w:rPr>
        <w:t>огурцы</w:t>
      </w:r>
      <w:r w:rsidR="006C2554">
        <w:rPr>
          <w:sz w:val="28"/>
          <w:szCs w:val="28"/>
        </w:rPr>
        <w:t>)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B77289">
        <w:rPr>
          <w:sz w:val="28"/>
          <w:szCs w:val="28"/>
        </w:rPr>
        <w:t>______________.</w:t>
      </w:r>
    </w:p>
    <w:p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6C2554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 и полуфабрикаты, используемые для приготовления </w:t>
      </w:r>
      <w:r w:rsidR="00A951F6">
        <w:rPr>
          <w:sz w:val="28"/>
          <w:szCs w:val="28"/>
        </w:rPr>
        <w:t>блюда «</w:t>
      </w:r>
      <w:r w:rsidR="006C2554">
        <w:rPr>
          <w:sz w:val="28"/>
          <w:szCs w:val="28"/>
        </w:rPr>
        <w:t>Овощи свежие (</w:t>
      </w:r>
      <w:r w:rsidR="000A06D2">
        <w:rPr>
          <w:sz w:val="28"/>
          <w:szCs w:val="28"/>
        </w:rPr>
        <w:t>огурцы</w:t>
      </w:r>
      <w:r w:rsidR="006C2554">
        <w:rPr>
          <w:sz w:val="28"/>
          <w:szCs w:val="28"/>
        </w:rPr>
        <w:t>)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0D2361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6"/>
        <w:gridCol w:w="2693"/>
        <w:gridCol w:w="2091"/>
      </w:tblGrid>
      <w:tr w:rsidR="004B729D" w:rsidRPr="00DF697B" w:rsidTr="00B50B12">
        <w:tc>
          <w:tcPr>
            <w:tcW w:w="4786" w:type="dxa"/>
            <w:vMerge w:val="restart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</w:t>
            </w:r>
          </w:p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и продуктов</w:t>
            </w:r>
          </w:p>
        </w:tc>
        <w:tc>
          <w:tcPr>
            <w:tcW w:w="4784" w:type="dxa"/>
            <w:gridSpan w:val="2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4B729D" w:rsidRPr="00DF697B" w:rsidTr="00B50B12">
        <w:tc>
          <w:tcPr>
            <w:tcW w:w="4786" w:type="dxa"/>
            <w:vMerge/>
          </w:tcPr>
          <w:p w:rsidR="004B729D" w:rsidRPr="00DF697B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091" w:type="dxa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422CCA" w:rsidRPr="00DF697B" w:rsidTr="005D75FF">
        <w:tc>
          <w:tcPr>
            <w:tcW w:w="4786" w:type="dxa"/>
          </w:tcPr>
          <w:p w:rsidR="00422CCA" w:rsidRPr="00BD0DE5" w:rsidRDefault="00422CCA" w:rsidP="00422C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Огурцы свежие (грунтовые)</w:t>
            </w:r>
          </w:p>
        </w:tc>
        <w:tc>
          <w:tcPr>
            <w:tcW w:w="2693" w:type="dxa"/>
            <w:vAlign w:val="bottom"/>
          </w:tcPr>
          <w:p w:rsidR="00422CCA" w:rsidRPr="00422CCA" w:rsidRDefault="00422CCA" w:rsidP="00422CCA">
            <w:pPr>
              <w:jc w:val="center"/>
              <w:rPr>
                <w:sz w:val="28"/>
                <w:szCs w:val="28"/>
              </w:rPr>
            </w:pPr>
            <w:r w:rsidRPr="00422CCA">
              <w:rPr>
                <w:color w:val="000000"/>
                <w:sz w:val="28"/>
                <w:szCs w:val="28"/>
              </w:rPr>
              <w:t>73,6</w:t>
            </w:r>
          </w:p>
        </w:tc>
        <w:tc>
          <w:tcPr>
            <w:tcW w:w="2091" w:type="dxa"/>
            <w:vAlign w:val="bottom"/>
          </w:tcPr>
          <w:p w:rsidR="00422CCA" w:rsidRPr="00422CCA" w:rsidRDefault="00422CCA" w:rsidP="00422CCA">
            <w:pPr>
              <w:jc w:val="center"/>
              <w:rPr>
                <w:sz w:val="28"/>
                <w:szCs w:val="28"/>
              </w:rPr>
            </w:pPr>
            <w:r w:rsidRPr="00422CCA">
              <w:rPr>
                <w:color w:val="000000"/>
                <w:sz w:val="28"/>
                <w:szCs w:val="28"/>
              </w:rPr>
              <w:t>70,0</w:t>
            </w:r>
          </w:p>
        </w:tc>
      </w:tr>
      <w:tr w:rsidR="00422CCA" w:rsidRPr="00DF697B" w:rsidTr="005D75FF">
        <w:tc>
          <w:tcPr>
            <w:tcW w:w="4786" w:type="dxa"/>
          </w:tcPr>
          <w:p w:rsidR="00422CCA" w:rsidRDefault="00422CCA" w:rsidP="00422C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или огурцы свежие (парниковые)</w:t>
            </w:r>
          </w:p>
        </w:tc>
        <w:tc>
          <w:tcPr>
            <w:tcW w:w="2693" w:type="dxa"/>
            <w:vAlign w:val="bottom"/>
          </w:tcPr>
          <w:p w:rsidR="00422CCA" w:rsidRPr="00422CCA" w:rsidRDefault="00422CCA" w:rsidP="00422CCA">
            <w:pPr>
              <w:jc w:val="center"/>
              <w:rPr>
                <w:sz w:val="28"/>
                <w:szCs w:val="28"/>
              </w:rPr>
            </w:pPr>
            <w:r w:rsidRPr="00422CCA">
              <w:rPr>
                <w:color w:val="000000"/>
                <w:sz w:val="28"/>
                <w:szCs w:val="28"/>
              </w:rPr>
              <w:t>71,4</w:t>
            </w:r>
          </w:p>
        </w:tc>
        <w:tc>
          <w:tcPr>
            <w:tcW w:w="2091" w:type="dxa"/>
            <w:vAlign w:val="bottom"/>
          </w:tcPr>
          <w:p w:rsidR="00422CCA" w:rsidRPr="00422CCA" w:rsidRDefault="00422CCA" w:rsidP="00422CCA">
            <w:pPr>
              <w:jc w:val="center"/>
              <w:rPr>
                <w:sz w:val="28"/>
                <w:szCs w:val="28"/>
              </w:rPr>
            </w:pPr>
            <w:r w:rsidRPr="00422CCA">
              <w:rPr>
                <w:color w:val="000000"/>
                <w:sz w:val="28"/>
                <w:szCs w:val="28"/>
              </w:rPr>
              <w:t>70,0</w:t>
            </w:r>
          </w:p>
        </w:tc>
      </w:tr>
      <w:tr w:rsidR="00422CCA" w:rsidRPr="00DF697B" w:rsidTr="005D75FF">
        <w:tc>
          <w:tcPr>
            <w:tcW w:w="4786" w:type="dxa"/>
          </w:tcPr>
          <w:p w:rsidR="00422CCA" w:rsidRPr="00DF697B" w:rsidRDefault="00422CCA" w:rsidP="00422CCA">
            <w:pPr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ВЫХОД</w:t>
            </w:r>
          </w:p>
        </w:tc>
        <w:tc>
          <w:tcPr>
            <w:tcW w:w="2693" w:type="dxa"/>
            <w:vAlign w:val="bottom"/>
          </w:tcPr>
          <w:p w:rsidR="00422CCA" w:rsidRPr="00422CCA" w:rsidRDefault="00422CCA" w:rsidP="00422CCA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091" w:type="dxa"/>
            <w:vAlign w:val="bottom"/>
          </w:tcPr>
          <w:p w:rsidR="00422CCA" w:rsidRPr="00422CCA" w:rsidRDefault="00422CCA" w:rsidP="00422CCA">
            <w:pPr>
              <w:jc w:val="center"/>
              <w:rPr>
                <w:sz w:val="28"/>
                <w:szCs w:val="28"/>
              </w:rPr>
            </w:pPr>
            <w:r w:rsidRPr="00422CCA">
              <w:rPr>
                <w:color w:val="000000"/>
                <w:sz w:val="28"/>
                <w:szCs w:val="28"/>
              </w:rPr>
              <w:t>70,0</w:t>
            </w:r>
          </w:p>
        </w:tc>
      </w:tr>
    </w:tbl>
    <w:p w:rsidR="00165983" w:rsidRDefault="00165983" w:rsidP="004B729D">
      <w:pPr>
        <w:ind w:firstLine="720"/>
        <w:jc w:val="center"/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t xml:space="preserve">4 </w:t>
      </w:r>
      <w:r w:rsidRPr="00635819">
        <w:rPr>
          <w:sz w:val="28"/>
          <w:szCs w:val="28"/>
        </w:rPr>
        <w:t>ТЕХНОЛОГИЧЕСКИЙ ПРОЦЕСС</w:t>
      </w:r>
    </w:p>
    <w:p w:rsidR="005D3F97" w:rsidRDefault="005D3F97" w:rsidP="00B50B12">
      <w:pPr>
        <w:tabs>
          <w:tab w:val="left" w:pos="60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:rsidR="000A06D2" w:rsidRDefault="0071717A" w:rsidP="00B50B1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Овощи перед использованием (подачей) промывают дважды: в производственной ванне, а затем проточной водой. Сырые овощи, используемые в качестве холодных закусок, рекомендуется выдерживать в 3%-м растворе уксусной кислоты и в 10% растворе поваренной соли в течение 10 мин с последующим ополаскиванием проточной водой. </w:t>
      </w:r>
      <w:r w:rsidR="006D7BE0">
        <w:rPr>
          <w:sz w:val="28"/>
          <w:szCs w:val="28"/>
        </w:rPr>
        <w:t>У огурцов обрезают концы.</w:t>
      </w:r>
    </w:p>
    <w:p w:rsidR="00BF4371" w:rsidRDefault="0071717A" w:rsidP="00B50B1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Овощи нарезаются непосредственно перед подачей. </w:t>
      </w:r>
      <w:r w:rsidR="0047104C">
        <w:rPr>
          <w:sz w:val="28"/>
          <w:szCs w:val="28"/>
        </w:rPr>
        <w:t xml:space="preserve">Подготовленные </w:t>
      </w:r>
      <w:r w:rsidR="000A06D2">
        <w:rPr>
          <w:sz w:val="28"/>
          <w:szCs w:val="28"/>
        </w:rPr>
        <w:t>огурцы</w:t>
      </w:r>
      <w:r w:rsidR="0047104C">
        <w:rPr>
          <w:sz w:val="28"/>
          <w:szCs w:val="28"/>
        </w:rPr>
        <w:t xml:space="preserve"> нарезают ломтиками и </w:t>
      </w:r>
      <w:proofErr w:type="spellStart"/>
      <w:r w:rsidR="0047104C">
        <w:rPr>
          <w:sz w:val="28"/>
          <w:szCs w:val="28"/>
        </w:rPr>
        <w:t>порционируют</w:t>
      </w:r>
      <w:proofErr w:type="spellEnd"/>
      <w:r w:rsidR="0047104C">
        <w:rPr>
          <w:sz w:val="28"/>
          <w:szCs w:val="28"/>
        </w:rPr>
        <w:t xml:space="preserve"> на закусочную тарелку.</w:t>
      </w:r>
    </w:p>
    <w:p w:rsidR="00B50B12" w:rsidRPr="00635819" w:rsidRDefault="00B50B12" w:rsidP="00B50B12">
      <w:pPr>
        <w:ind w:firstLine="720"/>
        <w:jc w:val="both"/>
        <w:rPr>
          <w:sz w:val="28"/>
          <w:szCs w:val="28"/>
        </w:rPr>
      </w:pPr>
    </w:p>
    <w:p w:rsidR="004B729D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 xml:space="preserve">5 ТРЕБОВАНИЯ К ОФОРМЛЕНИЮ, РЕАЛИЗАЦИИ </w:t>
      </w: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И ХРАНЕНИЮ</w:t>
      </w:r>
    </w:p>
    <w:p w:rsidR="004B729D" w:rsidRPr="00B77289" w:rsidRDefault="00B77289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Отпускают блюдо при температуре </w:t>
      </w:r>
      <w:r w:rsidR="006C2554">
        <w:rPr>
          <w:sz w:val="28"/>
          <w:szCs w:val="28"/>
        </w:rPr>
        <w:t>7-14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С.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lastRenderedPageBreak/>
        <w:t>6 ПОКАЗАТЕЛИ КАЧЕСТВА И БЕЗОПАСНОСТИ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:rsidR="00805461" w:rsidRDefault="00805461" w:rsidP="00805461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Внешний вид</w:t>
      </w:r>
      <w:r>
        <w:rPr>
          <w:sz w:val="28"/>
          <w:szCs w:val="28"/>
        </w:rPr>
        <w:t xml:space="preserve">: </w:t>
      </w:r>
      <w:r w:rsidR="000D2361">
        <w:rPr>
          <w:sz w:val="28"/>
          <w:szCs w:val="28"/>
        </w:rPr>
        <w:t>плоды свежие, здоровые, чистые, без механических повреждений</w:t>
      </w:r>
    </w:p>
    <w:p w:rsidR="000D2361" w:rsidRDefault="000D2361" w:rsidP="0080546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Консистенция: плотная</w:t>
      </w:r>
    </w:p>
    <w:p w:rsidR="00805461" w:rsidRDefault="00805461" w:rsidP="0080546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Вкус и запах: </w:t>
      </w:r>
      <w:r w:rsidR="000D2361">
        <w:rPr>
          <w:sz w:val="28"/>
          <w:szCs w:val="28"/>
        </w:rPr>
        <w:t>свойственные данному ботаническому сорту, без постороннего запаха и привкуса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>блюда «</w:t>
      </w:r>
      <w:r w:rsidR="000D2361">
        <w:rPr>
          <w:sz w:val="28"/>
          <w:szCs w:val="28"/>
        </w:rPr>
        <w:t>Овощи свежие (огурцы)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 xml:space="preserve"> </w:t>
      </w:r>
      <w:r w:rsidR="00805461">
        <w:rPr>
          <w:sz w:val="28"/>
          <w:szCs w:val="28"/>
        </w:rPr>
        <w:t xml:space="preserve">должны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>требованиям СанПиН 2.3.2.1078.</w:t>
      </w:r>
    </w:p>
    <w:p w:rsidR="00A951F6" w:rsidRDefault="00A951F6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Пищевая ценность</w:t>
      </w:r>
      <w:r w:rsidR="00B50B12">
        <w:rPr>
          <w:sz w:val="28"/>
          <w:szCs w:val="28"/>
        </w:rPr>
        <w:t xml:space="preserve"> блюда «</w:t>
      </w:r>
      <w:r w:rsidR="000D2361">
        <w:rPr>
          <w:sz w:val="28"/>
          <w:szCs w:val="28"/>
        </w:rPr>
        <w:t>Овощи свежие (огурцы)</w:t>
      </w:r>
      <w:r w:rsidR="00B50B12">
        <w:rPr>
          <w:sz w:val="28"/>
          <w:szCs w:val="28"/>
        </w:rPr>
        <w:t>»</w:t>
      </w:r>
      <w:r w:rsidRPr="00635819">
        <w:rPr>
          <w:sz w:val="28"/>
          <w:szCs w:val="28"/>
        </w:rPr>
        <w:t xml:space="preserve"> на выход </w:t>
      </w:r>
      <w:r w:rsidR="00422CCA">
        <w:rPr>
          <w:sz w:val="28"/>
          <w:szCs w:val="28"/>
        </w:rPr>
        <w:t>7</w:t>
      </w:r>
      <w:r w:rsidR="009F2116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635819">
        <w:rPr>
          <w:sz w:val="28"/>
          <w:szCs w:val="28"/>
        </w:rPr>
        <w:t>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1"/>
        <w:gridCol w:w="2393"/>
        <w:gridCol w:w="2393"/>
        <w:gridCol w:w="2393"/>
      </w:tblGrid>
      <w:tr w:rsidR="004B729D" w:rsidRPr="00C07E90" w:rsidTr="00A951F6">
        <w:tc>
          <w:tcPr>
            <w:tcW w:w="2391" w:type="dxa"/>
          </w:tcPr>
          <w:p w:rsidR="004B729D" w:rsidRPr="00C07E90" w:rsidRDefault="004B729D" w:rsidP="00165983">
            <w:pPr>
              <w:jc w:val="center"/>
              <w:rPr>
                <w:sz w:val="28"/>
                <w:szCs w:val="28"/>
              </w:rPr>
            </w:pPr>
            <w:r w:rsidRPr="00C07E90">
              <w:rPr>
                <w:sz w:val="28"/>
                <w:szCs w:val="28"/>
              </w:rPr>
              <w:t xml:space="preserve">Белки, </w:t>
            </w:r>
            <w:proofErr w:type="gramStart"/>
            <w:r w:rsidRPr="00C07E90">
              <w:rPr>
                <w:sz w:val="28"/>
                <w:szCs w:val="28"/>
              </w:rPr>
              <w:t>г</w:t>
            </w:r>
            <w:proofErr w:type="gramEnd"/>
          </w:p>
        </w:tc>
        <w:tc>
          <w:tcPr>
            <w:tcW w:w="2393" w:type="dxa"/>
          </w:tcPr>
          <w:p w:rsidR="004B729D" w:rsidRPr="00C07E90" w:rsidRDefault="004B729D" w:rsidP="00165983">
            <w:pPr>
              <w:jc w:val="center"/>
              <w:rPr>
                <w:sz w:val="28"/>
                <w:szCs w:val="28"/>
              </w:rPr>
            </w:pPr>
            <w:r w:rsidRPr="00C07E90">
              <w:rPr>
                <w:sz w:val="28"/>
                <w:szCs w:val="28"/>
              </w:rPr>
              <w:t xml:space="preserve">Жиры, </w:t>
            </w:r>
            <w:proofErr w:type="gramStart"/>
            <w:r w:rsidRPr="00C07E90">
              <w:rPr>
                <w:sz w:val="28"/>
                <w:szCs w:val="28"/>
              </w:rPr>
              <w:t>г</w:t>
            </w:r>
            <w:proofErr w:type="gramEnd"/>
          </w:p>
        </w:tc>
        <w:tc>
          <w:tcPr>
            <w:tcW w:w="2393" w:type="dxa"/>
          </w:tcPr>
          <w:p w:rsidR="004B729D" w:rsidRPr="00C07E90" w:rsidRDefault="004B729D" w:rsidP="00165983">
            <w:pPr>
              <w:jc w:val="center"/>
              <w:rPr>
                <w:sz w:val="28"/>
                <w:szCs w:val="28"/>
              </w:rPr>
            </w:pPr>
            <w:r w:rsidRPr="00C07E90">
              <w:rPr>
                <w:sz w:val="28"/>
                <w:szCs w:val="28"/>
              </w:rPr>
              <w:t xml:space="preserve">Углеводы, </w:t>
            </w:r>
            <w:proofErr w:type="gramStart"/>
            <w:r w:rsidRPr="00C07E90">
              <w:rPr>
                <w:sz w:val="28"/>
                <w:szCs w:val="28"/>
              </w:rPr>
              <w:t>г</w:t>
            </w:r>
            <w:proofErr w:type="gramEnd"/>
          </w:p>
        </w:tc>
        <w:tc>
          <w:tcPr>
            <w:tcW w:w="2393" w:type="dxa"/>
          </w:tcPr>
          <w:p w:rsidR="004B729D" w:rsidRPr="00C07E90" w:rsidRDefault="004B729D" w:rsidP="00165983">
            <w:pPr>
              <w:jc w:val="center"/>
              <w:rPr>
                <w:sz w:val="28"/>
                <w:szCs w:val="28"/>
              </w:rPr>
            </w:pPr>
            <w:r w:rsidRPr="00C07E90">
              <w:rPr>
                <w:sz w:val="28"/>
                <w:szCs w:val="28"/>
              </w:rPr>
              <w:t xml:space="preserve">Калорийность, </w:t>
            </w:r>
            <w:proofErr w:type="gramStart"/>
            <w:r w:rsidRPr="00C07E90">
              <w:rPr>
                <w:sz w:val="28"/>
                <w:szCs w:val="28"/>
              </w:rPr>
              <w:t>ккал</w:t>
            </w:r>
            <w:proofErr w:type="gramEnd"/>
          </w:p>
        </w:tc>
      </w:tr>
      <w:tr w:rsidR="00C07E90" w:rsidRPr="00C07E90" w:rsidTr="00A951F6">
        <w:tc>
          <w:tcPr>
            <w:tcW w:w="2391" w:type="dxa"/>
            <w:vAlign w:val="bottom"/>
          </w:tcPr>
          <w:p w:rsidR="00C07E90" w:rsidRPr="00C07E90" w:rsidRDefault="00C07E90">
            <w:pPr>
              <w:jc w:val="center"/>
              <w:rPr>
                <w:sz w:val="28"/>
                <w:szCs w:val="28"/>
              </w:rPr>
            </w:pPr>
            <w:r w:rsidRPr="00C07E90">
              <w:rPr>
                <w:sz w:val="28"/>
                <w:szCs w:val="28"/>
              </w:rPr>
              <w:t>0,49</w:t>
            </w:r>
          </w:p>
        </w:tc>
        <w:tc>
          <w:tcPr>
            <w:tcW w:w="2393" w:type="dxa"/>
            <w:vAlign w:val="bottom"/>
          </w:tcPr>
          <w:p w:rsidR="00C07E90" w:rsidRPr="00C07E90" w:rsidRDefault="00C07E90">
            <w:pPr>
              <w:jc w:val="center"/>
              <w:rPr>
                <w:sz w:val="28"/>
                <w:szCs w:val="28"/>
              </w:rPr>
            </w:pPr>
            <w:r w:rsidRPr="00C07E90">
              <w:rPr>
                <w:sz w:val="28"/>
                <w:szCs w:val="28"/>
              </w:rPr>
              <w:t>0,07</w:t>
            </w:r>
          </w:p>
        </w:tc>
        <w:tc>
          <w:tcPr>
            <w:tcW w:w="2393" w:type="dxa"/>
            <w:vAlign w:val="bottom"/>
          </w:tcPr>
          <w:p w:rsidR="00C07E90" w:rsidRPr="00C07E90" w:rsidRDefault="00C07E90">
            <w:pPr>
              <w:jc w:val="center"/>
              <w:rPr>
                <w:sz w:val="28"/>
                <w:szCs w:val="28"/>
              </w:rPr>
            </w:pPr>
            <w:r w:rsidRPr="00C07E90">
              <w:rPr>
                <w:sz w:val="28"/>
                <w:szCs w:val="28"/>
              </w:rPr>
              <w:t>1,32</w:t>
            </w:r>
          </w:p>
        </w:tc>
        <w:tc>
          <w:tcPr>
            <w:tcW w:w="2393" w:type="dxa"/>
            <w:vAlign w:val="bottom"/>
          </w:tcPr>
          <w:p w:rsidR="00C07E90" w:rsidRPr="00C07E90" w:rsidRDefault="00C07E90">
            <w:pPr>
              <w:jc w:val="center"/>
              <w:rPr>
                <w:sz w:val="28"/>
                <w:szCs w:val="28"/>
              </w:rPr>
            </w:pPr>
            <w:r w:rsidRPr="00C07E90">
              <w:rPr>
                <w:sz w:val="28"/>
                <w:szCs w:val="28"/>
              </w:rPr>
              <w:t>7,86</w:t>
            </w:r>
          </w:p>
        </w:tc>
      </w:tr>
    </w:tbl>
    <w:p w:rsidR="00BB4B67" w:rsidRPr="00C07E90" w:rsidRDefault="00BB4B67" w:rsidP="00BB4B67">
      <w:pPr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/>
      </w:tblPr>
      <w:tblGrid>
        <w:gridCol w:w="1876"/>
        <w:gridCol w:w="1872"/>
        <w:gridCol w:w="1457"/>
        <w:gridCol w:w="1504"/>
        <w:gridCol w:w="2861"/>
      </w:tblGrid>
      <w:tr w:rsidR="00BB4B67" w:rsidRPr="00C07E90" w:rsidTr="00BB4B67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B4B67" w:rsidRPr="00C07E90" w:rsidRDefault="00BB4B67" w:rsidP="00BB4B67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C07E90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BB4B67" w:rsidRPr="00C07E90" w:rsidTr="00BB4B67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B4B67" w:rsidRPr="00C07E90" w:rsidRDefault="00BB4B67" w:rsidP="00BB4B67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C07E90">
              <w:rPr>
                <w:bCs/>
                <w:sz w:val="28"/>
                <w:szCs w:val="28"/>
                <w:lang w:eastAsia="en-US"/>
              </w:rPr>
              <w:t>В</w:t>
            </w:r>
            <w:proofErr w:type="gramStart"/>
            <w:r w:rsidRPr="00C07E90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  <w:proofErr w:type="gramEnd"/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B4B67" w:rsidRPr="00C07E90" w:rsidRDefault="00BB4B67" w:rsidP="00BB4B67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C07E90">
              <w:rPr>
                <w:bCs/>
                <w:sz w:val="28"/>
                <w:szCs w:val="28"/>
                <w:lang w:eastAsia="en-US"/>
              </w:rPr>
              <w:t>В</w:t>
            </w:r>
            <w:proofErr w:type="gramStart"/>
            <w:r w:rsidRPr="00C07E90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  <w:proofErr w:type="gramEnd"/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B4B67" w:rsidRPr="00C07E90" w:rsidRDefault="00BB4B67" w:rsidP="00BB4B67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C07E90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B4B67" w:rsidRPr="00C07E90" w:rsidRDefault="00BB4B67" w:rsidP="00BB4B67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C07E90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B4B67" w:rsidRPr="00C07E90" w:rsidRDefault="00BB4B67" w:rsidP="00BB4B67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C07E90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C07E90" w:rsidRPr="00C07E90" w:rsidTr="00BB4B67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07E90" w:rsidRPr="00C07E90" w:rsidRDefault="00C07E90">
            <w:pPr>
              <w:jc w:val="center"/>
              <w:rPr>
                <w:sz w:val="28"/>
                <w:szCs w:val="28"/>
              </w:rPr>
            </w:pPr>
            <w:r w:rsidRPr="00C07E90">
              <w:rPr>
                <w:sz w:val="28"/>
                <w:szCs w:val="28"/>
              </w:rPr>
              <w:t>0,02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07E90" w:rsidRPr="00C07E90" w:rsidRDefault="00C07E90">
            <w:pPr>
              <w:jc w:val="center"/>
              <w:rPr>
                <w:sz w:val="28"/>
                <w:szCs w:val="28"/>
              </w:rPr>
            </w:pPr>
            <w:r w:rsidRPr="00C07E90">
              <w:rPr>
                <w:sz w:val="28"/>
                <w:szCs w:val="28"/>
              </w:rPr>
              <w:t>0,01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07E90" w:rsidRPr="00C07E90" w:rsidRDefault="00C07E90">
            <w:pPr>
              <w:jc w:val="center"/>
              <w:rPr>
                <w:sz w:val="28"/>
                <w:szCs w:val="28"/>
              </w:rPr>
            </w:pPr>
            <w:r w:rsidRPr="00C07E90">
              <w:rPr>
                <w:sz w:val="28"/>
                <w:szCs w:val="28"/>
              </w:rPr>
              <w:t>3,41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07E90" w:rsidRPr="00C07E90" w:rsidRDefault="00C07E90">
            <w:pPr>
              <w:jc w:val="center"/>
              <w:rPr>
                <w:sz w:val="28"/>
                <w:szCs w:val="28"/>
              </w:rPr>
            </w:pPr>
            <w:r w:rsidRPr="00C07E90">
              <w:rPr>
                <w:sz w:val="28"/>
                <w:szCs w:val="28"/>
              </w:rPr>
              <w:t>0,00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07E90" w:rsidRPr="00C07E90" w:rsidRDefault="00C07E90">
            <w:pPr>
              <w:jc w:val="center"/>
              <w:rPr>
                <w:sz w:val="28"/>
                <w:szCs w:val="28"/>
              </w:rPr>
            </w:pPr>
            <w:r w:rsidRPr="00C07E90">
              <w:rPr>
                <w:sz w:val="28"/>
                <w:szCs w:val="28"/>
              </w:rPr>
              <w:t>0,07</w:t>
            </w:r>
          </w:p>
        </w:tc>
      </w:tr>
    </w:tbl>
    <w:p w:rsidR="00E60D99" w:rsidRPr="00C07E90" w:rsidRDefault="00E60D99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793"/>
        <w:gridCol w:w="1712"/>
        <w:gridCol w:w="1703"/>
        <w:gridCol w:w="1655"/>
        <w:gridCol w:w="1403"/>
        <w:gridCol w:w="1250"/>
      </w:tblGrid>
      <w:tr w:rsidR="00C07E90" w:rsidRPr="00C07E90" w:rsidTr="00181CC8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07E90" w:rsidRPr="00C07E90" w:rsidRDefault="00C07E90" w:rsidP="00181CC8">
            <w:pPr>
              <w:jc w:val="center"/>
              <w:rPr>
                <w:bCs/>
                <w:sz w:val="28"/>
                <w:szCs w:val="28"/>
              </w:rPr>
            </w:pPr>
            <w:r w:rsidRPr="00C07E90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C07E90" w:rsidRPr="00C07E90" w:rsidTr="00181CC8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07E90" w:rsidRPr="00C07E90" w:rsidRDefault="00C07E90" w:rsidP="00181CC8">
            <w:pPr>
              <w:jc w:val="center"/>
              <w:rPr>
                <w:bCs/>
                <w:sz w:val="28"/>
                <w:szCs w:val="28"/>
              </w:rPr>
            </w:pPr>
            <w:r w:rsidRPr="00C07E90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07E90" w:rsidRPr="00C07E90" w:rsidRDefault="00C07E90" w:rsidP="00181CC8">
            <w:pPr>
              <w:jc w:val="center"/>
              <w:rPr>
                <w:bCs/>
                <w:sz w:val="28"/>
                <w:szCs w:val="28"/>
              </w:rPr>
            </w:pPr>
            <w:r w:rsidRPr="00C07E90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07E90" w:rsidRPr="00C07E90" w:rsidRDefault="00C07E90" w:rsidP="00181CC8">
            <w:pPr>
              <w:jc w:val="center"/>
              <w:rPr>
                <w:bCs/>
                <w:sz w:val="28"/>
                <w:szCs w:val="28"/>
              </w:rPr>
            </w:pPr>
            <w:r w:rsidRPr="00C07E90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07E90" w:rsidRPr="00C07E90" w:rsidRDefault="00C07E90" w:rsidP="00181CC8">
            <w:pPr>
              <w:jc w:val="center"/>
              <w:rPr>
                <w:bCs/>
                <w:sz w:val="28"/>
                <w:szCs w:val="28"/>
              </w:rPr>
            </w:pPr>
            <w:r w:rsidRPr="00C07E90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07E90" w:rsidRPr="00C07E90" w:rsidRDefault="00C07E90" w:rsidP="00181CC8">
            <w:pPr>
              <w:jc w:val="center"/>
              <w:rPr>
                <w:bCs/>
                <w:sz w:val="28"/>
                <w:szCs w:val="28"/>
              </w:rPr>
            </w:pPr>
            <w:r w:rsidRPr="00C07E90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7E90" w:rsidRPr="00C07E90" w:rsidRDefault="00C07E90" w:rsidP="00181CC8">
            <w:pPr>
              <w:jc w:val="center"/>
              <w:rPr>
                <w:bCs/>
                <w:sz w:val="28"/>
                <w:szCs w:val="28"/>
              </w:rPr>
            </w:pPr>
            <w:r w:rsidRPr="00C07E90">
              <w:rPr>
                <w:bCs/>
                <w:sz w:val="28"/>
                <w:szCs w:val="28"/>
              </w:rPr>
              <w:t>Йод (мг)</w:t>
            </w:r>
          </w:p>
        </w:tc>
      </w:tr>
      <w:tr w:rsidR="00C07E90" w:rsidRPr="00C07E90" w:rsidTr="00181CC8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07E90" w:rsidRPr="00C07E90" w:rsidRDefault="00C07E90">
            <w:pPr>
              <w:jc w:val="center"/>
              <w:rPr>
                <w:sz w:val="28"/>
                <w:szCs w:val="28"/>
              </w:rPr>
            </w:pPr>
            <w:r w:rsidRPr="00C07E90">
              <w:rPr>
                <w:sz w:val="28"/>
                <w:szCs w:val="28"/>
              </w:rPr>
              <w:t>11,83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07E90" w:rsidRPr="00C07E90" w:rsidRDefault="00C07E90">
            <w:pPr>
              <w:jc w:val="center"/>
              <w:rPr>
                <w:sz w:val="28"/>
                <w:szCs w:val="28"/>
              </w:rPr>
            </w:pPr>
            <w:r w:rsidRPr="00C07E90">
              <w:rPr>
                <w:sz w:val="28"/>
                <w:szCs w:val="28"/>
              </w:rPr>
              <w:t>20,88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07E90" w:rsidRPr="00C07E90" w:rsidRDefault="00C07E90">
            <w:pPr>
              <w:jc w:val="center"/>
              <w:rPr>
                <w:sz w:val="28"/>
                <w:szCs w:val="28"/>
              </w:rPr>
            </w:pPr>
            <w:r w:rsidRPr="00C07E90">
              <w:rPr>
                <w:sz w:val="28"/>
                <w:szCs w:val="28"/>
              </w:rPr>
              <w:t>9,74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07E90" w:rsidRPr="00C07E90" w:rsidRDefault="00C07E90">
            <w:pPr>
              <w:jc w:val="center"/>
              <w:rPr>
                <w:sz w:val="28"/>
                <w:szCs w:val="28"/>
              </w:rPr>
            </w:pPr>
            <w:r w:rsidRPr="00C07E90">
              <w:rPr>
                <w:sz w:val="28"/>
                <w:szCs w:val="28"/>
              </w:rPr>
              <w:t>0,35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07E90" w:rsidRPr="00C07E90" w:rsidRDefault="00C07E90">
            <w:pPr>
              <w:jc w:val="center"/>
              <w:rPr>
                <w:sz w:val="28"/>
                <w:szCs w:val="28"/>
              </w:rPr>
            </w:pPr>
            <w:r w:rsidRPr="00C07E90">
              <w:rPr>
                <w:sz w:val="28"/>
                <w:szCs w:val="28"/>
              </w:rPr>
              <w:t>0,11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07E90" w:rsidRPr="00C07E90" w:rsidRDefault="00C07E90">
            <w:pPr>
              <w:jc w:val="center"/>
              <w:rPr>
                <w:sz w:val="28"/>
                <w:szCs w:val="28"/>
              </w:rPr>
            </w:pPr>
            <w:r w:rsidRPr="00C07E90">
              <w:rPr>
                <w:sz w:val="28"/>
                <w:szCs w:val="28"/>
              </w:rPr>
              <w:t>0,00</w:t>
            </w:r>
          </w:p>
        </w:tc>
      </w:tr>
    </w:tbl>
    <w:p w:rsidR="00C07E90" w:rsidRPr="00E43377" w:rsidRDefault="00C07E90" w:rsidP="00C07E90">
      <w:pPr>
        <w:ind w:firstLine="720"/>
        <w:jc w:val="both"/>
        <w:rPr>
          <w:sz w:val="28"/>
          <w:szCs w:val="28"/>
        </w:rPr>
      </w:pPr>
    </w:p>
    <w:p w:rsidR="00C07E90" w:rsidRPr="00E43377" w:rsidRDefault="00C07E90" w:rsidP="00C07E90">
      <w:pPr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Ответственный за оформление ТТ</w:t>
      </w:r>
      <w:r w:rsidRPr="00E43377">
        <w:rPr>
          <w:sz w:val="28"/>
          <w:szCs w:val="28"/>
        </w:rPr>
        <w:t xml:space="preserve">К </w:t>
      </w:r>
      <w:r w:rsidRPr="00E43377">
        <w:rPr>
          <w:sz w:val="28"/>
          <w:szCs w:val="28"/>
        </w:rPr>
        <w:tab/>
      </w:r>
      <w:r w:rsidRPr="00E43377">
        <w:rPr>
          <w:sz w:val="28"/>
          <w:szCs w:val="28"/>
        </w:rPr>
        <w:tab/>
      </w:r>
      <w:r w:rsidRPr="00E43377">
        <w:rPr>
          <w:sz w:val="28"/>
          <w:szCs w:val="28"/>
        </w:rPr>
        <w:tab/>
        <w:t>Р.А. Журавлев</w:t>
      </w:r>
    </w:p>
    <w:p w:rsidR="00C07E90" w:rsidRPr="00E43377" w:rsidRDefault="00C07E90" w:rsidP="00C07E90">
      <w:pPr>
        <w:jc w:val="both"/>
        <w:rPr>
          <w:sz w:val="28"/>
          <w:szCs w:val="28"/>
        </w:rPr>
      </w:pPr>
    </w:p>
    <w:p w:rsidR="00C07E90" w:rsidRPr="00E43377" w:rsidRDefault="00C07E90" w:rsidP="00C07E90">
      <w:pPr>
        <w:jc w:val="both"/>
        <w:rPr>
          <w:sz w:val="28"/>
          <w:szCs w:val="28"/>
        </w:rPr>
      </w:pPr>
      <w:r w:rsidRPr="00E43377">
        <w:rPr>
          <w:sz w:val="28"/>
          <w:szCs w:val="28"/>
        </w:rPr>
        <w:t xml:space="preserve">Зав. производством </w:t>
      </w:r>
      <w:r w:rsidRPr="00E43377">
        <w:rPr>
          <w:sz w:val="28"/>
          <w:szCs w:val="28"/>
        </w:rPr>
        <w:tab/>
      </w:r>
      <w:r w:rsidRPr="00E43377">
        <w:rPr>
          <w:sz w:val="28"/>
          <w:szCs w:val="28"/>
        </w:rPr>
        <w:tab/>
      </w:r>
      <w:r w:rsidRPr="00E43377">
        <w:rPr>
          <w:sz w:val="28"/>
          <w:szCs w:val="28"/>
        </w:rPr>
        <w:tab/>
      </w:r>
      <w:r w:rsidRPr="00E43377">
        <w:rPr>
          <w:sz w:val="28"/>
          <w:szCs w:val="28"/>
        </w:rPr>
        <w:tab/>
      </w:r>
      <w:r w:rsidRPr="00E43377">
        <w:rPr>
          <w:sz w:val="28"/>
          <w:szCs w:val="28"/>
        </w:rPr>
        <w:tab/>
      </w:r>
      <w:r w:rsidRPr="00E43377">
        <w:rPr>
          <w:sz w:val="28"/>
          <w:szCs w:val="28"/>
        </w:rPr>
        <w:tab/>
        <w:t>___________________</w:t>
      </w:r>
    </w:p>
    <w:p w:rsidR="00C07E90" w:rsidRDefault="00C07E90"/>
    <w:sectPr w:rsidR="00C07E90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B729D"/>
    <w:rsid w:val="00071249"/>
    <w:rsid w:val="00097EDE"/>
    <w:rsid w:val="000A06D2"/>
    <w:rsid w:val="000D2361"/>
    <w:rsid w:val="000F41D2"/>
    <w:rsid w:val="001454F4"/>
    <w:rsid w:val="00165983"/>
    <w:rsid w:val="00173AED"/>
    <w:rsid w:val="00244CF9"/>
    <w:rsid w:val="003A533B"/>
    <w:rsid w:val="003E194D"/>
    <w:rsid w:val="00422CCA"/>
    <w:rsid w:val="0047104C"/>
    <w:rsid w:val="004A66F7"/>
    <w:rsid w:val="004B729D"/>
    <w:rsid w:val="004C2A77"/>
    <w:rsid w:val="004F1222"/>
    <w:rsid w:val="005D3F97"/>
    <w:rsid w:val="005E3547"/>
    <w:rsid w:val="006C2554"/>
    <w:rsid w:val="006D7BE0"/>
    <w:rsid w:val="0071717A"/>
    <w:rsid w:val="00734A44"/>
    <w:rsid w:val="007428DA"/>
    <w:rsid w:val="007B2668"/>
    <w:rsid w:val="007B62FA"/>
    <w:rsid w:val="00805461"/>
    <w:rsid w:val="009005B2"/>
    <w:rsid w:val="009627E9"/>
    <w:rsid w:val="00986B1F"/>
    <w:rsid w:val="009B5391"/>
    <w:rsid w:val="009F2116"/>
    <w:rsid w:val="00A951F6"/>
    <w:rsid w:val="00B26033"/>
    <w:rsid w:val="00B50B12"/>
    <w:rsid w:val="00B76F77"/>
    <w:rsid w:val="00B77289"/>
    <w:rsid w:val="00BB4B67"/>
    <w:rsid w:val="00BF4371"/>
    <w:rsid w:val="00C03F18"/>
    <w:rsid w:val="00C07E90"/>
    <w:rsid w:val="00C4144B"/>
    <w:rsid w:val="00C62BB0"/>
    <w:rsid w:val="00D937CB"/>
    <w:rsid w:val="00DD0E8C"/>
    <w:rsid w:val="00E42BEB"/>
    <w:rsid w:val="00E60D99"/>
    <w:rsid w:val="00EC2B91"/>
    <w:rsid w:val="00ED2F81"/>
    <w:rsid w:val="00EF5303"/>
    <w:rsid w:val="00F03ADD"/>
    <w:rsid w:val="00F20531"/>
    <w:rsid w:val="00F50EE9"/>
    <w:rsid w:val="00F609D8"/>
    <w:rsid w:val="00FE0E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0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СеверинаНА</cp:lastModifiedBy>
  <cp:revision>4</cp:revision>
  <cp:lastPrinted>2020-08-19T07:35:00Z</cp:lastPrinted>
  <dcterms:created xsi:type="dcterms:W3CDTF">2020-08-12T21:01:00Z</dcterms:created>
  <dcterms:modified xsi:type="dcterms:W3CDTF">2020-08-19T07:35:00Z</dcterms:modified>
</cp:coreProperties>
</file>